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E4" w:rsidRPr="009359E4" w:rsidRDefault="009359E4" w:rsidP="009359E4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bookmarkStart w:id="0" w:name="_GoBack"/>
      <w:bookmarkEnd w:id="0"/>
      <w:r w:rsidRPr="009359E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МИНИСТЕРСТВО ОБРАЗОВАНИЯ И НАУКИ РФ </w:t>
      </w:r>
    </w:p>
    <w:p w:rsidR="009359E4" w:rsidRPr="009359E4" w:rsidRDefault="009359E4" w:rsidP="009359E4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9359E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Федеральное государственное автономное </w:t>
      </w:r>
    </w:p>
    <w:p w:rsidR="009359E4" w:rsidRPr="009359E4" w:rsidRDefault="009359E4" w:rsidP="009359E4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9359E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образовательное учреждение высшего образования </w:t>
      </w:r>
    </w:p>
    <w:p w:rsidR="009359E4" w:rsidRPr="009359E4" w:rsidRDefault="009359E4" w:rsidP="009359E4">
      <w:pPr>
        <w:spacing w:after="0" w:line="240" w:lineRule="auto"/>
        <w:ind w:right="-286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9359E4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9359E4" w:rsidRPr="009359E4" w:rsidRDefault="009359E4" w:rsidP="009359E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9E4" w:rsidRDefault="009359E4" w:rsidP="009359E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9E4" w:rsidRDefault="009359E4" w:rsidP="009359E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59E4">
        <w:rPr>
          <w:rFonts w:ascii="Times New Roman" w:eastAsia="Calibri" w:hAnsi="Times New Roman" w:cs="Times New Roman"/>
          <w:b/>
          <w:sz w:val="28"/>
          <w:szCs w:val="28"/>
        </w:rPr>
        <w:t>КОНСТИТУЦИОННОЕ ПРАВО</w:t>
      </w:r>
    </w:p>
    <w:p w:rsidR="009359E4" w:rsidRPr="009359E4" w:rsidRDefault="009359E4" w:rsidP="009359E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359E4">
        <w:rPr>
          <w:rFonts w:ascii="Times New Roman" w:eastAsia="Times New Roman" w:hAnsi="Times New Roman" w:cs="Times New Roman"/>
          <w:sz w:val="28"/>
          <w:szCs w:val="28"/>
        </w:rPr>
        <w:t>Практикум</w:t>
      </w:r>
    </w:p>
    <w:p w:rsidR="009359E4" w:rsidRPr="009359E4" w:rsidRDefault="009359E4" w:rsidP="009359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9E4">
        <w:rPr>
          <w:rFonts w:ascii="Times New Roman" w:eastAsia="Calibri" w:hAnsi="Times New Roman" w:cs="Times New Roman"/>
          <w:sz w:val="28"/>
          <w:szCs w:val="28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</w:p>
    <w:p w:rsidR="009359E4" w:rsidRPr="009359E4" w:rsidRDefault="009359E4" w:rsidP="00935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9E4">
        <w:rPr>
          <w:rFonts w:ascii="Times New Roman" w:eastAsia="Calibri" w:hAnsi="Times New Roman" w:cs="Times New Roman"/>
          <w:sz w:val="28"/>
          <w:szCs w:val="28"/>
        </w:rPr>
        <w:t>по направлению подготовки 40.03.01 «Юриспруденция»</w:t>
      </w:r>
    </w:p>
    <w:p w:rsidR="009359E4" w:rsidRPr="009359E4" w:rsidRDefault="009359E4" w:rsidP="009359E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9E4" w:rsidRDefault="009359E4" w:rsidP="009359E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9E4" w:rsidRDefault="009359E4" w:rsidP="009359E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9E4">
        <w:rPr>
          <w:rFonts w:ascii="Times New Roman" w:eastAsia="Calibri" w:hAnsi="Times New Roman" w:cs="Times New Roman"/>
          <w:sz w:val="28"/>
          <w:szCs w:val="28"/>
        </w:rPr>
        <w:t>Нижний Новгород</w:t>
      </w:r>
    </w:p>
    <w:p w:rsidR="009359E4" w:rsidRPr="009359E4" w:rsidRDefault="009359E4" w:rsidP="00935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59E4">
        <w:rPr>
          <w:rFonts w:ascii="Times New Roman" w:eastAsia="Calibri" w:hAnsi="Times New Roman" w:cs="Times New Roman"/>
          <w:sz w:val="28"/>
          <w:szCs w:val="28"/>
        </w:rPr>
        <w:t>2017</w:t>
      </w:r>
    </w:p>
    <w:p w:rsidR="009359E4" w:rsidRDefault="009359E4" w:rsidP="00935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9E4">
        <w:rPr>
          <w:rFonts w:ascii="Times New Roman" w:eastAsia="Times New Roman" w:hAnsi="Times New Roman" w:cs="Times New Roman"/>
          <w:sz w:val="28"/>
          <w:szCs w:val="28"/>
        </w:rPr>
        <w:t>УДК 349.6</w:t>
      </w:r>
    </w:p>
    <w:p w:rsidR="009359E4" w:rsidRPr="009359E4" w:rsidRDefault="009359E4" w:rsidP="00935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9E4">
        <w:rPr>
          <w:rFonts w:ascii="Times New Roman" w:eastAsia="Times New Roman" w:hAnsi="Times New Roman" w:cs="Times New Roman"/>
          <w:sz w:val="28"/>
          <w:szCs w:val="28"/>
        </w:rPr>
        <w:t xml:space="preserve">ББК 67.407 </w:t>
      </w:r>
    </w:p>
    <w:p w:rsidR="00FF1201" w:rsidRDefault="00FF1201" w:rsidP="00F348C3">
      <w:pPr>
        <w:tabs>
          <w:tab w:val="left" w:pos="23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201" w:rsidRDefault="00FF1201" w:rsidP="00F348C3">
      <w:pPr>
        <w:tabs>
          <w:tab w:val="left" w:pos="23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9E4" w:rsidRDefault="009359E4" w:rsidP="00F348C3">
      <w:pPr>
        <w:tabs>
          <w:tab w:val="left" w:pos="23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201" w:rsidRDefault="00F13980" w:rsidP="009359E4">
      <w:pPr>
        <w:tabs>
          <w:tab w:val="left" w:pos="1018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Конституционное прав</w:t>
      </w:r>
      <w:r w:rsidR="00227041">
        <w:rPr>
          <w:rFonts w:ascii="Times New Roman" w:hAnsi="Times New Roman" w:cs="Times New Roman"/>
          <w:sz w:val="28"/>
          <w:szCs w:val="28"/>
        </w:rPr>
        <w:t>о. Составители: Е.В. Заякин, П.Ю. Иванов, А.М. Архипов</w:t>
      </w:r>
      <w:r>
        <w:rPr>
          <w:rFonts w:ascii="Times New Roman" w:hAnsi="Times New Roman" w:cs="Times New Roman"/>
          <w:sz w:val="28"/>
          <w:szCs w:val="28"/>
        </w:rPr>
        <w:t>, П.Ю. Феси</w:t>
      </w:r>
      <w:r w:rsidR="00227041">
        <w:rPr>
          <w:rFonts w:ascii="Times New Roman" w:hAnsi="Times New Roman" w:cs="Times New Roman"/>
          <w:sz w:val="28"/>
          <w:szCs w:val="28"/>
        </w:rPr>
        <w:t xml:space="preserve">к. </w:t>
      </w:r>
      <w:r>
        <w:rPr>
          <w:rFonts w:ascii="Times New Roman" w:hAnsi="Times New Roman" w:cs="Times New Roman"/>
          <w:sz w:val="28"/>
          <w:szCs w:val="28"/>
        </w:rPr>
        <w:t xml:space="preserve"> Учебно – методическое пособие. – Н</w:t>
      </w:r>
      <w:r w:rsidR="001C3D1A">
        <w:rPr>
          <w:rFonts w:ascii="Times New Roman" w:hAnsi="Times New Roman" w:cs="Times New Roman"/>
          <w:sz w:val="28"/>
          <w:szCs w:val="28"/>
        </w:rPr>
        <w:t>ижний Новгород: ННГУ, 2017. – 56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F1201" w:rsidRDefault="00FF1201" w:rsidP="00F348C3">
      <w:pPr>
        <w:tabs>
          <w:tab w:val="left" w:pos="23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201" w:rsidRDefault="00FF1201" w:rsidP="00F348C3">
      <w:pPr>
        <w:tabs>
          <w:tab w:val="left" w:pos="23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201" w:rsidRDefault="00F13980" w:rsidP="00F13980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кандидат юридических наук, </w:t>
      </w:r>
      <w:r w:rsidR="00CE1BB7">
        <w:rPr>
          <w:rFonts w:ascii="Times New Roman" w:hAnsi="Times New Roman" w:cs="Times New Roman"/>
          <w:sz w:val="28"/>
          <w:szCs w:val="28"/>
        </w:rPr>
        <w:t>доцент кафедры «Теории, истории</w:t>
      </w:r>
    </w:p>
    <w:p w:rsidR="00F13980" w:rsidRDefault="00CE1BB7" w:rsidP="009359E4">
      <w:pPr>
        <w:tabs>
          <w:tab w:val="left" w:pos="35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980">
        <w:rPr>
          <w:rFonts w:ascii="Times New Roman" w:hAnsi="Times New Roman" w:cs="Times New Roman"/>
          <w:sz w:val="28"/>
          <w:szCs w:val="28"/>
        </w:rPr>
        <w:t xml:space="preserve"> государства, права и судебной власти»</w:t>
      </w:r>
      <w:r>
        <w:rPr>
          <w:rFonts w:ascii="Times New Roman" w:hAnsi="Times New Roman" w:cs="Times New Roman"/>
          <w:sz w:val="28"/>
          <w:szCs w:val="28"/>
        </w:rPr>
        <w:t xml:space="preserve"> ФГБОУ ВПО «Российский Государственный Университет Правосудия»  Сапожников С.М.</w:t>
      </w:r>
    </w:p>
    <w:p w:rsidR="00FF1201" w:rsidRDefault="00CE1BB7" w:rsidP="00864E29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1201" w:rsidRDefault="00FF1201" w:rsidP="00F348C3">
      <w:pPr>
        <w:tabs>
          <w:tab w:val="left" w:pos="23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201" w:rsidRDefault="00FF1201" w:rsidP="00F348C3">
      <w:pPr>
        <w:tabs>
          <w:tab w:val="left" w:pos="23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201" w:rsidRDefault="00864E29" w:rsidP="009359E4">
      <w:pPr>
        <w:tabs>
          <w:tab w:val="left" w:pos="23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 – методическом пособии находится материал для изучения и закрепления знаний по вопросам отраслевой идентификации, основам конституционного строя, правам, свободам и обязанностям человека и гражданина, государственного устройства и институтов  власти.</w:t>
      </w:r>
    </w:p>
    <w:p w:rsidR="00FF1201" w:rsidRDefault="00FF1201" w:rsidP="00F348C3">
      <w:pPr>
        <w:tabs>
          <w:tab w:val="left" w:pos="23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201" w:rsidRDefault="00FF1201" w:rsidP="00F348C3">
      <w:pPr>
        <w:tabs>
          <w:tab w:val="left" w:pos="23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59E4" w:rsidRDefault="0002505F" w:rsidP="009359E4">
      <w:pPr>
        <w:pStyle w:val="1"/>
        <w:ind w:firstLine="0"/>
        <w:jc w:val="center"/>
      </w:pPr>
      <w:r>
        <w:tab/>
      </w:r>
    </w:p>
    <w:p w:rsidR="009359E4" w:rsidRDefault="009359E4" w:rsidP="009359E4">
      <w:pPr>
        <w:pStyle w:val="1"/>
        <w:ind w:firstLine="0"/>
        <w:jc w:val="center"/>
      </w:pPr>
    </w:p>
    <w:p w:rsidR="009359E4" w:rsidRDefault="009359E4" w:rsidP="009359E4">
      <w:pPr>
        <w:pStyle w:val="1"/>
        <w:ind w:firstLine="0"/>
        <w:jc w:val="center"/>
      </w:pPr>
    </w:p>
    <w:p w:rsidR="009359E4" w:rsidRDefault="009359E4" w:rsidP="009359E4">
      <w:pPr>
        <w:pStyle w:val="1"/>
        <w:ind w:firstLine="0"/>
        <w:jc w:val="center"/>
      </w:pPr>
    </w:p>
    <w:p w:rsidR="009359E4" w:rsidRPr="009359E4" w:rsidRDefault="009359E4" w:rsidP="009359E4">
      <w:pPr>
        <w:pStyle w:val="1"/>
        <w:ind w:firstLine="0"/>
        <w:jc w:val="center"/>
      </w:pPr>
      <w:r w:rsidRPr="009359E4">
        <w:t>Ответственный за выпуск:</w:t>
      </w:r>
    </w:p>
    <w:p w:rsidR="009359E4" w:rsidRPr="009359E4" w:rsidRDefault="009359E4" w:rsidP="0093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9E4">
        <w:rPr>
          <w:rFonts w:ascii="Times New Roman" w:eastAsia="Times New Roman" w:hAnsi="Times New Roman" w:cs="Times New Roman"/>
          <w:sz w:val="28"/>
          <w:szCs w:val="28"/>
        </w:rPr>
        <w:t>председатель методической комиссии ИЭП ННГУ,</w:t>
      </w:r>
    </w:p>
    <w:p w:rsidR="009359E4" w:rsidRPr="009359E4" w:rsidRDefault="009359E4" w:rsidP="00935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9E4">
        <w:rPr>
          <w:rFonts w:ascii="Times New Roman" w:eastAsia="Times New Roman" w:hAnsi="Times New Roman" w:cs="Times New Roman"/>
          <w:sz w:val="28"/>
          <w:szCs w:val="28"/>
        </w:rPr>
        <w:t xml:space="preserve">к.э.н., доцент </w:t>
      </w:r>
      <w:r w:rsidRPr="009359E4">
        <w:rPr>
          <w:rFonts w:ascii="Times New Roman" w:eastAsia="Times New Roman" w:hAnsi="Times New Roman" w:cs="Times New Roman"/>
          <w:b/>
          <w:sz w:val="28"/>
          <w:szCs w:val="28"/>
        </w:rPr>
        <w:t>Летягина Е.Н.</w:t>
      </w:r>
    </w:p>
    <w:p w:rsidR="009359E4" w:rsidRPr="009359E4" w:rsidRDefault="009359E4" w:rsidP="00935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9E4" w:rsidRDefault="009359E4" w:rsidP="009359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359E4" w:rsidRDefault="009359E4" w:rsidP="009359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359E4" w:rsidRDefault="009359E4" w:rsidP="009359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359E4" w:rsidRDefault="009359E4" w:rsidP="009359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359E4" w:rsidRDefault="009359E4" w:rsidP="009359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359E4" w:rsidRPr="009359E4" w:rsidRDefault="009359E4" w:rsidP="009359E4">
      <w:pPr>
        <w:spacing w:after="0" w:line="240" w:lineRule="auto"/>
        <w:ind w:left="637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9E4">
        <w:rPr>
          <w:rFonts w:ascii="Times New Roman" w:eastAsia="Times New Roman" w:hAnsi="Times New Roman" w:cs="Times New Roman"/>
          <w:sz w:val="28"/>
          <w:szCs w:val="28"/>
        </w:rPr>
        <w:t>УДК 349.6</w:t>
      </w:r>
    </w:p>
    <w:p w:rsidR="009359E4" w:rsidRPr="009359E4" w:rsidRDefault="009359E4" w:rsidP="009359E4">
      <w:pPr>
        <w:spacing w:after="0" w:line="240" w:lineRule="auto"/>
        <w:ind w:left="637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9E4">
        <w:rPr>
          <w:rFonts w:ascii="Times New Roman" w:eastAsia="Times New Roman" w:hAnsi="Times New Roman" w:cs="Times New Roman"/>
          <w:sz w:val="28"/>
          <w:szCs w:val="28"/>
        </w:rPr>
        <w:t>ББК 67.407</w:t>
      </w:r>
    </w:p>
    <w:p w:rsidR="00405589" w:rsidRDefault="0002505F" w:rsidP="009359E4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018F" w:rsidRDefault="00D4018F" w:rsidP="00405589">
      <w:pPr>
        <w:tabs>
          <w:tab w:val="left" w:pos="2337"/>
          <w:tab w:val="left" w:pos="29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980" w:rsidRDefault="00F13980" w:rsidP="00F13980">
      <w:pPr>
        <w:tabs>
          <w:tab w:val="left" w:pos="23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980" w:rsidRDefault="00F13980" w:rsidP="00F13980">
      <w:pPr>
        <w:tabs>
          <w:tab w:val="left" w:pos="23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542D" w:rsidRPr="009359E4" w:rsidRDefault="00651897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D1A25">
        <w:rPr>
          <w:rFonts w:ascii="Times New Roman" w:hAnsi="Times New Roman" w:cs="Times New Roman"/>
          <w:sz w:val="28"/>
          <w:szCs w:val="28"/>
        </w:rPr>
        <w:tab/>
      </w:r>
      <w:r w:rsidR="00332E60" w:rsidRPr="009359E4">
        <w:rPr>
          <w:rFonts w:ascii="Times New Roman" w:hAnsi="Times New Roman" w:cs="Times New Roman"/>
          <w:sz w:val="28"/>
          <w:szCs w:val="28"/>
        </w:rPr>
        <w:t>Содержание</w:t>
      </w:r>
    </w:p>
    <w:p w:rsidR="00405589" w:rsidRPr="009359E4" w:rsidRDefault="00405589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25" w:rsidRPr="009359E4" w:rsidRDefault="00CD1A25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</w:t>
      </w:r>
      <w:r w:rsidR="00495075" w:rsidRPr="009359E4">
        <w:rPr>
          <w:rFonts w:ascii="Times New Roman" w:hAnsi="Times New Roman" w:cs="Times New Roman"/>
          <w:sz w:val="28"/>
          <w:szCs w:val="28"/>
        </w:rPr>
        <w:t>.........</w:t>
      </w:r>
      <w:r w:rsidR="009359E4">
        <w:rPr>
          <w:rFonts w:ascii="Times New Roman" w:hAnsi="Times New Roman" w:cs="Times New Roman"/>
          <w:sz w:val="28"/>
          <w:szCs w:val="28"/>
        </w:rPr>
        <w:t>.................</w:t>
      </w:r>
      <w:r w:rsidR="00495075" w:rsidRPr="009359E4">
        <w:rPr>
          <w:rFonts w:ascii="Times New Roman" w:hAnsi="Times New Roman" w:cs="Times New Roman"/>
          <w:sz w:val="28"/>
          <w:szCs w:val="28"/>
        </w:rPr>
        <w:t xml:space="preserve">.  4 </w:t>
      </w:r>
    </w:p>
    <w:p w:rsidR="00CD1A25" w:rsidRPr="009359E4" w:rsidRDefault="00CD1A25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8E" w:rsidRPr="009359E4" w:rsidRDefault="00405589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Тема 1 .Конституционное право –</w:t>
      </w:r>
      <w:r w:rsidR="003F4F8E" w:rsidRPr="009359E4">
        <w:rPr>
          <w:rFonts w:ascii="Times New Roman" w:hAnsi="Times New Roman" w:cs="Times New Roman"/>
          <w:sz w:val="28"/>
          <w:szCs w:val="28"/>
        </w:rPr>
        <w:t xml:space="preserve"> ведущая отрасль</w:t>
      </w:r>
    </w:p>
    <w:p w:rsidR="00CD1A25" w:rsidRPr="009359E4" w:rsidRDefault="003F4F8E" w:rsidP="009359E4">
      <w:pPr>
        <w:tabs>
          <w:tab w:val="left" w:pos="1036"/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ab/>
        <w:t>национального права................................</w:t>
      </w:r>
      <w:r w:rsidR="00EE1353" w:rsidRPr="009359E4">
        <w:rPr>
          <w:rFonts w:ascii="Times New Roman" w:hAnsi="Times New Roman" w:cs="Times New Roman"/>
          <w:sz w:val="28"/>
          <w:szCs w:val="28"/>
        </w:rPr>
        <w:t>..................</w:t>
      </w:r>
      <w:r w:rsidR="009359E4">
        <w:rPr>
          <w:rFonts w:ascii="Times New Roman" w:hAnsi="Times New Roman" w:cs="Times New Roman"/>
          <w:sz w:val="28"/>
          <w:szCs w:val="28"/>
        </w:rPr>
        <w:t>...</w:t>
      </w:r>
      <w:r w:rsidR="00EE1353" w:rsidRPr="009359E4">
        <w:rPr>
          <w:rFonts w:ascii="Times New Roman" w:hAnsi="Times New Roman" w:cs="Times New Roman"/>
          <w:sz w:val="28"/>
          <w:szCs w:val="28"/>
        </w:rPr>
        <w:t>.</w:t>
      </w:r>
      <w:r w:rsidR="009359E4">
        <w:rPr>
          <w:rFonts w:ascii="Times New Roman" w:hAnsi="Times New Roman" w:cs="Times New Roman"/>
          <w:sz w:val="28"/>
          <w:szCs w:val="28"/>
        </w:rPr>
        <w:t>..</w:t>
      </w:r>
      <w:r w:rsidR="00EE1353" w:rsidRPr="009359E4">
        <w:rPr>
          <w:rFonts w:ascii="Times New Roman" w:hAnsi="Times New Roman" w:cs="Times New Roman"/>
          <w:sz w:val="28"/>
          <w:szCs w:val="28"/>
        </w:rPr>
        <w:t>...</w:t>
      </w:r>
      <w:r w:rsidR="009359E4">
        <w:rPr>
          <w:rFonts w:ascii="Times New Roman" w:hAnsi="Times New Roman" w:cs="Times New Roman"/>
          <w:sz w:val="28"/>
          <w:szCs w:val="28"/>
        </w:rPr>
        <w:t>..</w:t>
      </w:r>
      <w:r w:rsidR="00EE1353" w:rsidRPr="009359E4">
        <w:rPr>
          <w:rFonts w:ascii="Times New Roman" w:hAnsi="Times New Roman" w:cs="Times New Roman"/>
          <w:sz w:val="28"/>
          <w:szCs w:val="28"/>
        </w:rPr>
        <w:t>.........6</w:t>
      </w:r>
      <w:r w:rsidRPr="009359E4">
        <w:rPr>
          <w:rFonts w:ascii="Times New Roman" w:hAnsi="Times New Roman" w:cs="Times New Roman"/>
          <w:sz w:val="28"/>
          <w:szCs w:val="28"/>
        </w:rPr>
        <w:tab/>
      </w:r>
      <w:r w:rsidR="00405589" w:rsidRPr="009359E4">
        <w:rPr>
          <w:rFonts w:ascii="Times New Roman" w:hAnsi="Times New Roman" w:cs="Times New Roman"/>
          <w:sz w:val="28"/>
          <w:szCs w:val="28"/>
        </w:rPr>
        <w:t xml:space="preserve"> </w:t>
      </w:r>
      <w:r w:rsidRPr="00935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A25" w:rsidRPr="009359E4" w:rsidRDefault="00CD1A25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F8E" w:rsidRPr="009359E4" w:rsidRDefault="003F4F8E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 xml:space="preserve">Тема 2. Конституция России и конституции зарубежных </w:t>
      </w:r>
    </w:p>
    <w:p w:rsidR="00CD1A25" w:rsidRPr="009359E4" w:rsidRDefault="003F4F8E" w:rsidP="009359E4">
      <w:pPr>
        <w:tabs>
          <w:tab w:val="left" w:pos="981"/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ab/>
        <w:t>государств..........................................................</w:t>
      </w:r>
      <w:r w:rsidR="00EE1353" w:rsidRPr="009359E4">
        <w:rPr>
          <w:rFonts w:ascii="Times New Roman" w:hAnsi="Times New Roman" w:cs="Times New Roman"/>
          <w:sz w:val="28"/>
          <w:szCs w:val="28"/>
        </w:rPr>
        <w:t>................</w:t>
      </w:r>
      <w:r w:rsidR="009359E4">
        <w:rPr>
          <w:rFonts w:ascii="Times New Roman" w:hAnsi="Times New Roman" w:cs="Times New Roman"/>
          <w:sz w:val="28"/>
          <w:szCs w:val="28"/>
        </w:rPr>
        <w:t>...</w:t>
      </w:r>
      <w:r w:rsidR="001C3D1A">
        <w:rPr>
          <w:rFonts w:ascii="Times New Roman" w:hAnsi="Times New Roman" w:cs="Times New Roman"/>
          <w:sz w:val="28"/>
          <w:szCs w:val="28"/>
        </w:rPr>
        <w:t>.........</w:t>
      </w:r>
      <w:r w:rsidR="00EE1353" w:rsidRPr="009359E4">
        <w:rPr>
          <w:rFonts w:ascii="Times New Roman" w:hAnsi="Times New Roman" w:cs="Times New Roman"/>
          <w:sz w:val="28"/>
          <w:szCs w:val="28"/>
        </w:rPr>
        <w:t>10</w:t>
      </w:r>
      <w:r w:rsidRPr="009359E4">
        <w:rPr>
          <w:rFonts w:ascii="Times New Roman" w:hAnsi="Times New Roman" w:cs="Times New Roman"/>
          <w:sz w:val="28"/>
          <w:szCs w:val="28"/>
        </w:rPr>
        <w:tab/>
      </w:r>
      <w:r w:rsidR="00495075" w:rsidRPr="00935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A25" w:rsidRPr="009359E4" w:rsidRDefault="00CD1A25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25" w:rsidRPr="009359E4" w:rsidRDefault="003F4F8E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Тема 3.Основы конституционного строя...............</w:t>
      </w:r>
      <w:r w:rsidR="00EE1353" w:rsidRPr="009359E4">
        <w:rPr>
          <w:rFonts w:ascii="Times New Roman" w:hAnsi="Times New Roman" w:cs="Times New Roman"/>
          <w:sz w:val="28"/>
          <w:szCs w:val="28"/>
        </w:rPr>
        <w:t>....................</w:t>
      </w:r>
      <w:r w:rsidR="009359E4">
        <w:rPr>
          <w:rFonts w:ascii="Times New Roman" w:hAnsi="Times New Roman" w:cs="Times New Roman"/>
          <w:sz w:val="28"/>
          <w:szCs w:val="28"/>
        </w:rPr>
        <w:t>......</w:t>
      </w:r>
      <w:r w:rsidR="00EE1353" w:rsidRPr="009359E4">
        <w:rPr>
          <w:rFonts w:ascii="Times New Roman" w:hAnsi="Times New Roman" w:cs="Times New Roman"/>
          <w:sz w:val="28"/>
          <w:szCs w:val="28"/>
        </w:rPr>
        <w:t>..........15</w:t>
      </w:r>
      <w:r w:rsidRPr="009359E4">
        <w:rPr>
          <w:rFonts w:ascii="Times New Roman" w:hAnsi="Times New Roman" w:cs="Times New Roman"/>
          <w:sz w:val="28"/>
          <w:szCs w:val="28"/>
        </w:rPr>
        <w:t xml:space="preserve"> </w:t>
      </w:r>
      <w:r w:rsidR="00495075" w:rsidRPr="00935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A25" w:rsidRPr="009359E4" w:rsidRDefault="00CD1A25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A98" w:rsidRPr="009359E4" w:rsidRDefault="00D16A98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Тема 4 .Конституционно – правовой статус физических лиц в</w:t>
      </w:r>
    </w:p>
    <w:p w:rsidR="00CD1A25" w:rsidRPr="009359E4" w:rsidRDefault="00495075" w:rsidP="009359E4">
      <w:p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 xml:space="preserve"> </w:t>
      </w:r>
      <w:r w:rsidR="00D16A98" w:rsidRPr="009359E4">
        <w:rPr>
          <w:rFonts w:ascii="Times New Roman" w:hAnsi="Times New Roman" w:cs="Times New Roman"/>
          <w:sz w:val="28"/>
          <w:szCs w:val="28"/>
        </w:rPr>
        <w:tab/>
        <w:t>российском и международном праве............</w:t>
      </w:r>
      <w:r w:rsidR="00EE1353" w:rsidRPr="009359E4">
        <w:rPr>
          <w:rFonts w:ascii="Times New Roman" w:hAnsi="Times New Roman" w:cs="Times New Roman"/>
          <w:sz w:val="28"/>
          <w:szCs w:val="28"/>
        </w:rPr>
        <w:t>.................</w:t>
      </w:r>
      <w:r w:rsidR="009359E4">
        <w:rPr>
          <w:rFonts w:ascii="Times New Roman" w:hAnsi="Times New Roman" w:cs="Times New Roman"/>
          <w:sz w:val="28"/>
          <w:szCs w:val="28"/>
        </w:rPr>
        <w:t>..</w:t>
      </w:r>
      <w:r w:rsidR="00EE1353" w:rsidRPr="009359E4">
        <w:rPr>
          <w:rFonts w:ascii="Times New Roman" w:hAnsi="Times New Roman" w:cs="Times New Roman"/>
          <w:sz w:val="28"/>
          <w:szCs w:val="28"/>
        </w:rPr>
        <w:t>..</w:t>
      </w:r>
      <w:r w:rsidR="009359E4">
        <w:rPr>
          <w:rFonts w:ascii="Times New Roman" w:hAnsi="Times New Roman" w:cs="Times New Roman"/>
          <w:sz w:val="28"/>
          <w:szCs w:val="28"/>
        </w:rPr>
        <w:t>...</w:t>
      </w:r>
      <w:r w:rsidR="00EE1353" w:rsidRPr="009359E4">
        <w:rPr>
          <w:rFonts w:ascii="Times New Roman" w:hAnsi="Times New Roman" w:cs="Times New Roman"/>
          <w:sz w:val="28"/>
          <w:szCs w:val="28"/>
        </w:rPr>
        <w:t>........19</w:t>
      </w:r>
    </w:p>
    <w:p w:rsidR="00CD1A25" w:rsidRPr="009359E4" w:rsidRDefault="00CD1A25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A25" w:rsidRPr="009359E4" w:rsidRDefault="00D16A98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 xml:space="preserve">Тема 5 .Отечественный и мировой опыт федеративных  </w:t>
      </w:r>
    </w:p>
    <w:p w:rsidR="00D16A98" w:rsidRPr="009359E4" w:rsidRDefault="00D16A98" w:rsidP="009359E4">
      <w:pPr>
        <w:tabs>
          <w:tab w:val="left" w:pos="10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ab/>
        <w:t>отношений.......................................................</w:t>
      </w:r>
      <w:r w:rsidR="00EE1353" w:rsidRPr="009359E4">
        <w:rPr>
          <w:rFonts w:ascii="Times New Roman" w:hAnsi="Times New Roman" w:cs="Times New Roman"/>
          <w:sz w:val="28"/>
          <w:szCs w:val="28"/>
        </w:rPr>
        <w:t>..............................23</w:t>
      </w:r>
    </w:p>
    <w:p w:rsidR="007536F1" w:rsidRPr="009359E4" w:rsidRDefault="007536F1" w:rsidP="009359E4">
      <w:pPr>
        <w:tabs>
          <w:tab w:val="left" w:pos="35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6F1" w:rsidRPr="009359E4" w:rsidRDefault="00332E60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Тема 6 .Президент Российской Федерации...............</w:t>
      </w:r>
      <w:r w:rsidR="009971ED" w:rsidRPr="009359E4">
        <w:rPr>
          <w:rFonts w:ascii="Times New Roman" w:hAnsi="Times New Roman" w:cs="Times New Roman"/>
          <w:sz w:val="28"/>
          <w:szCs w:val="28"/>
        </w:rPr>
        <w:t>...................</w:t>
      </w:r>
      <w:r w:rsidR="009359E4">
        <w:rPr>
          <w:rFonts w:ascii="Times New Roman" w:hAnsi="Times New Roman" w:cs="Times New Roman"/>
          <w:sz w:val="28"/>
          <w:szCs w:val="28"/>
        </w:rPr>
        <w:t>..</w:t>
      </w:r>
      <w:r w:rsidR="009971ED" w:rsidRPr="009359E4">
        <w:rPr>
          <w:rFonts w:ascii="Times New Roman" w:hAnsi="Times New Roman" w:cs="Times New Roman"/>
          <w:sz w:val="28"/>
          <w:szCs w:val="28"/>
        </w:rPr>
        <w:t>...........</w:t>
      </w:r>
      <w:r w:rsidR="001C3D1A">
        <w:rPr>
          <w:rFonts w:ascii="Times New Roman" w:hAnsi="Times New Roman" w:cs="Times New Roman"/>
          <w:sz w:val="28"/>
          <w:szCs w:val="28"/>
        </w:rPr>
        <w:t>.</w:t>
      </w:r>
      <w:r w:rsidR="009971ED" w:rsidRPr="009359E4">
        <w:rPr>
          <w:rFonts w:ascii="Times New Roman" w:hAnsi="Times New Roman" w:cs="Times New Roman"/>
          <w:sz w:val="28"/>
          <w:szCs w:val="28"/>
        </w:rPr>
        <w:t>27</w:t>
      </w:r>
      <w:r w:rsidRPr="009359E4">
        <w:rPr>
          <w:rFonts w:ascii="Times New Roman" w:hAnsi="Times New Roman" w:cs="Times New Roman"/>
          <w:sz w:val="28"/>
          <w:szCs w:val="28"/>
        </w:rPr>
        <w:tab/>
      </w:r>
      <w:r w:rsidR="00495075" w:rsidRPr="00935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F1" w:rsidRPr="009359E4" w:rsidRDefault="007536F1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6F1" w:rsidRPr="009359E4" w:rsidRDefault="00332E60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Тема 7 .Правительство Российской Федерации...........................</w:t>
      </w:r>
      <w:r w:rsidR="009359E4">
        <w:rPr>
          <w:rFonts w:ascii="Times New Roman" w:hAnsi="Times New Roman" w:cs="Times New Roman"/>
          <w:sz w:val="28"/>
          <w:szCs w:val="28"/>
        </w:rPr>
        <w:t>.</w:t>
      </w:r>
      <w:r w:rsidRPr="009359E4">
        <w:rPr>
          <w:rFonts w:ascii="Times New Roman" w:hAnsi="Times New Roman" w:cs="Times New Roman"/>
          <w:sz w:val="28"/>
          <w:szCs w:val="28"/>
        </w:rPr>
        <w:t>.</w:t>
      </w:r>
      <w:r w:rsidR="009359E4">
        <w:rPr>
          <w:rFonts w:ascii="Times New Roman" w:hAnsi="Times New Roman" w:cs="Times New Roman"/>
          <w:sz w:val="28"/>
          <w:szCs w:val="28"/>
        </w:rPr>
        <w:t>...</w:t>
      </w:r>
      <w:r w:rsidRPr="009359E4">
        <w:rPr>
          <w:rFonts w:ascii="Times New Roman" w:hAnsi="Times New Roman" w:cs="Times New Roman"/>
          <w:sz w:val="28"/>
          <w:szCs w:val="28"/>
        </w:rPr>
        <w:t>.........</w:t>
      </w:r>
      <w:r w:rsidR="009971ED" w:rsidRPr="009359E4">
        <w:rPr>
          <w:rFonts w:ascii="Times New Roman" w:hAnsi="Times New Roman" w:cs="Times New Roman"/>
          <w:sz w:val="28"/>
          <w:szCs w:val="28"/>
        </w:rPr>
        <w:t>31</w:t>
      </w:r>
      <w:r w:rsidR="00495075" w:rsidRPr="00935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075" w:rsidRPr="009359E4" w:rsidRDefault="00495075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075" w:rsidRPr="009359E4" w:rsidRDefault="00346C3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Тема 8 .Современный парламентаризм......................</w:t>
      </w:r>
      <w:r w:rsidR="009971ED" w:rsidRPr="009359E4">
        <w:rPr>
          <w:rFonts w:ascii="Times New Roman" w:hAnsi="Times New Roman" w:cs="Times New Roman"/>
          <w:sz w:val="28"/>
          <w:szCs w:val="28"/>
        </w:rPr>
        <w:t>..................</w:t>
      </w:r>
      <w:r w:rsidR="009359E4">
        <w:rPr>
          <w:rFonts w:ascii="Times New Roman" w:hAnsi="Times New Roman" w:cs="Times New Roman"/>
          <w:sz w:val="28"/>
          <w:szCs w:val="28"/>
        </w:rPr>
        <w:t>..</w:t>
      </w:r>
      <w:r w:rsidR="00942D00">
        <w:rPr>
          <w:rFonts w:ascii="Times New Roman" w:hAnsi="Times New Roman" w:cs="Times New Roman"/>
          <w:sz w:val="28"/>
          <w:szCs w:val="28"/>
        </w:rPr>
        <w:t>............35</w:t>
      </w:r>
    </w:p>
    <w:p w:rsidR="00346C3D" w:rsidRPr="009359E4" w:rsidRDefault="00346C3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3D" w:rsidRPr="009359E4" w:rsidRDefault="00346C3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Тема 9 .Избирательное право.........................................</w:t>
      </w:r>
      <w:r w:rsidR="001C3D1A">
        <w:rPr>
          <w:rFonts w:ascii="Times New Roman" w:hAnsi="Times New Roman" w:cs="Times New Roman"/>
          <w:sz w:val="28"/>
          <w:szCs w:val="28"/>
        </w:rPr>
        <w:t>.............................39</w:t>
      </w:r>
    </w:p>
    <w:p w:rsidR="00346C3D" w:rsidRPr="009359E4" w:rsidRDefault="00346C3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C3D" w:rsidRPr="009359E4" w:rsidRDefault="00346C3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Тема 10.</w:t>
      </w:r>
      <w:r w:rsidR="000425FC" w:rsidRPr="009359E4">
        <w:rPr>
          <w:rFonts w:ascii="Times New Roman" w:hAnsi="Times New Roman" w:cs="Times New Roman"/>
          <w:sz w:val="28"/>
          <w:szCs w:val="28"/>
        </w:rPr>
        <w:t>Судебная власть. Российская и зарубежная модель...</w:t>
      </w:r>
      <w:r w:rsidR="009971ED" w:rsidRPr="009359E4">
        <w:rPr>
          <w:rFonts w:ascii="Times New Roman" w:hAnsi="Times New Roman" w:cs="Times New Roman"/>
          <w:sz w:val="28"/>
          <w:szCs w:val="28"/>
        </w:rPr>
        <w:t>.......</w:t>
      </w:r>
      <w:r w:rsidR="009359E4">
        <w:rPr>
          <w:rFonts w:ascii="Times New Roman" w:hAnsi="Times New Roman" w:cs="Times New Roman"/>
          <w:sz w:val="28"/>
          <w:szCs w:val="28"/>
        </w:rPr>
        <w:t>...</w:t>
      </w:r>
      <w:r w:rsidR="001C3D1A">
        <w:rPr>
          <w:rFonts w:ascii="Times New Roman" w:hAnsi="Times New Roman" w:cs="Times New Roman"/>
          <w:sz w:val="28"/>
          <w:szCs w:val="28"/>
        </w:rPr>
        <w:t>........44</w:t>
      </w:r>
    </w:p>
    <w:p w:rsidR="000425FC" w:rsidRPr="009359E4" w:rsidRDefault="000425FC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5FC" w:rsidRPr="009359E4" w:rsidRDefault="000425FC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Тема 11. Местное самоуправление..................................</w:t>
      </w:r>
      <w:r w:rsidR="001C3D1A">
        <w:rPr>
          <w:rFonts w:ascii="Times New Roman" w:hAnsi="Times New Roman" w:cs="Times New Roman"/>
          <w:sz w:val="28"/>
          <w:szCs w:val="28"/>
        </w:rPr>
        <w:t>.............................49</w:t>
      </w:r>
    </w:p>
    <w:p w:rsidR="002E0FCD" w:rsidRPr="009359E4" w:rsidRDefault="002E0FC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FCD" w:rsidRPr="009359E4" w:rsidRDefault="002E0FC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3. Заключение......................................................................</w:t>
      </w:r>
      <w:r w:rsidR="001C3D1A">
        <w:rPr>
          <w:rFonts w:ascii="Times New Roman" w:hAnsi="Times New Roman" w:cs="Times New Roman"/>
          <w:sz w:val="28"/>
          <w:szCs w:val="28"/>
        </w:rPr>
        <w:t>..........................56</w:t>
      </w:r>
      <w:r w:rsidR="00495075" w:rsidRPr="00935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F1" w:rsidRPr="00CD1A25" w:rsidRDefault="007536F1" w:rsidP="009359E4">
      <w:pPr>
        <w:tabs>
          <w:tab w:val="left" w:pos="3577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42D" w:rsidRDefault="0078542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42D" w:rsidRDefault="0078542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42D" w:rsidRDefault="0078542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42D" w:rsidRDefault="0078542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42D" w:rsidRDefault="0078542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42D" w:rsidRDefault="0078542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42D" w:rsidRDefault="0078542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42D" w:rsidRDefault="0078542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42D" w:rsidRDefault="0078542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42D" w:rsidRDefault="0078542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42D" w:rsidRDefault="0078542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42D" w:rsidRDefault="0078542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42D" w:rsidRDefault="0078542D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980" w:rsidRPr="00651897" w:rsidRDefault="00651897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51897" w:rsidRPr="00EE1353" w:rsidRDefault="00651897" w:rsidP="009359E4">
      <w:pPr>
        <w:tabs>
          <w:tab w:val="left" w:pos="35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897" w:rsidRDefault="00651897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учебно – методическое пособие предназначено для изучения</w:t>
      </w:r>
      <w:r w:rsidR="0093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дисциплины «Конституционное право» студентами </w:t>
      </w:r>
      <w:r w:rsidR="006278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бакалаврами</w:t>
      </w:r>
      <w:r w:rsidR="00627898">
        <w:rPr>
          <w:rFonts w:ascii="Times New Roman" w:hAnsi="Times New Roman" w:cs="Times New Roman"/>
          <w:sz w:val="28"/>
          <w:szCs w:val="28"/>
        </w:rPr>
        <w:t xml:space="preserve"> всех форм обучения, обучающимися по направлению подго</w:t>
      </w:r>
      <w:r w:rsidR="00EA4138">
        <w:rPr>
          <w:rFonts w:ascii="Times New Roman" w:hAnsi="Times New Roman" w:cs="Times New Roman"/>
          <w:sz w:val="28"/>
          <w:szCs w:val="28"/>
        </w:rPr>
        <w:t>товки 40.03.01 «Юриспруденция»</w:t>
      </w:r>
      <w:r w:rsidR="00627898">
        <w:rPr>
          <w:rFonts w:ascii="Times New Roman" w:hAnsi="Times New Roman" w:cs="Times New Roman"/>
          <w:sz w:val="28"/>
          <w:szCs w:val="28"/>
        </w:rPr>
        <w:t>. Цели его применения в учебном процессе сводятся к следующему:</w:t>
      </w:r>
    </w:p>
    <w:p w:rsidR="00627898" w:rsidRDefault="00627898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основными положениями Конституции Российской Федерации 1993 года;</w:t>
      </w:r>
    </w:p>
    <w:p w:rsidR="00627898" w:rsidRDefault="00EF7DBD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основных групп источников, используемых при ознакомлении </w:t>
      </w:r>
    </w:p>
    <w:p w:rsidR="00EF7DBD" w:rsidRDefault="00EF7DBD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дисциплиной;</w:t>
      </w:r>
    </w:p>
    <w:p w:rsidR="00905122" w:rsidRDefault="00905122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конституционными основами российского государства;</w:t>
      </w:r>
    </w:p>
    <w:p w:rsidR="00EF7DBD" w:rsidRDefault="00EF7DBD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 правах, свободах и обязанностях различных категорий физических лиц;</w:t>
      </w:r>
    </w:p>
    <w:p w:rsidR="00EF7DBD" w:rsidRDefault="00EF7DBD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информации об основных характеристиках государства;</w:t>
      </w:r>
    </w:p>
    <w:p w:rsidR="00EF7DBD" w:rsidRDefault="00EF7DBD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системы</w:t>
      </w:r>
      <w:r w:rsidR="00905122">
        <w:rPr>
          <w:rFonts w:ascii="Times New Roman" w:hAnsi="Times New Roman" w:cs="Times New Roman"/>
          <w:sz w:val="28"/>
          <w:szCs w:val="28"/>
        </w:rPr>
        <w:t>, порядка формирования, структуры 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и органов местного самоуправления России и зарубежных стран;</w:t>
      </w:r>
    </w:p>
    <w:p w:rsidR="00EE1353" w:rsidRPr="00EE1353" w:rsidRDefault="00EF7DBD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122">
        <w:rPr>
          <w:rFonts w:ascii="Times New Roman" w:hAnsi="Times New Roman" w:cs="Times New Roman"/>
          <w:sz w:val="28"/>
          <w:szCs w:val="28"/>
        </w:rPr>
        <w:t>формирование навыков, знаний и умений, позволяющих учащимся ориентироваться в современном мире правоотношений и применять полученные знания на практике.</w:t>
      </w:r>
    </w:p>
    <w:p w:rsidR="000960BD" w:rsidRPr="00EE1353" w:rsidRDefault="006645CA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пособие адресовано студентам – бакалаврам всех форм обучения, обучающимся по направлению</w:t>
      </w:r>
      <w:r w:rsidR="00EA4138">
        <w:rPr>
          <w:rFonts w:ascii="Times New Roman" w:hAnsi="Times New Roman" w:cs="Times New Roman"/>
          <w:sz w:val="28"/>
          <w:szCs w:val="28"/>
        </w:rPr>
        <w:t xml:space="preserve"> подготовки 40.03.01 «Юриспруденция»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60BD">
        <w:rPr>
          <w:rFonts w:ascii="Times New Roman" w:hAnsi="Times New Roman" w:cs="Times New Roman"/>
          <w:sz w:val="28"/>
          <w:szCs w:val="28"/>
        </w:rPr>
        <w:t xml:space="preserve"> Подбор источников и литературы определяется целями изучения дисциплины «Конституционное право».</w:t>
      </w:r>
    </w:p>
    <w:p w:rsidR="001E411C" w:rsidRPr="00EE1353" w:rsidRDefault="000960BD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учебное издание по своей структуре и содержанию является учебно – методическим пособием. Оно включает в себя введение, основную часть (темы семинарских заданий, тесты, эссе и контрольные работы) и заключение.</w:t>
      </w:r>
      <w:r w:rsidR="001E411C">
        <w:rPr>
          <w:rFonts w:ascii="Times New Roman" w:hAnsi="Times New Roman" w:cs="Times New Roman"/>
          <w:sz w:val="28"/>
          <w:szCs w:val="28"/>
        </w:rPr>
        <w:t xml:space="preserve"> Пособие снабжено информационным материалом: источниками, </w:t>
      </w:r>
      <w:r w:rsidR="001E411C">
        <w:rPr>
          <w:rFonts w:ascii="Times New Roman" w:hAnsi="Times New Roman" w:cs="Times New Roman"/>
          <w:sz w:val="28"/>
          <w:szCs w:val="28"/>
        </w:rPr>
        <w:lastRenderedPageBreak/>
        <w:t>литературой и электронными ресурсами.</w:t>
      </w:r>
      <w:r>
        <w:rPr>
          <w:rFonts w:ascii="Times New Roman" w:hAnsi="Times New Roman" w:cs="Times New Roman"/>
          <w:sz w:val="28"/>
          <w:szCs w:val="28"/>
        </w:rPr>
        <w:t xml:space="preserve"> В системе учебных изданий данное пособие выступает как комбинация  знаний теоретического и практического</w:t>
      </w:r>
      <w:r w:rsidR="001E411C">
        <w:rPr>
          <w:rFonts w:ascii="Times New Roman" w:hAnsi="Times New Roman" w:cs="Times New Roman"/>
          <w:sz w:val="28"/>
          <w:szCs w:val="28"/>
        </w:rPr>
        <w:t xml:space="preserve"> характера, позволяющее использовать изученный материал для решения практических задач.</w:t>
      </w:r>
    </w:p>
    <w:p w:rsidR="00586FD3" w:rsidRPr="00EE1353" w:rsidRDefault="001E411C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учебно – методическое пособие является актуальным. Актуальность определяется как большой степенью</w:t>
      </w:r>
      <w:r w:rsidR="00586FD3">
        <w:rPr>
          <w:rFonts w:ascii="Times New Roman" w:hAnsi="Times New Roman" w:cs="Times New Roman"/>
          <w:sz w:val="28"/>
          <w:szCs w:val="28"/>
        </w:rPr>
        <w:t xml:space="preserve"> правой безграмотностью населения, так слабой его ориентацией в вопросах об органах власти и их полномочиях. Новизна данного учебно – методического пособия определяется подбором разнообразной и современной литературы и нормативно – правовых актов в последней редакции, а так же целым комплексом заданий, являющихся материалами проверочного характера по каждой теме.</w:t>
      </w:r>
    </w:p>
    <w:p w:rsidR="00586FD3" w:rsidRPr="00EE1353" w:rsidRDefault="00586FD3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заданий данного пособия предполагается двухэтапный подход</w:t>
      </w:r>
      <w:r w:rsidR="00D33A1A">
        <w:rPr>
          <w:rFonts w:ascii="Times New Roman" w:hAnsi="Times New Roman" w:cs="Times New Roman"/>
          <w:sz w:val="28"/>
          <w:szCs w:val="28"/>
        </w:rPr>
        <w:t>. Сначала студенты формируют базовые знания по каждой теме путём изучения вопросов семинара. На следующем этапе полученные на семинарских занятиях знания необходимо закрепить посредством решения тестовых заданий, написанием эссе и ответами письменного характера на вопросы контрольной работы. Итоговым закреплением полученных знаний является экзамен по изученной дисциплине. Важно усвоить следующий момент: последовательность изучения дисциплины должна совпадать с последовательностью тем, предлагаемых для изучения. При таком подходе осуществляется последовательное формирование знаний от бол</w:t>
      </w:r>
      <w:r w:rsidR="00E7046A">
        <w:rPr>
          <w:rFonts w:ascii="Times New Roman" w:hAnsi="Times New Roman" w:cs="Times New Roman"/>
          <w:sz w:val="28"/>
          <w:szCs w:val="28"/>
        </w:rPr>
        <w:t xml:space="preserve">ее простых </w:t>
      </w:r>
      <w:r w:rsidR="00D33A1A">
        <w:rPr>
          <w:rFonts w:ascii="Times New Roman" w:hAnsi="Times New Roman" w:cs="Times New Roman"/>
          <w:sz w:val="28"/>
          <w:szCs w:val="28"/>
        </w:rPr>
        <w:t>к более сложным</w:t>
      </w:r>
      <w:r w:rsidR="00E7046A">
        <w:rPr>
          <w:rFonts w:ascii="Times New Roman" w:hAnsi="Times New Roman" w:cs="Times New Roman"/>
          <w:sz w:val="28"/>
          <w:szCs w:val="28"/>
        </w:rPr>
        <w:t xml:space="preserve"> знаниям</w:t>
      </w:r>
      <w:r w:rsidR="00EE1353">
        <w:rPr>
          <w:rFonts w:ascii="Times New Roman" w:hAnsi="Times New Roman" w:cs="Times New Roman"/>
          <w:sz w:val="28"/>
          <w:szCs w:val="28"/>
        </w:rPr>
        <w:t>.</w:t>
      </w:r>
    </w:p>
    <w:p w:rsidR="00E7046A" w:rsidRPr="00E7046A" w:rsidRDefault="00E7046A" w:rsidP="009359E4">
      <w:pPr>
        <w:pStyle w:val="a7"/>
        <w:tabs>
          <w:tab w:val="left" w:pos="3577"/>
        </w:tabs>
        <w:spacing w:before="30" w:after="3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–методическое пособие по дисциплине «Конституционное право» включает в себя введение, формы оценочных средств (семинары, тесты, темы эссе, вопросы контрольных работ, экзаменационные вопросы), а также заключение.</w:t>
      </w:r>
    </w:p>
    <w:p w:rsidR="00651897" w:rsidRDefault="00651897" w:rsidP="009359E4">
      <w:pPr>
        <w:tabs>
          <w:tab w:val="left" w:pos="23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9E4" w:rsidRDefault="009359E4" w:rsidP="009359E4">
      <w:pPr>
        <w:tabs>
          <w:tab w:val="left" w:pos="23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9E4" w:rsidRDefault="009359E4" w:rsidP="009359E4">
      <w:pPr>
        <w:tabs>
          <w:tab w:val="left" w:pos="23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414" w:rsidRDefault="005B289E" w:rsidP="009359E4">
      <w:pPr>
        <w:tabs>
          <w:tab w:val="left" w:pos="706"/>
          <w:tab w:val="left" w:pos="23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7046A">
        <w:rPr>
          <w:rFonts w:ascii="Times New Roman" w:hAnsi="Times New Roman" w:cs="Times New Roman"/>
          <w:sz w:val="28"/>
          <w:szCs w:val="28"/>
        </w:rPr>
        <w:tab/>
      </w:r>
      <w:r w:rsidR="00E7046A">
        <w:rPr>
          <w:rFonts w:ascii="Times New Roman" w:hAnsi="Times New Roman" w:cs="Times New Roman"/>
          <w:sz w:val="28"/>
          <w:szCs w:val="28"/>
        </w:rPr>
        <w:tab/>
      </w:r>
      <w:r w:rsidR="00E7046A">
        <w:rPr>
          <w:rFonts w:ascii="Times New Roman" w:hAnsi="Times New Roman" w:cs="Times New Roman"/>
          <w:sz w:val="28"/>
          <w:szCs w:val="28"/>
        </w:rPr>
        <w:tab/>
      </w:r>
      <w:r w:rsidR="006E7B87">
        <w:rPr>
          <w:rFonts w:ascii="Times New Roman" w:hAnsi="Times New Roman" w:cs="Times New Roman"/>
          <w:b/>
          <w:sz w:val="28"/>
          <w:szCs w:val="28"/>
        </w:rPr>
        <w:t>2.Учебные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1E9" w:rsidRDefault="000D41E9" w:rsidP="009359E4">
      <w:pPr>
        <w:tabs>
          <w:tab w:val="left" w:pos="706"/>
          <w:tab w:val="left" w:pos="23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46A" w:rsidRDefault="000D41E9" w:rsidP="009359E4">
      <w:pPr>
        <w:tabs>
          <w:tab w:val="left" w:pos="706"/>
          <w:tab w:val="left" w:pos="23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7046A">
        <w:rPr>
          <w:rFonts w:ascii="Times New Roman" w:hAnsi="Times New Roman" w:cs="Times New Roman"/>
          <w:b/>
          <w:sz w:val="28"/>
          <w:szCs w:val="28"/>
        </w:rPr>
        <w:t>2.1. Тематика учебных заданий</w:t>
      </w:r>
    </w:p>
    <w:p w:rsidR="00E7046A" w:rsidRDefault="00E7046A" w:rsidP="009359E4">
      <w:pPr>
        <w:tabs>
          <w:tab w:val="left" w:pos="706"/>
          <w:tab w:val="left" w:pos="23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980" w:rsidRPr="00E03E89" w:rsidRDefault="009321DC" w:rsidP="009359E4">
      <w:pPr>
        <w:tabs>
          <w:tab w:val="left" w:pos="706"/>
          <w:tab w:val="left" w:pos="23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7046A">
        <w:rPr>
          <w:rFonts w:ascii="Times New Roman" w:hAnsi="Times New Roman" w:cs="Times New Roman"/>
          <w:b/>
          <w:sz w:val="28"/>
          <w:szCs w:val="28"/>
        </w:rPr>
        <w:tab/>
      </w:r>
      <w:r w:rsidR="00DB1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577">
        <w:rPr>
          <w:rFonts w:ascii="Times New Roman" w:hAnsi="Times New Roman" w:cs="Times New Roman"/>
          <w:b/>
          <w:sz w:val="28"/>
          <w:szCs w:val="28"/>
        </w:rPr>
        <w:t>Семинарское заняти</w:t>
      </w:r>
      <w:r w:rsidR="00215414">
        <w:rPr>
          <w:rFonts w:ascii="Times New Roman" w:hAnsi="Times New Roman" w:cs="Times New Roman"/>
          <w:b/>
          <w:sz w:val="28"/>
          <w:szCs w:val="28"/>
        </w:rPr>
        <w:t>е</w:t>
      </w:r>
      <w:r w:rsidR="00E03E89">
        <w:rPr>
          <w:rFonts w:ascii="Times New Roman" w:hAnsi="Times New Roman" w:cs="Times New Roman"/>
          <w:sz w:val="28"/>
          <w:szCs w:val="28"/>
        </w:rPr>
        <w:t xml:space="preserve"> </w:t>
      </w:r>
      <w:r w:rsidR="00E03E89">
        <w:rPr>
          <w:rFonts w:ascii="Times New Roman" w:hAnsi="Times New Roman" w:cs="Times New Roman"/>
          <w:b/>
          <w:sz w:val="28"/>
          <w:szCs w:val="28"/>
        </w:rPr>
        <w:t>№1</w:t>
      </w:r>
    </w:p>
    <w:p w:rsidR="00293DFB" w:rsidRPr="00F348C3" w:rsidRDefault="006E7B87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 </w:t>
      </w:r>
    </w:p>
    <w:p w:rsidR="00AC546B" w:rsidRPr="00F348C3" w:rsidRDefault="00AC546B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348C3">
        <w:rPr>
          <w:rFonts w:ascii="Times New Roman" w:hAnsi="Times New Roman" w:cs="Times New Roman"/>
          <w:b/>
          <w:sz w:val="36"/>
          <w:szCs w:val="36"/>
        </w:rPr>
        <w:t>Конституционное право – ведущая отрасль национального права</w:t>
      </w:r>
    </w:p>
    <w:p w:rsidR="00F348C3" w:rsidRPr="00F348C3" w:rsidRDefault="00F348C3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46B" w:rsidRPr="00F348C3" w:rsidRDefault="008E3580" w:rsidP="007D7EC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Конституционное право как отрасль современного российского права.</w:t>
      </w:r>
    </w:p>
    <w:p w:rsidR="008E3580" w:rsidRPr="00F348C3" w:rsidRDefault="008E3580" w:rsidP="007D7EC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Специфика отношений, регулируемых  конституционным правом Российской Федерации.</w:t>
      </w:r>
    </w:p>
    <w:p w:rsidR="008E3580" w:rsidRPr="00F348C3" w:rsidRDefault="008E3580" w:rsidP="007D7EC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Влияние конституционного права на развитие других отраслей российского права</w:t>
      </w:r>
      <w:r w:rsidR="00046E79" w:rsidRPr="00F348C3">
        <w:rPr>
          <w:rFonts w:ascii="Times New Roman" w:hAnsi="Times New Roman" w:cs="Times New Roman"/>
          <w:sz w:val="28"/>
          <w:szCs w:val="28"/>
        </w:rPr>
        <w:t>.</w:t>
      </w:r>
    </w:p>
    <w:p w:rsidR="00046E79" w:rsidRPr="00F348C3" w:rsidRDefault="00046E79" w:rsidP="007D7EC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Источники  Конституционного права Российской Федерации</w:t>
      </w:r>
      <w:r w:rsidR="001D4946" w:rsidRPr="00F348C3">
        <w:rPr>
          <w:rFonts w:ascii="Times New Roman" w:hAnsi="Times New Roman" w:cs="Times New Roman"/>
          <w:sz w:val="28"/>
          <w:szCs w:val="28"/>
        </w:rPr>
        <w:t>:</w:t>
      </w:r>
      <w:r w:rsidRPr="00F348C3">
        <w:rPr>
          <w:rFonts w:ascii="Times New Roman" w:hAnsi="Times New Roman" w:cs="Times New Roman"/>
          <w:sz w:val="28"/>
          <w:szCs w:val="28"/>
        </w:rPr>
        <w:t xml:space="preserve"> виды и иерархия.</w:t>
      </w:r>
    </w:p>
    <w:p w:rsidR="00D7452B" w:rsidRDefault="00A43DF7" w:rsidP="007D7EC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Роль конституционного права в регулировании  международных отношений Российской Федерации.</w:t>
      </w:r>
    </w:p>
    <w:p w:rsidR="006E7B87" w:rsidRDefault="006E7B87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7" w:rsidRDefault="006E7B87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B87" w:rsidRDefault="009321DC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900CE">
        <w:rPr>
          <w:rFonts w:ascii="Times New Roman" w:hAnsi="Times New Roman" w:cs="Times New Roman"/>
          <w:b/>
          <w:sz w:val="28"/>
          <w:szCs w:val="28"/>
        </w:rPr>
        <w:tab/>
        <w:t xml:space="preserve"> Тест</w:t>
      </w:r>
      <w:r w:rsidR="00E03E89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7201F8" w:rsidRDefault="007201F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1F8" w:rsidRDefault="007201F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1.Роль конституционного права в системе отраслей права:</w:t>
      </w:r>
    </w:p>
    <w:p w:rsidR="007201F8" w:rsidRDefault="007201F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1F8" w:rsidRDefault="007201F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подчинённая;</w:t>
      </w:r>
    </w:p>
    <w:p w:rsidR="007201F8" w:rsidRDefault="007201F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основополагающая;</w:t>
      </w:r>
    </w:p>
    <w:p w:rsidR="007201F8" w:rsidRDefault="007201F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опосредованная;</w:t>
      </w:r>
    </w:p>
    <w:p w:rsidR="007201F8" w:rsidRDefault="007201F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производная;</w:t>
      </w:r>
    </w:p>
    <w:p w:rsidR="007201F8" w:rsidRDefault="007201F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неопределённая.</w:t>
      </w:r>
    </w:p>
    <w:p w:rsidR="007201F8" w:rsidRDefault="007201F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1F8" w:rsidRDefault="007201F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2.Какой источник не относится к системе источников конституционного права:</w:t>
      </w:r>
    </w:p>
    <w:p w:rsidR="007201F8" w:rsidRDefault="007201F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1F8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</w:t>
      </w:r>
      <w:r w:rsidR="007201F8">
        <w:rPr>
          <w:rFonts w:ascii="Times New Roman" w:hAnsi="Times New Roman" w:cs="Times New Roman"/>
          <w:sz w:val="28"/>
          <w:szCs w:val="28"/>
        </w:rPr>
        <w:t>казы Президента;</w:t>
      </w:r>
    </w:p>
    <w:p w:rsidR="007201F8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7201F8">
        <w:rPr>
          <w:rFonts w:ascii="Times New Roman" w:hAnsi="Times New Roman" w:cs="Times New Roman"/>
          <w:sz w:val="28"/>
          <w:szCs w:val="28"/>
        </w:rPr>
        <w:t>остановления Правительства;</w:t>
      </w:r>
    </w:p>
    <w:p w:rsidR="007201F8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r w:rsidR="007201F8">
        <w:rPr>
          <w:rFonts w:ascii="Times New Roman" w:hAnsi="Times New Roman" w:cs="Times New Roman"/>
          <w:sz w:val="28"/>
          <w:szCs w:val="28"/>
        </w:rPr>
        <w:t>казы министров;</w:t>
      </w:r>
    </w:p>
    <w:p w:rsidR="007201F8" w:rsidRDefault="007201F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70FA1">
        <w:rPr>
          <w:rFonts w:ascii="Times New Roman" w:hAnsi="Times New Roman" w:cs="Times New Roman"/>
          <w:sz w:val="28"/>
          <w:szCs w:val="28"/>
        </w:rPr>
        <w:t>ведомственные нормативные акты;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федеральные законы.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3.Сколько глав включает в себя Конституция РФ: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9;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8;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5;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7;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6.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4.Какой нормативно – правовой акт принимается только Государственной Думой: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федеральные конституционные законы;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ведомственные нормативные акты;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федеральные указы;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конституции республик;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федеральные законы.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5.Какой нормативный акт принимается Президентом РФ:</w:t>
      </w:r>
    </w:p>
    <w:p w:rsidR="00B70FA1" w:rsidRDefault="00B70FA1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FA1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</w:t>
      </w:r>
      <w:r w:rsidR="00B70FA1">
        <w:rPr>
          <w:rFonts w:ascii="Times New Roman" w:hAnsi="Times New Roman" w:cs="Times New Roman"/>
          <w:sz w:val="28"/>
          <w:szCs w:val="28"/>
        </w:rPr>
        <w:t>казы;</w:t>
      </w:r>
    </w:p>
    <w:p w:rsidR="00B70FA1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постановления;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приказы;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положения;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инструкции.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6.Какой нормативный акт принимается Правительством РФ: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распоряжения;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указы;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законы;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конституции;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положения.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7.Чему посвящена третья глава Конституции РФ: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государственному устройству;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основам конституционного строя;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правам и свободам человека и гражданина;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судебной власти;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президентской власти.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какой стране нет конституции:</w:t>
      </w: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ADB" w:rsidRDefault="001E7AD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США</w:t>
      </w:r>
      <w:r w:rsidR="00A66083">
        <w:rPr>
          <w:rFonts w:ascii="Times New Roman" w:hAnsi="Times New Roman" w:cs="Times New Roman"/>
          <w:sz w:val="28"/>
          <w:szCs w:val="28"/>
        </w:rPr>
        <w:t>;</w:t>
      </w:r>
    </w:p>
    <w:p w:rsidR="00A66083" w:rsidRDefault="00A66083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Германия;</w:t>
      </w:r>
    </w:p>
    <w:p w:rsidR="00A66083" w:rsidRDefault="00A66083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Франция;</w:t>
      </w:r>
    </w:p>
    <w:p w:rsidR="00A66083" w:rsidRDefault="00A66083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Великобритания;</w:t>
      </w:r>
    </w:p>
    <w:p w:rsidR="00A66083" w:rsidRDefault="00A66083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Китай.</w:t>
      </w:r>
    </w:p>
    <w:p w:rsidR="00A66083" w:rsidRDefault="00A66083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083" w:rsidRDefault="00A66083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9.В каком году была принята современная российская конституция:</w:t>
      </w:r>
    </w:p>
    <w:p w:rsidR="00A66083" w:rsidRDefault="00A66083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083" w:rsidRDefault="00A66083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1994;</w:t>
      </w:r>
    </w:p>
    <w:p w:rsidR="00A66083" w:rsidRDefault="00A66083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1996;</w:t>
      </w:r>
    </w:p>
    <w:p w:rsidR="00A66083" w:rsidRDefault="00A66083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1993;</w:t>
      </w:r>
    </w:p>
    <w:p w:rsidR="00A66083" w:rsidRDefault="00A66083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1992;</w:t>
      </w:r>
    </w:p>
    <w:p w:rsidR="00A66083" w:rsidRDefault="00A66083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1997.</w:t>
      </w:r>
    </w:p>
    <w:p w:rsidR="00DB1E6A" w:rsidRDefault="00DB1E6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E6A" w:rsidRDefault="00DB1E6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10.При помощи каких актов вносятся изменения в российскую конституцию:</w:t>
      </w:r>
    </w:p>
    <w:p w:rsidR="00DB1E6A" w:rsidRDefault="00DB1E6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E6A" w:rsidRDefault="00DB1E6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поправки;</w:t>
      </w:r>
    </w:p>
    <w:p w:rsidR="00DB1E6A" w:rsidRDefault="00DB1E6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уточнения;</w:t>
      </w:r>
    </w:p>
    <w:p w:rsidR="00DB1E6A" w:rsidRDefault="00DB1E6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указы;</w:t>
      </w:r>
    </w:p>
    <w:p w:rsidR="00DB1E6A" w:rsidRDefault="00DB1E6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постановления;</w:t>
      </w:r>
    </w:p>
    <w:p w:rsidR="00DB1E6A" w:rsidRDefault="00DB1E6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распоряжения.</w:t>
      </w:r>
    </w:p>
    <w:p w:rsidR="00DB1E6A" w:rsidRDefault="00DB1E6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E6A" w:rsidRDefault="00AD6450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B1E6A">
        <w:rPr>
          <w:rFonts w:ascii="Times New Roman" w:hAnsi="Times New Roman" w:cs="Times New Roman"/>
          <w:b/>
          <w:sz w:val="28"/>
          <w:szCs w:val="28"/>
        </w:rPr>
        <w:t>Темы эссе</w:t>
      </w:r>
      <w:r w:rsidR="00E03E89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DB1E6A" w:rsidRDefault="00DB1E6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E6A" w:rsidRDefault="00DB1E6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1.Опишите основные черты российской конституции.</w:t>
      </w:r>
    </w:p>
    <w:p w:rsidR="00DB1E6A" w:rsidRDefault="00CB5CB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DB1E6A">
        <w:rPr>
          <w:rFonts w:ascii="Times New Roman" w:hAnsi="Times New Roman" w:cs="Times New Roman"/>
          <w:sz w:val="28"/>
          <w:szCs w:val="28"/>
        </w:rPr>
        <w:t>сновные виды конституций, признаваемые современной теорией права.</w:t>
      </w:r>
    </w:p>
    <w:p w:rsidR="00DB1E6A" w:rsidRDefault="00DB1E6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5CB8">
        <w:rPr>
          <w:rFonts w:ascii="Times New Roman" w:hAnsi="Times New Roman" w:cs="Times New Roman"/>
          <w:sz w:val="28"/>
          <w:szCs w:val="28"/>
        </w:rPr>
        <w:t>Последовательность источников права с точки зрения их статусности.</w:t>
      </w:r>
    </w:p>
    <w:p w:rsidR="00CB5CB8" w:rsidRDefault="00CB5CB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4.Роль указов президента в регулировании правоотношений.</w:t>
      </w:r>
    </w:p>
    <w:p w:rsidR="00CB5CB8" w:rsidRDefault="00CB5CB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5.Опишите роль регионального законодательства в регулировании правоотношений.</w:t>
      </w:r>
    </w:p>
    <w:p w:rsidR="00CB5CB8" w:rsidRDefault="00CB5CB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6.Охарактеризуйте нормативные акты федерального уровня.</w:t>
      </w:r>
    </w:p>
    <w:p w:rsidR="00CB5CB8" w:rsidRDefault="00CB5CB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7.Опишите алгоритм принятия федеральных законов.</w:t>
      </w:r>
    </w:p>
    <w:p w:rsidR="00CB5CB8" w:rsidRDefault="00CB5CB8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36B07">
        <w:rPr>
          <w:rFonts w:ascii="Times New Roman" w:hAnsi="Times New Roman" w:cs="Times New Roman"/>
          <w:sz w:val="28"/>
          <w:szCs w:val="28"/>
        </w:rPr>
        <w:t>Опишите порядок принятия федеральных конституционных законов.</w:t>
      </w:r>
    </w:p>
    <w:p w:rsidR="00436B07" w:rsidRDefault="00436B07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16DBA">
        <w:rPr>
          <w:rFonts w:ascii="Times New Roman" w:hAnsi="Times New Roman" w:cs="Times New Roman"/>
          <w:sz w:val="28"/>
          <w:szCs w:val="28"/>
        </w:rPr>
        <w:t>Определите роль конституционного права в системе отраслей современного российского права.</w:t>
      </w:r>
    </w:p>
    <w:p w:rsidR="00E16DBA" w:rsidRDefault="00E16DB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10.Опишите порядок принятия конституции вы современном российском праве.</w:t>
      </w:r>
    </w:p>
    <w:p w:rsidR="00E16DBA" w:rsidRDefault="00E16DB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DBA" w:rsidRDefault="00AD6450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16DBA">
        <w:rPr>
          <w:rFonts w:ascii="Times New Roman" w:hAnsi="Times New Roman" w:cs="Times New Roman"/>
          <w:b/>
          <w:sz w:val="28"/>
          <w:szCs w:val="28"/>
        </w:rPr>
        <w:t>Вопросы контрольной работы</w:t>
      </w:r>
      <w:r w:rsidR="00E03E89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E16DBA" w:rsidRDefault="00E16DB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DBA" w:rsidRDefault="00E16DB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1.Перечислите название глав российской конституции.</w:t>
      </w:r>
    </w:p>
    <w:p w:rsidR="0002404B" w:rsidRDefault="0002404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2.Дайте краткую характеристику основам конституционного строя.</w:t>
      </w:r>
    </w:p>
    <w:p w:rsidR="0002404B" w:rsidRDefault="0002404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3.Перечислите источники конституционного права.</w:t>
      </w:r>
    </w:p>
    <w:p w:rsidR="0002404B" w:rsidRDefault="0002404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4.Назовите объекты регулирования конституционного права.</w:t>
      </w:r>
    </w:p>
    <w:p w:rsidR="0002404B" w:rsidRDefault="0002404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5.Перечислите отличительные особенности конституционного права.</w:t>
      </w:r>
    </w:p>
    <w:p w:rsidR="0002404B" w:rsidRDefault="0002404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6.Сравните порядок принятия федеральных конституционных и федеральных законов.</w:t>
      </w:r>
    </w:p>
    <w:p w:rsidR="0002404B" w:rsidRDefault="0002404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7.Определите разницу между постановлениями и распоряжениями Правительства РФ.</w:t>
      </w:r>
    </w:p>
    <w:p w:rsidR="0002404B" w:rsidRDefault="0002404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8.Дайте характеристику ведомственным нормативным актам.</w:t>
      </w:r>
    </w:p>
    <w:p w:rsidR="0002404B" w:rsidRDefault="0002404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9.Охарактеризуйте содержание конституций и уставов субъектов РФ.</w:t>
      </w:r>
    </w:p>
    <w:p w:rsidR="0002404B" w:rsidRPr="00E16DBA" w:rsidRDefault="0002404B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03E89">
        <w:rPr>
          <w:rFonts w:ascii="Times New Roman" w:hAnsi="Times New Roman" w:cs="Times New Roman"/>
          <w:sz w:val="28"/>
          <w:szCs w:val="28"/>
        </w:rPr>
        <w:t>Опишите различия между источниками конституционного права России и конституционного права зарубежных стран.</w:t>
      </w:r>
    </w:p>
    <w:p w:rsidR="00DB1E6A" w:rsidRDefault="00DB1E6A" w:rsidP="009359E4">
      <w:pPr>
        <w:pStyle w:val="a7"/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946" w:rsidRPr="00F348C3" w:rsidRDefault="001D4946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FA60AC" w:rsidRPr="00F348C3" w:rsidRDefault="00FA60AC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0AC" w:rsidRPr="00F348C3" w:rsidRDefault="002241AB" w:rsidP="009359E4">
      <w:pPr>
        <w:pStyle w:val="a7"/>
        <w:numPr>
          <w:ilvl w:val="0"/>
          <w:numId w:val="11"/>
        </w:numPr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  <w:r w:rsidR="00D25D31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="00FA60AC" w:rsidRPr="00F348C3">
        <w:rPr>
          <w:rFonts w:ascii="Times New Roman" w:hAnsi="Times New Roman" w:cs="Times New Roman"/>
          <w:sz w:val="28"/>
          <w:szCs w:val="28"/>
        </w:rPr>
        <w:t xml:space="preserve"> от 12 декабря 1993 года</w:t>
      </w:r>
      <w:r w:rsidRPr="00F348C3">
        <w:rPr>
          <w:rFonts w:ascii="Times New Roman" w:hAnsi="Times New Roman" w:cs="Times New Roman"/>
          <w:sz w:val="28"/>
          <w:szCs w:val="28"/>
        </w:rPr>
        <w:t xml:space="preserve"> (в ред. от 21 июля 2014 года).  № 11 – ФКЗ</w:t>
      </w:r>
      <w:r w:rsidR="00D25D31" w:rsidRPr="00F348C3">
        <w:rPr>
          <w:rFonts w:ascii="Times New Roman" w:hAnsi="Times New Roman" w:cs="Times New Roman"/>
          <w:sz w:val="28"/>
          <w:szCs w:val="28"/>
        </w:rPr>
        <w:t xml:space="preserve"> // С</w:t>
      </w:r>
      <w:r w:rsidRPr="00F348C3">
        <w:rPr>
          <w:rFonts w:ascii="Times New Roman" w:hAnsi="Times New Roman" w:cs="Times New Roman"/>
          <w:sz w:val="28"/>
          <w:szCs w:val="28"/>
        </w:rPr>
        <w:t xml:space="preserve">З РФ, 2014 </w:t>
      </w:r>
      <w:r w:rsidR="00D25D31" w:rsidRPr="00F348C3">
        <w:rPr>
          <w:rFonts w:ascii="Times New Roman" w:hAnsi="Times New Roman" w:cs="Times New Roman"/>
          <w:sz w:val="28"/>
          <w:szCs w:val="28"/>
        </w:rPr>
        <w:t>,  №</w:t>
      </w:r>
      <w:r w:rsidR="00071E32">
        <w:rPr>
          <w:rFonts w:ascii="Times New Roman" w:hAnsi="Times New Roman" w:cs="Times New Roman"/>
          <w:sz w:val="28"/>
          <w:szCs w:val="28"/>
        </w:rPr>
        <w:t xml:space="preserve"> </w:t>
      </w:r>
      <w:r w:rsidR="00D25D31" w:rsidRPr="00F348C3">
        <w:rPr>
          <w:rFonts w:ascii="Times New Roman" w:hAnsi="Times New Roman" w:cs="Times New Roman"/>
          <w:sz w:val="28"/>
          <w:szCs w:val="28"/>
        </w:rPr>
        <w:t>30, ст. 4202.</w:t>
      </w:r>
    </w:p>
    <w:p w:rsidR="00DF7467" w:rsidRPr="00F348C3" w:rsidRDefault="00DF7467" w:rsidP="009359E4">
      <w:pPr>
        <w:pStyle w:val="a7"/>
        <w:numPr>
          <w:ilvl w:val="0"/>
          <w:numId w:val="11"/>
        </w:numPr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15 июля 1995 года. №101 – ФЗ «О международных договорах Российск</w:t>
      </w:r>
      <w:r w:rsidR="002241AB" w:rsidRPr="00F348C3">
        <w:rPr>
          <w:rFonts w:ascii="Times New Roman" w:hAnsi="Times New Roman" w:cs="Times New Roman"/>
          <w:sz w:val="28"/>
          <w:szCs w:val="28"/>
        </w:rPr>
        <w:t>ой Федерации»</w:t>
      </w:r>
      <w:r w:rsidR="006A4B6A">
        <w:rPr>
          <w:rFonts w:ascii="Times New Roman" w:hAnsi="Times New Roman" w:cs="Times New Roman"/>
          <w:sz w:val="28"/>
          <w:szCs w:val="28"/>
        </w:rPr>
        <w:t xml:space="preserve"> (с изм. и доп. на 12 марта 2014 года) </w:t>
      </w:r>
      <w:r w:rsidR="002241AB" w:rsidRPr="00F348C3">
        <w:rPr>
          <w:rFonts w:ascii="Times New Roman" w:hAnsi="Times New Roman" w:cs="Times New Roman"/>
          <w:sz w:val="28"/>
          <w:szCs w:val="28"/>
        </w:rPr>
        <w:t>// СЗ РФ, 1995, №</w:t>
      </w:r>
      <w:r w:rsidR="00071E32">
        <w:rPr>
          <w:rFonts w:ascii="Times New Roman" w:hAnsi="Times New Roman" w:cs="Times New Roman"/>
          <w:sz w:val="28"/>
          <w:szCs w:val="28"/>
        </w:rPr>
        <w:t xml:space="preserve"> </w:t>
      </w:r>
      <w:r w:rsidRPr="00F348C3">
        <w:rPr>
          <w:rFonts w:ascii="Times New Roman" w:hAnsi="Times New Roman" w:cs="Times New Roman"/>
          <w:sz w:val="28"/>
          <w:szCs w:val="28"/>
        </w:rPr>
        <w:t>29, ст.2757.</w:t>
      </w:r>
    </w:p>
    <w:p w:rsidR="00343B16" w:rsidRPr="00F348C3" w:rsidRDefault="00343B16" w:rsidP="009359E4">
      <w:pPr>
        <w:pStyle w:val="a7"/>
        <w:numPr>
          <w:ilvl w:val="0"/>
          <w:numId w:val="11"/>
        </w:numPr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Российской Федерации от 10 октября 2003 года. №</w:t>
      </w:r>
      <w:r w:rsidR="00071E32">
        <w:rPr>
          <w:rFonts w:ascii="Times New Roman" w:hAnsi="Times New Roman" w:cs="Times New Roman"/>
          <w:sz w:val="28"/>
          <w:szCs w:val="28"/>
        </w:rPr>
        <w:t xml:space="preserve"> </w:t>
      </w:r>
      <w:r w:rsidRPr="00F348C3">
        <w:rPr>
          <w:rFonts w:ascii="Times New Roman" w:hAnsi="Times New Roman" w:cs="Times New Roman"/>
          <w:sz w:val="28"/>
          <w:szCs w:val="28"/>
        </w:rPr>
        <w:t xml:space="preserve">5 « О применении судами общей юрисдикции общепризнанных принципов и норм международного права и международных договоров Российской Федерации»// </w:t>
      </w:r>
      <w:r w:rsidRPr="00F348C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348C3">
        <w:rPr>
          <w:rFonts w:ascii="Times New Roman" w:hAnsi="Times New Roman" w:cs="Times New Roman"/>
          <w:sz w:val="28"/>
          <w:szCs w:val="28"/>
        </w:rPr>
        <w:t xml:space="preserve">:// ппвс. РФ/ 2003 – </w:t>
      </w:r>
      <w:r w:rsidRPr="00F348C3">
        <w:rPr>
          <w:rFonts w:ascii="Times New Roman" w:hAnsi="Times New Roman" w:cs="Times New Roman"/>
          <w:sz w:val="28"/>
          <w:szCs w:val="28"/>
          <w:lang w:val="en-US"/>
        </w:rPr>
        <w:t>postanovlenie</w:t>
      </w:r>
      <w:r w:rsidRPr="0067380C">
        <w:rPr>
          <w:rFonts w:ascii="Times New Roman" w:hAnsi="Times New Roman" w:cs="Times New Roman"/>
          <w:sz w:val="28"/>
          <w:szCs w:val="28"/>
        </w:rPr>
        <w:t xml:space="preserve"> – </w:t>
      </w:r>
      <w:r w:rsidRPr="00F348C3">
        <w:rPr>
          <w:rFonts w:ascii="Times New Roman" w:hAnsi="Times New Roman" w:cs="Times New Roman"/>
          <w:sz w:val="28"/>
          <w:szCs w:val="28"/>
          <w:lang w:val="en-US"/>
        </w:rPr>
        <w:t>plenuma</w:t>
      </w:r>
      <w:r w:rsidRPr="0067380C">
        <w:rPr>
          <w:rFonts w:ascii="Times New Roman" w:hAnsi="Times New Roman" w:cs="Times New Roman"/>
          <w:sz w:val="28"/>
          <w:szCs w:val="28"/>
        </w:rPr>
        <w:t xml:space="preserve"> – </w:t>
      </w:r>
      <w:r w:rsidRPr="00F348C3"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67380C">
        <w:rPr>
          <w:rFonts w:ascii="Times New Roman" w:hAnsi="Times New Roman" w:cs="Times New Roman"/>
          <w:sz w:val="28"/>
          <w:szCs w:val="28"/>
        </w:rPr>
        <w:t xml:space="preserve"> - </w:t>
      </w:r>
      <w:r w:rsidRPr="00F348C3">
        <w:rPr>
          <w:rFonts w:ascii="Times New Roman" w:hAnsi="Times New Roman" w:cs="Times New Roman"/>
          <w:sz w:val="28"/>
          <w:szCs w:val="28"/>
          <w:lang w:val="en-US"/>
        </w:rPr>
        <w:t>rf</w:t>
      </w:r>
    </w:p>
    <w:p w:rsidR="003A307B" w:rsidRDefault="003A307B" w:rsidP="009359E4">
      <w:pPr>
        <w:pStyle w:val="a7"/>
        <w:numPr>
          <w:ilvl w:val="0"/>
          <w:numId w:val="11"/>
        </w:numPr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«Декларация прав и свобод человека и гражданина  России» от 22 ноября 1991 года// Ведомости СНД и ВС РСФСР, 1991, №</w:t>
      </w:r>
      <w:r w:rsidR="00071E32">
        <w:rPr>
          <w:rFonts w:ascii="Times New Roman" w:hAnsi="Times New Roman" w:cs="Times New Roman"/>
          <w:sz w:val="28"/>
          <w:szCs w:val="28"/>
        </w:rPr>
        <w:t xml:space="preserve"> </w:t>
      </w:r>
      <w:r w:rsidRPr="00F348C3">
        <w:rPr>
          <w:rFonts w:ascii="Times New Roman" w:hAnsi="Times New Roman" w:cs="Times New Roman"/>
          <w:sz w:val="28"/>
          <w:szCs w:val="28"/>
        </w:rPr>
        <w:t>52.</w:t>
      </w:r>
    </w:p>
    <w:p w:rsidR="007C7970" w:rsidRPr="008064B2" w:rsidRDefault="00A14F2C" w:rsidP="009359E4">
      <w:pPr>
        <w:pStyle w:val="a7"/>
        <w:numPr>
          <w:ilvl w:val="0"/>
          <w:numId w:val="11"/>
        </w:numPr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Авакьян С.А. Основные тенденции современного развития конституционного права // Конституц</w:t>
      </w:r>
      <w:r w:rsidR="008064B2">
        <w:rPr>
          <w:rFonts w:ascii="Times New Roman" w:hAnsi="Times New Roman" w:cs="Times New Roman"/>
          <w:sz w:val="28"/>
          <w:szCs w:val="28"/>
        </w:rPr>
        <w:t>ионное и муниципальное право. – 2017. - №</w:t>
      </w:r>
      <w:r w:rsidR="00071E32">
        <w:rPr>
          <w:rFonts w:ascii="Times New Roman" w:hAnsi="Times New Roman" w:cs="Times New Roman"/>
          <w:sz w:val="28"/>
          <w:szCs w:val="28"/>
        </w:rPr>
        <w:t xml:space="preserve"> </w:t>
      </w:r>
      <w:r w:rsidR="008064B2">
        <w:rPr>
          <w:rFonts w:ascii="Times New Roman" w:hAnsi="Times New Roman" w:cs="Times New Roman"/>
          <w:sz w:val="28"/>
          <w:szCs w:val="28"/>
        </w:rPr>
        <w:t>4. – с.3 – 7.</w:t>
      </w:r>
    </w:p>
    <w:p w:rsidR="00A14F2C" w:rsidRPr="00F348C3" w:rsidRDefault="00A14F2C" w:rsidP="009359E4">
      <w:pPr>
        <w:pStyle w:val="a7"/>
        <w:numPr>
          <w:ilvl w:val="0"/>
          <w:numId w:val="11"/>
        </w:numPr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Конституционное право зарубежных стран. Учебник / под общей ред. Баглая М.В., Лейбо Ю.И., Энтина Л.М. – 4-е изд., перераб. и доп. – М.</w:t>
      </w:r>
      <w:r w:rsidR="00013BF3">
        <w:rPr>
          <w:rFonts w:ascii="Times New Roman" w:hAnsi="Times New Roman" w:cs="Times New Roman"/>
          <w:sz w:val="28"/>
          <w:szCs w:val="28"/>
        </w:rPr>
        <w:t>: Юридическая н</w:t>
      </w:r>
      <w:r w:rsidR="007A5DAB">
        <w:rPr>
          <w:rFonts w:ascii="Times New Roman" w:hAnsi="Times New Roman" w:cs="Times New Roman"/>
          <w:sz w:val="28"/>
          <w:szCs w:val="28"/>
        </w:rPr>
        <w:t>орма, НИЦ ИНФРА - М, 2016</w:t>
      </w:r>
      <w:r>
        <w:rPr>
          <w:rFonts w:ascii="Times New Roman" w:hAnsi="Times New Roman" w:cs="Times New Roman"/>
          <w:sz w:val="28"/>
          <w:szCs w:val="28"/>
        </w:rPr>
        <w:t>. – 976 с.</w:t>
      </w:r>
    </w:p>
    <w:p w:rsidR="0041550B" w:rsidRPr="00071E32" w:rsidRDefault="009947C4" w:rsidP="009359E4">
      <w:pPr>
        <w:pStyle w:val="a7"/>
        <w:numPr>
          <w:ilvl w:val="0"/>
          <w:numId w:val="11"/>
        </w:numPr>
        <w:tabs>
          <w:tab w:val="left" w:pos="29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Баглай М.В. Конституционное право</w:t>
      </w:r>
      <w:r w:rsidR="00B8278C" w:rsidRPr="00F348C3">
        <w:rPr>
          <w:rFonts w:ascii="Times New Roman" w:hAnsi="Times New Roman" w:cs="Times New Roman"/>
          <w:sz w:val="28"/>
          <w:szCs w:val="28"/>
        </w:rPr>
        <w:t xml:space="preserve"> Российской Федерации: учебник для</w:t>
      </w:r>
      <w:r w:rsidR="003B0C72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B8278C" w:rsidRPr="00F348C3">
        <w:rPr>
          <w:rFonts w:ascii="Times New Roman" w:hAnsi="Times New Roman" w:cs="Times New Roman"/>
          <w:sz w:val="28"/>
          <w:szCs w:val="28"/>
        </w:rPr>
        <w:t xml:space="preserve"> вузов, обучающихся по специальности  «Юриспруденция» / М.В.</w:t>
      </w:r>
      <w:r w:rsidR="00B11870" w:rsidRPr="00F348C3">
        <w:rPr>
          <w:rFonts w:ascii="Times New Roman" w:hAnsi="Times New Roman" w:cs="Times New Roman"/>
          <w:sz w:val="28"/>
          <w:szCs w:val="28"/>
        </w:rPr>
        <w:t xml:space="preserve"> Баглай – М.: Норма: Инфра – М,</w:t>
      </w:r>
      <w:r w:rsidR="00392DEB">
        <w:rPr>
          <w:rFonts w:ascii="Times New Roman" w:hAnsi="Times New Roman" w:cs="Times New Roman"/>
          <w:sz w:val="28"/>
          <w:szCs w:val="28"/>
        </w:rPr>
        <w:t xml:space="preserve"> 2015</w:t>
      </w:r>
      <w:r w:rsidR="00B602CF">
        <w:rPr>
          <w:rFonts w:ascii="Times New Roman" w:hAnsi="Times New Roman" w:cs="Times New Roman"/>
          <w:sz w:val="28"/>
          <w:szCs w:val="28"/>
        </w:rPr>
        <w:t>.</w:t>
      </w:r>
      <w:r w:rsidR="00392DEB">
        <w:rPr>
          <w:rFonts w:ascii="Times New Roman" w:hAnsi="Times New Roman" w:cs="Times New Roman"/>
          <w:sz w:val="28"/>
          <w:szCs w:val="28"/>
        </w:rPr>
        <w:t xml:space="preserve"> – 768</w:t>
      </w:r>
      <w:r w:rsidR="00071E3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348C3" w:rsidRPr="00F348C3" w:rsidRDefault="00F348C3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8C3" w:rsidRDefault="00855B3A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ab/>
      </w:r>
    </w:p>
    <w:p w:rsidR="001D4946" w:rsidRPr="00F348C3" w:rsidRDefault="00855B3A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348C3" w:rsidRPr="00F348C3" w:rsidRDefault="00F348C3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B3A" w:rsidRPr="00F348C3" w:rsidRDefault="00EB4083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данного занятия</w:t>
      </w:r>
      <w:r w:rsidR="00855B3A" w:rsidRPr="00F348C3">
        <w:rPr>
          <w:rFonts w:ascii="Times New Roman" w:hAnsi="Times New Roman" w:cs="Times New Roman"/>
          <w:sz w:val="28"/>
          <w:szCs w:val="28"/>
        </w:rPr>
        <w:t xml:space="preserve"> заключается в познании и закреплении  понятий и отличительных </w:t>
      </w:r>
      <w:r w:rsidR="00212870" w:rsidRPr="00F348C3">
        <w:rPr>
          <w:rFonts w:ascii="Times New Roman" w:hAnsi="Times New Roman" w:cs="Times New Roman"/>
          <w:sz w:val="28"/>
          <w:szCs w:val="28"/>
        </w:rPr>
        <w:t xml:space="preserve"> особенностей, связанных с конституционным правом как отраслью современного российского права. Поэтому</w:t>
      </w:r>
      <w:r w:rsidR="00A048C7">
        <w:rPr>
          <w:rFonts w:ascii="Times New Roman" w:hAnsi="Times New Roman" w:cs="Times New Roman"/>
          <w:sz w:val="28"/>
          <w:szCs w:val="28"/>
        </w:rPr>
        <w:t>, при изучении первого вопроса семинарского занятия,</w:t>
      </w:r>
      <w:r w:rsidR="00212870" w:rsidRPr="00F348C3">
        <w:rPr>
          <w:rFonts w:ascii="Times New Roman" w:hAnsi="Times New Roman" w:cs="Times New Roman"/>
          <w:sz w:val="28"/>
          <w:szCs w:val="28"/>
        </w:rPr>
        <w:t xml:space="preserve"> студенты должны чётко представлять себе, что такое отрасль права как таковая. В контексте сравнительного анализа необходимо  отличать конституционное право как отрасль права от соответствующей учебной дисциплины и науки конституционного права.</w:t>
      </w:r>
    </w:p>
    <w:p w:rsidR="007968CA" w:rsidRPr="00F348C3" w:rsidRDefault="00051CD7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вопрос</w:t>
      </w:r>
      <w:r w:rsidR="007968CA" w:rsidRPr="00F348C3">
        <w:rPr>
          <w:rFonts w:ascii="Times New Roman" w:hAnsi="Times New Roman" w:cs="Times New Roman"/>
          <w:sz w:val="28"/>
          <w:szCs w:val="28"/>
        </w:rPr>
        <w:t xml:space="preserve"> требует  акцентирования внимания на объекте (отношениях) регулирования конституционного права, что позволит студентам провести различие между конституционным правом и другими отраслями российского права.</w:t>
      </w:r>
    </w:p>
    <w:p w:rsidR="007968CA" w:rsidRPr="00F348C3" w:rsidRDefault="007968CA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lastRenderedPageBreak/>
        <w:t>При изучении третьего вопроса следует</w:t>
      </w:r>
      <w:r w:rsidR="00A5431A" w:rsidRPr="00F348C3"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607A5C">
        <w:rPr>
          <w:rFonts w:ascii="Times New Roman" w:hAnsi="Times New Roman" w:cs="Times New Roman"/>
          <w:sz w:val="28"/>
          <w:szCs w:val="28"/>
        </w:rPr>
        <w:t>,</w:t>
      </w:r>
      <w:r w:rsidR="00B602CF">
        <w:rPr>
          <w:rFonts w:ascii="Times New Roman" w:hAnsi="Times New Roman" w:cs="Times New Roman"/>
          <w:sz w:val="28"/>
          <w:szCs w:val="28"/>
        </w:rPr>
        <w:t xml:space="preserve"> как отражены положения</w:t>
      </w:r>
      <w:r w:rsidR="00A5431A" w:rsidRPr="00F348C3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 в современном отечественном законодательстве. Подобный подход позволит понять  и проиллюстрировать   важнейшую тенденцию развития права – влияние конституционного права на другие о</w:t>
      </w:r>
      <w:r w:rsidR="00D95890" w:rsidRPr="00F348C3">
        <w:rPr>
          <w:rFonts w:ascii="Times New Roman" w:hAnsi="Times New Roman" w:cs="Times New Roman"/>
          <w:sz w:val="28"/>
          <w:szCs w:val="28"/>
        </w:rPr>
        <w:t xml:space="preserve">трасли. </w:t>
      </w:r>
    </w:p>
    <w:p w:rsidR="00AE0022" w:rsidRPr="00F348C3" w:rsidRDefault="00AE0022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Четвёр</w:t>
      </w:r>
      <w:r w:rsidR="00480BD8" w:rsidRPr="00F348C3">
        <w:rPr>
          <w:rFonts w:ascii="Times New Roman" w:hAnsi="Times New Roman" w:cs="Times New Roman"/>
          <w:sz w:val="28"/>
          <w:szCs w:val="28"/>
        </w:rPr>
        <w:t>тый вопрос предполагает определение</w:t>
      </w:r>
      <w:r w:rsidRPr="00F348C3">
        <w:rPr>
          <w:rFonts w:ascii="Times New Roman" w:hAnsi="Times New Roman" w:cs="Times New Roman"/>
          <w:sz w:val="28"/>
          <w:szCs w:val="28"/>
        </w:rPr>
        <w:t xml:space="preserve"> студентами основных групп нормативно – правовых актов современного отечественного права, а также</w:t>
      </w:r>
      <w:r w:rsidR="00480BD8" w:rsidRPr="00F348C3">
        <w:rPr>
          <w:rFonts w:ascii="Times New Roman" w:hAnsi="Times New Roman" w:cs="Times New Roman"/>
          <w:sz w:val="28"/>
          <w:szCs w:val="28"/>
        </w:rPr>
        <w:t xml:space="preserve"> некоторых международных актов, признаваемых в российском праве. Для лучшего усвоения данной проблемы необходимо  чётко определить место каждого вида нормативно – правового акта в системе источников конституционного права.</w:t>
      </w:r>
    </w:p>
    <w:p w:rsidR="00480BD8" w:rsidRDefault="00480BD8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За</w:t>
      </w:r>
      <w:r w:rsidR="00EB4083">
        <w:rPr>
          <w:rFonts w:ascii="Times New Roman" w:hAnsi="Times New Roman" w:cs="Times New Roman"/>
          <w:sz w:val="28"/>
          <w:szCs w:val="28"/>
        </w:rPr>
        <w:t>ключительный вопрос</w:t>
      </w:r>
      <w:r w:rsidRPr="00F348C3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A43DF7" w:rsidRPr="00F348C3">
        <w:rPr>
          <w:rFonts w:ascii="Times New Roman" w:hAnsi="Times New Roman" w:cs="Times New Roman"/>
          <w:sz w:val="28"/>
          <w:szCs w:val="28"/>
        </w:rPr>
        <w:t xml:space="preserve">  связан  с предыдущим. Его подготовку рекомендуется начать с изучения положений Конституции Российской Федерации о нормах международного  права, что позволит определить их место в российском праве.</w:t>
      </w:r>
      <w:r w:rsidR="00D95890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="00A048C7">
        <w:rPr>
          <w:rFonts w:ascii="Times New Roman" w:hAnsi="Times New Roman" w:cs="Times New Roman"/>
          <w:sz w:val="28"/>
          <w:szCs w:val="28"/>
        </w:rPr>
        <w:t xml:space="preserve">Полученные в ходе изучения </w:t>
      </w:r>
      <w:r w:rsidR="00E631EB">
        <w:rPr>
          <w:rFonts w:ascii="Times New Roman" w:hAnsi="Times New Roman" w:cs="Times New Roman"/>
          <w:sz w:val="28"/>
          <w:szCs w:val="28"/>
        </w:rPr>
        <w:t>темы знания необходимо проверить</w:t>
      </w:r>
      <w:r w:rsidR="00A048C7">
        <w:rPr>
          <w:rFonts w:ascii="Times New Roman" w:hAnsi="Times New Roman" w:cs="Times New Roman"/>
          <w:sz w:val="28"/>
          <w:szCs w:val="28"/>
        </w:rPr>
        <w:t xml:space="preserve"> при реш</w:t>
      </w:r>
      <w:r w:rsidR="00E631EB">
        <w:rPr>
          <w:rFonts w:ascii="Times New Roman" w:hAnsi="Times New Roman" w:cs="Times New Roman"/>
          <w:sz w:val="28"/>
          <w:szCs w:val="28"/>
        </w:rPr>
        <w:t>ении тестовых заданий, написания</w:t>
      </w:r>
      <w:r w:rsidR="00A048C7">
        <w:rPr>
          <w:rFonts w:ascii="Times New Roman" w:hAnsi="Times New Roman" w:cs="Times New Roman"/>
          <w:sz w:val="28"/>
          <w:szCs w:val="28"/>
        </w:rPr>
        <w:t xml:space="preserve"> эссе и контрольных работ.</w:t>
      </w:r>
    </w:p>
    <w:p w:rsidR="00E03E89" w:rsidRDefault="00E03E89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B3A" w:rsidRPr="00E03E89" w:rsidRDefault="00AD6450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02577">
        <w:rPr>
          <w:rFonts w:ascii="Times New Roman" w:hAnsi="Times New Roman" w:cs="Times New Roman"/>
          <w:b/>
          <w:sz w:val="28"/>
          <w:szCs w:val="28"/>
        </w:rPr>
        <w:t>Семинарское заняти</w:t>
      </w:r>
      <w:r w:rsidR="00E03E89">
        <w:rPr>
          <w:rFonts w:ascii="Times New Roman" w:hAnsi="Times New Roman" w:cs="Times New Roman"/>
          <w:b/>
          <w:sz w:val="28"/>
          <w:szCs w:val="28"/>
        </w:rPr>
        <w:t>е</w:t>
      </w:r>
      <w:r w:rsidR="00B02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E89">
        <w:rPr>
          <w:rFonts w:ascii="Times New Roman" w:hAnsi="Times New Roman" w:cs="Times New Roman"/>
          <w:b/>
          <w:sz w:val="28"/>
          <w:szCs w:val="28"/>
        </w:rPr>
        <w:t>№2</w:t>
      </w:r>
    </w:p>
    <w:p w:rsidR="00855B3A" w:rsidRPr="00F348C3" w:rsidRDefault="00855B3A" w:rsidP="009359E4">
      <w:pPr>
        <w:tabs>
          <w:tab w:val="left" w:pos="29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E79" w:rsidRPr="00F348C3" w:rsidRDefault="00E03E8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</w:t>
      </w:r>
    </w:p>
    <w:p w:rsidR="00D7452B" w:rsidRPr="00F348C3" w:rsidRDefault="00D7452B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348C3">
        <w:rPr>
          <w:rFonts w:ascii="Times New Roman" w:hAnsi="Times New Roman" w:cs="Times New Roman"/>
          <w:b/>
          <w:sz w:val="36"/>
          <w:szCs w:val="36"/>
        </w:rPr>
        <w:t>Конституция России и конституции  зарубежных государств</w:t>
      </w:r>
    </w:p>
    <w:p w:rsidR="00F348C3" w:rsidRDefault="00F348C3" w:rsidP="00C6064B">
      <w:pPr>
        <w:pStyle w:val="a7"/>
        <w:tabs>
          <w:tab w:val="left" w:pos="1134"/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C83" w:rsidRPr="00F348C3" w:rsidRDefault="00F16C83" w:rsidP="00C6064B">
      <w:pPr>
        <w:pStyle w:val="a7"/>
        <w:numPr>
          <w:ilvl w:val="0"/>
          <w:numId w:val="2"/>
        </w:numPr>
        <w:tabs>
          <w:tab w:val="left" w:pos="1134"/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Понятие и сущность конституции. Конституция – основной закон государства.</w:t>
      </w:r>
    </w:p>
    <w:p w:rsidR="00F16C83" w:rsidRPr="00F348C3" w:rsidRDefault="00F16C83" w:rsidP="00C6064B">
      <w:pPr>
        <w:pStyle w:val="a7"/>
        <w:numPr>
          <w:ilvl w:val="0"/>
          <w:numId w:val="2"/>
        </w:numPr>
        <w:tabs>
          <w:tab w:val="left" w:pos="1134"/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Конституция и её разновидности.</w:t>
      </w:r>
    </w:p>
    <w:p w:rsidR="00F16C83" w:rsidRPr="00F348C3" w:rsidRDefault="00F16C83" w:rsidP="00C6064B">
      <w:pPr>
        <w:pStyle w:val="a7"/>
        <w:numPr>
          <w:ilvl w:val="0"/>
          <w:numId w:val="2"/>
        </w:numPr>
        <w:tabs>
          <w:tab w:val="left" w:pos="1134"/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Особенности становления и развития российского конституционализма  в начале 20 века.</w:t>
      </w:r>
    </w:p>
    <w:p w:rsidR="00F16C83" w:rsidRPr="00F348C3" w:rsidRDefault="00F16C83" w:rsidP="00C6064B">
      <w:pPr>
        <w:pStyle w:val="a7"/>
        <w:numPr>
          <w:ilvl w:val="0"/>
          <w:numId w:val="2"/>
        </w:numPr>
        <w:tabs>
          <w:tab w:val="left" w:pos="1134"/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Опыт советского конституционализма:</w:t>
      </w:r>
      <w:r w:rsidR="00DE745B" w:rsidRPr="00F348C3">
        <w:rPr>
          <w:rFonts w:ascii="Times New Roman" w:hAnsi="Times New Roman" w:cs="Times New Roman"/>
          <w:sz w:val="28"/>
          <w:szCs w:val="28"/>
        </w:rPr>
        <w:t xml:space="preserve"> достижения и противоречия.</w:t>
      </w:r>
    </w:p>
    <w:p w:rsidR="00DE745B" w:rsidRPr="00F348C3" w:rsidRDefault="004C0E62" w:rsidP="00C6064B">
      <w:pPr>
        <w:pStyle w:val="a7"/>
        <w:numPr>
          <w:ilvl w:val="0"/>
          <w:numId w:val="2"/>
        </w:numPr>
        <w:tabs>
          <w:tab w:val="left" w:pos="1134"/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Современный российский конституционализм  и основные направления его развития.</w:t>
      </w:r>
    </w:p>
    <w:p w:rsidR="004C0E62" w:rsidRPr="00F348C3" w:rsidRDefault="004C0E62" w:rsidP="00C6064B">
      <w:pPr>
        <w:pStyle w:val="a7"/>
        <w:numPr>
          <w:ilvl w:val="0"/>
          <w:numId w:val="2"/>
        </w:numPr>
        <w:tabs>
          <w:tab w:val="left" w:pos="1134"/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Главные конституционные процедуры.</w:t>
      </w:r>
    </w:p>
    <w:p w:rsidR="004C0E62" w:rsidRPr="00F348C3" w:rsidRDefault="004C0E62" w:rsidP="009359E4">
      <w:pPr>
        <w:pStyle w:val="a7"/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А) Толкование Конституции Российской Федерации.</w:t>
      </w:r>
    </w:p>
    <w:p w:rsidR="004C0E62" w:rsidRPr="00F348C3" w:rsidRDefault="004C0E62" w:rsidP="009359E4">
      <w:pPr>
        <w:pStyle w:val="a7"/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Б) Принятие поправок к  Конституции Российской Федерации.</w:t>
      </w:r>
    </w:p>
    <w:p w:rsidR="004C0E62" w:rsidRPr="00F348C3" w:rsidRDefault="000A79E2" w:rsidP="009359E4">
      <w:pPr>
        <w:pStyle w:val="a7"/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В) Пересмотр Конституции Российской Федерации.</w:t>
      </w:r>
    </w:p>
    <w:p w:rsidR="000A79E2" w:rsidRPr="00F348C3" w:rsidRDefault="000A79E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7. Охрана Конституции Российской Федерации.</w:t>
      </w:r>
    </w:p>
    <w:p w:rsidR="000A79E2" w:rsidRPr="00F348C3" w:rsidRDefault="000A79E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А)</w:t>
      </w:r>
      <w:r w:rsidR="00F42CB0" w:rsidRPr="00F348C3">
        <w:rPr>
          <w:rFonts w:ascii="Times New Roman" w:hAnsi="Times New Roman" w:cs="Times New Roman"/>
          <w:sz w:val="28"/>
          <w:szCs w:val="28"/>
        </w:rPr>
        <w:t xml:space="preserve"> Охрана конституции: понятие и сущность.</w:t>
      </w:r>
    </w:p>
    <w:p w:rsidR="00F42CB0" w:rsidRPr="00F348C3" w:rsidRDefault="00F42CB0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Б) Органы государственной власти, осуществляющие охрану Конституции Российской Федерации  и их полномочия.</w:t>
      </w:r>
    </w:p>
    <w:p w:rsidR="00F42CB0" w:rsidRPr="00F348C3" w:rsidRDefault="00F42CB0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В)  Основные формы охраны  Конституции Российской Федерации.</w:t>
      </w:r>
    </w:p>
    <w:p w:rsidR="00F42CB0" w:rsidRPr="00F348C3" w:rsidRDefault="00F42CB0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8. </w:t>
      </w:r>
      <w:r w:rsidR="000C5251" w:rsidRPr="00F348C3">
        <w:rPr>
          <w:rFonts w:ascii="Times New Roman" w:hAnsi="Times New Roman" w:cs="Times New Roman"/>
          <w:sz w:val="28"/>
          <w:szCs w:val="28"/>
        </w:rPr>
        <w:t>Зарубежный опыт становления и развития конституционализма.</w:t>
      </w:r>
    </w:p>
    <w:p w:rsidR="000C5251" w:rsidRPr="00F348C3" w:rsidRDefault="000C5251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А) Конституционализм  США: основной закон страны и развитие  института прав и свобод.</w:t>
      </w:r>
    </w:p>
    <w:p w:rsidR="000C5251" w:rsidRPr="00F348C3" w:rsidRDefault="000C5251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lastRenderedPageBreak/>
        <w:t>Б) Французский конституционализм. Выбор между монархией и республикой. Права и свободы французов: теория и практика.</w:t>
      </w:r>
    </w:p>
    <w:p w:rsidR="000C5251" w:rsidRDefault="00D136D4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В) Английский конституционализм. Опыт развития неписаной конституции.</w:t>
      </w:r>
    </w:p>
    <w:p w:rsidR="00E03E89" w:rsidRDefault="00E03E8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E89" w:rsidRDefault="00AD6450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900CE">
        <w:rPr>
          <w:rFonts w:ascii="Times New Roman" w:hAnsi="Times New Roman" w:cs="Times New Roman"/>
          <w:b/>
          <w:sz w:val="28"/>
          <w:szCs w:val="28"/>
        </w:rPr>
        <w:tab/>
        <w:t>Тест</w:t>
      </w:r>
      <w:r w:rsidR="00E03E89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E03E89" w:rsidRDefault="00E03E8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E89" w:rsidRDefault="00E03E8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4673">
        <w:rPr>
          <w:rFonts w:ascii="Times New Roman" w:hAnsi="Times New Roman" w:cs="Times New Roman"/>
          <w:sz w:val="28"/>
          <w:szCs w:val="28"/>
        </w:rPr>
        <w:t>Какой орган власти осуществляет толкование российской конституции:</w:t>
      </w:r>
    </w:p>
    <w:p w:rsidR="00DF4673" w:rsidRDefault="00DF467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673" w:rsidRDefault="00DF467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Верховный Суд РФ;</w:t>
      </w:r>
    </w:p>
    <w:p w:rsidR="00DF4673" w:rsidRDefault="00DF467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Президент РФ;</w:t>
      </w:r>
    </w:p>
    <w:p w:rsidR="00DF4673" w:rsidRDefault="00DF467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Председатель Правительства РФ;</w:t>
      </w:r>
    </w:p>
    <w:p w:rsidR="00DF4673" w:rsidRDefault="00DF467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Конституционный Суд РФ;</w:t>
      </w:r>
    </w:p>
    <w:p w:rsidR="00DF4673" w:rsidRDefault="00DF467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Государственная Дума РФ.</w:t>
      </w: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дату принятия одной из советских конституций:</w:t>
      </w: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1936;</w:t>
      </w: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1948;</w:t>
      </w: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1975;</w:t>
      </w: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1980;</w:t>
      </w: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1919.</w:t>
      </w: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государство, где впервые была принята конституция:</w:t>
      </w: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Франция;</w:t>
      </w: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Германия; </w:t>
      </w: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США;</w:t>
      </w: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Япония;</w:t>
      </w: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Швеция.</w:t>
      </w: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0FBC" w:rsidRDefault="009F0FB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4.Назовите страну, где конституция</w:t>
      </w:r>
      <w:r w:rsidR="009E5272">
        <w:rPr>
          <w:rFonts w:ascii="Times New Roman" w:hAnsi="Times New Roman" w:cs="Times New Roman"/>
          <w:sz w:val="28"/>
          <w:szCs w:val="28"/>
        </w:rPr>
        <w:t xml:space="preserve"> заменялась прецедентами: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Россия;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Франция;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США;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Англия;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Германия.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5.Конституция Франции 5 республики –это: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Конституция 1946 года;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Конституция 1958 года;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Конституция 1875 года;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Конституция 1848 года;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Конституция 1927 года.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E5272">
        <w:rPr>
          <w:rFonts w:ascii="Times New Roman" w:hAnsi="Times New Roman" w:cs="Times New Roman"/>
          <w:sz w:val="28"/>
          <w:szCs w:val="28"/>
        </w:rPr>
        <w:t>Какие основные виды собственности признавались советс</w:t>
      </w:r>
      <w:r>
        <w:rPr>
          <w:rFonts w:ascii="Times New Roman" w:hAnsi="Times New Roman" w:cs="Times New Roman"/>
          <w:sz w:val="28"/>
          <w:szCs w:val="28"/>
        </w:rPr>
        <w:t>кими конституциями: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частная и государственная;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государственная и кооперативная;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государственная и колхозная;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государственная и колхозно – кооперативная;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государственная и муниципально – кооперативная.</w:t>
      </w: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272" w:rsidRDefault="009E527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71685">
        <w:rPr>
          <w:rFonts w:ascii="Times New Roman" w:hAnsi="Times New Roman" w:cs="Times New Roman"/>
          <w:sz w:val="28"/>
          <w:szCs w:val="28"/>
        </w:rPr>
        <w:t>Какая отечественная конституция закрепила частную собственность как один из основных видов собственности: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Конституция 1977 года;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Конституция 1936 года;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Конституция 1993 года;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Конституция 1918 года;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Конституция 1924 года.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71685">
        <w:rPr>
          <w:rFonts w:ascii="Times New Roman" w:hAnsi="Times New Roman" w:cs="Times New Roman"/>
          <w:sz w:val="28"/>
          <w:szCs w:val="28"/>
        </w:rPr>
        <w:t>Принятие поправок к российской конституции осуществляется в виде: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федеральных законов;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конституционных федеральных законов;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региональных законов;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федеральных указов;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федеральных постановлений.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 характеру изменения конституции делятся на: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изменчивые и неизменчивые;</w:t>
      </w:r>
    </w:p>
    <w:p w:rsidR="00171685" w:rsidRDefault="0017168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твёрдые и </w:t>
      </w:r>
      <w:r w:rsidR="00D42469">
        <w:rPr>
          <w:rFonts w:ascii="Times New Roman" w:hAnsi="Times New Roman" w:cs="Times New Roman"/>
          <w:sz w:val="28"/>
          <w:szCs w:val="28"/>
        </w:rPr>
        <w:t>мягкие;</w:t>
      </w: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жёсткие и гибкие;</w:t>
      </w: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стойкие и поддающиеся;</w:t>
      </w: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сложные и простые.</w:t>
      </w: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 характеру возникновения конституции делятся на:</w:t>
      </w: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случайные и не случайные;</w:t>
      </w: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принятые и дарованные;</w:t>
      </w: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вырванные и уступленные;</w:t>
      </w: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временные и постоянные;</w:t>
      </w: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писанные и не</w:t>
      </w:r>
      <w:r w:rsidR="006B5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писанные.</w:t>
      </w: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469" w:rsidRDefault="00AD6450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42469">
        <w:rPr>
          <w:rFonts w:ascii="Times New Roman" w:hAnsi="Times New Roman" w:cs="Times New Roman"/>
          <w:b/>
          <w:sz w:val="28"/>
          <w:szCs w:val="28"/>
        </w:rPr>
        <w:t>Темы эссе №2</w:t>
      </w: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469" w:rsidRDefault="00D42469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1.Сравните </w:t>
      </w:r>
      <w:r w:rsidR="00C4493A">
        <w:rPr>
          <w:rFonts w:ascii="Times New Roman" w:hAnsi="Times New Roman" w:cs="Times New Roman"/>
          <w:sz w:val="28"/>
          <w:szCs w:val="28"/>
        </w:rPr>
        <w:t>конституции США и России.</w:t>
      </w:r>
    </w:p>
    <w:p w:rsidR="00C4493A" w:rsidRDefault="00C4493A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2.Возникновение манифеста 17 октября 1905 года: причины и содержание.</w:t>
      </w:r>
    </w:p>
    <w:p w:rsidR="00C4493A" w:rsidRDefault="00C4493A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3.Опишите содержание поправок к конституции США.</w:t>
      </w:r>
    </w:p>
    <w:p w:rsidR="00C4493A" w:rsidRDefault="00C4493A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советского конституционализма.</w:t>
      </w:r>
    </w:p>
    <w:p w:rsidR="00C4493A" w:rsidRDefault="00C4493A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5.Высшие органы власти по советским конституциям.</w:t>
      </w:r>
    </w:p>
    <w:p w:rsidR="00C4493A" w:rsidRDefault="00C4493A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6.Основные акты английского и британского конституционализма.</w:t>
      </w:r>
    </w:p>
    <w:p w:rsidR="00E2789C" w:rsidRDefault="00E2789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7.Опишите основные права советских граждан по конституциям.</w:t>
      </w:r>
    </w:p>
    <w:p w:rsidR="00E2789C" w:rsidRDefault="00E2789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8.Дайте анализ содержанию зарубежной конституции (по выбору).</w:t>
      </w:r>
    </w:p>
    <w:p w:rsidR="00E2789C" w:rsidRDefault="00E2789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9.Охарактеризуйте конституцию РСФСР 1918 года.</w:t>
      </w:r>
    </w:p>
    <w:p w:rsidR="00E2789C" w:rsidRDefault="00E2789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10.Проанализируйте нововведения российской конституции 1993 года.</w:t>
      </w:r>
    </w:p>
    <w:p w:rsidR="00E2789C" w:rsidRDefault="00E2789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89C" w:rsidRDefault="00AD6450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2789C">
        <w:rPr>
          <w:rFonts w:ascii="Times New Roman" w:hAnsi="Times New Roman" w:cs="Times New Roman"/>
          <w:b/>
          <w:sz w:val="28"/>
          <w:szCs w:val="28"/>
        </w:rPr>
        <w:t>Вопросы контрольной работы №2</w:t>
      </w:r>
    </w:p>
    <w:p w:rsidR="00E2789C" w:rsidRDefault="00E2789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89C" w:rsidRDefault="00E2789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основные черты современного российского конституционализма.</w:t>
      </w:r>
    </w:p>
    <w:p w:rsidR="00E2789C" w:rsidRDefault="00E2789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4C23">
        <w:rPr>
          <w:rFonts w:ascii="Times New Roman" w:hAnsi="Times New Roman" w:cs="Times New Roman"/>
          <w:sz w:val="28"/>
          <w:szCs w:val="28"/>
        </w:rPr>
        <w:t>Опишите порядок принятия современной российской конституции.</w:t>
      </w:r>
    </w:p>
    <w:p w:rsidR="00AB4C23" w:rsidRDefault="00AB4C2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3.Изложите основное содержание российских конституционных актов начала 20 века.</w:t>
      </w:r>
    </w:p>
    <w:p w:rsidR="00AB4C23" w:rsidRDefault="00AB4C2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4.Дайте характеристику первой советской конституции.</w:t>
      </w:r>
    </w:p>
    <w:p w:rsidR="00AB4C23" w:rsidRDefault="00AB4C2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5.Перечислите права советских граждан по конституции 1936 года.</w:t>
      </w:r>
    </w:p>
    <w:p w:rsidR="00AB4C23" w:rsidRDefault="00AB4C2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6.Дайте характеристику конституции пятой республики.</w:t>
      </w:r>
    </w:p>
    <w:p w:rsidR="00AB4C23" w:rsidRDefault="00AB4C2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7.Изложите алгоритм принятия поправок к российской конституции 1993 года.</w:t>
      </w:r>
    </w:p>
    <w:p w:rsidR="00AB4C23" w:rsidRDefault="00AB4C2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8.Перечислите вопросы, регулируемые английскими конституционными парламентскими актами.</w:t>
      </w:r>
    </w:p>
    <w:p w:rsidR="00AB4C23" w:rsidRDefault="00AB4C2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9.Дайте правовую оценку американскому «Биллю о правах».</w:t>
      </w:r>
    </w:p>
    <w:p w:rsidR="00AB4C23" w:rsidRPr="00E2789C" w:rsidRDefault="002A31B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10.Изложите основные этапы эволюции современного российского конституционализма.</w:t>
      </w:r>
    </w:p>
    <w:p w:rsidR="006944A2" w:rsidRPr="00F348C3" w:rsidRDefault="006944A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A2" w:rsidRPr="00F348C3" w:rsidRDefault="006944A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F348C3" w:rsidRPr="00F348C3" w:rsidRDefault="00F348C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A2" w:rsidRPr="00F348C3" w:rsidRDefault="006944A2" w:rsidP="009359E4">
      <w:pPr>
        <w:pStyle w:val="a7"/>
        <w:numPr>
          <w:ilvl w:val="0"/>
          <w:numId w:val="12"/>
        </w:numPr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от 12 декабря 1993 года (в ред. от 21 июля 2014 года).  №11 </w:t>
      </w:r>
      <w:r w:rsidR="002241AB" w:rsidRPr="00F348C3">
        <w:rPr>
          <w:rFonts w:ascii="Times New Roman" w:hAnsi="Times New Roman" w:cs="Times New Roman"/>
          <w:sz w:val="28"/>
          <w:szCs w:val="28"/>
        </w:rPr>
        <w:t>–</w:t>
      </w:r>
      <w:r w:rsidRPr="00F348C3">
        <w:rPr>
          <w:rFonts w:ascii="Times New Roman" w:hAnsi="Times New Roman" w:cs="Times New Roman"/>
          <w:sz w:val="28"/>
          <w:szCs w:val="28"/>
        </w:rPr>
        <w:t xml:space="preserve"> ФКЗ</w:t>
      </w:r>
      <w:r w:rsidR="002241AB" w:rsidRPr="00F348C3">
        <w:rPr>
          <w:rFonts w:ascii="Times New Roman" w:hAnsi="Times New Roman" w:cs="Times New Roman"/>
          <w:sz w:val="28"/>
          <w:szCs w:val="28"/>
        </w:rPr>
        <w:t>// СЗ РФ,2014, №30, ст. 4202.</w:t>
      </w:r>
    </w:p>
    <w:p w:rsidR="0058018B" w:rsidRPr="00F348C3" w:rsidRDefault="0058018B" w:rsidP="009359E4">
      <w:pPr>
        <w:pStyle w:val="a7"/>
        <w:numPr>
          <w:ilvl w:val="0"/>
          <w:numId w:val="12"/>
        </w:numPr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Конституционны</w:t>
      </w:r>
      <w:r w:rsidR="007F0EA5" w:rsidRPr="00F348C3">
        <w:rPr>
          <w:rFonts w:ascii="Times New Roman" w:hAnsi="Times New Roman" w:cs="Times New Roman"/>
          <w:sz w:val="28"/>
          <w:szCs w:val="28"/>
        </w:rPr>
        <w:t>й Закон от 28 июня 2004 года. №5</w:t>
      </w:r>
      <w:r w:rsidRPr="00F348C3">
        <w:rPr>
          <w:rFonts w:ascii="Times New Roman" w:hAnsi="Times New Roman" w:cs="Times New Roman"/>
          <w:sz w:val="28"/>
          <w:szCs w:val="28"/>
        </w:rPr>
        <w:t xml:space="preserve"> – ФКЗ «О референдуме  Российской Федерации»</w:t>
      </w:r>
      <w:r w:rsidR="007B33B0">
        <w:rPr>
          <w:rFonts w:ascii="Times New Roman" w:hAnsi="Times New Roman" w:cs="Times New Roman"/>
          <w:sz w:val="28"/>
          <w:szCs w:val="28"/>
        </w:rPr>
        <w:t xml:space="preserve"> (в ред. от 18 июня 2017</w:t>
      </w:r>
      <w:r w:rsidR="006A4B6A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>// СЗ РФ, 2004, №27, ст. 2710.</w:t>
      </w:r>
    </w:p>
    <w:p w:rsidR="00BF7048" w:rsidRPr="00F348C3" w:rsidRDefault="00BF7048" w:rsidP="009359E4">
      <w:pPr>
        <w:pStyle w:val="a7"/>
        <w:numPr>
          <w:ilvl w:val="0"/>
          <w:numId w:val="12"/>
        </w:numPr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4 марта 1998 года. №33 - ФЗ «О порядке принятия и вступления в силу поправок к Конституции Российской Федерации</w:t>
      </w:r>
      <w:r w:rsidR="007B33B0">
        <w:rPr>
          <w:rFonts w:ascii="Times New Roman" w:hAnsi="Times New Roman" w:cs="Times New Roman"/>
          <w:sz w:val="28"/>
          <w:szCs w:val="28"/>
        </w:rPr>
        <w:t xml:space="preserve">  (в ред. от 8 марта 2015 года)</w:t>
      </w:r>
      <w:r w:rsidR="00061827">
        <w:rPr>
          <w:rFonts w:ascii="Times New Roman" w:hAnsi="Times New Roman" w:cs="Times New Roman"/>
          <w:sz w:val="28"/>
          <w:szCs w:val="28"/>
        </w:rPr>
        <w:t xml:space="preserve"> </w:t>
      </w:r>
      <w:r w:rsidRPr="00F348C3">
        <w:rPr>
          <w:rFonts w:ascii="Times New Roman" w:hAnsi="Times New Roman" w:cs="Times New Roman"/>
          <w:sz w:val="28"/>
          <w:szCs w:val="28"/>
        </w:rPr>
        <w:t>// СЗ РФ, 1998, №10, ст. 1146.</w:t>
      </w:r>
    </w:p>
    <w:p w:rsidR="00ED0C10" w:rsidRPr="00F348C3" w:rsidRDefault="00ED0C10" w:rsidP="009359E4">
      <w:pPr>
        <w:pStyle w:val="a7"/>
        <w:numPr>
          <w:ilvl w:val="0"/>
          <w:numId w:val="12"/>
        </w:numPr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lastRenderedPageBreak/>
        <w:t>Избранные конституции зарубежных стран</w:t>
      </w:r>
      <w:r w:rsidR="000D2818">
        <w:rPr>
          <w:rFonts w:ascii="Times New Roman" w:hAnsi="Times New Roman" w:cs="Times New Roman"/>
          <w:sz w:val="28"/>
          <w:szCs w:val="28"/>
        </w:rPr>
        <w:t>. Учебное пособие для студе</w:t>
      </w:r>
      <w:r w:rsidR="009C7FED">
        <w:rPr>
          <w:rFonts w:ascii="Times New Roman" w:hAnsi="Times New Roman" w:cs="Times New Roman"/>
          <w:sz w:val="28"/>
          <w:szCs w:val="28"/>
        </w:rPr>
        <w:t>нтов бакалавриата и магистратуры</w:t>
      </w:r>
      <w:r w:rsidRPr="00F348C3">
        <w:rPr>
          <w:rFonts w:ascii="Times New Roman" w:hAnsi="Times New Roman" w:cs="Times New Roman"/>
          <w:sz w:val="28"/>
          <w:szCs w:val="28"/>
        </w:rPr>
        <w:t>/</w:t>
      </w:r>
      <w:r w:rsidR="00433B7F">
        <w:rPr>
          <w:rFonts w:ascii="Times New Roman" w:hAnsi="Times New Roman" w:cs="Times New Roman"/>
          <w:sz w:val="28"/>
          <w:szCs w:val="28"/>
        </w:rPr>
        <w:t xml:space="preserve"> под ред.</w:t>
      </w:r>
      <w:r w:rsidR="00151DCF">
        <w:rPr>
          <w:rFonts w:ascii="Times New Roman" w:hAnsi="Times New Roman" w:cs="Times New Roman"/>
          <w:sz w:val="28"/>
          <w:szCs w:val="28"/>
        </w:rPr>
        <w:t xml:space="preserve"> Б.</w:t>
      </w:r>
      <w:r w:rsidR="00433B7F">
        <w:rPr>
          <w:rFonts w:ascii="Times New Roman" w:hAnsi="Times New Roman" w:cs="Times New Roman"/>
          <w:sz w:val="28"/>
          <w:szCs w:val="28"/>
        </w:rPr>
        <w:t xml:space="preserve"> А. Страшун.</w:t>
      </w:r>
      <w:r w:rsidR="000D2818">
        <w:rPr>
          <w:rFonts w:ascii="Times New Roman" w:hAnsi="Times New Roman" w:cs="Times New Roman"/>
          <w:sz w:val="28"/>
          <w:szCs w:val="28"/>
        </w:rPr>
        <w:t xml:space="preserve"> – </w:t>
      </w:r>
      <w:r w:rsidR="009C7FED">
        <w:rPr>
          <w:rFonts w:ascii="Times New Roman" w:hAnsi="Times New Roman" w:cs="Times New Roman"/>
          <w:sz w:val="28"/>
          <w:szCs w:val="28"/>
        </w:rPr>
        <w:t>2-е изд., перераб. и доп. –Т.</w:t>
      </w:r>
      <w:r w:rsidR="000D2818">
        <w:rPr>
          <w:rFonts w:ascii="Times New Roman" w:hAnsi="Times New Roman" w:cs="Times New Roman"/>
          <w:sz w:val="28"/>
          <w:szCs w:val="28"/>
        </w:rPr>
        <w:t>1.- Москва: Юрайт, 2015 – 448</w:t>
      </w:r>
      <w:r w:rsidR="00CA1A5C" w:rsidRPr="00F348C3">
        <w:rPr>
          <w:rFonts w:ascii="Times New Roman" w:hAnsi="Times New Roman" w:cs="Times New Roman"/>
          <w:sz w:val="28"/>
          <w:szCs w:val="28"/>
        </w:rPr>
        <w:t>с.</w:t>
      </w:r>
    </w:p>
    <w:p w:rsidR="00C60709" w:rsidRPr="00F348C3" w:rsidRDefault="00C60709" w:rsidP="009359E4">
      <w:pPr>
        <w:pStyle w:val="a7"/>
        <w:numPr>
          <w:ilvl w:val="0"/>
          <w:numId w:val="12"/>
        </w:numPr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Конституция СССР</w:t>
      </w:r>
      <w:r w:rsidR="00061827">
        <w:rPr>
          <w:rFonts w:ascii="Times New Roman" w:hAnsi="Times New Roman" w:cs="Times New Roman"/>
          <w:sz w:val="28"/>
          <w:szCs w:val="28"/>
        </w:rPr>
        <w:t xml:space="preserve"> 1924 года (в ред. от 17 марта 1931 года)</w:t>
      </w:r>
      <w:r w:rsidR="00C532E0">
        <w:rPr>
          <w:rFonts w:ascii="Times New Roman" w:hAnsi="Times New Roman" w:cs="Times New Roman"/>
          <w:sz w:val="28"/>
          <w:szCs w:val="28"/>
        </w:rPr>
        <w:t xml:space="preserve"> </w:t>
      </w:r>
      <w:r w:rsidR="00061827">
        <w:rPr>
          <w:rFonts w:ascii="Times New Roman" w:hAnsi="Times New Roman" w:cs="Times New Roman"/>
          <w:sz w:val="28"/>
          <w:szCs w:val="28"/>
        </w:rPr>
        <w:t>//</w:t>
      </w:r>
      <w:r w:rsidR="0006182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61827">
        <w:rPr>
          <w:rFonts w:ascii="Times New Roman" w:hAnsi="Times New Roman" w:cs="Times New Roman"/>
          <w:sz w:val="28"/>
          <w:szCs w:val="28"/>
        </w:rPr>
        <w:t>:/</w:t>
      </w:r>
      <w:r w:rsidR="00061827">
        <w:rPr>
          <w:rFonts w:ascii="Times New Roman" w:hAnsi="Times New Roman" w:cs="Times New Roman"/>
          <w:sz w:val="28"/>
          <w:szCs w:val="28"/>
          <w:lang w:val="en-US"/>
        </w:rPr>
        <w:t>constitution</w:t>
      </w:r>
      <w:r w:rsidR="00061827">
        <w:rPr>
          <w:rFonts w:ascii="Times New Roman" w:hAnsi="Times New Roman" w:cs="Times New Roman"/>
          <w:sz w:val="28"/>
          <w:szCs w:val="28"/>
        </w:rPr>
        <w:t xml:space="preserve">. </w:t>
      </w:r>
      <w:r w:rsidR="00061827">
        <w:rPr>
          <w:rFonts w:ascii="Times New Roman" w:hAnsi="Times New Roman" w:cs="Times New Roman"/>
          <w:sz w:val="28"/>
          <w:szCs w:val="28"/>
          <w:lang w:val="en-US"/>
        </w:rPr>
        <w:t>garant</w:t>
      </w:r>
      <w:r w:rsidR="00061827">
        <w:rPr>
          <w:rFonts w:ascii="Times New Roman" w:hAnsi="Times New Roman" w:cs="Times New Roman"/>
          <w:sz w:val="28"/>
          <w:szCs w:val="28"/>
        </w:rPr>
        <w:t xml:space="preserve">. </w:t>
      </w:r>
      <w:r w:rsidR="0006182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61827">
        <w:rPr>
          <w:rFonts w:ascii="Times New Roman" w:hAnsi="Times New Roman" w:cs="Times New Roman"/>
          <w:sz w:val="28"/>
          <w:szCs w:val="28"/>
        </w:rPr>
        <w:t>/</w:t>
      </w:r>
      <w:r w:rsidR="00061827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="00061827">
        <w:rPr>
          <w:rFonts w:ascii="Times New Roman" w:hAnsi="Times New Roman" w:cs="Times New Roman"/>
          <w:sz w:val="28"/>
          <w:szCs w:val="28"/>
        </w:rPr>
        <w:t>/</w:t>
      </w:r>
      <w:r w:rsidR="00061827">
        <w:rPr>
          <w:rFonts w:ascii="Times New Roman" w:hAnsi="Times New Roman" w:cs="Times New Roman"/>
          <w:sz w:val="28"/>
          <w:szCs w:val="28"/>
          <w:lang w:val="en-US"/>
        </w:rPr>
        <w:t>ussr</w:t>
      </w:r>
      <w:r w:rsidR="00061827" w:rsidRPr="00061827">
        <w:rPr>
          <w:rFonts w:ascii="Times New Roman" w:hAnsi="Times New Roman" w:cs="Times New Roman"/>
          <w:sz w:val="28"/>
          <w:szCs w:val="28"/>
        </w:rPr>
        <w:t xml:space="preserve"> – </w:t>
      </w:r>
      <w:r w:rsidR="00061827">
        <w:rPr>
          <w:rFonts w:ascii="Times New Roman" w:hAnsi="Times New Roman" w:cs="Times New Roman"/>
          <w:sz w:val="28"/>
          <w:szCs w:val="28"/>
          <w:lang w:val="en-US"/>
        </w:rPr>
        <w:t>rsfsr</w:t>
      </w:r>
      <w:r w:rsidR="00061827">
        <w:rPr>
          <w:rFonts w:ascii="Times New Roman" w:hAnsi="Times New Roman" w:cs="Times New Roman"/>
          <w:sz w:val="28"/>
          <w:szCs w:val="28"/>
        </w:rPr>
        <w:t>/</w:t>
      </w:r>
      <w:r w:rsidR="00061827" w:rsidRPr="00061827">
        <w:rPr>
          <w:rFonts w:ascii="Times New Roman" w:hAnsi="Times New Roman" w:cs="Times New Roman"/>
          <w:sz w:val="28"/>
          <w:szCs w:val="28"/>
        </w:rPr>
        <w:t>1924</w:t>
      </w:r>
      <w:r w:rsidR="00061827">
        <w:rPr>
          <w:rFonts w:ascii="Times New Roman" w:hAnsi="Times New Roman" w:cs="Times New Roman"/>
          <w:sz w:val="28"/>
          <w:szCs w:val="28"/>
        </w:rPr>
        <w:t>/</w:t>
      </w:r>
      <w:r w:rsidR="00061827">
        <w:rPr>
          <w:rFonts w:ascii="Times New Roman" w:hAnsi="Times New Roman" w:cs="Times New Roman"/>
          <w:sz w:val="28"/>
          <w:szCs w:val="28"/>
          <w:lang w:val="en-US"/>
        </w:rPr>
        <w:t>rf</w:t>
      </w:r>
    </w:p>
    <w:p w:rsidR="00C60709" w:rsidRPr="00F348C3" w:rsidRDefault="00A0178A" w:rsidP="009359E4">
      <w:pPr>
        <w:pStyle w:val="a7"/>
        <w:numPr>
          <w:ilvl w:val="0"/>
          <w:numId w:val="12"/>
        </w:numPr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Конституция СССР 1936 года (в ред.</w:t>
      </w:r>
      <w:r w:rsidR="00061827">
        <w:rPr>
          <w:rFonts w:ascii="Times New Roman" w:hAnsi="Times New Roman" w:cs="Times New Roman"/>
          <w:sz w:val="28"/>
          <w:szCs w:val="28"/>
        </w:rPr>
        <w:t xml:space="preserve"> от</w:t>
      </w:r>
      <w:r w:rsidRPr="00F348C3">
        <w:rPr>
          <w:rFonts w:ascii="Times New Roman" w:hAnsi="Times New Roman" w:cs="Times New Roman"/>
          <w:sz w:val="28"/>
          <w:szCs w:val="28"/>
        </w:rPr>
        <w:t xml:space="preserve"> 29 октября 1976 года)// Ведомости ВС СССР, 1976, №44.</w:t>
      </w:r>
    </w:p>
    <w:p w:rsidR="00A0178A" w:rsidRDefault="00A0178A" w:rsidP="009359E4">
      <w:pPr>
        <w:pStyle w:val="a7"/>
        <w:numPr>
          <w:ilvl w:val="0"/>
          <w:numId w:val="12"/>
        </w:numPr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Конституция СССР 1977 года</w:t>
      </w:r>
      <w:r w:rsidR="00C532E0">
        <w:rPr>
          <w:rFonts w:ascii="Times New Roman" w:hAnsi="Times New Roman" w:cs="Times New Roman"/>
          <w:sz w:val="28"/>
          <w:szCs w:val="28"/>
        </w:rPr>
        <w:t xml:space="preserve"> (в ред. от 26 декабря 1990 года)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//Ведомости ВС СССР</w:t>
      </w:r>
      <w:r w:rsidR="00ED0C10" w:rsidRPr="00F348C3">
        <w:rPr>
          <w:rFonts w:ascii="Times New Roman" w:hAnsi="Times New Roman" w:cs="Times New Roman"/>
          <w:sz w:val="28"/>
          <w:szCs w:val="28"/>
        </w:rPr>
        <w:t>, 1977, №41.</w:t>
      </w:r>
    </w:p>
    <w:p w:rsidR="00071E32" w:rsidRPr="00F348C3" w:rsidRDefault="00071E32" w:rsidP="009359E4">
      <w:pPr>
        <w:pStyle w:val="a7"/>
        <w:numPr>
          <w:ilvl w:val="0"/>
          <w:numId w:val="12"/>
        </w:numPr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Конституционное право зарубежных стран</w:t>
      </w:r>
      <w:r w:rsidR="001B68A8">
        <w:rPr>
          <w:rFonts w:ascii="Times New Roman" w:hAnsi="Times New Roman" w:cs="Times New Roman"/>
          <w:sz w:val="28"/>
          <w:szCs w:val="28"/>
        </w:rPr>
        <w:t>. Учебник / под общей ред. Баглая М.В., Лейбо Ю.И., Энтина Л.М. – 4-е изд., перераб. и доп. – М.: Ю</w:t>
      </w:r>
      <w:r w:rsidR="00013BF3">
        <w:rPr>
          <w:rFonts w:ascii="Times New Roman" w:hAnsi="Times New Roman" w:cs="Times New Roman"/>
          <w:sz w:val="28"/>
          <w:szCs w:val="28"/>
        </w:rPr>
        <w:t>ридическая н</w:t>
      </w:r>
      <w:r w:rsidR="007A5DAB">
        <w:rPr>
          <w:rFonts w:ascii="Times New Roman" w:hAnsi="Times New Roman" w:cs="Times New Roman"/>
          <w:sz w:val="28"/>
          <w:szCs w:val="28"/>
        </w:rPr>
        <w:t>орма, НИЦ. ИНФРА. – М., 2016</w:t>
      </w:r>
      <w:r w:rsidR="001B68A8">
        <w:rPr>
          <w:rFonts w:ascii="Times New Roman" w:hAnsi="Times New Roman" w:cs="Times New Roman"/>
          <w:sz w:val="28"/>
          <w:szCs w:val="28"/>
        </w:rPr>
        <w:t>. – 976</w:t>
      </w:r>
      <w:r w:rsidR="00013BF3">
        <w:rPr>
          <w:rFonts w:ascii="Times New Roman" w:hAnsi="Times New Roman" w:cs="Times New Roman"/>
          <w:sz w:val="28"/>
          <w:szCs w:val="28"/>
        </w:rPr>
        <w:t xml:space="preserve"> </w:t>
      </w:r>
      <w:r w:rsidR="001B68A8">
        <w:rPr>
          <w:rFonts w:ascii="Times New Roman" w:hAnsi="Times New Roman" w:cs="Times New Roman"/>
          <w:sz w:val="28"/>
          <w:szCs w:val="28"/>
        </w:rPr>
        <w:t>с.</w:t>
      </w:r>
    </w:p>
    <w:p w:rsidR="00D017A5" w:rsidRPr="00F348C3" w:rsidRDefault="00D017A5" w:rsidP="009359E4">
      <w:pPr>
        <w:pStyle w:val="a7"/>
        <w:numPr>
          <w:ilvl w:val="0"/>
          <w:numId w:val="12"/>
        </w:numPr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Баглай М.В. Конституционное право Российской Федерации: учебник для студентов вузов, обучающихся по специальности «Юриспруденция»/М.В. Баглай</w:t>
      </w:r>
      <w:r w:rsidR="009C7FED">
        <w:rPr>
          <w:rFonts w:ascii="Times New Roman" w:hAnsi="Times New Roman" w:cs="Times New Roman"/>
          <w:sz w:val="28"/>
          <w:szCs w:val="28"/>
        </w:rPr>
        <w:t xml:space="preserve"> - </w:t>
      </w:r>
      <w:r w:rsidR="0056639C" w:rsidRPr="00F348C3">
        <w:rPr>
          <w:rFonts w:ascii="Times New Roman" w:hAnsi="Times New Roman" w:cs="Times New Roman"/>
          <w:sz w:val="28"/>
          <w:szCs w:val="28"/>
        </w:rPr>
        <w:t>М</w:t>
      </w:r>
      <w:r w:rsidR="00B11870" w:rsidRPr="00F348C3">
        <w:rPr>
          <w:rFonts w:ascii="Times New Roman" w:hAnsi="Times New Roman" w:cs="Times New Roman"/>
          <w:sz w:val="28"/>
          <w:szCs w:val="28"/>
        </w:rPr>
        <w:t>: Норма:</w:t>
      </w:r>
      <w:r w:rsidR="001B68A8">
        <w:rPr>
          <w:rFonts w:ascii="Times New Roman" w:hAnsi="Times New Roman" w:cs="Times New Roman"/>
          <w:sz w:val="28"/>
          <w:szCs w:val="28"/>
        </w:rPr>
        <w:t xml:space="preserve"> </w:t>
      </w:r>
      <w:r w:rsidR="00B11870" w:rsidRPr="00F348C3">
        <w:rPr>
          <w:rFonts w:ascii="Times New Roman" w:hAnsi="Times New Roman" w:cs="Times New Roman"/>
          <w:sz w:val="28"/>
          <w:szCs w:val="28"/>
        </w:rPr>
        <w:t>Инфра</w:t>
      </w:r>
      <w:r w:rsidR="001B68A8">
        <w:rPr>
          <w:rFonts w:ascii="Times New Roman" w:hAnsi="Times New Roman" w:cs="Times New Roman"/>
          <w:sz w:val="28"/>
          <w:szCs w:val="28"/>
        </w:rPr>
        <w:t>.</w:t>
      </w:r>
      <w:r w:rsidR="00B11870" w:rsidRPr="00F348C3">
        <w:rPr>
          <w:rFonts w:ascii="Times New Roman" w:hAnsi="Times New Roman" w:cs="Times New Roman"/>
          <w:sz w:val="28"/>
          <w:szCs w:val="28"/>
        </w:rPr>
        <w:t xml:space="preserve"> – М, </w:t>
      </w:r>
      <w:r w:rsidR="00812278">
        <w:rPr>
          <w:rFonts w:ascii="Times New Roman" w:hAnsi="Times New Roman" w:cs="Times New Roman"/>
          <w:sz w:val="28"/>
          <w:szCs w:val="28"/>
        </w:rPr>
        <w:t>2015 – 768</w:t>
      </w:r>
      <w:r w:rsidR="00013BF3">
        <w:rPr>
          <w:rFonts w:ascii="Times New Roman" w:hAnsi="Times New Roman" w:cs="Times New Roman"/>
          <w:sz w:val="28"/>
          <w:szCs w:val="28"/>
        </w:rPr>
        <w:t xml:space="preserve"> </w:t>
      </w:r>
      <w:r w:rsidRPr="00F348C3">
        <w:rPr>
          <w:rFonts w:ascii="Times New Roman" w:hAnsi="Times New Roman" w:cs="Times New Roman"/>
          <w:sz w:val="28"/>
          <w:szCs w:val="28"/>
        </w:rPr>
        <w:t>с.</w:t>
      </w:r>
    </w:p>
    <w:p w:rsidR="0056639C" w:rsidRPr="001B68A8" w:rsidRDefault="00ED6667" w:rsidP="009359E4">
      <w:pPr>
        <w:pStyle w:val="a7"/>
        <w:numPr>
          <w:ilvl w:val="0"/>
          <w:numId w:val="12"/>
        </w:numPr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Карташова И.И. Прямое действие Конституции Российской Федерации: понятие и структура// Вестник Воронежског</w:t>
      </w:r>
      <w:r w:rsidR="0082415C">
        <w:rPr>
          <w:rFonts w:ascii="Times New Roman" w:hAnsi="Times New Roman" w:cs="Times New Roman"/>
          <w:sz w:val="28"/>
          <w:szCs w:val="28"/>
        </w:rPr>
        <w:t xml:space="preserve">о института МВД России – 2012. - </w:t>
      </w:r>
      <w:r w:rsidRPr="00F348C3">
        <w:rPr>
          <w:rFonts w:ascii="Times New Roman" w:hAnsi="Times New Roman" w:cs="Times New Roman"/>
          <w:sz w:val="28"/>
          <w:szCs w:val="28"/>
        </w:rPr>
        <w:t xml:space="preserve"> №</w:t>
      </w:r>
      <w:r w:rsidR="00071E32">
        <w:rPr>
          <w:rFonts w:ascii="Times New Roman" w:hAnsi="Times New Roman" w:cs="Times New Roman"/>
          <w:sz w:val="28"/>
          <w:szCs w:val="28"/>
        </w:rPr>
        <w:t xml:space="preserve"> </w:t>
      </w:r>
      <w:r w:rsidRPr="00F348C3">
        <w:rPr>
          <w:rFonts w:ascii="Times New Roman" w:hAnsi="Times New Roman" w:cs="Times New Roman"/>
          <w:sz w:val="28"/>
          <w:szCs w:val="28"/>
        </w:rPr>
        <w:t>2</w:t>
      </w:r>
      <w:r w:rsidR="0082415C">
        <w:rPr>
          <w:rFonts w:ascii="Times New Roman" w:hAnsi="Times New Roman" w:cs="Times New Roman"/>
          <w:sz w:val="28"/>
          <w:szCs w:val="28"/>
        </w:rPr>
        <w:t>.</w:t>
      </w:r>
      <w:r w:rsidRPr="00F348C3">
        <w:rPr>
          <w:rFonts w:ascii="Times New Roman" w:hAnsi="Times New Roman" w:cs="Times New Roman"/>
          <w:sz w:val="28"/>
          <w:szCs w:val="28"/>
        </w:rPr>
        <w:t xml:space="preserve"> – с.154 – 159.</w:t>
      </w:r>
    </w:p>
    <w:p w:rsidR="00071E32" w:rsidRPr="00F348C3" w:rsidRDefault="00071E32" w:rsidP="009359E4">
      <w:pPr>
        <w:pStyle w:val="a7"/>
        <w:numPr>
          <w:ilvl w:val="0"/>
          <w:numId w:val="12"/>
        </w:numPr>
        <w:tabs>
          <w:tab w:val="left" w:pos="31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Шустров Д.Г. Учредительная функция конституции // Конституционное и муниципальное право. – 2012. - № 9. – с.10 – 16.</w:t>
      </w:r>
    </w:p>
    <w:p w:rsidR="006944A2" w:rsidRPr="00F348C3" w:rsidRDefault="006944A2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253" w:rsidRPr="00F348C3" w:rsidRDefault="0055425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348C3" w:rsidRPr="00F348C3" w:rsidRDefault="00F348C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253" w:rsidRPr="00F348C3" w:rsidRDefault="0055425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Д</w:t>
      </w:r>
      <w:r w:rsidR="00EB4083">
        <w:rPr>
          <w:rFonts w:ascii="Times New Roman" w:hAnsi="Times New Roman" w:cs="Times New Roman"/>
          <w:sz w:val="28"/>
          <w:szCs w:val="28"/>
        </w:rPr>
        <w:t xml:space="preserve">анное занятие может быть  рассчитано на несколько </w:t>
      </w:r>
      <w:r w:rsidRPr="00F348C3">
        <w:rPr>
          <w:rFonts w:ascii="Times New Roman" w:hAnsi="Times New Roman" w:cs="Times New Roman"/>
          <w:sz w:val="28"/>
          <w:szCs w:val="28"/>
        </w:rPr>
        <w:t>часов. Поэтому</w:t>
      </w:r>
      <w:r w:rsidR="00573792" w:rsidRPr="00F348C3">
        <w:rPr>
          <w:rFonts w:ascii="Times New Roman" w:hAnsi="Times New Roman" w:cs="Times New Roman"/>
          <w:sz w:val="28"/>
          <w:szCs w:val="28"/>
        </w:rPr>
        <w:t xml:space="preserve"> при под</w:t>
      </w:r>
      <w:r w:rsidR="00EB4083">
        <w:rPr>
          <w:rFonts w:ascii="Times New Roman" w:hAnsi="Times New Roman" w:cs="Times New Roman"/>
          <w:sz w:val="28"/>
          <w:szCs w:val="28"/>
        </w:rPr>
        <w:t xml:space="preserve">готовке этого и всех аналогичных </w:t>
      </w:r>
      <w:r w:rsidR="00573792" w:rsidRPr="00F348C3">
        <w:rPr>
          <w:rFonts w:ascii="Times New Roman" w:hAnsi="Times New Roman" w:cs="Times New Roman"/>
          <w:sz w:val="28"/>
          <w:szCs w:val="28"/>
        </w:rPr>
        <w:t xml:space="preserve"> занятий рекомендуется разделить изучаемый материал на отдельные блоки, группы вопросов и т.д. Первые два вопроса связаны с сущностью, структурой  конституции как главного закона любого государства, а также с разновидностями  этого основополагающего документа.</w:t>
      </w:r>
      <w:r w:rsidR="006C06D5" w:rsidRPr="00F348C3">
        <w:rPr>
          <w:rFonts w:ascii="Times New Roman" w:hAnsi="Times New Roman" w:cs="Times New Roman"/>
          <w:sz w:val="28"/>
          <w:szCs w:val="28"/>
        </w:rPr>
        <w:t xml:space="preserve"> Здесь следует иметь в виду, что конституции принято подразделять на отдельные виды по многим критериям: порядку принятия, порядку изменения,</w:t>
      </w:r>
      <w:r w:rsidR="005B4041" w:rsidRPr="00F348C3">
        <w:rPr>
          <w:rFonts w:ascii="Times New Roman" w:hAnsi="Times New Roman" w:cs="Times New Roman"/>
          <w:sz w:val="28"/>
          <w:szCs w:val="28"/>
        </w:rPr>
        <w:t xml:space="preserve"> форме выражения содержания и т.д.</w:t>
      </w:r>
    </w:p>
    <w:p w:rsidR="005B4041" w:rsidRPr="00F348C3" w:rsidRDefault="00EB408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B4041" w:rsidRPr="00F348C3">
        <w:rPr>
          <w:rFonts w:ascii="Times New Roman" w:hAnsi="Times New Roman" w:cs="Times New Roman"/>
          <w:sz w:val="28"/>
          <w:szCs w:val="28"/>
        </w:rPr>
        <w:t>опросы  №№ 3 – 5 требуют концентрации внимания на отечественном опыте конституционализма. Студентам необходимо  рассмотреть  конституционные акты  досоветского  периода</w:t>
      </w:r>
      <w:r w:rsidR="001B5DEA" w:rsidRPr="00F348C3">
        <w:rPr>
          <w:rFonts w:ascii="Times New Roman" w:hAnsi="Times New Roman" w:cs="Times New Roman"/>
          <w:sz w:val="28"/>
          <w:szCs w:val="28"/>
        </w:rPr>
        <w:t>,</w:t>
      </w:r>
      <w:r w:rsidR="005B4041" w:rsidRPr="00F348C3">
        <w:rPr>
          <w:rFonts w:ascii="Times New Roman" w:hAnsi="Times New Roman" w:cs="Times New Roman"/>
          <w:sz w:val="28"/>
          <w:szCs w:val="28"/>
        </w:rPr>
        <w:t xml:space="preserve"> а также союзные советские конституции и современную российскую конституцию.</w:t>
      </w:r>
      <w:r w:rsidR="001B5DEA" w:rsidRPr="00F348C3">
        <w:rPr>
          <w:rFonts w:ascii="Times New Roman" w:hAnsi="Times New Roman" w:cs="Times New Roman"/>
          <w:sz w:val="28"/>
          <w:szCs w:val="28"/>
        </w:rPr>
        <w:t xml:space="preserve"> При изучении данных документов рекомендуется  определить объекты конституционного регулирования, раскрыть  противоречия и д</w:t>
      </w:r>
      <w:r w:rsidR="00607A5C">
        <w:rPr>
          <w:rFonts w:ascii="Times New Roman" w:hAnsi="Times New Roman" w:cs="Times New Roman"/>
          <w:sz w:val="28"/>
          <w:szCs w:val="28"/>
        </w:rPr>
        <w:t xml:space="preserve">остижения конституционализма </w:t>
      </w:r>
      <w:r w:rsidR="001B5DEA" w:rsidRPr="00F348C3">
        <w:rPr>
          <w:rFonts w:ascii="Times New Roman" w:hAnsi="Times New Roman" w:cs="Times New Roman"/>
          <w:sz w:val="28"/>
          <w:szCs w:val="28"/>
        </w:rPr>
        <w:t xml:space="preserve"> различных эпох</w:t>
      </w:r>
      <w:r w:rsidR="00D316AC" w:rsidRPr="00F348C3">
        <w:rPr>
          <w:rFonts w:ascii="Times New Roman" w:hAnsi="Times New Roman" w:cs="Times New Roman"/>
          <w:sz w:val="28"/>
          <w:szCs w:val="28"/>
        </w:rPr>
        <w:t xml:space="preserve"> нашего государства. </w:t>
      </w:r>
    </w:p>
    <w:p w:rsidR="00D316AC" w:rsidRPr="00F348C3" w:rsidRDefault="00D316AC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Вопросы №№ 6 – 7 предполагают работу с индивидуальными свойствами российской конституции и изучение основных форм и механизмов её охраны.</w:t>
      </w:r>
      <w:r w:rsidR="00EE45AD" w:rsidRPr="00F348C3">
        <w:rPr>
          <w:rFonts w:ascii="Times New Roman" w:hAnsi="Times New Roman" w:cs="Times New Roman"/>
          <w:sz w:val="28"/>
          <w:szCs w:val="28"/>
        </w:rPr>
        <w:t xml:space="preserve"> Студенты должны выявить основные стадии</w:t>
      </w:r>
      <w:r w:rsidR="000A7DDB" w:rsidRPr="00F348C3">
        <w:rPr>
          <w:rFonts w:ascii="Times New Roman" w:hAnsi="Times New Roman" w:cs="Times New Roman"/>
          <w:sz w:val="28"/>
          <w:szCs w:val="28"/>
        </w:rPr>
        <w:t xml:space="preserve"> таких процедур как толкование конституции, принятие поправок к конституции и пересмотр конституции.  Подготовка  темы «Охрана Конституции» </w:t>
      </w:r>
      <w:r w:rsidR="000A7DDB" w:rsidRPr="00F348C3">
        <w:rPr>
          <w:rFonts w:ascii="Times New Roman" w:hAnsi="Times New Roman" w:cs="Times New Roman"/>
          <w:sz w:val="28"/>
          <w:szCs w:val="28"/>
        </w:rPr>
        <w:lastRenderedPageBreak/>
        <w:t>заключается как в определении студентами данного понятия</w:t>
      </w:r>
      <w:r w:rsidR="004F49FC" w:rsidRPr="00F348C3">
        <w:rPr>
          <w:rFonts w:ascii="Times New Roman" w:hAnsi="Times New Roman" w:cs="Times New Roman"/>
          <w:sz w:val="28"/>
          <w:szCs w:val="28"/>
        </w:rPr>
        <w:t>, так и  в выявлении основны</w:t>
      </w:r>
      <w:r w:rsidR="00D95890" w:rsidRPr="00F348C3">
        <w:rPr>
          <w:rFonts w:ascii="Times New Roman" w:hAnsi="Times New Roman" w:cs="Times New Roman"/>
          <w:sz w:val="28"/>
          <w:szCs w:val="28"/>
        </w:rPr>
        <w:t xml:space="preserve">х её форм. </w:t>
      </w:r>
    </w:p>
    <w:p w:rsidR="004F49FC" w:rsidRDefault="00EB4083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  вопрос может быть</w:t>
      </w:r>
      <w:r w:rsidR="004F49FC" w:rsidRPr="00F348C3">
        <w:rPr>
          <w:rFonts w:ascii="Times New Roman" w:hAnsi="Times New Roman" w:cs="Times New Roman"/>
          <w:sz w:val="28"/>
          <w:szCs w:val="28"/>
        </w:rPr>
        <w:t xml:space="preserve"> целиком посвящён зарубежному опыту развития конституционализма.</w:t>
      </w:r>
      <w:r w:rsidR="00621052" w:rsidRPr="00F348C3">
        <w:rPr>
          <w:rFonts w:ascii="Times New Roman" w:hAnsi="Times New Roman" w:cs="Times New Roman"/>
          <w:sz w:val="28"/>
          <w:szCs w:val="28"/>
        </w:rPr>
        <w:t xml:space="preserve"> Студентам рекомендуется изучить основные конституционные акты отдельных стран и определить главные направления развития европейского и северо – американского конституционализма.</w:t>
      </w:r>
      <w:r w:rsidR="00E631EB">
        <w:rPr>
          <w:rFonts w:ascii="Times New Roman" w:hAnsi="Times New Roman" w:cs="Times New Roman"/>
          <w:sz w:val="28"/>
          <w:szCs w:val="28"/>
        </w:rPr>
        <w:t xml:space="preserve"> Полученные в ходе изучения темы знания необходимо проверить при помощи решения тестов, написания эссе и контрольных работ.</w:t>
      </w:r>
    </w:p>
    <w:p w:rsidR="00704075" w:rsidRDefault="0070407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075" w:rsidRPr="00704075" w:rsidRDefault="00AD6450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4075">
        <w:rPr>
          <w:rFonts w:ascii="Times New Roman" w:hAnsi="Times New Roman" w:cs="Times New Roman"/>
          <w:b/>
          <w:sz w:val="28"/>
          <w:szCs w:val="28"/>
        </w:rPr>
        <w:t>Семинарское занятие №3</w:t>
      </w:r>
    </w:p>
    <w:p w:rsidR="00144416" w:rsidRPr="00F348C3" w:rsidRDefault="00144416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2" w:rsidRPr="00F348C3" w:rsidRDefault="00704075" w:rsidP="009359E4">
      <w:pPr>
        <w:tabs>
          <w:tab w:val="left" w:pos="31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</w:t>
      </w:r>
    </w:p>
    <w:p w:rsidR="00144416" w:rsidRDefault="00144416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348C3">
        <w:rPr>
          <w:rFonts w:ascii="Times New Roman" w:hAnsi="Times New Roman" w:cs="Times New Roman"/>
          <w:b/>
          <w:sz w:val="36"/>
          <w:szCs w:val="36"/>
        </w:rPr>
        <w:t>Основы конституционного строя</w:t>
      </w:r>
    </w:p>
    <w:p w:rsidR="00F348C3" w:rsidRPr="00F348C3" w:rsidRDefault="00F348C3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44416" w:rsidRPr="00F348C3" w:rsidRDefault="00144416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1.Основы конституционного строя: понятие и значение для регулирования правоотношений.</w:t>
      </w:r>
    </w:p>
    <w:p w:rsidR="00144416" w:rsidRPr="00F348C3" w:rsidRDefault="00144416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2. Государственно – территориальные  основы  конституционного строя Российской Федерации.</w:t>
      </w:r>
    </w:p>
    <w:p w:rsidR="00144416" w:rsidRPr="00F348C3" w:rsidRDefault="00144416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3. Социально – экономические основы конституционного строя  Российской Федерации.</w:t>
      </w:r>
    </w:p>
    <w:p w:rsidR="00144416" w:rsidRDefault="00144416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4. Политические и идеологические основы  конституционного строя Российской Федерации.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075" w:rsidRDefault="00AD6450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900CE">
        <w:rPr>
          <w:rFonts w:ascii="Times New Roman" w:hAnsi="Times New Roman" w:cs="Times New Roman"/>
          <w:b/>
          <w:sz w:val="28"/>
          <w:szCs w:val="28"/>
        </w:rPr>
        <w:tab/>
        <w:t>Тест</w:t>
      </w:r>
      <w:r w:rsidR="0070407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9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4075">
        <w:rPr>
          <w:rFonts w:ascii="Times New Roman" w:hAnsi="Times New Roman" w:cs="Times New Roman"/>
          <w:b/>
          <w:sz w:val="28"/>
          <w:szCs w:val="28"/>
        </w:rPr>
        <w:t>3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 каким основам относится положение о многопартийности: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идеологическим;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экономическим;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социальным;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государственно – территориальным;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политическим.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 каким основам относятся положения статьи 6 Конституции РФ: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политическим;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экономическим;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государственно – территориальным;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социальным;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идеологическим.</w:t>
      </w: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075" w:rsidRDefault="00704075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6A3B">
        <w:rPr>
          <w:rFonts w:ascii="Times New Roman" w:hAnsi="Times New Roman" w:cs="Times New Roman"/>
          <w:sz w:val="28"/>
          <w:szCs w:val="28"/>
        </w:rPr>
        <w:t>Назовите формы прямого народовластия:</w:t>
      </w: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представительство;</w:t>
      </w: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назначение;</w:t>
      </w: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конкурс;</w:t>
      </w: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выборы;</w:t>
      </w: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референдум.</w:t>
      </w: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4.Официальное название нашего государства по конституции:</w:t>
      </w: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Российская Федерация;</w:t>
      </w: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Русь;</w:t>
      </w: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Российское государство;</w:t>
      </w: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Русское государство;</w:t>
      </w: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Российская империя.</w:t>
      </w: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5.Согласно 7 статье конституции Россия – это:</w:t>
      </w: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A3B" w:rsidRDefault="002C6A3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социалистическое государство;</w:t>
      </w:r>
      <w:r w:rsidR="003A2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A3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демократическое государство;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республиканское государство;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светское государство;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социальное государство.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6.Согласно 10 статье конституции в России существует: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принцип разделения ветвей власти;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принцип разделения формирования властей;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принцип несменяемости властей;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принцип разделения властей;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принцип объединения власти.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 Конституция РФ определяет статус религий: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религии не равны;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религии запрещены;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религии разрешены;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религии равноправны;</w:t>
      </w:r>
    </w:p>
    <w:p w:rsidR="003A28CB" w:rsidRDefault="003A28CB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религии</w:t>
      </w:r>
      <w:r w:rsidR="00707DE4">
        <w:rPr>
          <w:rFonts w:ascii="Times New Roman" w:hAnsi="Times New Roman" w:cs="Times New Roman"/>
          <w:sz w:val="28"/>
          <w:szCs w:val="28"/>
        </w:rPr>
        <w:t xml:space="preserve"> не нужны.</w:t>
      </w: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8.Укажите статус Конституции РФ:</w:t>
      </w: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конституция действует в столице;</w:t>
      </w: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конституция действует в городах федерального значения;</w:t>
      </w: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конституция действует в пределах России;</w:t>
      </w: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конституция действует в Крыму;</w:t>
      </w: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конституция действует в пределах субъектов РФ.</w:t>
      </w: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9.Принцип регулирования в статье 8 Конституции РФ:</w:t>
      </w: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идеологическое многообразие;</w:t>
      </w:r>
    </w:p>
    <w:p w:rsidR="00707DE4" w:rsidRDefault="00707DE4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политическое многообразие</w:t>
      </w:r>
      <w:r w:rsidR="00AA198F">
        <w:rPr>
          <w:rFonts w:ascii="Times New Roman" w:hAnsi="Times New Roman" w:cs="Times New Roman"/>
          <w:sz w:val="28"/>
          <w:szCs w:val="28"/>
        </w:rPr>
        <w:t>;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социальное многообразие;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собственническое многообразие;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культурное многообразие.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10.Россия – это: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федеративное государство;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конфедеративное государство;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унитарное государство;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дуалистическое государство;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моноцентрическое государство.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98F" w:rsidRDefault="00AD6450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A198F">
        <w:rPr>
          <w:rFonts w:ascii="Times New Roman" w:hAnsi="Times New Roman" w:cs="Times New Roman"/>
          <w:b/>
          <w:sz w:val="28"/>
          <w:szCs w:val="28"/>
        </w:rPr>
        <w:t>Темы эссе №3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1.Перечислите основные виды основ конституционного строя.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2.Определите значение основ конституционного строя для регулирования отношений.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3.Дайте определение основам конституционного строя.</w:t>
      </w:r>
    </w:p>
    <w:p w:rsidR="00AA198F" w:rsidRDefault="00AA198F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671A2">
        <w:rPr>
          <w:rFonts w:ascii="Times New Roman" w:hAnsi="Times New Roman" w:cs="Times New Roman"/>
          <w:sz w:val="28"/>
          <w:szCs w:val="28"/>
        </w:rPr>
        <w:t>Охарактеризуйте политические основы конституционного строя.</w:t>
      </w:r>
    </w:p>
    <w:p w:rsidR="005671A2" w:rsidRDefault="005671A2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Охарактеризуйте статус религий.</w:t>
      </w:r>
    </w:p>
    <w:p w:rsidR="005671A2" w:rsidRDefault="005671A2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6.Охарактеризуйте территориальный состав России.</w:t>
      </w:r>
    </w:p>
    <w:p w:rsidR="005671A2" w:rsidRDefault="005671A2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7.Опишите религиозные отношения в светском государстве.</w:t>
      </w:r>
    </w:p>
    <w:p w:rsidR="005671A2" w:rsidRDefault="005671A2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8.Определите соотношение государственных и муниципальных властей.</w:t>
      </w:r>
    </w:p>
    <w:p w:rsidR="005671A2" w:rsidRDefault="005671A2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9.Дайте характеристику многообразию форм собственности.</w:t>
      </w:r>
    </w:p>
    <w:p w:rsidR="005671A2" w:rsidRDefault="005671A2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10.Выделите основные виды субъектов РФ.</w:t>
      </w:r>
    </w:p>
    <w:p w:rsidR="008776A2" w:rsidRDefault="008776A2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6A2" w:rsidRDefault="00AD6450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776A2">
        <w:rPr>
          <w:rFonts w:ascii="Times New Roman" w:hAnsi="Times New Roman" w:cs="Times New Roman"/>
          <w:b/>
          <w:sz w:val="28"/>
          <w:szCs w:val="28"/>
        </w:rPr>
        <w:t>Вопросы контрольной работы №3</w:t>
      </w:r>
    </w:p>
    <w:p w:rsidR="008776A2" w:rsidRDefault="008776A2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6A2" w:rsidRDefault="005507F0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1.Определите форму правления и государственное устройство Российской Федерации.</w:t>
      </w:r>
    </w:p>
    <w:p w:rsidR="005507F0" w:rsidRDefault="005507F0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формы прямого народовластия и охарактеризуйте их.</w:t>
      </w:r>
    </w:p>
    <w:p w:rsidR="005507F0" w:rsidRDefault="005507F0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3.Назовите формы собственности, признаваемые конституцией, и охарактеризуйте их.</w:t>
      </w:r>
    </w:p>
    <w:p w:rsidR="005507F0" w:rsidRDefault="005507F0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запрещает Конституция РФ?</w:t>
      </w:r>
    </w:p>
    <w:p w:rsidR="005507F0" w:rsidRDefault="005507F0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5.Охарактеризуйте отношение Конституции РФ к международным актам.</w:t>
      </w:r>
    </w:p>
    <w:p w:rsidR="005507F0" w:rsidRDefault="005507F0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6.Статус республик по Конституции РФ.</w:t>
      </w:r>
    </w:p>
    <w:p w:rsidR="005507F0" w:rsidRDefault="005507F0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7.Как вы понимаете тезис о</w:t>
      </w:r>
      <w:r w:rsidR="00101228">
        <w:rPr>
          <w:rFonts w:ascii="Times New Roman" w:hAnsi="Times New Roman" w:cs="Times New Roman"/>
          <w:sz w:val="28"/>
          <w:szCs w:val="28"/>
        </w:rPr>
        <w:t xml:space="preserve"> разделении властей?</w:t>
      </w:r>
    </w:p>
    <w:p w:rsidR="005507F0" w:rsidRDefault="005507F0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01228">
        <w:rPr>
          <w:rFonts w:ascii="Times New Roman" w:hAnsi="Times New Roman" w:cs="Times New Roman"/>
          <w:sz w:val="28"/>
          <w:szCs w:val="28"/>
        </w:rPr>
        <w:t>Опишите структуру органов государственной власти.</w:t>
      </w:r>
    </w:p>
    <w:p w:rsidR="00101228" w:rsidRDefault="00101228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9.Охарактеризуйте тезис о социальном государстве.</w:t>
      </w:r>
    </w:p>
    <w:p w:rsidR="00101228" w:rsidRPr="005507F0" w:rsidRDefault="00101228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10.Какие органы осуществляют власть на федеральном уровне?</w:t>
      </w:r>
    </w:p>
    <w:p w:rsidR="00F348C3" w:rsidRDefault="00F348C3" w:rsidP="009359E4">
      <w:pPr>
        <w:tabs>
          <w:tab w:val="left" w:pos="3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B63" w:rsidRPr="00F348C3" w:rsidRDefault="00AD6450" w:rsidP="009359E4">
      <w:pPr>
        <w:tabs>
          <w:tab w:val="left" w:pos="34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02B63" w:rsidRPr="00F348C3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F348C3" w:rsidRPr="00F348C3" w:rsidRDefault="00F348C3" w:rsidP="009359E4">
      <w:pPr>
        <w:tabs>
          <w:tab w:val="left" w:pos="3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B63" w:rsidRDefault="00902B63" w:rsidP="009359E4">
      <w:pPr>
        <w:pStyle w:val="a7"/>
        <w:numPr>
          <w:ilvl w:val="0"/>
          <w:numId w:val="13"/>
        </w:numPr>
        <w:tabs>
          <w:tab w:val="left" w:pos="3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от 12 декабря 1993 года (в ред. от </w:t>
      </w:r>
      <w:r w:rsidR="001B6C7B">
        <w:rPr>
          <w:rFonts w:ascii="Times New Roman" w:hAnsi="Times New Roman" w:cs="Times New Roman"/>
          <w:sz w:val="28"/>
          <w:szCs w:val="28"/>
        </w:rPr>
        <w:t>21 июля 2014</w:t>
      </w:r>
      <w:r w:rsidR="000756AE" w:rsidRPr="00F348C3">
        <w:rPr>
          <w:rFonts w:ascii="Times New Roman" w:hAnsi="Times New Roman" w:cs="Times New Roman"/>
          <w:sz w:val="28"/>
          <w:szCs w:val="28"/>
        </w:rPr>
        <w:t xml:space="preserve"> года). №11 – ФКЗ// СЗ. РФ, 2014, №30, ст. 4202.</w:t>
      </w:r>
    </w:p>
    <w:p w:rsidR="002A528B" w:rsidRPr="00F348C3" w:rsidRDefault="00151DCF" w:rsidP="009359E4">
      <w:pPr>
        <w:pStyle w:val="a7"/>
        <w:numPr>
          <w:ilvl w:val="0"/>
          <w:numId w:val="13"/>
        </w:numPr>
        <w:tabs>
          <w:tab w:val="left" w:pos="3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="002A528B">
        <w:rPr>
          <w:rFonts w:ascii="Times New Roman" w:hAnsi="Times New Roman" w:cs="Times New Roman"/>
          <w:sz w:val="28"/>
          <w:szCs w:val="28"/>
        </w:rPr>
        <w:t>акон от 19 мая 1995 года. №81 – ФЗ «О государственных пособиях гражданам, имеющим детей» (в ред. от 19 декабря 2016 года, с изм. на 28 марта 2017 года) // СЗ РФ, 1995, №21, ст.1929.</w:t>
      </w:r>
    </w:p>
    <w:p w:rsidR="00170637" w:rsidRPr="00F348C3" w:rsidRDefault="00151DCF" w:rsidP="009359E4">
      <w:pPr>
        <w:pStyle w:val="a7"/>
        <w:numPr>
          <w:ilvl w:val="0"/>
          <w:numId w:val="13"/>
        </w:numPr>
        <w:tabs>
          <w:tab w:val="left" w:pos="3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="00170637" w:rsidRPr="00F348C3">
        <w:rPr>
          <w:rFonts w:ascii="Times New Roman" w:hAnsi="Times New Roman" w:cs="Times New Roman"/>
          <w:sz w:val="28"/>
          <w:szCs w:val="28"/>
        </w:rPr>
        <w:t xml:space="preserve">акон от </w:t>
      </w:r>
      <w:smartTag w:uri="urn:schemas-microsoft-com:office:smarttags" w:element="date">
        <w:smartTagPr>
          <w:attr w:name="Year" w:val="2002"/>
          <w:attr w:name="Day" w:val="31"/>
          <w:attr w:name="Month" w:val="5"/>
          <w:attr w:name="ls" w:val="trans"/>
        </w:smartTagPr>
        <w:r w:rsidR="00170637" w:rsidRPr="00F348C3">
          <w:rPr>
            <w:rFonts w:ascii="Times New Roman" w:hAnsi="Times New Roman" w:cs="Times New Roman"/>
            <w:sz w:val="28"/>
            <w:szCs w:val="28"/>
          </w:rPr>
          <w:t>31 мая 2002 года</w:t>
        </w:r>
      </w:smartTag>
      <w:r w:rsidR="00170637" w:rsidRPr="00F348C3">
        <w:rPr>
          <w:rFonts w:ascii="Times New Roman" w:hAnsi="Times New Roman" w:cs="Times New Roman"/>
          <w:sz w:val="28"/>
          <w:szCs w:val="28"/>
        </w:rPr>
        <w:t>. №62 – ФЗ «О гражданстве Российской Федерации»</w:t>
      </w:r>
      <w:r w:rsidR="006A4B6A">
        <w:rPr>
          <w:rFonts w:ascii="Times New Roman" w:hAnsi="Times New Roman" w:cs="Times New Roman"/>
          <w:sz w:val="28"/>
          <w:szCs w:val="28"/>
        </w:rPr>
        <w:t xml:space="preserve"> (</w:t>
      </w:r>
      <w:r w:rsidR="001B6C7B">
        <w:rPr>
          <w:rFonts w:ascii="Times New Roman" w:hAnsi="Times New Roman" w:cs="Times New Roman"/>
          <w:sz w:val="28"/>
          <w:szCs w:val="28"/>
        </w:rPr>
        <w:t>в ред. от 1 мая 2016</w:t>
      </w:r>
      <w:r w:rsidR="006A4B6A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170637" w:rsidRPr="00F348C3">
        <w:rPr>
          <w:rFonts w:ascii="Times New Roman" w:hAnsi="Times New Roman" w:cs="Times New Roman"/>
          <w:sz w:val="28"/>
          <w:szCs w:val="28"/>
        </w:rPr>
        <w:t>// СЗ РФ, 2002, №22, ст. 2031.</w:t>
      </w:r>
    </w:p>
    <w:p w:rsidR="00B72670" w:rsidRPr="00F348C3" w:rsidRDefault="00151DCF" w:rsidP="009359E4">
      <w:pPr>
        <w:pStyle w:val="a7"/>
        <w:numPr>
          <w:ilvl w:val="0"/>
          <w:numId w:val="13"/>
        </w:numPr>
        <w:tabs>
          <w:tab w:val="left" w:pos="3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="00AA45CA" w:rsidRPr="00F348C3">
        <w:rPr>
          <w:rFonts w:ascii="Times New Roman" w:hAnsi="Times New Roman" w:cs="Times New Roman"/>
          <w:sz w:val="28"/>
          <w:szCs w:val="28"/>
        </w:rPr>
        <w:t>акон от 24 июля 2007 года. № 209 – ФЗ «О развитии малого и среднего предпринимательства в Российской Федерации»</w:t>
      </w:r>
      <w:r w:rsidR="003C5D3B">
        <w:rPr>
          <w:rFonts w:ascii="Times New Roman" w:hAnsi="Times New Roman" w:cs="Times New Roman"/>
          <w:sz w:val="28"/>
          <w:szCs w:val="28"/>
        </w:rPr>
        <w:t xml:space="preserve"> (</w:t>
      </w:r>
      <w:r w:rsidR="001B6C7B">
        <w:rPr>
          <w:rFonts w:ascii="Times New Roman" w:hAnsi="Times New Roman" w:cs="Times New Roman"/>
          <w:sz w:val="28"/>
          <w:szCs w:val="28"/>
        </w:rPr>
        <w:t>в ред. от 3 июля 2016</w:t>
      </w:r>
      <w:r w:rsidR="003C5D3B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AA45CA" w:rsidRPr="00F348C3">
        <w:rPr>
          <w:rFonts w:ascii="Times New Roman" w:hAnsi="Times New Roman" w:cs="Times New Roman"/>
          <w:sz w:val="28"/>
          <w:szCs w:val="28"/>
        </w:rPr>
        <w:t>// СЗ РФ, 2007, № 31, ст. 400</w:t>
      </w:r>
      <w:r w:rsidR="00B72670" w:rsidRPr="00F348C3">
        <w:rPr>
          <w:rFonts w:ascii="Times New Roman" w:hAnsi="Times New Roman" w:cs="Times New Roman"/>
          <w:sz w:val="28"/>
          <w:szCs w:val="28"/>
        </w:rPr>
        <w:t>.</w:t>
      </w:r>
    </w:p>
    <w:p w:rsidR="00170637" w:rsidRPr="00F348C3" w:rsidRDefault="00151DCF" w:rsidP="009359E4">
      <w:pPr>
        <w:pStyle w:val="a7"/>
        <w:numPr>
          <w:ilvl w:val="0"/>
          <w:numId w:val="13"/>
        </w:numPr>
        <w:tabs>
          <w:tab w:val="left" w:pos="3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="00170637" w:rsidRPr="00F348C3">
        <w:rPr>
          <w:rFonts w:ascii="Times New Roman" w:hAnsi="Times New Roman" w:cs="Times New Roman"/>
          <w:sz w:val="28"/>
          <w:szCs w:val="28"/>
        </w:rPr>
        <w:t xml:space="preserve">акон </w:t>
      </w:r>
      <w:r w:rsidR="00DC454A" w:rsidRPr="00F348C3">
        <w:rPr>
          <w:rFonts w:ascii="Times New Roman" w:hAnsi="Times New Roman" w:cs="Times New Roman"/>
          <w:sz w:val="28"/>
          <w:szCs w:val="28"/>
        </w:rPr>
        <w:t xml:space="preserve"> от 12 июня 2002 года. №67 – ФЗ «Об основных гарантиях избирательных прав и права  на участие в референдуме граждан Российской Федерации»</w:t>
      </w:r>
      <w:r w:rsidR="001B6C7B">
        <w:rPr>
          <w:rFonts w:ascii="Times New Roman" w:hAnsi="Times New Roman" w:cs="Times New Roman"/>
          <w:sz w:val="28"/>
          <w:szCs w:val="28"/>
        </w:rPr>
        <w:t xml:space="preserve"> (в ред., вступающей в силу 28 июня 2017</w:t>
      </w:r>
      <w:r w:rsidR="003C5D3B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DC454A" w:rsidRPr="00F348C3">
        <w:rPr>
          <w:rFonts w:ascii="Times New Roman" w:hAnsi="Times New Roman" w:cs="Times New Roman"/>
          <w:sz w:val="28"/>
          <w:szCs w:val="28"/>
        </w:rPr>
        <w:t>// СЗ РФ, 2002, №24, ст. 2253.</w:t>
      </w:r>
    </w:p>
    <w:p w:rsidR="00593D73" w:rsidRPr="00F348C3" w:rsidRDefault="00151DCF" w:rsidP="009359E4">
      <w:pPr>
        <w:pStyle w:val="a7"/>
        <w:numPr>
          <w:ilvl w:val="0"/>
          <w:numId w:val="13"/>
        </w:numPr>
        <w:tabs>
          <w:tab w:val="left" w:pos="3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="00593D73" w:rsidRPr="00F348C3">
        <w:rPr>
          <w:rFonts w:ascii="Times New Roman" w:hAnsi="Times New Roman" w:cs="Times New Roman"/>
          <w:sz w:val="28"/>
          <w:szCs w:val="28"/>
        </w:rPr>
        <w:t>акон  от 26 сентября 1997 года. № 125 – ФЗ «О свободе совести и религиозных объединениях</w:t>
      </w:r>
      <w:r w:rsidR="003C5D3B" w:rsidRPr="00F348C3">
        <w:rPr>
          <w:rFonts w:ascii="Times New Roman" w:hAnsi="Times New Roman" w:cs="Times New Roman"/>
          <w:sz w:val="28"/>
          <w:szCs w:val="28"/>
        </w:rPr>
        <w:t>»</w:t>
      </w:r>
      <w:r w:rsidR="003C5D3B">
        <w:rPr>
          <w:rFonts w:ascii="Times New Roman" w:hAnsi="Times New Roman" w:cs="Times New Roman"/>
          <w:sz w:val="28"/>
          <w:szCs w:val="28"/>
        </w:rPr>
        <w:t xml:space="preserve"> </w:t>
      </w:r>
      <w:r w:rsidR="001B6C7B">
        <w:rPr>
          <w:rFonts w:ascii="Times New Roman" w:hAnsi="Times New Roman" w:cs="Times New Roman"/>
          <w:sz w:val="28"/>
          <w:szCs w:val="28"/>
        </w:rPr>
        <w:t>(в ред. от 6 июля 2016</w:t>
      </w:r>
      <w:r w:rsidR="003C5D3B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593D73" w:rsidRPr="00F348C3">
        <w:rPr>
          <w:rFonts w:ascii="Times New Roman" w:hAnsi="Times New Roman" w:cs="Times New Roman"/>
          <w:sz w:val="28"/>
          <w:szCs w:val="28"/>
        </w:rPr>
        <w:t xml:space="preserve"> // СЗ РФ, 1997, № 39, ст.4465.</w:t>
      </w:r>
    </w:p>
    <w:p w:rsidR="003F54A1" w:rsidRPr="00F348C3" w:rsidRDefault="00611203" w:rsidP="009359E4">
      <w:pPr>
        <w:pStyle w:val="a7"/>
        <w:numPr>
          <w:ilvl w:val="0"/>
          <w:numId w:val="13"/>
        </w:numPr>
        <w:tabs>
          <w:tab w:val="left" w:pos="3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«</w:t>
      </w:r>
      <w:r w:rsidR="007C5DEA" w:rsidRPr="00F348C3">
        <w:rPr>
          <w:rFonts w:ascii="Times New Roman" w:hAnsi="Times New Roman" w:cs="Times New Roman"/>
          <w:sz w:val="28"/>
          <w:szCs w:val="28"/>
        </w:rPr>
        <w:t>Декларация о</w:t>
      </w:r>
      <w:r w:rsidR="003F54A1" w:rsidRPr="00F348C3">
        <w:rPr>
          <w:rFonts w:ascii="Times New Roman" w:hAnsi="Times New Roman" w:cs="Times New Roman"/>
          <w:sz w:val="28"/>
          <w:szCs w:val="28"/>
        </w:rPr>
        <w:t xml:space="preserve"> государственном суверенитете</w:t>
      </w:r>
      <w:r w:rsidR="007C5DEA" w:rsidRPr="00F348C3">
        <w:rPr>
          <w:rFonts w:ascii="Times New Roman" w:hAnsi="Times New Roman" w:cs="Times New Roman"/>
          <w:sz w:val="28"/>
          <w:szCs w:val="28"/>
        </w:rPr>
        <w:t xml:space="preserve"> РСФСР</w:t>
      </w:r>
      <w:r w:rsidRPr="00F348C3">
        <w:rPr>
          <w:rFonts w:ascii="Times New Roman" w:hAnsi="Times New Roman" w:cs="Times New Roman"/>
          <w:sz w:val="28"/>
          <w:szCs w:val="28"/>
        </w:rPr>
        <w:t>»</w:t>
      </w:r>
      <w:r w:rsidR="007C5DEA" w:rsidRPr="00F348C3">
        <w:rPr>
          <w:rFonts w:ascii="Times New Roman" w:hAnsi="Times New Roman" w:cs="Times New Roman"/>
          <w:sz w:val="28"/>
          <w:szCs w:val="28"/>
        </w:rPr>
        <w:t xml:space="preserve"> от 12 июня 1990 года// Ведомости СНД и ВС РСФСР, 1990, № 2, ст. 22.</w:t>
      </w:r>
    </w:p>
    <w:p w:rsidR="003D1B8F" w:rsidRPr="00F348C3" w:rsidRDefault="003D1B8F" w:rsidP="009359E4">
      <w:pPr>
        <w:pStyle w:val="a7"/>
        <w:numPr>
          <w:ilvl w:val="0"/>
          <w:numId w:val="13"/>
        </w:numPr>
        <w:tabs>
          <w:tab w:val="left" w:pos="3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Баглай М.В. Конституционное право Российской Федерации: учебник для студентов вузов, обучающихся по специальности «Юриспруденция» /М.В.</w:t>
      </w:r>
      <w:r w:rsidR="001B11DB">
        <w:rPr>
          <w:rFonts w:ascii="Times New Roman" w:hAnsi="Times New Roman" w:cs="Times New Roman"/>
          <w:sz w:val="28"/>
          <w:szCs w:val="28"/>
        </w:rPr>
        <w:t xml:space="preserve"> Баглай – М.: Норма: Инфра, 2015 – 768</w:t>
      </w:r>
      <w:r w:rsidRPr="00F348C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E046D" w:rsidRPr="00F348C3" w:rsidRDefault="009E046D" w:rsidP="009359E4">
      <w:pPr>
        <w:tabs>
          <w:tab w:val="left" w:pos="18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416" w:rsidRPr="00F348C3" w:rsidRDefault="00C6375B" w:rsidP="009359E4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348C3" w:rsidRPr="00F348C3" w:rsidRDefault="00F348C3" w:rsidP="009359E4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AEB" w:rsidRDefault="00EB4083" w:rsidP="009359E4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C6375B" w:rsidRPr="00F348C3">
        <w:rPr>
          <w:rFonts w:ascii="Times New Roman" w:hAnsi="Times New Roman" w:cs="Times New Roman"/>
          <w:sz w:val="28"/>
          <w:szCs w:val="28"/>
        </w:rPr>
        <w:t xml:space="preserve"> занятия можно рассматривать в контексте решения трёх проблем. </w:t>
      </w:r>
      <w:r w:rsidR="00CD0AEB" w:rsidRPr="00F348C3">
        <w:rPr>
          <w:rFonts w:ascii="Times New Roman" w:hAnsi="Times New Roman" w:cs="Times New Roman"/>
          <w:sz w:val="28"/>
          <w:szCs w:val="28"/>
        </w:rPr>
        <w:t>Во</w:t>
      </w:r>
      <w:r w:rsidR="00C6375B" w:rsidRPr="00F348C3">
        <w:rPr>
          <w:rFonts w:ascii="Times New Roman" w:hAnsi="Times New Roman" w:cs="Times New Roman"/>
          <w:sz w:val="28"/>
          <w:szCs w:val="28"/>
        </w:rPr>
        <w:t xml:space="preserve"> – первых, необходимо уяснить сущность</w:t>
      </w:r>
      <w:r w:rsidR="00CD0AEB" w:rsidRPr="00F348C3">
        <w:rPr>
          <w:rFonts w:ascii="Times New Roman" w:hAnsi="Times New Roman" w:cs="Times New Roman"/>
          <w:sz w:val="28"/>
          <w:szCs w:val="28"/>
        </w:rPr>
        <w:t xml:space="preserve"> основ конс</w:t>
      </w:r>
      <w:r w:rsidR="003B0C72">
        <w:rPr>
          <w:rFonts w:ascii="Times New Roman" w:hAnsi="Times New Roman" w:cs="Times New Roman"/>
          <w:sz w:val="28"/>
          <w:szCs w:val="28"/>
        </w:rPr>
        <w:t>титуционного строя и их значение</w:t>
      </w:r>
      <w:r w:rsidR="00CD0AEB" w:rsidRPr="00F348C3">
        <w:rPr>
          <w:rFonts w:ascii="Times New Roman" w:hAnsi="Times New Roman" w:cs="Times New Roman"/>
          <w:sz w:val="28"/>
          <w:szCs w:val="28"/>
        </w:rPr>
        <w:t xml:space="preserve"> для регулирования отношений. Во – вторых, на основе анализа  текста Конституции Российской Федерации нужно выделить основные группы  основ  конституционного строя и раскрыть содержание каждой основы. В – третьих, </w:t>
      </w:r>
      <w:r w:rsidR="001F0BE0" w:rsidRPr="00F348C3">
        <w:rPr>
          <w:rFonts w:ascii="Times New Roman" w:hAnsi="Times New Roman" w:cs="Times New Roman"/>
          <w:sz w:val="28"/>
          <w:szCs w:val="28"/>
        </w:rPr>
        <w:t xml:space="preserve"> студентам рекомендуется  определить, как эти основы нашли своё выражение в федеральном законодательстве.</w:t>
      </w:r>
      <w:r w:rsidR="00E631EB">
        <w:rPr>
          <w:rFonts w:ascii="Times New Roman" w:hAnsi="Times New Roman" w:cs="Times New Roman"/>
          <w:sz w:val="28"/>
          <w:szCs w:val="28"/>
        </w:rPr>
        <w:t xml:space="preserve"> Полученные в ходе изучения темы знания необходимо проверить при помощи решения тестовых заданий, написания эссе и контрольных работ.</w:t>
      </w:r>
    </w:p>
    <w:p w:rsidR="00AE2DAE" w:rsidRDefault="00AE2DAE" w:rsidP="009359E4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AE" w:rsidRDefault="00AE2DAE" w:rsidP="009359E4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64B" w:rsidRDefault="00C6064B" w:rsidP="009359E4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DAE" w:rsidRPr="00AE2DAE" w:rsidRDefault="005D4BCD" w:rsidP="009359E4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AE2DAE">
        <w:rPr>
          <w:rFonts w:ascii="Times New Roman" w:hAnsi="Times New Roman" w:cs="Times New Roman"/>
          <w:b/>
          <w:sz w:val="28"/>
          <w:szCs w:val="28"/>
        </w:rPr>
        <w:t xml:space="preserve"> Семинарское занятие №4</w:t>
      </w:r>
    </w:p>
    <w:p w:rsidR="00CD0AEB" w:rsidRPr="00F348C3" w:rsidRDefault="00CD0AEB" w:rsidP="009359E4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46D" w:rsidRPr="00F348C3" w:rsidRDefault="00AE2DAE" w:rsidP="009359E4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</w:t>
      </w:r>
    </w:p>
    <w:p w:rsidR="009E046D" w:rsidRDefault="009E046D" w:rsidP="009359E4">
      <w:pPr>
        <w:tabs>
          <w:tab w:val="left" w:pos="18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348C3">
        <w:rPr>
          <w:rFonts w:ascii="Times New Roman" w:hAnsi="Times New Roman" w:cs="Times New Roman"/>
          <w:b/>
          <w:sz w:val="36"/>
          <w:szCs w:val="36"/>
        </w:rPr>
        <w:t>Конституционно – правовой статус физических лиц в российском и международном праве</w:t>
      </w:r>
    </w:p>
    <w:p w:rsidR="00F348C3" w:rsidRPr="00F348C3" w:rsidRDefault="00F348C3" w:rsidP="009359E4">
      <w:pPr>
        <w:tabs>
          <w:tab w:val="left" w:pos="18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E046D" w:rsidRPr="00F348C3" w:rsidRDefault="009E046D" w:rsidP="009359E4">
      <w:pPr>
        <w:pStyle w:val="a7"/>
        <w:numPr>
          <w:ilvl w:val="0"/>
          <w:numId w:val="3"/>
        </w:numPr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Конституционно – правовой статус: понятие и его  составляющие.</w:t>
      </w:r>
    </w:p>
    <w:p w:rsidR="009E046D" w:rsidRPr="00F348C3" w:rsidRDefault="009E046D" w:rsidP="009359E4">
      <w:pPr>
        <w:pStyle w:val="a7"/>
        <w:numPr>
          <w:ilvl w:val="0"/>
          <w:numId w:val="3"/>
        </w:numPr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Основные группы физических лиц в Конституционном праве Российской Федерации: общие и особенные элементы статуса.</w:t>
      </w:r>
    </w:p>
    <w:p w:rsidR="009E046D" w:rsidRPr="00F348C3" w:rsidRDefault="009E046D" w:rsidP="009359E4">
      <w:pPr>
        <w:pStyle w:val="a7"/>
        <w:numPr>
          <w:ilvl w:val="0"/>
          <w:numId w:val="3"/>
        </w:numPr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Политические права российских граждан.</w:t>
      </w:r>
    </w:p>
    <w:p w:rsidR="009E046D" w:rsidRPr="00F348C3" w:rsidRDefault="00954FCB" w:rsidP="009359E4">
      <w:pPr>
        <w:pStyle w:val="a7"/>
        <w:numPr>
          <w:ilvl w:val="0"/>
          <w:numId w:val="3"/>
        </w:numPr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Социально – экономические права российских граждан.</w:t>
      </w:r>
    </w:p>
    <w:p w:rsidR="00954FCB" w:rsidRPr="00F348C3" w:rsidRDefault="00954FCB" w:rsidP="009359E4">
      <w:pPr>
        <w:pStyle w:val="a7"/>
        <w:numPr>
          <w:ilvl w:val="0"/>
          <w:numId w:val="3"/>
        </w:numPr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Личные права российских граждан.</w:t>
      </w:r>
    </w:p>
    <w:p w:rsidR="00954FCB" w:rsidRDefault="00954FCB" w:rsidP="009359E4">
      <w:pPr>
        <w:pStyle w:val="a7"/>
        <w:numPr>
          <w:ilvl w:val="0"/>
          <w:numId w:val="3"/>
        </w:numPr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Права и свободы человека в актах универсального международного харак</w:t>
      </w:r>
      <w:r w:rsidR="00AE4F7A" w:rsidRPr="00F348C3">
        <w:rPr>
          <w:rFonts w:ascii="Times New Roman" w:hAnsi="Times New Roman" w:cs="Times New Roman"/>
          <w:sz w:val="28"/>
          <w:szCs w:val="28"/>
        </w:rPr>
        <w:t>тера и их место в современном российском праве.</w:t>
      </w: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AE" w:rsidRDefault="005D4BCD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900CE">
        <w:rPr>
          <w:rFonts w:ascii="Times New Roman" w:hAnsi="Times New Roman" w:cs="Times New Roman"/>
          <w:b/>
          <w:sz w:val="28"/>
          <w:szCs w:val="28"/>
        </w:rPr>
        <w:tab/>
        <w:t>Тест</w:t>
      </w:r>
      <w:r w:rsidR="00AE2DA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9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DAE">
        <w:rPr>
          <w:rFonts w:ascii="Times New Roman" w:hAnsi="Times New Roman" w:cs="Times New Roman"/>
          <w:b/>
          <w:sz w:val="28"/>
          <w:szCs w:val="28"/>
        </w:rPr>
        <w:t>4</w:t>
      </w: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1.Физическое лицо – это:</w:t>
      </w: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организация;</w:t>
      </w: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общество;</w:t>
      </w: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человек;</w:t>
      </w: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секта;</w:t>
      </w: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клуб.</w:t>
      </w: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личное право гражданина:</w:t>
      </w: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 собственности;</w:t>
      </w: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избирать;</w:t>
      </w:r>
    </w:p>
    <w:p w:rsidR="00AE2DAE" w:rsidRDefault="00AE2DAE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626363">
        <w:rPr>
          <w:rFonts w:ascii="Times New Roman" w:hAnsi="Times New Roman" w:cs="Times New Roman"/>
          <w:sz w:val="28"/>
          <w:szCs w:val="28"/>
        </w:rPr>
        <w:t xml:space="preserve"> право на образование;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 на труд;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 на жизнь.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3.Назовите социальное право гражданина: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 на личную неприкосновенность;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на тайну частной жизни;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 на образование;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 на участие в выборах;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 на участие в референдуме.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4.Каким правом на территории России не обладают иностранные граждане: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 на труд;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 на собственность;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право на личную неприкосновенность;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 на государственную службу;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право на жилище.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5.Лицо без гражданства – это:</w:t>
      </w:r>
    </w:p>
    <w:p w:rsidR="00626363" w:rsidRDefault="00626363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363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</w:t>
      </w:r>
      <w:r w:rsidR="00626363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о, не имеющее российского гражданства;</w:t>
      </w: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лицо, не имеющее доказательства принадлежности к гражданству какого- либо государства;</w:t>
      </w: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лицо, не имеющее доказательства принадлежности к российскому гражданству;</w:t>
      </w: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лицо, не имеющее гражданства иностранного государства.</w:t>
      </w: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конституционном праве выделяют следующие  физические лица:</w:t>
      </w: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граждане России;</w:t>
      </w: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иностранные граждане;</w:t>
      </w: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лица без гражданства;</w:t>
      </w: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всё вышеперечисленное.</w:t>
      </w: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7.Категория, определяющая способность лица иметь права и обязанности:</w:t>
      </w: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правоспособность;</w:t>
      </w: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платёжеспособность;</w:t>
      </w:r>
    </w:p>
    <w:p w:rsidR="00083C2C" w:rsidRDefault="00083C2C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деликтоспособность;</w:t>
      </w: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дееспособность.</w:t>
      </w: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8.Категория, определяющая способность лица осознавать последствия своих действий:</w:t>
      </w: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платёжеспособность;</w:t>
      </w: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правоспособность;</w:t>
      </w: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дееспособность;</w:t>
      </w: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деликтоспособность.</w:t>
      </w: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9.Свободное волеизлияние народа, не требующее официального утверждения:</w:t>
      </w: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выборы;</w:t>
      </w: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назначение;</w:t>
      </w: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референдум;</w:t>
      </w:r>
    </w:p>
    <w:p w:rsidR="004F0BAB" w:rsidRDefault="004F0BAB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обращение в органы власти.</w:t>
      </w:r>
    </w:p>
    <w:p w:rsidR="00A25337" w:rsidRDefault="00A25337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337" w:rsidRDefault="00A25337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10.Какие лица не имеют права принимать участие в выборах:</w:t>
      </w:r>
    </w:p>
    <w:p w:rsidR="00A25337" w:rsidRDefault="00A25337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337" w:rsidRDefault="00A25337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осуждённые к лишению свободы;</w:t>
      </w:r>
    </w:p>
    <w:p w:rsidR="00A25337" w:rsidRDefault="00A25337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хромые;</w:t>
      </w:r>
    </w:p>
    <w:p w:rsidR="00A25337" w:rsidRDefault="00A25337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недееспособные;</w:t>
      </w:r>
    </w:p>
    <w:p w:rsidR="00A25337" w:rsidRDefault="00A25337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не достигшие возраста 18 лет;</w:t>
      </w:r>
    </w:p>
    <w:p w:rsidR="00A25337" w:rsidRDefault="00A25337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косые;</w:t>
      </w:r>
    </w:p>
    <w:p w:rsidR="00A25337" w:rsidRDefault="00A25337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находящиеся в сизо.</w:t>
      </w:r>
    </w:p>
    <w:p w:rsidR="00A25337" w:rsidRDefault="00A25337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337" w:rsidRDefault="005D4BCD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25337">
        <w:rPr>
          <w:rFonts w:ascii="Times New Roman" w:hAnsi="Times New Roman" w:cs="Times New Roman"/>
          <w:b/>
          <w:sz w:val="28"/>
          <w:szCs w:val="28"/>
        </w:rPr>
        <w:t>Темы эссе №4</w:t>
      </w:r>
    </w:p>
    <w:p w:rsidR="00A25337" w:rsidRDefault="00E10EA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A25337">
        <w:rPr>
          <w:rFonts w:ascii="Times New Roman" w:hAnsi="Times New Roman" w:cs="Times New Roman"/>
          <w:sz w:val="28"/>
          <w:szCs w:val="28"/>
        </w:rPr>
        <w:t>равнительный анализ различных категорий физических лиц.</w:t>
      </w:r>
    </w:p>
    <w:p w:rsidR="00A25337" w:rsidRDefault="00A25337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0EA6">
        <w:rPr>
          <w:rFonts w:ascii="Times New Roman" w:hAnsi="Times New Roman" w:cs="Times New Roman"/>
          <w:sz w:val="28"/>
          <w:szCs w:val="28"/>
        </w:rPr>
        <w:t xml:space="preserve"> Порядок получения российского гражданства.</w:t>
      </w:r>
    </w:p>
    <w:p w:rsidR="00E10EA6" w:rsidRDefault="00E10EA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группы прав физических лиц.</w:t>
      </w:r>
    </w:p>
    <w:p w:rsidR="00E10EA6" w:rsidRDefault="00E10EA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Характеристика политических прав и свобод.</w:t>
      </w:r>
    </w:p>
    <w:p w:rsidR="00E10EA6" w:rsidRDefault="00E10EA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Права и обязанности российского гражданина.</w:t>
      </w:r>
    </w:p>
    <w:p w:rsidR="00E10EA6" w:rsidRDefault="00E10EA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Правовой статус иностранных граждан в России.</w:t>
      </w:r>
    </w:p>
    <w:p w:rsidR="00E10EA6" w:rsidRDefault="00E10EA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Права и их содержание.</w:t>
      </w:r>
    </w:p>
    <w:p w:rsidR="00E10EA6" w:rsidRDefault="00E10EA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Правоспособность и дееспособность: сравнительный анализ.</w:t>
      </w:r>
    </w:p>
    <w:p w:rsidR="00E10EA6" w:rsidRDefault="00E10EA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Мои политические права.</w:t>
      </w:r>
    </w:p>
    <w:p w:rsidR="00E10EA6" w:rsidRDefault="00E10EA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45276">
        <w:rPr>
          <w:rFonts w:ascii="Times New Roman" w:hAnsi="Times New Roman" w:cs="Times New Roman"/>
          <w:sz w:val="28"/>
          <w:szCs w:val="28"/>
        </w:rPr>
        <w:t>Проблемы реализации прав и свобод в современном обществе.</w:t>
      </w:r>
    </w:p>
    <w:p w:rsidR="00645276" w:rsidRDefault="0064527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276" w:rsidRDefault="005D4BCD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45276">
        <w:rPr>
          <w:rFonts w:ascii="Times New Roman" w:hAnsi="Times New Roman" w:cs="Times New Roman"/>
          <w:b/>
          <w:sz w:val="28"/>
          <w:szCs w:val="28"/>
        </w:rPr>
        <w:t>Вопросы контрольной работы №4</w:t>
      </w:r>
    </w:p>
    <w:p w:rsidR="00645276" w:rsidRDefault="0064527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276" w:rsidRDefault="0064527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1.Определите составляющие правового статуса физического лица.</w:t>
      </w:r>
    </w:p>
    <w:p w:rsidR="00645276" w:rsidRDefault="0064527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Раскройте содержание правоспособности.</w:t>
      </w:r>
    </w:p>
    <w:p w:rsidR="00645276" w:rsidRDefault="0064527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Опишите основные экономические права физических лиц и дайте им оценку.</w:t>
      </w:r>
    </w:p>
    <w:p w:rsidR="00645276" w:rsidRDefault="0064527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4.Какая категория физических лиц в России имеет наибольший объём прав? Обоснуйте свой ответ.</w:t>
      </w:r>
    </w:p>
    <w:p w:rsidR="00645276" w:rsidRDefault="00645276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5.Изложи</w:t>
      </w:r>
      <w:r w:rsidR="008C4E04">
        <w:rPr>
          <w:rFonts w:ascii="Times New Roman" w:hAnsi="Times New Roman" w:cs="Times New Roman"/>
          <w:sz w:val="28"/>
          <w:szCs w:val="28"/>
        </w:rPr>
        <w:t>те основные формы народовластия и охарактеризуйте их.</w:t>
      </w:r>
    </w:p>
    <w:p w:rsidR="008C4E04" w:rsidRDefault="008C4E04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6.Какие объекты, согласно Конституции РФ, могут находиться в собственности граждан? Обоснуйте свой ответ.</w:t>
      </w:r>
    </w:p>
    <w:p w:rsidR="008C4E04" w:rsidRDefault="008C4E04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Определите различия между правом на жилище и правом на неприкосновенность жилища.</w:t>
      </w:r>
    </w:p>
    <w:p w:rsidR="008C4E04" w:rsidRDefault="008C4E04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8.Раскройте содержание дееспособности.</w:t>
      </w:r>
    </w:p>
    <w:p w:rsidR="008C4E04" w:rsidRDefault="008C4E04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9.Изложите своё понимание деликтоспособности лица.</w:t>
      </w:r>
    </w:p>
    <w:p w:rsidR="008C4E04" w:rsidRPr="00645276" w:rsidRDefault="008C4E04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10.Выделите основания перемены гражданства.</w:t>
      </w:r>
    </w:p>
    <w:p w:rsidR="00A25337" w:rsidRDefault="00A25337" w:rsidP="009359E4">
      <w:pPr>
        <w:pStyle w:val="a7"/>
        <w:tabs>
          <w:tab w:val="left" w:pos="188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4BE" w:rsidRPr="00F348C3" w:rsidRDefault="004E54BE" w:rsidP="009359E4">
      <w:pPr>
        <w:tabs>
          <w:tab w:val="left" w:pos="3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F348C3" w:rsidRPr="00F348C3" w:rsidRDefault="00F348C3" w:rsidP="009359E4">
      <w:pPr>
        <w:tabs>
          <w:tab w:val="left" w:pos="3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4BE" w:rsidRPr="00F348C3" w:rsidRDefault="004E54BE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 года (в ред. от 21 июля 2014 года). № 11 – ФКЗ // СЗ РФ, 2014, № 30, ст. 4202.</w:t>
      </w:r>
    </w:p>
    <w:p w:rsidR="004E54BE" w:rsidRPr="00F348C3" w:rsidRDefault="00611203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lastRenderedPageBreak/>
        <w:t>«Всеобщая декларация прав человека» от 10 декабря 1948 года // «Российская  газета» - 1998. – 10 декабря.</w:t>
      </w:r>
      <w:r w:rsidR="00BB39B5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="00C53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170" w:rsidRPr="00F348C3" w:rsidRDefault="004906F3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Европейская  </w:t>
      </w:r>
      <w:r w:rsidR="00A46C90" w:rsidRPr="00F348C3">
        <w:rPr>
          <w:rFonts w:ascii="Times New Roman" w:hAnsi="Times New Roman" w:cs="Times New Roman"/>
          <w:sz w:val="28"/>
          <w:szCs w:val="28"/>
        </w:rPr>
        <w:t>социальная хартия от 3 мая 1996 года (пересмотренная</w:t>
      </w:r>
      <w:r w:rsidR="00C532E0">
        <w:rPr>
          <w:rFonts w:ascii="Times New Roman" w:hAnsi="Times New Roman" w:cs="Times New Roman"/>
          <w:sz w:val="28"/>
          <w:szCs w:val="28"/>
        </w:rPr>
        <w:t>, по состоянию на 16 октября 2014 года</w:t>
      </w:r>
      <w:r w:rsidR="00A46C90" w:rsidRPr="00F348C3">
        <w:rPr>
          <w:rFonts w:ascii="Times New Roman" w:hAnsi="Times New Roman" w:cs="Times New Roman"/>
          <w:sz w:val="28"/>
          <w:szCs w:val="28"/>
        </w:rPr>
        <w:t>) //</w:t>
      </w:r>
      <w:r w:rsidR="00123835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="00123835" w:rsidRPr="00F348C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23835" w:rsidRPr="00F348C3">
        <w:rPr>
          <w:rFonts w:ascii="Times New Roman" w:hAnsi="Times New Roman" w:cs="Times New Roman"/>
          <w:sz w:val="28"/>
          <w:szCs w:val="28"/>
        </w:rPr>
        <w:t xml:space="preserve">: // </w:t>
      </w:r>
      <w:r w:rsidR="00123835" w:rsidRPr="00F348C3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="00123835" w:rsidRPr="00F348C3">
        <w:rPr>
          <w:rFonts w:ascii="Times New Roman" w:hAnsi="Times New Roman" w:cs="Times New Roman"/>
          <w:sz w:val="28"/>
          <w:szCs w:val="28"/>
        </w:rPr>
        <w:t xml:space="preserve">. </w:t>
      </w:r>
      <w:r w:rsidR="00123835" w:rsidRPr="00F348C3">
        <w:rPr>
          <w:rFonts w:ascii="Times New Roman" w:hAnsi="Times New Roman" w:cs="Times New Roman"/>
          <w:sz w:val="28"/>
          <w:szCs w:val="28"/>
          <w:lang w:val="en-US"/>
        </w:rPr>
        <w:t>garant</w:t>
      </w:r>
      <w:r w:rsidR="00123835" w:rsidRPr="00F348C3">
        <w:rPr>
          <w:rFonts w:ascii="Times New Roman" w:hAnsi="Times New Roman" w:cs="Times New Roman"/>
          <w:sz w:val="28"/>
          <w:szCs w:val="28"/>
        </w:rPr>
        <w:t xml:space="preserve">. </w:t>
      </w:r>
      <w:r w:rsidR="00123835" w:rsidRPr="00F348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23835" w:rsidRPr="00F348C3">
        <w:rPr>
          <w:rFonts w:ascii="Times New Roman" w:hAnsi="Times New Roman" w:cs="Times New Roman"/>
          <w:sz w:val="28"/>
          <w:szCs w:val="28"/>
        </w:rPr>
        <w:t xml:space="preserve"> / 2541037/</w:t>
      </w:r>
      <w:r w:rsidR="00A46C90" w:rsidRPr="00F348C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8188B" w:rsidRPr="00F348C3" w:rsidRDefault="0028188B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Конвенция «О защите прав человека и основных свобод» от 4 ноября 1950 года</w:t>
      </w:r>
      <w:r w:rsidR="00C532E0">
        <w:rPr>
          <w:rFonts w:ascii="Times New Roman" w:hAnsi="Times New Roman" w:cs="Times New Roman"/>
          <w:sz w:val="28"/>
          <w:szCs w:val="28"/>
        </w:rPr>
        <w:t xml:space="preserve"> (с изм. и доп. на 13 мая 2004 года) </w:t>
      </w:r>
      <w:r w:rsidRPr="00F348C3">
        <w:rPr>
          <w:rFonts w:ascii="Times New Roman" w:hAnsi="Times New Roman" w:cs="Times New Roman"/>
          <w:sz w:val="28"/>
          <w:szCs w:val="28"/>
        </w:rPr>
        <w:t>//</w:t>
      </w:r>
      <w:r w:rsidRPr="00F348C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348C3">
        <w:rPr>
          <w:rFonts w:ascii="Times New Roman" w:hAnsi="Times New Roman" w:cs="Times New Roman"/>
          <w:sz w:val="28"/>
          <w:szCs w:val="28"/>
        </w:rPr>
        <w:t>://</w:t>
      </w:r>
      <w:r w:rsidRPr="00F348C3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F348C3">
        <w:rPr>
          <w:rFonts w:ascii="Times New Roman" w:hAnsi="Times New Roman" w:cs="Times New Roman"/>
          <w:sz w:val="28"/>
          <w:szCs w:val="28"/>
        </w:rPr>
        <w:t xml:space="preserve">. </w:t>
      </w:r>
      <w:r w:rsidRPr="00F348C3">
        <w:rPr>
          <w:rFonts w:ascii="Times New Roman" w:hAnsi="Times New Roman" w:cs="Times New Roman"/>
          <w:sz w:val="28"/>
          <w:szCs w:val="28"/>
          <w:lang w:val="en-US"/>
        </w:rPr>
        <w:t>garant</w:t>
      </w:r>
      <w:r w:rsidRPr="00F348C3">
        <w:rPr>
          <w:rFonts w:ascii="Times New Roman" w:hAnsi="Times New Roman" w:cs="Times New Roman"/>
          <w:sz w:val="28"/>
          <w:szCs w:val="28"/>
        </w:rPr>
        <w:t xml:space="preserve">. </w:t>
      </w:r>
      <w:r w:rsidRPr="00F348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348C3">
        <w:rPr>
          <w:rFonts w:ascii="Times New Roman" w:hAnsi="Times New Roman" w:cs="Times New Roman"/>
          <w:sz w:val="28"/>
          <w:szCs w:val="28"/>
        </w:rPr>
        <w:t>/2540800/</w:t>
      </w:r>
    </w:p>
    <w:p w:rsidR="00FC0087" w:rsidRPr="00F348C3" w:rsidRDefault="00FC0087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Конституционный</w:t>
      </w:r>
      <w:r w:rsidR="006D0AD5" w:rsidRPr="00F348C3">
        <w:rPr>
          <w:rFonts w:ascii="Times New Roman" w:hAnsi="Times New Roman" w:cs="Times New Roman"/>
          <w:sz w:val="28"/>
          <w:szCs w:val="28"/>
        </w:rPr>
        <w:t xml:space="preserve"> Закон от 28 июня 2004 года. № 5</w:t>
      </w:r>
      <w:r w:rsidRPr="00F348C3">
        <w:rPr>
          <w:rFonts w:ascii="Times New Roman" w:hAnsi="Times New Roman" w:cs="Times New Roman"/>
          <w:sz w:val="28"/>
          <w:szCs w:val="28"/>
        </w:rPr>
        <w:t xml:space="preserve"> – ФКЗ «О референдуме Российской Федерации»</w:t>
      </w:r>
      <w:r w:rsidR="002A528B">
        <w:rPr>
          <w:rFonts w:ascii="Times New Roman" w:hAnsi="Times New Roman" w:cs="Times New Roman"/>
          <w:sz w:val="28"/>
          <w:szCs w:val="28"/>
        </w:rPr>
        <w:t xml:space="preserve"> (в ред. от 18 июня 2017</w:t>
      </w:r>
      <w:r w:rsidR="003C5D3B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>// СЗ РФ, 2004, №27, ст. 2710.</w:t>
      </w:r>
    </w:p>
    <w:p w:rsidR="00DA4DD9" w:rsidRPr="00F348C3" w:rsidRDefault="00DA4DD9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31 мая 2002 года. № 62 – ФЗ «О гражданстве Российской Федерации»</w:t>
      </w:r>
      <w:r w:rsidR="00223016">
        <w:rPr>
          <w:rFonts w:ascii="Times New Roman" w:hAnsi="Times New Roman" w:cs="Times New Roman"/>
          <w:sz w:val="28"/>
          <w:szCs w:val="28"/>
        </w:rPr>
        <w:t xml:space="preserve"> (</w:t>
      </w:r>
      <w:r w:rsidR="00E544E4">
        <w:rPr>
          <w:rFonts w:ascii="Times New Roman" w:hAnsi="Times New Roman" w:cs="Times New Roman"/>
          <w:sz w:val="28"/>
          <w:szCs w:val="28"/>
        </w:rPr>
        <w:t>в ред. от 1 мая 2016</w:t>
      </w:r>
      <w:r w:rsidR="00223016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2002, № 22, ст. 2031.</w:t>
      </w:r>
    </w:p>
    <w:p w:rsidR="00F70556" w:rsidRPr="00F348C3" w:rsidRDefault="00F70556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11 июля 2001 года. №95 – ФЗ «О политических партиях»</w:t>
      </w:r>
      <w:r w:rsidR="00223016">
        <w:rPr>
          <w:rFonts w:ascii="Times New Roman" w:hAnsi="Times New Roman" w:cs="Times New Roman"/>
          <w:sz w:val="28"/>
          <w:szCs w:val="28"/>
        </w:rPr>
        <w:t xml:space="preserve"> </w:t>
      </w:r>
      <w:r w:rsidR="00B74025">
        <w:rPr>
          <w:rFonts w:ascii="Times New Roman" w:hAnsi="Times New Roman" w:cs="Times New Roman"/>
          <w:sz w:val="28"/>
          <w:szCs w:val="28"/>
        </w:rPr>
        <w:t>(в ред. от 19 декабря 2016</w:t>
      </w:r>
      <w:r w:rsidR="00223016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>// СЗ РФ, 2001, №29, ст.2950.</w:t>
      </w:r>
    </w:p>
    <w:p w:rsidR="00B0447B" w:rsidRPr="00F348C3" w:rsidRDefault="00B0447B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15 августа 1996 года. № 114 – ФЗ «О порядке выезда из Российской Федерации и въезда в Российскую Федерацию»</w:t>
      </w:r>
      <w:r w:rsidR="00223016">
        <w:rPr>
          <w:rFonts w:ascii="Times New Roman" w:hAnsi="Times New Roman" w:cs="Times New Roman"/>
          <w:sz w:val="28"/>
          <w:szCs w:val="28"/>
        </w:rPr>
        <w:t xml:space="preserve"> (</w:t>
      </w:r>
      <w:r w:rsidR="00B74025">
        <w:rPr>
          <w:rFonts w:ascii="Times New Roman" w:hAnsi="Times New Roman" w:cs="Times New Roman"/>
          <w:sz w:val="28"/>
          <w:szCs w:val="28"/>
        </w:rPr>
        <w:t>в ред. от 7 июня 2017</w:t>
      </w:r>
      <w:r w:rsidR="00223016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</w:t>
      </w:r>
      <w:r w:rsidR="00BA7BD8" w:rsidRPr="00F348C3">
        <w:rPr>
          <w:rFonts w:ascii="Times New Roman" w:hAnsi="Times New Roman" w:cs="Times New Roman"/>
          <w:sz w:val="28"/>
          <w:szCs w:val="28"/>
        </w:rPr>
        <w:t xml:space="preserve"> 1996, № 34, ст.4029.</w:t>
      </w:r>
    </w:p>
    <w:p w:rsidR="00352CF3" w:rsidRPr="00F348C3" w:rsidRDefault="00352CF3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25 июля 2002 года. № 115 – ФЗ «О правовом положении иностранных граждан в Российской Федерации»</w:t>
      </w:r>
      <w:r w:rsidR="00223016">
        <w:rPr>
          <w:rFonts w:ascii="Times New Roman" w:hAnsi="Times New Roman" w:cs="Times New Roman"/>
          <w:sz w:val="28"/>
          <w:szCs w:val="28"/>
        </w:rPr>
        <w:t xml:space="preserve"> (</w:t>
      </w:r>
      <w:r w:rsidR="00B74025">
        <w:rPr>
          <w:rFonts w:ascii="Times New Roman" w:hAnsi="Times New Roman" w:cs="Times New Roman"/>
          <w:sz w:val="28"/>
          <w:szCs w:val="28"/>
        </w:rPr>
        <w:t>в ред. от 17 апреля 2017</w:t>
      </w:r>
      <w:r w:rsidR="00223016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2002, № 30, ст.3032.</w:t>
      </w:r>
    </w:p>
    <w:p w:rsidR="00BA7BD8" w:rsidRPr="00F348C3" w:rsidRDefault="00BA7BD8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Федеральный Закон от 26 сентября 1997 года. </w:t>
      </w:r>
      <w:r w:rsidR="003B0C72">
        <w:rPr>
          <w:rFonts w:ascii="Times New Roman" w:hAnsi="Times New Roman" w:cs="Times New Roman"/>
          <w:sz w:val="28"/>
          <w:szCs w:val="28"/>
        </w:rPr>
        <w:t>№ 125 – ФЗ «О свободе совести и</w:t>
      </w:r>
      <w:r w:rsidR="004906F3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Pr="00F348C3">
        <w:rPr>
          <w:rFonts w:ascii="Times New Roman" w:hAnsi="Times New Roman" w:cs="Times New Roman"/>
          <w:sz w:val="28"/>
          <w:szCs w:val="28"/>
        </w:rPr>
        <w:t>религиозных объединениях»</w:t>
      </w:r>
      <w:r w:rsidR="00223016">
        <w:rPr>
          <w:rFonts w:ascii="Times New Roman" w:hAnsi="Times New Roman" w:cs="Times New Roman"/>
          <w:sz w:val="28"/>
          <w:szCs w:val="28"/>
        </w:rPr>
        <w:t xml:space="preserve"> (</w:t>
      </w:r>
      <w:r w:rsidR="00E544E4">
        <w:rPr>
          <w:rFonts w:ascii="Times New Roman" w:hAnsi="Times New Roman" w:cs="Times New Roman"/>
          <w:sz w:val="28"/>
          <w:szCs w:val="28"/>
        </w:rPr>
        <w:t>в ред. от 6 июля 2016</w:t>
      </w:r>
      <w:r w:rsidR="00223016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1997, № 39, ст.4465.</w:t>
      </w:r>
    </w:p>
    <w:p w:rsidR="00156AC0" w:rsidRPr="00F348C3" w:rsidRDefault="00156AC0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Федеральный Закон от</w:t>
      </w:r>
      <w:r w:rsidR="00B74025">
        <w:rPr>
          <w:rFonts w:ascii="Times New Roman" w:hAnsi="Times New Roman" w:cs="Times New Roman"/>
          <w:sz w:val="28"/>
          <w:szCs w:val="28"/>
        </w:rPr>
        <w:t xml:space="preserve"> 2 мая 2006 года. № 59 - ФЗ «О порядке рассмотрения обращений граждан Российской Федерации</w:t>
      </w:r>
      <w:r w:rsidRPr="00F348C3">
        <w:rPr>
          <w:rFonts w:ascii="Times New Roman" w:hAnsi="Times New Roman" w:cs="Times New Roman"/>
          <w:sz w:val="28"/>
          <w:szCs w:val="28"/>
        </w:rPr>
        <w:t>»</w:t>
      </w:r>
      <w:r w:rsidR="00223016">
        <w:rPr>
          <w:rFonts w:ascii="Times New Roman" w:hAnsi="Times New Roman" w:cs="Times New Roman"/>
          <w:sz w:val="28"/>
          <w:szCs w:val="28"/>
        </w:rPr>
        <w:t xml:space="preserve"> </w:t>
      </w:r>
      <w:r w:rsidR="00B74025">
        <w:rPr>
          <w:rFonts w:ascii="Times New Roman" w:hAnsi="Times New Roman" w:cs="Times New Roman"/>
          <w:sz w:val="28"/>
          <w:szCs w:val="28"/>
        </w:rPr>
        <w:t>(в ред. от 3 ноября 2015</w:t>
      </w:r>
      <w:r w:rsidR="00223016">
        <w:rPr>
          <w:rFonts w:ascii="Times New Roman" w:hAnsi="Times New Roman" w:cs="Times New Roman"/>
          <w:sz w:val="28"/>
          <w:szCs w:val="28"/>
        </w:rPr>
        <w:t xml:space="preserve"> года)</w:t>
      </w:r>
      <w:r w:rsidR="00B74025">
        <w:rPr>
          <w:rFonts w:ascii="Times New Roman" w:hAnsi="Times New Roman" w:cs="Times New Roman"/>
          <w:sz w:val="28"/>
          <w:szCs w:val="28"/>
        </w:rPr>
        <w:t xml:space="preserve"> //СЗ РФ, 2006, № 19, ст.2060</w:t>
      </w:r>
      <w:r w:rsidRPr="00F348C3">
        <w:rPr>
          <w:rFonts w:ascii="Times New Roman" w:hAnsi="Times New Roman" w:cs="Times New Roman"/>
          <w:sz w:val="28"/>
          <w:szCs w:val="28"/>
        </w:rPr>
        <w:t>.</w:t>
      </w:r>
    </w:p>
    <w:p w:rsidR="00B72670" w:rsidRPr="00F348C3" w:rsidRDefault="00B72670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 года. № 273 – ФЗ «Об образовании в Российской Федерации»</w:t>
      </w:r>
      <w:r w:rsidR="00B74025">
        <w:rPr>
          <w:rFonts w:ascii="Times New Roman" w:hAnsi="Times New Roman" w:cs="Times New Roman"/>
          <w:sz w:val="28"/>
          <w:szCs w:val="28"/>
        </w:rPr>
        <w:t xml:space="preserve"> (в ред. от 1 мая 2017</w:t>
      </w:r>
      <w:r w:rsidR="0054544F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>// СЗ РФ, № 53, ст.7598.</w:t>
      </w:r>
    </w:p>
    <w:p w:rsidR="00B72670" w:rsidRPr="00F348C3" w:rsidRDefault="00B72670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Федеральный Закон от 12 июня 2002 года. № 67 – ФЗ «Об основных гарантиях</w:t>
      </w:r>
      <w:r w:rsidR="00DA4DD9" w:rsidRPr="00F348C3">
        <w:rPr>
          <w:rFonts w:ascii="Times New Roman" w:hAnsi="Times New Roman" w:cs="Times New Roman"/>
          <w:sz w:val="28"/>
          <w:szCs w:val="28"/>
        </w:rPr>
        <w:t xml:space="preserve"> избирательных прав  и права на участие в референдуме граждан Российской Федерации»</w:t>
      </w:r>
      <w:r w:rsidR="0054544F">
        <w:rPr>
          <w:rFonts w:ascii="Times New Roman" w:hAnsi="Times New Roman" w:cs="Times New Roman"/>
          <w:sz w:val="28"/>
          <w:szCs w:val="28"/>
        </w:rPr>
        <w:t xml:space="preserve">  </w:t>
      </w:r>
      <w:r w:rsidR="00E544E4">
        <w:rPr>
          <w:rFonts w:ascii="Times New Roman" w:hAnsi="Times New Roman" w:cs="Times New Roman"/>
          <w:sz w:val="28"/>
          <w:szCs w:val="28"/>
        </w:rPr>
        <w:t>(в ред., вступившей в силу 28 июня 2017</w:t>
      </w:r>
      <w:r w:rsidR="0054544F">
        <w:rPr>
          <w:rFonts w:ascii="Times New Roman" w:hAnsi="Times New Roman" w:cs="Times New Roman"/>
          <w:sz w:val="28"/>
          <w:szCs w:val="28"/>
        </w:rPr>
        <w:t xml:space="preserve"> года)</w:t>
      </w:r>
      <w:r w:rsidR="00DA4DD9" w:rsidRPr="00F348C3">
        <w:rPr>
          <w:rFonts w:ascii="Times New Roman" w:hAnsi="Times New Roman" w:cs="Times New Roman"/>
          <w:sz w:val="28"/>
          <w:szCs w:val="28"/>
        </w:rPr>
        <w:t xml:space="preserve"> // СЗ РФ, 2002, № 24, ст. 2253.</w:t>
      </w:r>
    </w:p>
    <w:p w:rsidR="00DA4DD9" w:rsidRDefault="00352CF3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Баглай М.В. Конституционное право Российской Федерации: учебник для студентов вузов, обучающихся по специальности «Юриспруденция» /М.В. Баглай – М.: Норма: Инфра</w:t>
      </w:r>
      <w:r w:rsidR="00013BF3">
        <w:rPr>
          <w:rFonts w:ascii="Times New Roman" w:hAnsi="Times New Roman" w:cs="Times New Roman"/>
          <w:sz w:val="28"/>
          <w:szCs w:val="28"/>
        </w:rPr>
        <w:t>, 2015 – 768</w:t>
      </w:r>
      <w:r w:rsidR="0012050A" w:rsidRPr="00F348C3">
        <w:rPr>
          <w:rFonts w:ascii="Times New Roman" w:hAnsi="Times New Roman" w:cs="Times New Roman"/>
          <w:sz w:val="28"/>
          <w:szCs w:val="28"/>
        </w:rPr>
        <w:t>с.</w:t>
      </w:r>
    </w:p>
    <w:p w:rsidR="007A5DAB" w:rsidRDefault="007A5DAB" w:rsidP="00C6064B">
      <w:pPr>
        <w:pStyle w:val="a7"/>
        <w:numPr>
          <w:ilvl w:val="0"/>
          <w:numId w:val="14"/>
        </w:numPr>
        <w:tabs>
          <w:tab w:val="left" w:pos="1418"/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Костюков А.Н. Реализация прав человека и гражданина в конституционном праве России: год 2017 // Конституционное и муниципальное право. – 2017. - № 2. – с. 17 – 23.</w:t>
      </w:r>
    </w:p>
    <w:p w:rsidR="00AE2DAE" w:rsidRDefault="00AE2DAE" w:rsidP="009359E4">
      <w:pPr>
        <w:pStyle w:val="a7"/>
        <w:tabs>
          <w:tab w:val="left" w:pos="3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4B" w:rsidRDefault="00C6064B" w:rsidP="009359E4">
      <w:pPr>
        <w:tabs>
          <w:tab w:val="left" w:pos="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64B" w:rsidRDefault="00C6064B" w:rsidP="009359E4">
      <w:pPr>
        <w:tabs>
          <w:tab w:val="left" w:pos="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2FD" w:rsidRPr="00F348C3" w:rsidRDefault="007612FD" w:rsidP="009359E4">
      <w:pPr>
        <w:tabs>
          <w:tab w:val="left" w:pos="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F348C3" w:rsidRPr="00F348C3" w:rsidRDefault="00F348C3" w:rsidP="009359E4">
      <w:pPr>
        <w:tabs>
          <w:tab w:val="left" w:pos="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2FD" w:rsidRPr="00F348C3" w:rsidRDefault="00EB4083" w:rsidP="009359E4">
      <w:pPr>
        <w:tabs>
          <w:tab w:val="left" w:pos="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вопрос</w:t>
      </w:r>
      <w:r w:rsidR="007612FD" w:rsidRPr="00F348C3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DD55D8" w:rsidRPr="00F348C3">
        <w:rPr>
          <w:rFonts w:ascii="Times New Roman" w:hAnsi="Times New Roman" w:cs="Times New Roman"/>
          <w:sz w:val="28"/>
          <w:szCs w:val="28"/>
        </w:rPr>
        <w:t xml:space="preserve"> нос</w:t>
      </w:r>
      <w:r w:rsidR="0019195C">
        <w:rPr>
          <w:rFonts w:ascii="Times New Roman" w:hAnsi="Times New Roman" w:cs="Times New Roman"/>
          <w:sz w:val="28"/>
          <w:szCs w:val="28"/>
        </w:rPr>
        <w:t>ит преимущественно определительный</w:t>
      </w:r>
      <w:r w:rsidR="00DD55D8" w:rsidRPr="00F348C3">
        <w:rPr>
          <w:rFonts w:ascii="Times New Roman" w:hAnsi="Times New Roman" w:cs="Times New Roman"/>
          <w:sz w:val="28"/>
          <w:szCs w:val="28"/>
        </w:rPr>
        <w:t xml:space="preserve"> характер. Студентам необходимо раскрыть сущность конституционно – правового статуса личности через его составляющие: правоспособность, дееспособность, права и обязанности физического лица.</w:t>
      </w:r>
    </w:p>
    <w:p w:rsidR="00DD55D8" w:rsidRPr="00F348C3" w:rsidRDefault="00DD55D8" w:rsidP="009359E4">
      <w:pPr>
        <w:tabs>
          <w:tab w:val="left" w:pos="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Изучение второго вопроса желательно осуществлять в сравнительном </w:t>
      </w:r>
      <w:r w:rsidR="0016178E" w:rsidRPr="00F348C3">
        <w:rPr>
          <w:rFonts w:ascii="Times New Roman" w:hAnsi="Times New Roman" w:cs="Times New Roman"/>
          <w:sz w:val="28"/>
          <w:szCs w:val="28"/>
        </w:rPr>
        <w:t>ключе, сопоставляя правовые статусы  основных физических лиц, регулируемых конституционным правом.</w:t>
      </w:r>
    </w:p>
    <w:p w:rsidR="0016178E" w:rsidRPr="00F348C3" w:rsidRDefault="0016178E" w:rsidP="009359E4">
      <w:pPr>
        <w:tabs>
          <w:tab w:val="left" w:pos="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Вопросы №№ 3 – 5 предполагают подробное рассмотрение отдельных прав и свобод, закреплённых конституцией за россий</w:t>
      </w:r>
      <w:r w:rsidR="0053478D" w:rsidRPr="00F348C3">
        <w:rPr>
          <w:rFonts w:ascii="Times New Roman" w:hAnsi="Times New Roman" w:cs="Times New Roman"/>
          <w:sz w:val="28"/>
          <w:szCs w:val="28"/>
        </w:rPr>
        <w:t xml:space="preserve">скими гражданами. При подготовке </w:t>
      </w:r>
      <w:r w:rsidR="00EB4083">
        <w:rPr>
          <w:rFonts w:ascii="Times New Roman" w:hAnsi="Times New Roman" w:cs="Times New Roman"/>
          <w:sz w:val="28"/>
          <w:szCs w:val="28"/>
        </w:rPr>
        <w:t xml:space="preserve"> данной проблемы</w:t>
      </w:r>
      <w:r w:rsidRPr="00F348C3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раскрытии со</w:t>
      </w:r>
      <w:r w:rsidR="0053478D" w:rsidRPr="00F348C3">
        <w:rPr>
          <w:rFonts w:ascii="Times New Roman" w:hAnsi="Times New Roman" w:cs="Times New Roman"/>
          <w:sz w:val="28"/>
          <w:szCs w:val="28"/>
        </w:rPr>
        <w:t>держания этих прав и свобод.</w:t>
      </w:r>
    </w:p>
    <w:p w:rsidR="0053478D" w:rsidRPr="00F348C3" w:rsidRDefault="0053478D" w:rsidP="009359E4">
      <w:pPr>
        <w:tabs>
          <w:tab w:val="left" w:pos="32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При подготовке шестого вопроса необходимо изучить акты международного </w:t>
      </w:r>
      <w:r w:rsidR="00AE4F7A" w:rsidRPr="00F348C3">
        <w:rPr>
          <w:rFonts w:ascii="Times New Roman" w:hAnsi="Times New Roman" w:cs="Times New Roman"/>
          <w:sz w:val="28"/>
          <w:szCs w:val="28"/>
        </w:rPr>
        <w:t>универсального характера, закрепляющие основные права и свобо</w:t>
      </w:r>
      <w:r w:rsidR="00C35A45" w:rsidRPr="00F348C3">
        <w:rPr>
          <w:rFonts w:ascii="Times New Roman" w:hAnsi="Times New Roman" w:cs="Times New Roman"/>
          <w:sz w:val="28"/>
          <w:szCs w:val="28"/>
        </w:rPr>
        <w:t xml:space="preserve">ды человека. </w:t>
      </w:r>
      <w:r w:rsidR="00AE4F7A" w:rsidRPr="00F348C3">
        <w:rPr>
          <w:rFonts w:ascii="Times New Roman" w:hAnsi="Times New Roman" w:cs="Times New Roman"/>
          <w:sz w:val="28"/>
          <w:szCs w:val="28"/>
        </w:rPr>
        <w:t xml:space="preserve"> Завершая изучение данного вопроса, сле</w:t>
      </w:r>
      <w:r w:rsidR="00625ED1" w:rsidRPr="00F348C3">
        <w:rPr>
          <w:rFonts w:ascii="Times New Roman" w:hAnsi="Times New Roman" w:cs="Times New Roman"/>
          <w:sz w:val="28"/>
          <w:szCs w:val="28"/>
        </w:rPr>
        <w:t xml:space="preserve">дует раскрыть проблему признания </w:t>
      </w:r>
      <w:r w:rsidR="00AE4F7A" w:rsidRPr="00F348C3">
        <w:rPr>
          <w:rFonts w:ascii="Times New Roman" w:hAnsi="Times New Roman" w:cs="Times New Roman"/>
          <w:sz w:val="28"/>
          <w:szCs w:val="28"/>
        </w:rPr>
        <w:t xml:space="preserve"> вышеуказанных международных норм в современном российском праве.</w:t>
      </w:r>
      <w:r w:rsidR="00E631EB">
        <w:rPr>
          <w:rFonts w:ascii="Times New Roman" w:hAnsi="Times New Roman" w:cs="Times New Roman"/>
          <w:sz w:val="28"/>
          <w:szCs w:val="28"/>
        </w:rPr>
        <w:t xml:space="preserve"> Полученные в ходе изучения темы знания следует проверить при помощи тестовых заданий, написания эссе и контрольных работ.</w:t>
      </w:r>
    </w:p>
    <w:p w:rsidR="007612FD" w:rsidRDefault="007612FD" w:rsidP="009359E4">
      <w:pPr>
        <w:tabs>
          <w:tab w:val="left" w:pos="18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D90" w:rsidRDefault="005D4BCD" w:rsidP="009359E4">
      <w:pPr>
        <w:tabs>
          <w:tab w:val="left" w:pos="18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B7D90">
        <w:rPr>
          <w:rFonts w:ascii="Times New Roman" w:hAnsi="Times New Roman" w:cs="Times New Roman"/>
          <w:b/>
          <w:sz w:val="28"/>
          <w:szCs w:val="28"/>
        </w:rPr>
        <w:t>Семинарское занятие №5</w:t>
      </w:r>
    </w:p>
    <w:p w:rsidR="00954FCB" w:rsidRPr="00F348C3" w:rsidRDefault="00954FCB" w:rsidP="009359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54FCB" w:rsidRPr="00F348C3" w:rsidRDefault="00DB7D90" w:rsidP="009359E4">
      <w:pPr>
        <w:tabs>
          <w:tab w:val="left" w:pos="338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</w:t>
      </w:r>
    </w:p>
    <w:p w:rsidR="00954FCB" w:rsidRDefault="00954FCB" w:rsidP="009359E4">
      <w:pPr>
        <w:tabs>
          <w:tab w:val="left" w:pos="202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348C3">
        <w:rPr>
          <w:rFonts w:ascii="Times New Roman" w:hAnsi="Times New Roman" w:cs="Times New Roman"/>
          <w:b/>
          <w:sz w:val="36"/>
          <w:szCs w:val="36"/>
        </w:rPr>
        <w:t>Отечественный и мировой опыт федеративных отношений</w:t>
      </w:r>
    </w:p>
    <w:p w:rsidR="00F348C3" w:rsidRPr="00F348C3" w:rsidRDefault="00F348C3" w:rsidP="009359E4">
      <w:pPr>
        <w:tabs>
          <w:tab w:val="left" w:pos="202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54FCB" w:rsidRPr="00F348C3" w:rsidRDefault="007232AD" w:rsidP="009359E4">
      <w:pPr>
        <w:pStyle w:val="a7"/>
        <w:numPr>
          <w:ilvl w:val="0"/>
          <w:numId w:val="4"/>
        </w:numPr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Понятие государственного устройства. Федерализм как тип государственного устройства.</w:t>
      </w:r>
    </w:p>
    <w:p w:rsidR="007232AD" w:rsidRPr="00F348C3" w:rsidRDefault="007232AD" w:rsidP="009359E4">
      <w:pPr>
        <w:pStyle w:val="a7"/>
        <w:numPr>
          <w:ilvl w:val="0"/>
          <w:numId w:val="4"/>
        </w:numPr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Юридические гарантии современного российского федерализма.</w:t>
      </w:r>
    </w:p>
    <w:p w:rsidR="007232AD" w:rsidRPr="00F348C3" w:rsidRDefault="00663A4C" w:rsidP="009359E4">
      <w:pPr>
        <w:pStyle w:val="a7"/>
        <w:numPr>
          <w:ilvl w:val="0"/>
          <w:numId w:val="4"/>
        </w:numPr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Федерации: система, порядок формирования и полномочия.</w:t>
      </w:r>
    </w:p>
    <w:p w:rsidR="00CF171D" w:rsidRPr="00F348C3" w:rsidRDefault="00CF171D" w:rsidP="009359E4">
      <w:pPr>
        <w:pStyle w:val="a7"/>
        <w:numPr>
          <w:ilvl w:val="0"/>
          <w:numId w:val="4"/>
        </w:numPr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Федеративные отношения советского периода.</w:t>
      </w:r>
    </w:p>
    <w:p w:rsidR="007232AD" w:rsidRPr="00F348C3" w:rsidRDefault="00663A4C" w:rsidP="009359E4">
      <w:pPr>
        <w:pStyle w:val="a7"/>
        <w:numPr>
          <w:ilvl w:val="0"/>
          <w:numId w:val="4"/>
        </w:numPr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Практические аспекты формирования современного российского федерализма.</w:t>
      </w:r>
    </w:p>
    <w:p w:rsidR="003518FF" w:rsidRPr="00F348C3" w:rsidRDefault="003518FF" w:rsidP="009359E4">
      <w:pPr>
        <w:pStyle w:val="a7"/>
        <w:numPr>
          <w:ilvl w:val="0"/>
          <w:numId w:val="4"/>
        </w:numPr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Федеративный опыт зарубежных стран.</w:t>
      </w:r>
    </w:p>
    <w:p w:rsidR="003518FF" w:rsidRPr="00F348C3" w:rsidRDefault="003518FF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А) Северо – американский федерализм.</w:t>
      </w:r>
    </w:p>
    <w:p w:rsidR="003518FF" w:rsidRPr="00F348C3" w:rsidRDefault="003518FF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Б) Германский федерализм как основная модель европейского федерализма.</w:t>
      </w:r>
    </w:p>
    <w:p w:rsidR="003518FF" w:rsidRDefault="003518FF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В) Латиноамериканский  федерализм в контексте прошлого и настоящего.</w:t>
      </w: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D90" w:rsidRDefault="005D4BC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900CE">
        <w:rPr>
          <w:rFonts w:ascii="Times New Roman" w:hAnsi="Times New Roman" w:cs="Times New Roman"/>
          <w:b/>
          <w:sz w:val="28"/>
          <w:szCs w:val="28"/>
        </w:rPr>
        <w:tab/>
        <w:t>Тест</w:t>
      </w:r>
      <w:r w:rsidR="00DB7D9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90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D90">
        <w:rPr>
          <w:rFonts w:ascii="Times New Roman" w:hAnsi="Times New Roman" w:cs="Times New Roman"/>
          <w:b/>
          <w:sz w:val="28"/>
          <w:szCs w:val="28"/>
        </w:rPr>
        <w:t>5</w:t>
      </w: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1.Назовите не существующий тип государственного устройства:</w:t>
      </w: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федерализм;</w:t>
      </w: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унитаризм;</w:t>
      </w: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конфедерализм;</w:t>
      </w: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эгоцентризм.</w:t>
      </w: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2.Какие из нижеперечисленных стран не являются федеративными:</w:t>
      </w: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Германия;</w:t>
      </w: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США;</w:t>
      </w: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Франция;</w:t>
      </w: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Бельгия;</w:t>
      </w: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Россия.</w:t>
      </w: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D90" w:rsidRDefault="00DB7D9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каком государственном устройстве</w:t>
      </w:r>
      <w:r w:rsidR="0029249D">
        <w:rPr>
          <w:rFonts w:ascii="Times New Roman" w:hAnsi="Times New Roman" w:cs="Times New Roman"/>
          <w:sz w:val="28"/>
          <w:szCs w:val="28"/>
        </w:rPr>
        <w:t xml:space="preserve"> составные части страны обладают большей автономией: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федерация;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унитаризм;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конфедерация.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4.Какой субъект не входит в состав Российской Федерации: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республика;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регион;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область;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край;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округ.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5.Город федерального значения: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Казань;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Нижний Новгород;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Севастополь;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Краснодар;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Ленинград.</w:t>
      </w:r>
    </w:p>
    <w:p w:rsidR="0029249D" w:rsidRDefault="0029249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49D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6.Отечественный федерализм впервые был закреплён:</w:t>
      </w: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нормах российской империи;</w:t>
      </w: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современном российском законодательстве;</w:t>
      </w: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положениях сталинской конституции;</w:t>
      </w: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законодательстве периода Великой Отечественной войны.</w:t>
      </w: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в Конституции 1918 года.</w:t>
      </w: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 вопросам федерального значения относится вопрос:</w:t>
      </w: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образовании;</w:t>
      </w: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 управлении собственностью.</w:t>
      </w: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внешней политике;</w:t>
      </w: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подготовке профессиональных кадров;</w:t>
      </w: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 охране окружающей среды.</w:t>
      </w: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 вопросам регионального значения относится вопрос:</w:t>
      </w: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964" w:rsidRDefault="00B06964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44C41">
        <w:rPr>
          <w:rFonts w:ascii="Times New Roman" w:hAnsi="Times New Roman" w:cs="Times New Roman"/>
          <w:sz w:val="28"/>
          <w:szCs w:val="28"/>
        </w:rPr>
        <w:t xml:space="preserve"> о внешней торговле;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вооружении государства;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развитии права;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бюджете субъекта РФ;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 развитии спорта.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9.Количество субъектов РФ: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86;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80;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84;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85;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83.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10.Статус республик в составе России определяется: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уставами;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инструкциями;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положениями;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конституциями;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приказами.</w:t>
      </w:r>
    </w:p>
    <w:p w:rsidR="006B562C" w:rsidRDefault="006B562C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C41" w:rsidRDefault="005D4BC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44C41">
        <w:rPr>
          <w:rFonts w:ascii="Times New Roman" w:hAnsi="Times New Roman" w:cs="Times New Roman"/>
          <w:b/>
          <w:sz w:val="28"/>
          <w:szCs w:val="28"/>
        </w:rPr>
        <w:t>Темы эссе №5</w:t>
      </w:r>
    </w:p>
    <w:p w:rsidR="00244C41" w:rsidRDefault="00244C4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C41" w:rsidRDefault="007A0ADE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1.Характеристика современного российского федерализма.</w:t>
      </w:r>
    </w:p>
    <w:p w:rsidR="007A0ADE" w:rsidRDefault="007A0ADE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2.Отражение федеративного устройства в Конституции РФ 1993 года.</w:t>
      </w:r>
    </w:p>
    <w:p w:rsidR="007A0ADE" w:rsidRDefault="007A0ADE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3.Территориальный состав России.</w:t>
      </w:r>
    </w:p>
    <w:p w:rsidR="007A0ADE" w:rsidRDefault="007A0ADE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4.Федеративная модель государственного устройства.</w:t>
      </w:r>
    </w:p>
    <w:p w:rsidR="007A0ADE" w:rsidRDefault="007A0ADE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5.Становление федерализма в российском государстве.</w:t>
      </w:r>
    </w:p>
    <w:p w:rsidR="007A0ADE" w:rsidRDefault="007A0ADE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6.Современный унитаризм и международный опыт.</w:t>
      </w:r>
    </w:p>
    <w:p w:rsidR="007A0ADE" w:rsidRDefault="007A0ADE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7.Субъекты Российской Федерации: правовой статус.</w:t>
      </w:r>
    </w:p>
    <w:p w:rsidR="007A0ADE" w:rsidRDefault="007A0ADE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8.Современная конфедерация.</w:t>
      </w:r>
    </w:p>
    <w:p w:rsidR="007A0ADE" w:rsidRDefault="007A0ADE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9.Механизмы разделения полномочий между федеральным центром и субъектами федерации.</w:t>
      </w:r>
    </w:p>
    <w:p w:rsidR="007A0ADE" w:rsidRDefault="007A0ADE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30C51">
        <w:rPr>
          <w:rFonts w:ascii="Times New Roman" w:hAnsi="Times New Roman" w:cs="Times New Roman"/>
          <w:sz w:val="28"/>
          <w:szCs w:val="28"/>
        </w:rPr>
        <w:t>Перспективы российского федерализма.</w:t>
      </w:r>
    </w:p>
    <w:p w:rsidR="00D30C51" w:rsidRDefault="00D30C5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C51" w:rsidRDefault="005D4BC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30C51">
        <w:rPr>
          <w:rFonts w:ascii="Times New Roman" w:hAnsi="Times New Roman" w:cs="Times New Roman"/>
          <w:b/>
          <w:sz w:val="28"/>
          <w:szCs w:val="28"/>
        </w:rPr>
        <w:t>Вопросы контрольной работы №5</w:t>
      </w:r>
    </w:p>
    <w:p w:rsidR="00D30C51" w:rsidRDefault="00D30C5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C51" w:rsidRDefault="00D30C5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1.Охарактеризуйте нормативные основы российского федерализма.</w:t>
      </w:r>
    </w:p>
    <w:p w:rsidR="00D30C51" w:rsidRDefault="00D30C5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2.Опишите территориальный состав России.</w:t>
      </w:r>
    </w:p>
    <w:p w:rsidR="00D30C51" w:rsidRDefault="00D30C5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3.Проведите сравнительно – правовой анализ основных типов государственного устройства.</w:t>
      </w:r>
    </w:p>
    <w:p w:rsidR="00D30C51" w:rsidRDefault="00D30C5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4.Опишите механизмы разграничения полномочий в федеративном государстве.</w:t>
      </w:r>
    </w:p>
    <w:p w:rsidR="00D30C51" w:rsidRDefault="00D30C5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5.Перечислите вопросы, относящиеся к исключительному ведению федеральных властей.</w:t>
      </w:r>
    </w:p>
    <w:p w:rsidR="00D30C51" w:rsidRDefault="00D30C5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6.Перечислите вопросы, относящиеся к совместному ведению федеральных властей и властей субъектов федерации.</w:t>
      </w:r>
    </w:p>
    <w:p w:rsidR="00D30C51" w:rsidRDefault="00D30C5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7.Назовите края, входящие в состав России.</w:t>
      </w:r>
    </w:p>
    <w:p w:rsidR="00D30C51" w:rsidRDefault="00D30C51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63FC5">
        <w:rPr>
          <w:rFonts w:ascii="Times New Roman" w:hAnsi="Times New Roman" w:cs="Times New Roman"/>
          <w:sz w:val="28"/>
          <w:szCs w:val="28"/>
        </w:rPr>
        <w:t>Дайте оценку правового статуса городов федерального значения.</w:t>
      </w:r>
    </w:p>
    <w:p w:rsidR="00B63FC5" w:rsidRDefault="00B63FC5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9.Охарактеризуйте значение федеральных округов.</w:t>
      </w:r>
    </w:p>
    <w:p w:rsidR="00B63FC5" w:rsidRPr="00D30C51" w:rsidRDefault="00B63FC5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10.Определите статус главы субъекта РФ (на примере Нижегородской области).</w:t>
      </w:r>
    </w:p>
    <w:p w:rsidR="00156AC0" w:rsidRPr="00F348C3" w:rsidRDefault="00156AC0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AC0" w:rsidRPr="00F348C3" w:rsidRDefault="00156AC0" w:rsidP="009359E4">
      <w:pPr>
        <w:pStyle w:val="a7"/>
        <w:tabs>
          <w:tab w:val="left" w:pos="3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A16559" w:rsidRPr="00F348C3" w:rsidRDefault="00A16559" w:rsidP="009359E4">
      <w:pPr>
        <w:pStyle w:val="a7"/>
        <w:tabs>
          <w:tab w:val="left" w:pos="31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AEE" w:rsidRPr="005D79F6" w:rsidRDefault="00A16559" w:rsidP="00C6064B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 года (в ред. от 21 июля 2014 года). № 11 – ФКЗ // СЗ РФ, 2014, № 30, ст. 4202.</w:t>
      </w:r>
    </w:p>
    <w:p w:rsidR="00D45B6E" w:rsidRPr="00F348C3" w:rsidRDefault="00D45B6E" w:rsidP="00C6064B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1999 года. № 184 – ФЗ «Об общих принципах организации законодательных и исполнительных органов государственной власти </w:t>
      </w:r>
      <w:r w:rsidR="001B3586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Федерации» </w:t>
      </w:r>
      <w:r w:rsidR="00AB039D">
        <w:rPr>
          <w:rFonts w:ascii="Times New Roman" w:hAnsi="Times New Roman" w:cs="Times New Roman"/>
          <w:sz w:val="28"/>
          <w:szCs w:val="28"/>
        </w:rPr>
        <w:t>(в ред. от 7 июня 2017</w:t>
      </w:r>
      <w:r w:rsidR="001B3586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>// СЗ РФ, 1999, № 42, ст.5005.</w:t>
      </w:r>
    </w:p>
    <w:p w:rsidR="00351F47" w:rsidRPr="00F348C3" w:rsidRDefault="00351F47" w:rsidP="00C6064B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Положение «О полномочном представителе Президента Российской Ф</w:t>
      </w:r>
      <w:r w:rsidR="001B3586">
        <w:rPr>
          <w:rFonts w:ascii="Times New Roman" w:hAnsi="Times New Roman" w:cs="Times New Roman"/>
          <w:sz w:val="28"/>
          <w:szCs w:val="28"/>
        </w:rPr>
        <w:t xml:space="preserve">едерации в федеральном округе», утв. </w:t>
      </w:r>
      <w:r w:rsidRPr="00F348C3">
        <w:rPr>
          <w:rFonts w:ascii="Times New Roman" w:hAnsi="Times New Roman" w:cs="Times New Roman"/>
          <w:sz w:val="28"/>
          <w:szCs w:val="28"/>
        </w:rPr>
        <w:t>Указом Президента Российской Ф</w:t>
      </w:r>
      <w:r w:rsidR="001B3586">
        <w:rPr>
          <w:rFonts w:ascii="Times New Roman" w:hAnsi="Times New Roman" w:cs="Times New Roman"/>
          <w:sz w:val="28"/>
          <w:szCs w:val="28"/>
        </w:rPr>
        <w:t>едерации №849</w:t>
      </w:r>
      <w:r w:rsidR="0019195C">
        <w:rPr>
          <w:rFonts w:ascii="Times New Roman" w:hAnsi="Times New Roman" w:cs="Times New Roman"/>
          <w:sz w:val="28"/>
          <w:szCs w:val="28"/>
        </w:rPr>
        <w:t xml:space="preserve"> от</w:t>
      </w:r>
      <w:r w:rsidR="001B3586">
        <w:rPr>
          <w:rFonts w:ascii="Times New Roman" w:hAnsi="Times New Roman" w:cs="Times New Roman"/>
          <w:sz w:val="28"/>
          <w:szCs w:val="28"/>
        </w:rPr>
        <w:t xml:space="preserve"> 1</w:t>
      </w:r>
      <w:r w:rsidR="00AB039D">
        <w:rPr>
          <w:rFonts w:ascii="Times New Roman" w:hAnsi="Times New Roman" w:cs="Times New Roman"/>
          <w:sz w:val="28"/>
          <w:szCs w:val="28"/>
        </w:rPr>
        <w:t>3 мая  2000 года (в ред. от 20 марта 2017</w:t>
      </w:r>
      <w:r w:rsidR="001B3586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4C023C" w:rsidRPr="00F348C3">
        <w:rPr>
          <w:rFonts w:ascii="Times New Roman" w:hAnsi="Times New Roman" w:cs="Times New Roman"/>
          <w:sz w:val="28"/>
          <w:szCs w:val="28"/>
        </w:rPr>
        <w:t>// СЗ РФ, 2000, № 20, ст.2112.</w:t>
      </w:r>
    </w:p>
    <w:p w:rsidR="004C6969" w:rsidRPr="00F348C3" w:rsidRDefault="004C6969" w:rsidP="00C6064B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Баглай М.В. Конституционное право Российской Федерации: учебник для студентов вузов, обучающихся по специальности «Юриспруденция» /М.В.</w:t>
      </w:r>
      <w:r w:rsidR="007A5DAB">
        <w:rPr>
          <w:rFonts w:ascii="Times New Roman" w:hAnsi="Times New Roman" w:cs="Times New Roman"/>
          <w:sz w:val="28"/>
          <w:szCs w:val="28"/>
        </w:rPr>
        <w:t xml:space="preserve"> Баглай – М.: Норма: Инфра, 2015</w:t>
      </w:r>
      <w:r w:rsidR="008E2F44">
        <w:rPr>
          <w:rFonts w:ascii="Times New Roman" w:hAnsi="Times New Roman" w:cs="Times New Roman"/>
          <w:sz w:val="28"/>
          <w:szCs w:val="28"/>
        </w:rPr>
        <w:t>.</w:t>
      </w:r>
      <w:r w:rsidR="007A5DAB">
        <w:rPr>
          <w:rFonts w:ascii="Times New Roman" w:hAnsi="Times New Roman" w:cs="Times New Roman"/>
          <w:sz w:val="28"/>
          <w:szCs w:val="28"/>
        </w:rPr>
        <w:t xml:space="preserve"> – 768 </w:t>
      </w:r>
      <w:r w:rsidRPr="00F348C3">
        <w:rPr>
          <w:rFonts w:ascii="Times New Roman" w:hAnsi="Times New Roman" w:cs="Times New Roman"/>
          <w:sz w:val="28"/>
          <w:szCs w:val="28"/>
        </w:rPr>
        <w:t>с.</w:t>
      </w:r>
    </w:p>
    <w:p w:rsidR="00F94AAD" w:rsidRDefault="00F94AAD" w:rsidP="00C6064B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Избранные  конституции зарубежных стран</w:t>
      </w:r>
      <w:r w:rsidR="00433B7F">
        <w:rPr>
          <w:rFonts w:ascii="Times New Roman" w:hAnsi="Times New Roman" w:cs="Times New Roman"/>
          <w:sz w:val="28"/>
          <w:szCs w:val="28"/>
        </w:rPr>
        <w:t>. Учебное пособие для студентов</w:t>
      </w:r>
      <w:r w:rsidR="00151DCF">
        <w:rPr>
          <w:rFonts w:ascii="Times New Roman" w:hAnsi="Times New Roman" w:cs="Times New Roman"/>
          <w:sz w:val="28"/>
          <w:szCs w:val="28"/>
        </w:rPr>
        <w:t xml:space="preserve"> </w:t>
      </w:r>
      <w:r w:rsidR="00433B7F">
        <w:rPr>
          <w:rFonts w:ascii="Times New Roman" w:hAnsi="Times New Roman" w:cs="Times New Roman"/>
          <w:sz w:val="28"/>
          <w:szCs w:val="28"/>
        </w:rPr>
        <w:t xml:space="preserve"> бакалавриата и магистратуры</w:t>
      </w:r>
      <w:r w:rsidRPr="00F348C3">
        <w:rPr>
          <w:rFonts w:ascii="Times New Roman" w:hAnsi="Times New Roman" w:cs="Times New Roman"/>
          <w:sz w:val="28"/>
          <w:szCs w:val="28"/>
        </w:rPr>
        <w:t xml:space="preserve"> /</w:t>
      </w:r>
      <w:r w:rsidR="00433B7F">
        <w:rPr>
          <w:rFonts w:ascii="Times New Roman" w:hAnsi="Times New Roman" w:cs="Times New Roman"/>
          <w:sz w:val="28"/>
          <w:szCs w:val="28"/>
        </w:rPr>
        <w:t xml:space="preserve"> под ред.</w:t>
      </w:r>
      <w:r w:rsidR="00151DCF">
        <w:rPr>
          <w:rFonts w:ascii="Times New Roman" w:hAnsi="Times New Roman" w:cs="Times New Roman"/>
          <w:sz w:val="28"/>
          <w:szCs w:val="28"/>
        </w:rPr>
        <w:t xml:space="preserve"> Б.</w:t>
      </w:r>
      <w:r w:rsidR="00433B7F">
        <w:rPr>
          <w:rFonts w:ascii="Times New Roman" w:hAnsi="Times New Roman" w:cs="Times New Roman"/>
          <w:sz w:val="28"/>
          <w:szCs w:val="28"/>
        </w:rPr>
        <w:t xml:space="preserve"> А. Страшун. </w:t>
      </w:r>
      <w:r w:rsidRPr="00F348C3">
        <w:rPr>
          <w:rFonts w:ascii="Times New Roman" w:hAnsi="Times New Roman" w:cs="Times New Roman"/>
          <w:sz w:val="28"/>
          <w:szCs w:val="28"/>
        </w:rPr>
        <w:t xml:space="preserve"> –</w:t>
      </w:r>
      <w:r w:rsidR="00433B7F">
        <w:rPr>
          <w:rFonts w:ascii="Times New Roman" w:hAnsi="Times New Roman" w:cs="Times New Roman"/>
          <w:sz w:val="28"/>
          <w:szCs w:val="28"/>
        </w:rPr>
        <w:t xml:space="preserve"> </w:t>
      </w:r>
      <w:r w:rsidR="00447EBB">
        <w:rPr>
          <w:rFonts w:ascii="Times New Roman" w:hAnsi="Times New Roman" w:cs="Times New Roman"/>
          <w:sz w:val="28"/>
          <w:szCs w:val="28"/>
        </w:rPr>
        <w:t>2-е изд., перераб. и доп.-</w:t>
      </w:r>
      <w:r w:rsidR="00151DCF">
        <w:rPr>
          <w:rFonts w:ascii="Times New Roman" w:hAnsi="Times New Roman" w:cs="Times New Roman"/>
          <w:sz w:val="28"/>
          <w:szCs w:val="28"/>
        </w:rPr>
        <w:t xml:space="preserve"> Т</w:t>
      </w:r>
      <w:r w:rsidR="007A5DAB">
        <w:rPr>
          <w:rFonts w:ascii="Times New Roman" w:hAnsi="Times New Roman" w:cs="Times New Roman"/>
          <w:sz w:val="28"/>
          <w:szCs w:val="28"/>
        </w:rPr>
        <w:t>.1. -</w:t>
      </w:r>
      <w:r w:rsidRPr="00F348C3">
        <w:rPr>
          <w:rFonts w:ascii="Times New Roman" w:hAnsi="Times New Roman" w:cs="Times New Roman"/>
          <w:sz w:val="28"/>
          <w:szCs w:val="28"/>
        </w:rPr>
        <w:t xml:space="preserve"> Москва.: Ю</w:t>
      </w:r>
      <w:r w:rsidR="007A5DAB">
        <w:rPr>
          <w:rFonts w:ascii="Times New Roman" w:hAnsi="Times New Roman" w:cs="Times New Roman"/>
          <w:sz w:val="28"/>
          <w:szCs w:val="28"/>
        </w:rPr>
        <w:t>райт, 2015</w:t>
      </w:r>
      <w:r w:rsidR="008E2F44">
        <w:rPr>
          <w:rFonts w:ascii="Times New Roman" w:hAnsi="Times New Roman" w:cs="Times New Roman"/>
          <w:sz w:val="28"/>
          <w:szCs w:val="28"/>
        </w:rPr>
        <w:t>.</w:t>
      </w:r>
      <w:r w:rsidR="007A5DAB">
        <w:rPr>
          <w:rFonts w:ascii="Times New Roman" w:hAnsi="Times New Roman" w:cs="Times New Roman"/>
          <w:sz w:val="28"/>
          <w:szCs w:val="28"/>
        </w:rPr>
        <w:t xml:space="preserve"> – 448 </w:t>
      </w:r>
      <w:r w:rsidRPr="00F348C3">
        <w:rPr>
          <w:rFonts w:ascii="Times New Roman" w:hAnsi="Times New Roman" w:cs="Times New Roman"/>
          <w:sz w:val="28"/>
          <w:szCs w:val="28"/>
        </w:rPr>
        <w:t>с.</w:t>
      </w:r>
    </w:p>
    <w:p w:rsidR="00151DCF" w:rsidRDefault="00151DCF" w:rsidP="00C6064B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Избранные конституции зарубежных стран. Учебное пособие для студен</w:t>
      </w:r>
      <w:r w:rsidR="00447EBB">
        <w:rPr>
          <w:rFonts w:ascii="Times New Roman" w:hAnsi="Times New Roman" w:cs="Times New Roman"/>
          <w:sz w:val="28"/>
          <w:szCs w:val="28"/>
        </w:rPr>
        <w:t>тов бакалавриата и магистратуры</w:t>
      </w:r>
      <w:r>
        <w:rPr>
          <w:rFonts w:ascii="Times New Roman" w:hAnsi="Times New Roman" w:cs="Times New Roman"/>
          <w:sz w:val="28"/>
          <w:szCs w:val="28"/>
        </w:rPr>
        <w:t>/ под ред. Б.А. Страшун. –</w:t>
      </w:r>
      <w:r w:rsidR="00447EBB">
        <w:rPr>
          <w:rFonts w:ascii="Times New Roman" w:hAnsi="Times New Roman" w:cs="Times New Roman"/>
          <w:sz w:val="28"/>
          <w:szCs w:val="28"/>
        </w:rPr>
        <w:t>2-е изд., перераб. и доп.-</w:t>
      </w:r>
      <w:r>
        <w:rPr>
          <w:rFonts w:ascii="Times New Roman" w:hAnsi="Times New Roman" w:cs="Times New Roman"/>
          <w:sz w:val="28"/>
          <w:szCs w:val="28"/>
        </w:rPr>
        <w:t xml:space="preserve"> Т.2. – Москва: Юрайт, 2015.</w:t>
      </w:r>
      <w:r w:rsidR="008E2F44">
        <w:rPr>
          <w:rFonts w:ascii="Times New Roman" w:hAnsi="Times New Roman" w:cs="Times New Roman"/>
          <w:sz w:val="28"/>
          <w:szCs w:val="28"/>
        </w:rPr>
        <w:t>- 406 с.</w:t>
      </w:r>
    </w:p>
    <w:p w:rsidR="00F94AAD" w:rsidRPr="00862441" w:rsidRDefault="00862441" w:rsidP="00C6064B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Конституционное право зарубежных стран. Учебник /под общей ред. Баглая М.В., Лейбо Ю.И., Энтина Л.М. – 4-е из</w:t>
      </w:r>
      <w:r w:rsidR="00013BF3">
        <w:rPr>
          <w:rFonts w:ascii="Times New Roman" w:hAnsi="Times New Roman" w:cs="Times New Roman"/>
          <w:sz w:val="28"/>
          <w:szCs w:val="28"/>
        </w:rPr>
        <w:t>д., перераб. и доп. – М. : Юридическая н</w:t>
      </w:r>
      <w:r>
        <w:rPr>
          <w:rFonts w:ascii="Times New Roman" w:hAnsi="Times New Roman" w:cs="Times New Roman"/>
          <w:sz w:val="28"/>
          <w:szCs w:val="28"/>
        </w:rPr>
        <w:t>орма, НИЦ ИНФРА – М., 2016. – 976 с.</w:t>
      </w:r>
    </w:p>
    <w:p w:rsidR="00343AF1" w:rsidRDefault="009B710C" w:rsidP="00C6064B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Пашенская Р.А. Проблемы современного федерализма: история и современность// Представительная власть</w:t>
      </w:r>
      <w:r w:rsidR="009E78FF">
        <w:rPr>
          <w:rFonts w:ascii="Times New Roman" w:hAnsi="Times New Roman" w:cs="Times New Roman"/>
          <w:sz w:val="28"/>
          <w:szCs w:val="28"/>
        </w:rPr>
        <w:t xml:space="preserve"> – 2013. - № № 5 -</w:t>
      </w:r>
      <w:r w:rsidR="00343AF1" w:rsidRPr="00F348C3">
        <w:rPr>
          <w:rFonts w:ascii="Times New Roman" w:hAnsi="Times New Roman" w:cs="Times New Roman"/>
          <w:sz w:val="28"/>
          <w:szCs w:val="28"/>
        </w:rPr>
        <w:t>6.</w:t>
      </w:r>
      <w:r w:rsidR="00862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41" w:rsidRPr="00862441" w:rsidRDefault="00862441" w:rsidP="00C6064B">
      <w:pPr>
        <w:pStyle w:val="a7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Шарифов М.Ш. Влияние этнократизма на обеспечение государственного суверенитета и федерализма // Конституционное и муниципальное право. – 2017. - № </w:t>
      </w:r>
      <w:r w:rsidR="00207A24">
        <w:rPr>
          <w:rFonts w:ascii="Times New Roman" w:hAnsi="Times New Roman" w:cs="Times New Roman"/>
          <w:sz w:val="28"/>
          <w:szCs w:val="28"/>
        </w:rPr>
        <w:t>7. – с. 24 – 32.</w:t>
      </w:r>
    </w:p>
    <w:p w:rsidR="00CF171D" w:rsidRPr="00F348C3" w:rsidRDefault="00CF171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171D" w:rsidRPr="00F348C3" w:rsidRDefault="00CF171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CF171D" w:rsidRPr="00F348C3" w:rsidRDefault="00CF171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71D" w:rsidRPr="00F348C3" w:rsidRDefault="00EB4083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данного</w:t>
      </w:r>
      <w:r w:rsidR="00CF171D" w:rsidRPr="00F348C3">
        <w:rPr>
          <w:rFonts w:ascii="Times New Roman" w:hAnsi="Times New Roman" w:cs="Times New Roman"/>
          <w:sz w:val="28"/>
          <w:szCs w:val="28"/>
        </w:rPr>
        <w:t xml:space="preserve"> занятия предполагает разделение изучаемого материала на две час</w:t>
      </w:r>
      <w:r w:rsidR="006B29F9">
        <w:rPr>
          <w:rFonts w:ascii="Times New Roman" w:hAnsi="Times New Roman" w:cs="Times New Roman"/>
          <w:sz w:val="28"/>
          <w:szCs w:val="28"/>
        </w:rPr>
        <w:t>ти</w:t>
      </w:r>
      <w:r w:rsidR="00CF171D" w:rsidRPr="00F348C3">
        <w:rPr>
          <w:rFonts w:ascii="Times New Roman" w:hAnsi="Times New Roman" w:cs="Times New Roman"/>
          <w:sz w:val="28"/>
          <w:szCs w:val="28"/>
        </w:rPr>
        <w:t>.</w:t>
      </w:r>
    </w:p>
    <w:p w:rsidR="00CF171D" w:rsidRDefault="00CF171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Первая часть включает в себя вопросы, связанные </w:t>
      </w:r>
      <w:r w:rsidR="0020686D" w:rsidRPr="00F348C3">
        <w:rPr>
          <w:rFonts w:ascii="Times New Roman" w:hAnsi="Times New Roman" w:cs="Times New Roman"/>
          <w:sz w:val="28"/>
          <w:szCs w:val="28"/>
        </w:rPr>
        <w:t>с теоретико – юридическими особенностями федерализма как типа государственного устройства. Студентам  рекомендуется определить понятие и признаки федерализма, выделить  нормы российского законодательства, закрепляющие и регламентирующие федеративное устройство современного российского госуда</w:t>
      </w:r>
      <w:r w:rsidR="00EB4083">
        <w:rPr>
          <w:rFonts w:ascii="Times New Roman" w:hAnsi="Times New Roman" w:cs="Times New Roman"/>
          <w:sz w:val="28"/>
          <w:szCs w:val="28"/>
        </w:rPr>
        <w:t>рства. Вторая часть</w:t>
      </w:r>
      <w:r w:rsidR="0020686D" w:rsidRPr="00F348C3">
        <w:rPr>
          <w:rFonts w:ascii="Times New Roman" w:hAnsi="Times New Roman" w:cs="Times New Roman"/>
          <w:sz w:val="28"/>
          <w:szCs w:val="28"/>
        </w:rPr>
        <w:t xml:space="preserve"> занятия посвящается пра</w:t>
      </w:r>
      <w:r w:rsidR="00CB7F1A" w:rsidRPr="00F348C3">
        <w:rPr>
          <w:rFonts w:ascii="Times New Roman" w:hAnsi="Times New Roman" w:cs="Times New Roman"/>
          <w:sz w:val="28"/>
          <w:szCs w:val="28"/>
        </w:rPr>
        <w:t>к</w:t>
      </w:r>
      <w:r w:rsidR="0020686D" w:rsidRPr="00F348C3">
        <w:rPr>
          <w:rFonts w:ascii="Times New Roman" w:hAnsi="Times New Roman" w:cs="Times New Roman"/>
          <w:sz w:val="28"/>
          <w:szCs w:val="28"/>
        </w:rPr>
        <w:t>тическим аспектам</w:t>
      </w:r>
      <w:r w:rsidR="00CB7F1A" w:rsidRPr="00F348C3">
        <w:rPr>
          <w:rFonts w:ascii="Times New Roman" w:hAnsi="Times New Roman" w:cs="Times New Roman"/>
          <w:sz w:val="28"/>
          <w:szCs w:val="28"/>
        </w:rPr>
        <w:t xml:space="preserve"> становления и развития федерализма в нашем государстве и за рубеж</w:t>
      </w:r>
      <w:r w:rsidR="00C35A45" w:rsidRPr="00F348C3">
        <w:rPr>
          <w:rFonts w:ascii="Times New Roman" w:hAnsi="Times New Roman" w:cs="Times New Roman"/>
          <w:sz w:val="28"/>
          <w:szCs w:val="28"/>
        </w:rPr>
        <w:t xml:space="preserve">ом. </w:t>
      </w:r>
      <w:r w:rsidR="00E631EB">
        <w:rPr>
          <w:rFonts w:ascii="Times New Roman" w:hAnsi="Times New Roman" w:cs="Times New Roman"/>
          <w:sz w:val="28"/>
          <w:szCs w:val="28"/>
        </w:rPr>
        <w:t>Полученные при изучении темы знания следует проверить при помощи</w:t>
      </w:r>
      <w:r w:rsidR="004F3D3C">
        <w:rPr>
          <w:rFonts w:ascii="Times New Roman" w:hAnsi="Times New Roman" w:cs="Times New Roman"/>
          <w:sz w:val="28"/>
          <w:szCs w:val="28"/>
        </w:rPr>
        <w:t xml:space="preserve"> тестовых заданий, написания эссе и контрольных работ.</w:t>
      </w:r>
      <w:r w:rsidR="00C35A45" w:rsidRPr="00F3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BCD" w:rsidRDefault="005D4BC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CD" w:rsidRPr="005D4BCD" w:rsidRDefault="005D4BC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Семинарское занятие №6</w:t>
      </w:r>
    </w:p>
    <w:p w:rsidR="00CF171D" w:rsidRPr="00F348C3" w:rsidRDefault="00CF171D" w:rsidP="009359E4">
      <w:pPr>
        <w:pStyle w:val="a7"/>
        <w:tabs>
          <w:tab w:val="left" w:pos="20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8FF" w:rsidRPr="00F348C3" w:rsidRDefault="00B63FC5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</w:t>
      </w:r>
    </w:p>
    <w:p w:rsidR="008E78F1" w:rsidRDefault="008E78F1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348C3">
        <w:rPr>
          <w:rFonts w:ascii="Times New Roman" w:hAnsi="Times New Roman" w:cs="Times New Roman"/>
          <w:b/>
          <w:sz w:val="36"/>
          <w:szCs w:val="36"/>
        </w:rPr>
        <w:t>Президент  Российской Федерации</w:t>
      </w:r>
    </w:p>
    <w:p w:rsidR="00F348C3" w:rsidRPr="00F348C3" w:rsidRDefault="00F348C3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E78F1" w:rsidRPr="00F348C3" w:rsidRDefault="008E78F1" w:rsidP="00C6064B">
      <w:pPr>
        <w:pStyle w:val="a7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Возникновение института презид</w:t>
      </w:r>
      <w:r w:rsidR="008E2F44">
        <w:rPr>
          <w:rFonts w:ascii="Times New Roman" w:hAnsi="Times New Roman" w:cs="Times New Roman"/>
          <w:sz w:val="28"/>
          <w:szCs w:val="28"/>
        </w:rPr>
        <w:t>ентства: международный опыт</w:t>
      </w:r>
      <w:r w:rsidRPr="00F348C3">
        <w:rPr>
          <w:rFonts w:ascii="Times New Roman" w:hAnsi="Times New Roman" w:cs="Times New Roman"/>
          <w:sz w:val="28"/>
          <w:szCs w:val="28"/>
        </w:rPr>
        <w:t>. Особенности статуса Президента  Российской Федерации.</w:t>
      </w:r>
    </w:p>
    <w:p w:rsidR="005E3E33" w:rsidRPr="00F348C3" w:rsidRDefault="005E3E33" w:rsidP="00C6064B">
      <w:pPr>
        <w:pStyle w:val="a7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Нормативно – правовая база регулирования президентской власти в Российской Федерации.</w:t>
      </w:r>
    </w:p>
    <w:p w:rsidR="005E3E33" w:rsidRPr="00F348C3" w:rsidRDefault="005E3E33" w:rsidP="00C6064B">
      <w:pPr>
        <w:pStyle w:val="a7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Процедура избрания Президента Российской Федерации.</w:t>
      </w:r>
    </w:p>
    <w:p w:rsidR="00CF72E6" w:rsidRPr="00F348C3" w:rsidRDefault="00CF72E6" w:rsidP="00C6064B">
      <w:pPr>
        <w:pStyle w:val="a7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Функции  и полномочия Президента Российской Федерации.</w:t>
      </w:r>
    </w:p>
    <w:p w:rsidR="00CF72E6" w:rsidRPr="00F348C3" w:rsidRDefault="00CF72E6" w:rsidP="00C6064B">
      <w:pPr>
        <w:pStyle w:val="a7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Нормативно – правовые акты Президента Российской Федерации.</w:t>
      </w:r>
    </w:p>
    <w:p w:rsidR="00CF72E6" w:rsidRDefault="00CF72E6" w:rsidP="00C6064B">
      <w:pPr>
        <w:pStyle w:val="a7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Администрация Президента  Российской Федерации: состав, порядок формирования, функции и полномочия.</w:t>
      </w:r>
      <w:r w:rsidR="007935B5" w:rsidRPr="00F348C3">
        <w:rPr>
          <w:rFonts w:ascii="Times New Roman" w:hAnsi="Times New Roman" w:cs="Times New Roman"/>
          <w:sz w:val="28"/>
          <w:szCs w:val="28"/>
        </w:rPr>
        <w:t xml:space="preserve"> Управление делами Президента Российской Федерации.</w:t>
      </w:r>
    </w:p>
    <w:p w:rsidR="005D4BCD" w:rsidRDefault="005D4BCD" w:rsidP="00C6064B">
      <w:pPr>
        <w:pStyle w:val="a7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CD" w:rsidRDefault="007900CE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Тест</w:t>
      </w:r>
      <w:r w:rsidR="005D4BC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BCD">
        <w:rPr>
          <w:rFonts w:ascii="Times New Roman" w:hAnsi="Times New Roman" w:cs="Times New Roman"/>
          <w:b/>
          <w:sz w:val="28"/>
          <w:szCs w:val="28"/>
        </w:rPr>
        <w:t>6</w:t>
      </w:r>
    </w:p>
    <w:p w:rsidR="005D4BCD" w:rsidRDefault="005D4BCD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BCD" w:rsidRDefault="005D4BCD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каком году в России появилась президентская власть:</w:t>
      </w:r>
    </w:p>
    <w:p w:rsidR="005D4BCD" w:rsidRDefault="005D4BCD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CD" w:rsidRDefault="005D4BCD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1990;</w:t>
      </w:r>
    </w:p>
    <w:p w:rsidR="005D4BCD" w:rsidRDefault="005D4BCD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1993;</w:t>
      </w:r>
    </w:p>
    <w:p w:rsidR="005D4BCD" w:rsidRDefault="005D4BCD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1991;</w:t>
      </w:r>
    </w:p>
    <w:p w:rsidR="005D4BCD" w:rsidRDefault="005D4BCD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1992;</w:t>
      </w:r>
    </w:p>
    <w:p w:rsidR="005D4BCD" w:rsidRDefault="005D4BCD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1989.</w:t>
      </w:r>
    </w:p>
    <w:p w:rsidR="005D4BCD" w:rsidRDefault="005D4BCD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CD" w:rsidRDefault="005D4BCD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из нижеперечисленных лиц не был президентом России:</w:t>
      </w:r>
    </w:p>
    <w:p w:rsidR="005D4BCD" w:rsidRDefault="005D4BCD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BCD" w:rsidRDefault="005D4BCD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Б.Н. Ельцин;</w:t>
      </w:r>
    </w:p>
    <w:p w:rsidR="005D4BCD" w:rsidRDefault="005D4BCD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Д.А. Медведев</w:t>
      </w:r>
      <w:r w:rsidR="0044683F">
        <w:rPr>
          <w:rFonts w:ascii="Times New Roman" w:hAnsi="Times New Roman" w:cs="Times New Roman"/>
          <w:sz w:val="28"/>
          <w:szCs w:val="28"/>
        </w:rPr>
        <w:t>;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В.В. Путин;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М.С. Горбачёв.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3.Срок президентских полномочий: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 лет;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4 года;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8 лет;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6 лет;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10 лет.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4.Возрастной ценз для кандидата в президенты составляет: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40 лет;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35 лет;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45 лет;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30 лет;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50 лет.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5.Президент России избирается из: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иностранных граждан;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 с двойным гражданством;</w:t>
      </w:r>
    </w:p>
    <w:p w:rsidR="0044683F" w:rsidRDefault="0044683F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лиц с российским гражданством;</w:t>
      </w: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лиц с российским гражданством, проживающих в России 5 лет.</w:t>
      </w: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какой стране впервые была введена президентская власть:</w:t>
      </w: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Германия;</w:t>
      </w: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Франция;</w:t>
      </w: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Бразилия;</w:t>
      </w: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Турция;</w:t>
      </w: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США.</w:t>
      </w: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7.Президент РФ:</w:t>
      </w: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назначает  судебные кандидатуры;</w:t>
      </w: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выбирает судебные кандидатуры;</w:t>
      </w: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представляет судебные кандидатуры;</w:t>
      </w:r>
    </w:p>
    <w:p w:rsidR="00160F0B" w:rsidRDefault="00160F0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снимает</w:t>
      </w:r>
      <w:r w:rsidR="00795DB7">
        <w:rPr>
          <w:rFonts w:ascii="Times New Roman" w:hAnsi="Times New Roman" w:cs="Times New Roman"/>
          <w:sz w:val="28"/>
          <w:szCs w:val="28"/>
        </w:rPr>
        <w:t xml:space="preserve">  судебные кандидатуры.</w:t>
      </w: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8.Президент РФ:</w:t>
      </w: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издаёт указы;</w:t>
      </w: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издаёт постановления;</w:t>
      </w: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издаёт распоряжения;</w:t>
      </w: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издаёт приказы;</w:t>
      </w: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издаёт всё вышеперечисленное.</w:t>
      </w: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9.Процедура отрешения Президента РФ от должности:</w:t>
      </w: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609F0">
        <w:rPr>
          <w:rFonts w:ascii="Times New Roman" w:hAnsi="Times New Roman" w:cs="Times New Roman"/>
          <w:sz w:val="28"/>
          <w:szCs w:val="28"/>
        </w:rPr>
        <w:t xml:space="preserve"> инсургент;</w:t>
      </w: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эксперимент;</w:t>
      </w: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импичмент;</w:t>
      </w: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вторчермет</w:t>
      </w:r>
      <w:r w:rsidRPr="00795DB7">
        <w:rPr>
          <w:rFonts w:ascii="Times New Roman" w:hAnsi="Times New Roman" w:cs="Times New Roman"/>
          <w:sz w:val="28"/>
          <w:szCs w:val="28"/>
        </w:rPr>
        <w:t>;</w:t>
      </w:r>
    </w:p>
    <w:p w:rsidR="00795DB7" w:rsidRDefault="00795DB7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интервент;</w:t>
      </w: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 какой стране президент избирался четыре раза подряд:</w:t>
      </w: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Германия;</w:t>
      </w: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Россия;</w:t>
      </w: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США;</w:t>
      </w: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Франция;</w:t>
      </w: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Бразилия.</w:t>
      </w: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Темы эссе №6</w:t>
      </w: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1.Становление президентской власти в России: правовой аспект.</w:t>
      </w: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2.Полномочия Президента России.</w:t>
      </w: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3.Президент России в системе федеральных органов власти.</w:t>
      </w: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4.Процедура импичмента в Конституции РФ.</w:t>
      </w:r>
    </w:p>
    <w:p w:rsidR="003609F0" w:rsidRDefault="003609F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5.Нормотворческая деятельность</w:t>
      </w:r>
      <w:r w:rsidR="005D097B">
        <w:rPr>
          <w:rFonts w:ascii="Times New Roman" w:hAnsi="Times New Roman" w:cs="Times New Roman"/>
          <w:sz w:val="28"/>
          <w:szCs w:val="28"/>
        </w:rPr>
        <w:t xml:space="preserve"> Президента России.</w:t>
      </w:r>
    </w:p>
    <w:p w:rsidR="005D097B" w:rsidRDefault="005D097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6.Перспективы развития президентской власти.</w:t>
      </w:r>
    </w:p>
    <w:p w:rsidR="005D097B" w:rsidRDefault="005D097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Президентская власть и монархическая власть: общее и особенное.</w:t>
      </w:r>
    </w:p>
    <w:p w:rsidR="005D097B" w:rsidRDefault="005D097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8.Структура президентской администрации.</w:t>
      </w:r>
    </w:p>
    <w:p w:rsidR="005D097B" w:rsidRDefault="005D097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9.Роль президентской власти в защите Конституции РФ.</w:t>
      </w:r>
    </w:p>
    <w:p w:rsidR="005D097B" w:rsidRDefault="005D097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10.Закогодательные инициативы Президента России.</w:t>
      </w:r>
    </w:p>
    <w:p w:rsidR="005D097B" w:rsidRDefault="005D097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4B" w:rsidRDefault="005D097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6064B" w:rsidRDefault="00C6064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97B" w:rsidRDefault="005D097B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контрольной работы № 6</w:t>
      </w:r>
    </w:p>
    <w:p w:rsidR="00560191" w:rsidRDefault="00560191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191" w:rsidRDefault="00560191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1.Перечислите нормативные требования к кандидатуре на должность Президента России.</w:t>
      </w:r>
    </w:p>
    <w:p w:rsidR="00560191" w:rsidRDefault="00560191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2.Разделите президентские полномочия на отдельные группы по направлениям деятельности.</w:t>
      </w:r>
    </w:p>
    <w:p w:rsidR="00560191" w:rsidRDefault="00560191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властные кандидатуры назначает президент.</w:t>
      </w:r>
    </w:p>
    <w:p w:rsidR="00560191" w:rsidRDefault="00560191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4.Процедура импичмента: процессуальные моменты.</w:t>
      </w:r>
    </w:p>
    <w:p w:rsidR="00560191" w:rsidRDefault="00560191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5.Президентская власть в России и США: общее и особенное.</w:t>
      </w:r>
    </w:p>
    <w:p w:rsidR="00560191" w:rsidRDefault="00560191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6.Полномочия Администрации Президента России.</w:t>
      </w:r>
    </w:p>
    <w:p w:rsidR="00560191" w:rsidRDefault="00560191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D6450">
        <w:rPr>
          <w:rFonts w:ascii="Times New Roman" w:hAnsi="Times New Roman" w:cs="Times New Roman"/>
          <w:sz w:val="28"/>
          <w:szCs w:val="28"/>
        </w:rPr>
        <w:t>Основные этапы становления президентской власти в России.</w:t>
      </w:r>
    </w:p>
    <w:p w:rsidR="00AD6450" w:rsidRDefault="00AD645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8.Статус Президента России.</w:t>
      </w:r>
    </w:p>
    <w:p w:rsidR="00AD6450" w:rsidRDefault="00AD645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9.Может ли президент осуществлять надзорные полномочия? Обоснуйте свой ответ.</w:t>
      </w:r>
    </w:p>
    <w:p w:rsidR="00AD6450" w:rsidRPr="00560191" w:rsidRDefault="00AD6450" w:rsidP="009359E4">
      <w:pPr>
        <w:pStyle w:val="a7"/>
        <w:tabs>
          <w:tab w:val="left" w:pos="25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10.Управление делами Президента России: правовой статус.</w:t>
      </w:r>
    </w:p>
    <w:p w:rsidR="005D097B" w:rsidRPr="005D097B" w:rsidRDefault="005D097B" w:rsidP="009359E4">
      <w:pPr>
        <w:tabs>
          <w:tab w:val="left" w:pos="2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B0" w:rsidRPr="00F348C3" w:rsidRDefault="00E448B0" w:rsidP="009359E4">
      <w:pPr>
        <w:tabs>
          <w:tab w:val="left" w:pos="323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E448B0" w:rsidRPr="00F348C3" w:rsidRDefault="00E448B0" w:rsidP="009359E4">
      <w:pPr>
        <w:tabs>
          <w:tab w:val="left" w:pos="32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8B0" w:rsidRPr="00F348C3" w:rsidRDefault="00E448B0" w:rsidP="00C6064B">
      <w:pPr>
        <w:pStyle w:val="a7"/>
        <w:numPr>
          <w:ilvl w:val="0"/>
          <w:numId w:val="16"/>
        </w:numPr>
        <w:tabs>
          <w:tab w:val="left" w:pos="1276"/>
          <w:tab w:val="left" w:pos="32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 года</w:t>
      </w:r>
      <w:r w:rsidR="008E16F7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Pr="00F348C3">
        <w:rPr>
          <w:rFonts w:ascii="Times New Roman" w:hAnsi="Times New Roman" w:cs="Times New Roman"/>
          <w:sz w:val="28"/>
          <w:szCs w:val="28"/>
        </w:rPr>
        <w:t>(в ред.</w:t>
      </w:r>
      <w:r w:rsidR="008E16F7" w:rsidRPr="00F348C3">
        <w:rPr>
          <w:rFonts w:ascii="Times New Roman" w:hAnsi="Times New Roman" w:cs="Times New Roman"/>
          <w:sz w:val="28"/>
          <w:szCs w:val="28"/>
        </w:rPr>
        <w:t xml:space="preserve"> 21 июля 2014 года).</w:t>
      </w:r>
      <w:r w:rsidRPr="00F348C3">
        <w:rPr>
          <w:rFonts w:ascii="Times New Roman" w:hAnsi="Times New Roman" w:cs="Times New Roman"/>
          <w:sz w:val="28"/>
          <w:szCs w:val="28"/>
        </w:rPr>
        <w:t xml:space="preserve"> № 11 – ФКЗ // СЗ РФ, 2014, № 30, ст. 4202.</w:t>
      </w:r>
    </w:p>
    <w:p w:rsidR="008E16F7" w:rsidRDefault="00EA5C4F" w:rsidP="00C6064B">
      <w:pPr>
        <w:pStyle w:val="a7"/>
        <w:numPr>
          <w:ilvl w:val="0"/>
          <w:numId w:val="16"/>
        </w:numPr>
        <w:tabs>
          <w:tab w:val="left" w:pos="1276"/>
          <w:tab w:val="left" w:pos="32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10 января 2003 года. № 19 – ФЗ «О выборах  Президента Российской Федерации»</w:t>
      </w:r>
      <w:r w:rsidR="001B3586">
        <w:rPr>
          <w:rFonts w:ascii="Times New Roman" w:hAnsi="Times New Roman" w:cs="Times New Roman"/>
          <w:sz w:val="28"/>
          <w:szCs w:val="28"/>
        </w:rPr>
        <w:t xml:space="preserve"> </w:t>
      </w:r>
      <w:r w:rsidR="00D80F68">
        <w:rPr>
          <w:rFonts w:ascii="Times New Roman" w:hAnsi="Times New Roman" w:cs="Times New Roman"/>
          <w:sz w:val="28"/>
          <w:szCs w:val="28"/>
        </w:rPr>
        <w:t>(в ред., вступившей в силу 18 июня 2017</w:t>
      </w:r>
      <w:r w:rsidR="001B3586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2003,  №2, ст. 171</w:t>
      </w:r>
      <w:r w:rsidR="0087602B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Pr="00F348C3">
        <w:rPr>
          <w:rFonts w:ascii="Times New Roman" w:hAnsi="Times New Roman" w:cs="Times New Roman"/>
          <w:sz w:val="28"/>
          <w:szCs w:val="28"/>
        </w:rPr>
        <w:t>.</w:t>
      </w:r>
    </w:p>
    <w:p w:rsidR="00205767" w:rsidRPr="00F348C3" w:rsidRDefault="00205767" w:rsidP="00C6064B">
      <w:pPr>
        <w:pStyle w:val="a7"/>
        <w:numPr>
          <w:ilvl w:val="0"/>
          <w:numId w:val="16"/>
        </w:numPr>
        <w:tabs>
          <w:tab w:val="left" w:pos="1276"/>
          <w:tab w:val="left" w:pos="32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12 февраля 2001 года. №12 – ФЗ «О гарантиях Президенту Российской Федерации, прекратившему исполнение своих полномочий и членам его семьи» (в ред. от 21 июля 2014 года)  // СЗ РФ, 2001, №7, ст.617.</w:t>
      </w:r>
    </w:p>
    <w:p w:rsidR="0087602B" w:rsidRPr="00F348C3" w:rsidRDefault="0087602B" w:rsidP="00C6064B">
      <w:pPr>
        <w:pStyle w:val="a7"/>
        <w:numPr>
          <w:ilvl w:val="0"/>
          <w:numId w:val="16"/>
        </w:numPr>
        <w:tabs>
          <w:tab w:val="left" w:pos="1276"/>
          <w:tab w:val="left" w:pos="32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Положение</w:t>
      </w:r>
      <w:r w:rsidR="00224162" w:rsidRPr="00F348C3">
        <w:rPr>
          <w:rFonts w:ascii="Times New Roman" w:hAnsi="Times New Roman" w:cs="Times New Roman"/>
          <w:sz w:val="28"/>
          <w:szCs w:val="28"/>
        </w:rPr>
        <w:t xml:space="preserve"> « О</w:t>
      </w:r>
      <w:r w:rsidRPr="00F348C3">
        <w:rPr>
          <w:rFonts w:ascii="Times New Roman" w:hAnsi="Times New Roman" w:cs="Times New Roman"/>
          <w:sz w:val="28"/>
          <w:szCs w:val="28"/>
        </w:rPr>
        <w:t>б Администрации  Президента</w:t>
      </w:r>
      <w:r w:rsidR="001B3586">
        <w:rPr>
          <w:rFonts w:ascii="Times New Roman" w:hAnsi="Times New Roman" w:cs="Times New Roman"/>
          <w:sz w:val="28"/>
          <w:szCs w:val="28"/>
        </w:rPr>
        <w:t xml:space="preserve">  Российской  Федерации»</w:t>
      </w:r>
      <w:r w:rsidR="006A4819">
        <w:rPr>
          <w:rFonts w:ascii="Times New Roman" w:hAnsi="Times New Roman" w:cs="Times New Roman"/>
          <w:sz w:val="28"/>
          <w:szCs w:val="28"/>
        </w:rPr>
        <w:t>,</w:t>
      </w:r>
      <w:r w:rsidRPr="00F348C3">
        <w:rPr>
          <w:rFonts w:ascii="Times New Roman" w:hAnsi="Times New Roman" w:cs="Times New Roman"/>
          <w:sz w:val="28"/>
          <w:szCs w:val="28"/>
        </w:rPr>
        <w:t xml:space="preserve"> утв. Указом Президента</w:t>
      </w:r>
      <w:r w:rsidR="00224162" w:rsidRPr="00F348C3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32166C" w:rsidRPr="00F348C3">
        <w:rPr>
          <w:rFonts w:ascii="Times New Roman" w:hAnsi="Times New Roman" w:cs="Times New Roman"/>
          <w:sz w:val="28"/>
          <w:szCs w:val="28"/>
        </w:rPr>
        <w:t xml:space="preserve"> № 490 от 6 апреля 2004 года</w:t>
      </w:r>
      <w:r w:rsidR="00D80F68">
        <w:rPr>
          <w:rFonts w:ascii="Times New Roman" w:hAnsi="Times New Roman" w:cs="Times New Roman"/>
          <w:sz w:val="28"/>
          <w:szCs w:val="28"/>
        </w:rPr>
        <w:t xml:space="preserve"> (в ред. от 25 августа 2016 года</w:t>
      </w:r>
      <w:r w:rsidR="001B3586">
        <w:rPr>
          <w:rFonts w:ascii="Times New Roman" w:hAnsi="Times New Roman" w:cs="Times New Roman"/>
          <w:sz w:val="28"/>
          <w:szCs w:val="28"/>
        </w:rPr>
        <w:t>)</w:t>
      </w:r>
      <w:r w:rsidR="0032166C" w:rsidRPr="00F348C3">
        <w:rPr>
          <w:rFonts w:ascii="Times New Roman" w:hAnsi="Times New Roman" w:cs="Times New Roman"/>
          <w:sz w:val="28"/>
          <w:szCs w:val="28"/>
        </w:rPr>
        <w:t xml:space="preserve"> // СЗ РФ, 2004, №15, ст. 1395.</w:t>
      </w:r>
    </w:p>
    <w:p w:rsidR="00224162" w:rsidRPr="00F348C3" w:rsidRDefault="00224162" w:rsidP="00C6064B">
      <w:pPr>
        <w:pStyle w:val="a7"/>
        <w:numPr>
          <w:ilvl w:val="0"/>
          <w:numId w:val="16"/>
        </w:numPr>
        <w:tabs>
          <w:tab w:val="left" w:pos="1276"/>
          <w:tab w:val="left" w:pos="32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Положение «Об  Управлении делами  Президента  Р</w:t>
      </w:r>
      <w:r w:rsidR="001B3586">
        <w:rPr>
          <w:rFonts w:ascii="Times New Roman" w:hAnsi="Times New Roman" w:cs="Times New Roman"/>
          <w:sz w:val="28"/>
          <w:szCs w:val="28"/>
        </w:rPr>
        <w:t>оссийской</w:t>
      </w:r>
      <w:r w:rsidR="006A4819">
        <w:rPr>
          <w:rFonts w:ascii="Times New Roman" w:hAnsi="Times New Roman" w:cs="Times New Roman"/>
          <w:sz w:val="28"/>
          <w:szCs w:val="28"/>
        </w:rPr>
        <w:t xml:space="preserve">  Федерации»</w:t>
      </w:r>
      <w:r w:rsidRPr="00F348C3">
        <w:rPr>
          <w:rFonts w:ascii="Times New Roman" w:hAnsi="Times New Roman" w:cs="Times New Roman"/>
          <w:sz w:val="28"/>
          <w:szCs w:val="28"/>
        </w:rPr>
        <w:t>, утв. Указом Президента Российской Федерации № 1370 от 17 сентября 2008 года</w:t>
      </w:r>
      <w:r w:rsidR="00D80F68">
        <w:rPr>
          <w:rFonts w:ascii="Times New Roman" w:hAnsi="Times New Roman" w:cs="Times New Roman"/>
          <w:sz w:val="28"/>
          <w:szCs w:val="28"/>
        </w:rPr>
        <w:t xml:space="preserve"> (в ред. от 17 октября 2016</w:t>
      </w:r>
      <w:r w:rsidR="006A4819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2008, №38, ст. 4277.</w:t>
      </w:r>
    </w:p>
    <w:p w:rsidR="007935B5" w:rsidRPr="00F348C3" w:rsidRDefault="007935B5" w:rsidP="00C6064B">
      <w:pPr>
        <w:pStyle w:val="a7"/>
        <w:numPr>
          <w:ilvl w:val="0"/>
          <w:numId w:val="16"/>
        </w:numPr>
        <w:tabs>
          <w:tab w:val="left" w:pos="1276"/>
          <w:tab w:val="left" w:pos="32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Баглай М.В. Конституционное право Российской Федерации: учебник для студентов вузов, обучающихся по специальности «Юриспруденция» /М.В. </w:t>
      </w:r>
      <w:r w:rsidR="008E2F44">
        <w:rPr>
          <w:rFonts w:ascii="Times New Roman" w:hAnsi="Times New Roman" w:cs="Times New Roman"/>
          <w:sz w:val="28"/>
          <w:szCs w:val="28"/>
        </w:rPr>
        <w:t>Баглай – М.: Норма: Инфра , 2015. – 768</w:t>
      </w:r>
      <w:r w:rsidRPr="00F348C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42685" w:rsidRDefault="00142685" w:rsidP="00C6064B">
      <w:pPr>
        <w:pStyle w:val="a7"/>
        <w:numPr>
          <w:ilvl w:val="0"/>
          <w:numId w:val="16"/>
        </w:numPr>
        <w:tabs>
          <w:tab w:val="left" w:pos="1276"/>
          <w:tab w:val="left" w:pos="32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Гончаров В.В. Место и роль института  Президента Российской Федерации в системе исполнительной власти в стране // Юридический  мир. – 2010. - №3. – с. 55 – 60.</w:t>
      </w:r>
    </w:p>
    <w:p w:rsidR="008E2F44" w:rsidRPr="00F348C3" w:rsidRDefault="008E2F44" w:rsidP="00C6064B">
      <w:pPr>
        <w:pStyle w:val="a7"/>
        <w:numPr>
          <w:ilvl w:val="0"/>
          <w:numId w:val="16"/>
        </w:numPr>
        <w:tabs>
          <w:tab w:val="left" w:pos="1276"/>
          <w:tab w:val="left" w:pos="32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зарубежных стран. Учебник /под общей ред. Баглая М.В., Лейбо Ю.И.,</w:t>
      </w:r>
      <w:r w:rsidR="007005FC">
        <w:rPr>
          <w:rFonts w:ascii="Times New Roman" w:hAnsi="Times New Roman" w:cs="Times New Roman"/>
          <w:sz w:val="28"/>
          <w:szCs w:val="28"/>
        </w:rPr>
        <w:t xml:space="preserve"> Энтина Л.М. – 4-е изд., перереб. и  доп. – М.</w:t>
      </w:r>
      <w:r w:rsidR="00013BF3">
        <w:rPr>
          <w:rFonts w:ascii="Times New Roman" w:hAnsi="Times New Roman" w:cs="Times New Roman"/>
          <w:sz w:val="28"/>
          <w:szCs w:val="28"/>
        </w:rPr>
        <w:t>: Юридическая н</w:t>
      </w:r>
      <w:r w:rsidR="007005FC">
        <w:rPr>
          <w:rFonts w:ascii="Times New Roman" w:hAnsi="Times New Roman" w:cs="Times New Roman"/>
          <w:sz w:val="28"/>
          <w:szCs w:val="28"/>
        </w:rPr>
        <w:t>орма, НИЦ  ИНФРА – М., 2016. – 976 с.</w:t>
      </w:r>
    </w:p>
    <w:p w:rsidR="00194246" w:rsidRPr="00F348C3" w:rsidRDefault="00194246" w:rsidP="009359E4">
      <w:pPr>
        <w:tabs>
          <w:tab w:val="left" w:pos="2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246" w:rsidRPr="00F348C3" w:rsidRDefault="00194246" w:rsidP="009359E4">
      <w:pPr>
        <w:tabs>
          <w:tab w:val="left" w:pos="258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F348C3" w:rsidRPr="00F348C3" w:rsidRDefault="00F348C3" w:rsidP="009359E4">
      <w:pPr>
        <w:tabs>
          <w:tab w:val="left" w:pos="2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246" w:rsidRPr="00F348C3" w:rsidRDefault="00EB4083" w:rsidP="009359E4">
      <w:pPr>
        <w:tabs>
          <w:tab w:val="left" w:pos="2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данного</w:t>
      </w:r>
      <w:r w:rsidR="00194246" w:rsidRPr="00F348C3">
        <w:rPr>
          <w:rFonts w:ascii="Times New Roman" w:hAnsi="Times New Roman" w:cs="Times New Roman"/>
          <w:sz w:val="28"/>
          <w:szCs w:val="28"/>
        </w:rPr>
        <w:t xml:space="preserve"> занятия может осуществляться</w:t>
      </w:r>
      <w:r w:rsidR="00420CD5" w:rsidRPr="00F348C3">
        <w:rPr>
          <w:rFonts w:ascii="Times New Roman" w:hAnsi="Times New Roman" w:cs="Times New Roman"/>
          <w:sz w:val="28"/>
          <w:szCs w:val="28"/>
        </w:rPr>
        <w:t xml:space="preserve"> в два этапа. На первом этапе необходимо подготовить блок вопросов, связанных с организацией функционирования президентской власти в Российской Федерации. Проработка соответствующих материалов позволит</w:t>
      </w:r>
      <w:r w:rsidR="008C05BA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="000C1D8F" w:rsidRPr="00F348C3">
        <w:rPr>
          <w:rFonts w:ascii="Times New Roman" w:hAnsi="Times New Roman" w:cs="Times New Roman"/>
          <w:sz w:val="28"/>
          <w:szCs w:val="28"/>
        </w:rPr>
        <w:t xml:space="preserve"> определить основные элементы статуса Президента Российской  Федерации.</w:t>
      </w:r>
    </w:p>
    <w:p w:rsidR="000C1D8F" w:rsidRDefault="000C1D8F" w:rsidP="009359E4">
      <w:pPr>
        <w:tabs>
          <w:tab w:val="left" w:pos="2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На втором этапе объектом</w:t>
      </w:r>
      <w:r w:rsidR="00687D79" w:rsidRPr="00F348C3">
        <w:rPr>
          <w:rFonts w:ascii="Times New Roman" w:hAnsi="Times New Roman" w:cs="Times New Roman"/>
          <w:sz w:val="28"/>
          <w:szCs w:val="28"/>
        </w:rPr>
        <w:t xml:space="preserve"> изучения становится деятельность Президента Российской Федерации и его администрации. В результате у студентов формируется представление о месте и роли президентской</w:t>
      </w:r>
      <w:r w:rsidR="006B29F9">
        <w:rPr>
          <w:rFonts w:ascii="Times New Roman" w:hAnsi="Times New Roman" w:cs="Times New Roman"/>
          <w:sz w:val="28"/>
          <w:szCs w:val="28"/>
        </w:rPr>
        <w:t xml:space="preserve"> </w:t>
      </w:r>
      <w:r w:rsidR="00687D79" w:rsidRPr="00F348C3">
        <w:rPr>
          <w:rFonts w:ascii="Times New Roman" w:hAnsi="Times New Roman" w:cs="Times New Roman"/>
          <w:sz w:val="28"/>
          <w:szCs w:val="28"/>
        </w:rPr>
        <w:t xml:space="preserve"> власти как в сис</w:t>
      </w:r>
      <w:r w:rsidR="00F70753" w:rsidRPr="00F348C3">
        <w:rPr>
          <w:rFonts w:ascii="Times New Roman" w:hAnsi="Times New Roman" w:cs="Times New Roman"/>
          <w:sz w:val="28"/>
          <w:szCs w:val="28"/>
        </w:rPr>
        <w:t>теме взаимоотношения властей, так и в системе управления государством.</w:t>
      </w:r>
      <w:r w:rsidR="004F3D3C">
        <w:rPr>
          <w:rFonts w:ascii="Times New Roman" w:hAnsi="Times New Roman" w:cs="Times New Roman"/>
          <w:sz w:val="28"/>
          <w:szCs w:val="28"/>
        </w:rPr>
        <w:t xml:space="preserve"> Полученные при изучении темы знания необходимо проверить при помощи тестов, написания эссе и контрольных работ.</w:t>
      </w:r>
    </w:p>
    <w:p w:rsidR="00A8645A" w:rsidRDefault="00A8645A" w:rsidP="009359E4">
      <w:pPr>
        <w:tabs>
          <w:tab w:val="left" w:pos="2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45A" w:rsidRPr="00A8645A" w:rsidRDefault="00A8645A" w:rsidP="009359E4">
      <w:pPr>
        <w:tabs>
          <w:tab w:val="left" w:pos="258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Семинарское задание №7</w:t>
      </w:r>
    </w:p>
    <w:p w:rsidR="00F348C3" w:rsidRDefault="00F348C3" w:rsidP="009359E4">
      <w:pPr>
        <w:tabs>
          <w:tab w:val="left" w:pos="258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8FF" w:rsidRPr="00F348C3" w:rsidRDefault="00B63FC5" w:rsidP="009359E4">
      <w:pPr>
        <w:tabs>
          <w:tab w:val="left" w:pos="2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</w:t>
      </w:r>
    </w:p>
    <w:p w:rsidR="00BA6429" w:rsidRDefault="00BA6429" w:rsidP="009359E4">
      <w:pPr>
        <w:tabs>
          <w:tab w:val="left" w:pos="2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348C3">
        <w:rPr>
          <w:rFonts w:ascii="Times New Roman" w:hAnsi="Times New Roman" w:cs="Times New Roman"/>
          <w:b/>
          <w:sz w:val="36"/>
          <w:szCs w:val="36"/>
        </w:rPr>
        <w:t>Правительство Российской  Федерации</w:t>
      </w:r>
    </w:p>
    <w:p w:rsidR="00F348C3" w:rsidRPr="00F348C3" w:rsidRDefault="00F348C3" w:rsidP="009359E4">
      <w:pPr>
        <w:tabs>
          <w:tab w:val="left" w:pos="2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6429" w:rsidRPr="00F348C3" w:rsidRDefault="00BA6429" w:rsidP="00C6064B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Исполнительная власть в государстве. Отличительные особенности и место в систем</w:t>
      </w:r>
      <w:r w:rsidR="0015596A">
        <w:rPr>
          <w:rFonts w:ascii="Times New Roman" w:hAnsi="Times New Roman" w:cs="Times New Roman"/>
          <w:sz w:val="28"/>
          <w:szCs w:val="28"/>
        </w:rPr>
        <w:t>е разделения властей</w:t>
      </w:r>
      <w:r w:rsidRPr="00F348C3">
        <w:rPr>
          <w:rFonts w:ascii="Times New Roman" w:hAnsi="Times New Roman" w:cs="Times New Roman"/>
          <w:sz w:val="28"/>
          <w:szCs w:val="28"/>
        </w:rPr>
        <w:t>.</w:t>
      </w:r>
    </w:p>
    <w:p w:rsidR="00BA6429" w:rsidRPr="00F348C3" w:rsidRDefault="00BA6429" w:rsidP="00C6064B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Правительство   Российской  Федерации как высший исполнительный орган власти в государстве.</w:t>
      </w:r>
    </w:p>
    <w:p w:rsidR="00F63A90" w:rsidRPr="00F348C3" w:rsidRDefault="00F63A90" w:rsidP="00C6064B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Нормативно – правовая база, регулирующая деятельность Правительства Российской Федерации.</w:t>
      </w:r>
    </w:p>
    <w:p w:rsidR="00F63A90" w:rsidRPr="00F348C3" w:rsidRDefault="00F63A90" w:rsidP="00C6064B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Состав, порядок формирования и регламент работы Правительства Российской Федерации.</w:t>
      </w:r>
    </w:p>
    <w:p w:rsidR="005833CC" w:rsidRPr="00F348C3" w:rsidRDefault="00F63A90" w:rsidP="00C6064B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Функции и полномочия  Правительства  Российской  Федерации.</w:t>
      </w:r>
    </w:p>
    <w:p w:rsidR="00F63A90" w:rsidRPr="00F348C3" w:rsidRDefault="00F63A90" w:rsidP="00C6064B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Нормативно – правовые акты Правительства Российской  Федерации и их отличительные особенности.</w:t>
      </w:r>
    </w:p>
    <w:p w:rsidR="00F63A90" w:rsidRPr="00F348C3" w:rsidRDefault="00331147" w:rsidP="00C6064B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Правительство Российской Федерации в системе фед</w:t>
      </w:r>
      <w:r w:rsidR="00C60BF3" w:rsidRPr="00F348C3">
        <w:rPr>
          <w:rFonts w:ascii="Times New Roman" w:hAnsi="Times New Roman" w:cs="Times New Roman"/>
          <w:sz w:val="28"/>
          <w:szCs w:val="28"/>
        </w:rPr>
        <w:t xml:space="preserve">еральных  органов </w:t>
      </w:r>
      <w:r w:rsidRPr="00F348C3">
        <w:rPr>
          <w:rFonts w:ascii="Times New Roman" w:hAnsi="Times New Roman" w:cs="Times New Roman"/>
          <w:sz w:val="28"/>
          <w:szCs w:val="28"/>
        </w:rPr>
        <w:t xml:space="preserve"> власти.</w:t>
      </w:r>
    </w:p>
    <w:p w:rsidR="00331147" w:rsidRDefault="00331147" w:rsidP="00C6064B">
      <w:pPr>
        <w:pStyle w:val="a7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Органы государственной власти, осуществляющие</w:t>
      </w:r>
      <w:r w:rsidR="00C27AF5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Pr="00F348C3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7D6041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Pr="00F348C3">
        <w:rPr>
          <w:rFonts w:ascii="Times New Roman" w:hAnsi="Times New Roman" w:cs="Times New Roman"/>
          <w:sz w:val="28"/>
          <w:szCs w:val="28"/>
        </w:rPr>
        <w:t xml:space="preserve"> за деятельностью Правительства Российской Федерации и их полномочия.</w:t>
      </w:r>
    </w:p>
    <w:p w:rsidR="00A8645A" w:rsidRDefault="00A8645A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45A" w:rsidRDefault="007900CE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Тест</w:t>
      </w:r>
      <w:r w:rsidR="00A8645A">
        <w:rPr>
          <w:rFonts w:ascii="Times New Roman" w:hAnsi="Times New Roman" w:cs="Times New Roman"/>
          <w:b/>
          <w:sz w:val="28"/>
          <w:szCs w:val="28"/>
        </w:rPr>
        <w:t xml:space="preserve"> № 7</w:t>
      </w:r>
    </w:p>
    <w:p w:rsidR="00A8645A" w:rsidRDefault="00A8645A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45A" w:rsidRDefault="00A8645A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1.Правительство РФ представляет:</w:t>
      </w:r>
    </w:p>
    <w:p w:rsidR="00A8645A" w:rsidRDefault="00A8645A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45A" w:rsidRDefault="00A8645A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законодательную власть;</w:t>
      </w:r>
    </w:p>
    <w:p w:rsidR="00A8645A" w:rsidRDefault="00A8645A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судебную власть;</w:t>
      </w:r>
    </w:p>
    <w:p w:rsidR="00A8645A" w:rsidRDefault="00A8645A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исполнительную власть;</w:t>
      </w:r>
    </w:p>
    <w:p w:rsidR="00A8645A" w:rsidRDefault="00A8645A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FB67B0">
        <w:rPr>
          <w:rFonts w:ascii="Times New Roman" w:hAnsi="Times New Roman" w:cs="Times New Roman"/>
          <w:sz w:val="28"/>
          <w:szCs w:val="28"/>
        </w:rPr>
        <w:t xml:space="preserve"> обвинительную власть.</w:t>
      </w: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2.Правительство РФ возглавляется:</w:t>
      </w: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Президентом;</w:t>
      </w: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Прокурором;</w:t>
      </w: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Председателем;</w:t>
      </w: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Директором.</w:t>
      </w: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состав Правительства РФ входят:</w:t>
      </w: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федеральные министры;</w:t>
      </w: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депутаты Государственной Думы;</w:t>
      </w: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Председатель Правительства;</w:t>
      </w: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сотрудники Администрации Президента РФ;</w:t>
      </w: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члены судебных инстанций;</w:t>
      </w:r>
    </w:p>
    <w:p w:rsidR="00FB67B0" w:rsidRDefault="00FB67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представители сл</w:t>
      </w:r>
      <w:r w:rsidR="005962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жб и надзоров.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формировании Правительства РФ принимает участие: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судья;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прокурор;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депутат;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президент.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5.Председатель Правительства РФ назначается с согласия: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Государственной Думы;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Президента России;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Верховного Суда;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Совета Федерации;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Правительства России.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6.Какой орган власти выражает недоверие Правительству РФ: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Председатель Правительства РФ;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Президент России;</w:t>
      </w:r>
    </w:p>
    <w:p w:rsidR="005962A3" w:rsidRDefault="005962A3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Совет Федерации;</w:t>
      </w:r>
    </w:p>
    <w:p w:rsidR="00386C98" w:rsidRDefault="00386C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Государственная Дума;</w:t>
      </w:r>
    </w:p>
    <w:p w:rsidR="00386C98" w:rsidRDefault="00386C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Генеральный Прокурор.</w:t>
      </w:r>
    </w:p>
    <w:p w:rsidR="00386C98" w:rsidRDefault="00386C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98" w:rsidRDefault="00386C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7.Процесс деятельности Правительства России определяется:</w:t>
      </w:r>
    </w:p>
    <w:p w:rsidR="00386C98" w:rsidRDefault="00386C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98" w:rsidRDefault="00386C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федеральным законом;</w:t>
      </w:r>
    </w:p>
    <w:p w:rsidR="00386C98" w:rsidRDefault="00386C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федеральным конституционным законом;</w:t>
      </w:r>
    </w:p>
    <w:p w:rsidR="00386C98" w:rsidRDefault="00386C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указом президента;</w:t>
      </w:r>
    </w:p>
    <w:p w:rsidR="00386C98" w:rsidRDefault="00386C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регламентом правительства;</w:t>
      </w:r>
    </w:p>
    <w:p w:rsidR="00386C98" w:rsidRDefault="00386C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инструкциями министерств.</w:t>
      </w:r>
    </w:p>
    <w:p w:rsidR="00386C98" w:rsidRDefault="00386C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C98" w:rsidRDefault="00386C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C56EC">
        <w:rPr>
          <w:rFonts w:ascii="Times New Roman" w:hAnsi="Times New Roman" w:cs="Times New Roman"/>
          <w:sz w:val="28"/>
          <w:szCs w:val="28"/>
        </w:rPr>
        <w:t>Правительство РФ:</w:t>
      </w: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формирует бюджет РФ;</w:t>
      </w: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выносит судебные решения;</w:t>
      </w: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подписывает федеральные законы;</w:t>
      </w: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издаёт указы;</w:t>
      </w: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назначает прокурора.</w:t>
      </w: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9.Председатель Правительства РФ назначается:</w:t>
      </w: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Государственной Думой;</w:t>
      </w: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Президентом России;</w:t>
      </w: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Советом Федерации;</w:t>
      </w: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Генеральным Прокурором;</w:t>
      </w: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федеральным судьёй.</w:t>
      </w: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6EC" w:rsidRDefault="008C56E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C4498">
        <w:rPr>
          <w:rFonts w:ascii="Times New Roman" w:hAnsi="Times New Roman" w:cs="Times New Roman"/>
          <w:sz w:val="28"/>
          <w:szCs w:val="28"/>
        </w:rPr>
        <w:t>Правительство РФ издаёт:</w:t>
      </w: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приказы;</w:t>
      </w: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указы;</w:t>
      </w: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инструкции;</w:t>
      </w: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законы;</w:t>
      </w: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постановления.</w:t>
      </w: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Темы эссе №7</w:t>
      </w:r>
    </w:p>
    <w:p w:rsidR="00C6064B" w:rsidRDefault="00C6064B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1.Регламент деятельности российского правительства.</w:t>
      </w: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2.Порядок формирования российского правительства.</w:t>
      </w: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3.Полномочия российского правительства.</w:t>
      </w: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4.Правительство России в системе федеральных органов власти.</w:t>
      </w: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5.Нормативные акты Правительства России.</w:t>
      </w:r>
    </w:p>
    <w:p w:rsidR="005C4498" w:rsidRDefault="005C449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04058">
        <w:rPr>
          <w:rFonts w:ascii="Times New Roman" w:hAnsi="Times New Roman" w:cs="Times New Roman"/>
          <w:sz w:val="28"/>
          <w:szCs w:val="28"/>
        </w:rPr>
        <w:t>Структура федеральных органов исполнительной власти.</w:t>
      </w:r>
    </w:p>
    <w:p w:rsidR="00904058" w:rsidRDefault="0090405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7.Структура Правительства России.</w:t>
      </w:r>
    </w:p>
    <w:p w:rsidR="00904058" w:rsidRDefault="0090405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8.Правительство России – высший орган исполнительной власти в стране.</w:t>
      </w:r>
    </w:p>
    <w:p w:rsidR="00904058" w:rsidRDefault="0090405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9.Правительство России: отчётность и ответственность.</w:t>
      </w:r>
    </w:p>
    <w:p w:rsidR="00904058" w:rsidRDefault="0090405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Правительство России и президентская власть.</w:t>
      </w:r>
    </w:p>
    <w:p w:rsidR="00904058" w:rsidRDefault="0090405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058" w:rsidRDefault="0090405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контрольной работы №7</w:t>
      </w:r>
    </w:p>
    <w:p w:rsidR="00904058" w:rsidRDefault="0090405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58" w:rsidRDefault="0090405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1.Опишите состав Правительства России.</w:t>
      </w:r>
    </w:p>
    <w:p w:rsidR="00904058" w:rsidRDefault="0090405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Раскройте алгоритм формирования Правительства России.</w:t>
      </w:r>
    </w:p>
    <w:p w:rsidR="00904058" w:rsidRDefault="00904058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6BB0">
        <w:rPr>
          <w:rFonts w:ascii="Times New Roman" w:hAnsi="Times New Roman" w:cs="Times New Roman"/>
          <w:sz w:val="28"/>
          <w:szCs w:val="28"/>
        </w:rPr>
        <w:t>Отметьте отличительные особенности исполнительной власти.</w:t>
      </w:r>
    </w:p>
    <w:p w:rsidR="00B66BB0" w:rsidRDefault="00B66B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4.Укажите основания отставки Правительства России.</w:t>
      </w:r>
    </w:p>
    <w:p w:rsidR="00B66BB0" w:rsidRDefault="00B66B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5.Назовите основные группы полномочий Правительства России.</w:t>
      </w:r>
    </w:p>
    <w:p w:rsidR="00B66BB0" w:rsidRDefault="00B66B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Опишите основные этапы формирования правительственной власти в современной России: правовая оценка.</w:t>
      </w:r>
    </w:p>
    <w:p w:rsidR="00B66BB0" w:rsidRDefault="00B66B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7.Выделите основные структурные изменения в системе федеральных органов исполнительной власти.</w:t>
      </w:r>
    </w:p>
    <w:p w:rsidR="00B66BB0" w:rsidRDefault="00B66B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8.Правовой статус Председателя Правительства России.</w:t>
      </w:r>
    </w:p>
    <w:p w:rsidR="00B66BB0" w:rsidRDefault="007005FC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9.Конт</w:t>
      </w:r>
      <w:r w:rsidR="00B66BB0">
        <w:rPr>
          <w:rFonts w:ascii="Times New Roman" w:hAnsi="Times New Roman" w:cs="Times New Roman"/>
          <w:sz w:val="28"/>
          <w:szCs w:val="28"/>
        </w:rPr>
        <w:t>роль за деятельностью Правительства России.</w:t>
      </w:r>
    </w:p>
    <w:p w:rsidR="00B66BB0" w:rsidRPr="00904058" w:rsidRDefault="00B66BB0" w:rsidP="009359E4">
      <w:pPr>
        <w:pStyle w:val="a7"/>
        <w:tabs>
          <w:tab w:val="left" w:pos="251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10.Правовая оценка деятельности Правительства России.</w:t>
      </w:r>
    </w:p>
    <w:p w:rsidR="007935B5" w:rsidRPr="00F348C3" w:rsidRDefault="007935B5" w:rsidP="009359E4">
      <w:pPr>
        <w:tabs>
          <w:tab w:val="left" w:pos="2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5B5" w:rsidRPr="00F348C3" w:rsidRDefault="007935B5" w:rsidP="009359E4">
      <w:pPr>
        <w:tabs>
          <w:tab w:val="left" w:pos="33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F348C3" w:rsidRPr="00F348C3" w:rsidRDefault="00F348C3" w:rsidP="009359E4">
      <w:pPr>
        <w:tabs>
          <w:tab w:val="left" w:pos="33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5B5" w:rsidRPr="00F348C3" w:rsidRDefault="007935B5" w:rsidP="00C6064B">
      <w:pPr>
        <w:pStyle w:val="a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 года</w:t>
      </w:r>
      <w:r w:rsidR="000614D7" w:rsidRPr="00F348C3">
        <w:rPr>
          <w:rFonts w:ascii="Times New Roman" w:hAnsi="Times New Roman" w:cs="Times New Roman"/>
          <w:sz w:val="28"/>
          <w:szCs w:val="28"/>
        </w:rPr>
        <w:t xml:space="preserve"> (в ред. от 21 июля 2014 года).  №11 – ФКЗ // СЗ РФ, 2014, №30, ст.4202.</w:t>
      </w:r>
    </w:p>
    <w:p w:rsidR="000614D7" w:rsidRPr="00F348C3" w:rsidRDefault="000614D7" w:rsidP="00C6064B">
      <w:pPr>
        <w:pStyle w:val="a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 Конституционный Закон от 17 декабря 1997 года. №2 – ФКЗ «О Правительстве Российской Федерации»</w:t>
      </w:r>
      <w:r w:rsidR="006F6A1C">
        <w:rPr>
          <w:rFonts w:ascii="Times New Roman" w:hAnsi="Times New Roman" w:cs="Times New Roman"/>
          <w:sz w:val="28"/>
          <w:szCs w:val="28"/>
        </w:rPr>
        <w:t xml:space="preserve"> (в ред. от 28 декабря 2016</w:t>
      </w:r>
      <w:r w:rsidR="006A4819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 , №51, ст.5712.</w:t>
      </w:r>
    </w:p>
    <w:p w:rsidR="000614D7" w:rsidRPr="00F348C3" w:rsidRDefault="000614D7" w:rsidP="00C6064B">
      <w:pPr>
        <w:pStyle w:val="a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20 мая 2004 года. №649 «Вопросы структуры федеральных органов исполнительной власти</w:t>
      </w:r>
      <w:r w:rsidR="000F7CB6" w:rsidRPr="00F348C3">
        <w:rPr>
          <w:rFonts w:ascii="Times New Roman" w:hAnsi="Times New Roman" w:cs="Times New Roman"/>
          <w:sz w:val="28"/>
          <w:szCs w:val="28"/>
        </w:rPr>
        <w:t>»</w:t>
      </w:r>
      <w:r w:rsidR="00244A69">
        <w:rPr>
          <w:rFonts w:ascii="Times New Roman" w:hAnsi="Times New Roman" w:cs="Times New Roman"/>
          <w:sz w:val="28"/>
          <w:szCs w:val="28"/>
        </w:rPr>
        <w:t xml:space="preserve"> (</w:t>
      </w:r>
      <w:r w:rsidR="006F6A1C">
        <w:rPr>
          <w:rFonts w:ascii="Times New Roman" w:hAnsi="Times New Roman" w:cs="Times New Roman"/>
          <w:sz w:val="28"/>
          <w:szCs w:val="28"/>
        </w:rPr>
        <w:t>с изм. и доп. на 30 апреля 2016</w:t>
      </w:r>
      <w:r w:rsidR="00244A69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0F7CB6" w:rsidRPr="00F348C3">
        <w:rPr>
          <w:rFonts w:ascii="Times New Roman" w:hAnsi="Times New Roman" w:cs="Times New Roman"/>
          <w:sz w:val="28"/>
          <w:szCs w:val="28"/>
        </w:rPr>
        <w:t xml:space="preserve"> // СЗ  РФ, 2004, №21, ст.2023.</w:t>
      </w:r>
      <w:r w:rsidR="00142685" w:rsidRPr="00F3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685" w:rsidRPr="00F348C3" w:rsidRDefault="00142685" w:rsidP="00C6064B">
      <w:pPr>
        <w:pStyle w:val="a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Указ Президента Рос</w:t>
      </w:r>
      <w:r w:rsidR="00B91AFF" w:rsidRPr="00F348C3">
        <w:rPr>
          <w:rFonts w:ascii="Times New Roman" w:hAnsi="Times New Roman" w:cs="Times New Roman"/>
          <w:sz w:val="28"/>
          <w:szCs w:val="28"/>
        </w:rPr>
        <w:t>сийской Федерации от 12 мая</w:t>
      </w:r>
      <w:r w:rsidRPr="00F348C3">
        <w:rPr>
          <w:rFonts w:ascii="Times New Roman" w:hAnsi="Times New Roman" w:cs="Times New Roman"/>
          <w:sz w:val="28"/>
          <w:szCs w:val="28"/>
        </w:rPr>
        <w:t xml:space="preserve"> 2008 года. №724 «О системе и структуре федеральны</w:t>
      </w:r>
      <w:r w:rsidR="006F6A1C">
        <w:rPr>
          <w:rFonts w:ascii="Times New Roman" w:hAnsi="Times New Roman" w:cs="Times New Roman"/>
          <w:sz w:val="28"/>
          <w:szCs w:val="28"/>
        </w:rPr>
        <w:t>х органов исполнительной власти» (в ред. от 23 ноября 2016</w:t>
      </w:r>
      <w:r w:rsidR="00FC26C4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</w:t>
      </w:r>
      <w:r w:rsidR="00137918" w:rsidRPr="00F348C3">
        <w:rPr>
          <w:rFonts w:ascii="Times New Roman" w:hAnsi="Times New Roman" w:cs="Times New Roman"/>
          <w:sz w:val="28"/>
          <w:szCs w:val="28"/>
        </w:rPr>
        <w:t xml:space="preserve"> 2008, №20, ст. 2290.</w:t>
      </w:r>
    </w:p>
    <w:p w:rsidR="000F7CB6" w:rsidRPr="00F348C3" w:rsidRDefault="000F7CB6" w:rsidP="00C6064B">
      <w:pPr>
        <w:pStyle w:val="a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9 марта 2004 года. №314 «О системе и структуре федеральных органов исполнительной власти» </w:t>
      </w:r>
      <w:r w:rsidR="006F6A1C">
        <w:rPr>
          <w:rFonts w:ascii="Times New Roman" w:hAnsi="Times New Roman" w:cs="Times New Roman"/>
          <w:sz w:val="28"/>
          <w:szCs w:val="28"/>
        </w:rPr>
        <w:t>(в ред. от 7 декабря 2016</w:t>
      </w:r>
      <w:r w:rsidR="00BC6302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>// СЗ  РФ, 2004,  №11, ст. 945.</w:t>
      </w:r>
    </w:p>
    <w:p w:rsidR="00687906" w:rsidRPr="00F348C3" w:rsidRDefault="00687906" w:rsidP="00C6064B">
      <w:pPr>
        <w:pStyle w:val="a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Постановление Правительства  Российской Федер</w:t>
      </w:r>
      <w:r w:rsidR="006A4819">
        <w:rPr>
          <w:rFonts w:ascii="Times New Roman" w:hAnsi="Times New Roman" w:cs="Times New Roman"/>
          <w:sz w:val="28"/>
          <w:szCs w:val="28"/>
        </w:rPr>
        <w:t>ации от 1 июня 2004 года</w:t>
      </w:r>
      <w:r w:rsidRPr="00F348C3">
        <w:rPr>
          <w:rFonts w:ascii="Times New Roman" w:hAnsi="Times New Roman" w:cs="Times New Roman"/>
          <w:sz w:val="28"/>
          <w:szCs w:val="28"/>
        </w:rPr>
        <w:t>. №260 «О Регламенте Правительства Российской Федерации и Положении об  Аппарате Правительства  Российской Федерации»</w:t>
      </w:r>
      <w:r w:rsidR="006A4819">
        <w:rPr>
          <w:rFonts w:ascii="Times New Roman" w:hAnsi="Times New Roman" w:cs="Times New Roman"/>
          <w:sz w:val="28"/>
          <w:szCs w:val="28"/>
        </w:rPr>
        <w:t xml:space="preserve"> (</w:t>
      </w:r>
      <w:r w:rsidR="006F6A1C">
        <w:rPr>
          <w:rFonts w:ascii="Times New Roman" w:hAnsi="Times New Roman" w:cs="Times New Roman"/>
          <w:sz w:val="28"/>
          <w:szCs w:val="28"/>
        </w:rPr>
        <w:t>в ред. от 13 мая 2017</w:t>
      </w:r>
      <w:r w:rsidR="006A4819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2004, №23, ст. 2313.</w:t>
      </w:r>
    </w:p>
    <w:p w:rsidR="00B91AFF" w:rsidRPr="00F348C3" w:rsidRDefault="00B91AFF" w:rsidP="00C6064B">
      <w:pPr>
        <w:pStyle w:val="a7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Баглай М.В. Конституционное право Российской  Федерации: учебник для студентов вузов, обучающихся по специальности «Юриспруденция»/ М.В.</w:t>
      </w:r>
      <w:r w:rsidR="007005FC">
        <w:rPr>
          <w:rFonts w:ascii="Times New Roman" w:hAnsi="Times New Roman" w:cs="Times New Roman"/>
          <w:sz w:val="28"/>
          <w:szCs w:val="28"/>
        </w:rPr>
        <w:t xml:space="preserve"> Баглай – М.: Норма: Инфра, 2015. – 768</w:t>
      </w:r>
      <w:r w:rsidRPr="00F348C3">
        <w:rPr>
          <w:rFonts w:ascii="Times New Roman" w:hAnsi="Times New Roman" w:cs="Times New Roman"/>
          <w:sz w:val="28"/>
          <w:szCs w:val="28"/>
        </w:rPr>
        <w:t>с.</w:t>
      </w:r>
    </w:p>
    <w:p w:rsidR="00F70753" w:rsidRPr="00F348C3" w:rsidRDefault="00F70753" w:rsidP="009359E4">
      <w:pPr>
        <w:tabs>
          <w:tab w:val="left" w:pos="2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753" w:rsidRPr="00F348C3" w:rsidRDefault="00F70753" w:rsidP="009359E4">
      <w:pPr>
        <w:tabs>
          <w:tab w:val="left" w:pos="2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348C3" w:rsidRPr="00F348C3" w:rsidRDefault="00F348C3" w:rsidP="009359E4">
      <w:pPr>
        <w:tabs>
          <w:tab w:val="left" w:pos="2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3B" w:rsidRPr="00F348C3" w:rsidRDefault="00EB4083" w:rsidP="009359E4">
      <w:pPr>
        <w:tabs>
          <w:tab w:val="left" w:pos="2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 часть </w:t>
      </w:r>
      <w:r w:rsidR="0003473B" w:rsidRPr="00F348C3">
        <w:rPr>
          <w:rFonts w:ascii="Times New Roman" w:hAnsi="Times New Roman" w:cs="Times New Roman"/>
          <w:sz w:val="28"/>
          <w:szCs w:val="28"/>
        </w:rPr>
        <w:t xml:space="preserve"> занятия (вопросы №№ 1 – 4)  рекомендуется посвятить изучению отличительных особенностей правительства как института исполнительной власти в государстве. Желательно определить характеристики, позволяющие понять</w:t>
      </w:r>
      <w:r w:rsidR="00E6501B" w:rsidRPr="00F348C3">
        <w:rPr>
          <w:rFonts w:ascii="Times New Roman" w:hAnsi="Times New Roman" w:cs="Times New Roman"/>
          <w:sz w:val="28"/>
          <w:szCs w:val="28"/>
        </w:rPr>
        <w:t xml:space="preserve">  своеобразие и специфику исполнительной ветви власти, её место в системе разделения властей. Важно обратить внимание на то обстоятельство, что именно правительство представляет исполнительную власть практически в любой стране мира.  </w:t>
      </w:r>
      <w:r w:rsidR="00293FC6" w:rsidRPr="00F348C3">
        <w:rPr>
          <w:rFonts w:ascii="Times New Roman" w:hAnsi="Times New Roman" w:cs="Times New Roman"/>
          <w:sz w:val="28"/>
          <w:szCs w:val="28"/>
        </w:rPr>
        <w:t>Затем следует сконцентрировать</w:t>
      </w:r>
      <w:r w:rsidR="00FF394F">
        <w:rPr>
          <w:rFonts w:ascii="Times New Roman" w:hAnsi="Times New Roman" w:cs="Times New Roman"/>
          <w:sz w:val="28"/>
          <w:szCs w:val="28"/>
        </w:rPr>
        <w:t>ся на организационных моментах  функционирования</w:t>
      </w:r>
      <w:r w:rsidR="00293FC6" w:rsidRPr="00F348C3">
        <w:rPr>
          <w:rFonts w:ascii="Times New Roman" w:hAnsi="Times New Roman" w:cs="Times New Roman"/>
          <w:sz w:val="28"/>
          <w:szCs w:val="28"/>
        </w:rPr>
        <w:t xml:space="preserve">  Правительства Российской Федерации.</w:t>
      </w:r>
    </w:p>
    <w:p w:rsidR="00293FC6" w:rsidRPr="00F348C3" w:rsidRDefault="00EB4083" w:rsidP="009359E4">
      <w:pPr>
        <w:tabs>
          <w:tab w:val="left" w:pos="2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Вторая часть</w:t>
      </w:r>
      <w:r w:rsidR="00293FC6" w:rsidRPr="00F348C3">
        <w:rPr>
          <w:rFonts w:ascii="Times New Roman" w:hAnsi="Times New Roman" w:cs="Times New Roman"/>
          <w:sz w:val="28"/>
          <w:szCs w:val="28"/>
        </w:rPr>
        <w:t xml:space="preserve"> занятия (вопросы № 5 и № 6) предполагает рассмотрение полномочий и функц</w:t>
      </w:r>
      <w:r w:rsidR="00FF394F">
        <w:rPr>
          <w:rFonts w:ascii="Times New Roman" w:hAnsi="Times New Roman" w:cs="Times New Roman"/>
          <w:sz w:val="28"/>
          <w:szCs w:val="28"/>
        </w:rPr>
        <w:t>ий правительства.</w:t>
      </w:r>
    </w:p>
    <w:p w:rsidR="00C60BF3" w:rsidRDefault="00C60BF3" w:rsidP="009359E4">
      <w:pPr>
        <w:tabs>
          <w:tab w:val="left" w:pos="2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Работа над  данной темой представляется нам незаконченной без уясне</w:t>
      </w:r>
      <w:r w:rsidR="00FF394F">
        <w:rPr>
          <w:rFonts w:ascii="Times New Roman" w:hAnsi="Times New Roman" w:cs="Times New Roman"/>
          <w:sz w:val="28"/>
          <w:szCs w:val="28"/>
        </w:rPr>
        <w:t>ния  особенностей взаимодействия</w:t>
      </w:r>
      <w:r w:rsidR="0015596A">
        <w:rPr>
          <w:rFonts w:ascii="Times New Roman" w:hAnsi="Times New Roman" w:cs="Times New Roman"/>
          <w:sz w:val="28"/>
          <w:szCs w:val="28"/>
        </w:rPr>
        <w:t xml:space="preserve"> правительства с другими органами </w:t>
      </w:r>
      <w:r w:rsidRPr="00F348C3">
        <w:rPr>
          <w:rFonts w:ascii="Times New Roman" w:hAnsi="Times New Roman" w:cs="Times New Roman"/>
          <w:sz w:val="28"/>
          <w:szCs w:val="28"/>
        </w:rPr>
        <w:t>государственной власти (вопросы № 7 и №8). Эту проблему можно рассма</w:t>
      </w:r>
      <w:r w:rsidR="00935A41" w:rsidRPr="00F348C3">
        <w:rPr>
          <w:rFonts w:ascii="Times New Roman" w:hAnsi="Times New Roman" w:cs="Times New Roman"/>
          <w:sz w:val="28"/>
          <w:szCs w:val="28"/>
        </w:rPr>
        <w:t>тривать по нескольким  направлени</w:t>
      </w:r>
      <w:r w:rsidRPr="00F348C3">
        <w:rPr>
          <w:rFonts w:ascii="Times New Roman" w:hAnsi="Times New Roman" w:cs="Times New Roman"/>
          <w:sz w:val="28"/>
          <w:szCs w:val="28"/>
        </w:rPr>
        <w:t xml:space="preserve">ям. </w:t>
      </w:r>
      <w:r w:rsidR="00935A41" w:rsidRPr="00F348C3">
        <w:rPr>
          <w:rFonts w:ascii="Times New Roman" w:hAnsi="Times New Roman" w:cs="Times New Roman"/>
          <w:sz w:val="28"/>
          <w:szCs w:val="28"/>
        </w:rPr>
        <w:t>Во</w:t>
      </w:r>
      <w:r w:rsidRPr="00F348C3">
        <w:rPr>
          <w:rFonts w:ascii="Times New Roman" w:hAnsi="Times New Roman" w:cs="Times New Roman"/>
          <w:sz w:val="28"/>
          <w:szCs w:val="28"/>
        </w:rPr>
        <w:t xml:space="preserve"> – первых, желательно</w:t>
      </w:r>
      <w:r w:rsidR="00935A41" w:rsidRPr="00F348C3">
        <w:rPr>
          <w:rFonts w:ascii="Times New Roman" w:hAnsi="Times New Roman" w:cs="Times New Roman"/>
          <w:sz w:val="28"/>
          <w:szCs w:val="28"/>
        </w:rPr>
        <w:t xml:space="preserve">  определить роль  Правительства России в системе федеральных  органов исполнительной власти. Кроме того, следует вычленить особенности взаимоотношений данной структуры и федеральных органов  неправительственного характера. Подобный подход позволит определить, насколько правительство самостоятельно в осуществлении своих полномочий, а также выяснить какие органы власти контролируют его работу.</w:t>
      </w:r>
      <w:r w:rsidR="004F3D3C">
        <w:rPr>
          <w:rFonts w:ascii="Times New Roman" w:hAnsi="Times New Roman" w:cs="Times New Roman"/>
          <w:sz w:val="28"/>
          <w:szCs w:val="28"/>
        </w:rPr>
        <w:t xml:space="preserve"> Полученные при изучении темы знания следует проверить при помощи тестов, написания эссе и контрольных работ.</w:t>
      </w:r>
    </w:p>
    <w:p w:rsidR="00F64507" w:rsidRDefault="00F64507" w:rsidP="009359E4">
      <w:pPr>
        <w:tabs>
          <w:tab w:val="left" w:pos="25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507" w:rsidRPr="00F64507" w:rsidRDefault="00F64507" w:rsidP="009359E4">
      <w:pPr>
        <w:tabs>
          <w:tab w:val="left" w:pos="25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Семинарское задание №8</w:t>
      </w:r>
    </w:p>
    <w:p w:rsidR="00BA6429" w:rsidRPr="00F348C3" w:rsidRDefault="00B63FC5" w:rsidP="009359E4">
      <w:pPr>
        <w:tabs>
          <w:tab w:val="left" w:pos="298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</w:t>
      </w:r>
    </w:p>
    <w:p w:rsidR="007D6041" w:rsidRDefault="007D6041" w:rsidP="009359E4">
      <w:pPr>
        <w:tabs>
          <w:tab w:val="left" w:pos="25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348C3">
        <w:rPr>
          <w:rFonts w:ascii="Times New Roman" w:hAnsi="Times New Roman" w:cs="Times New Roman"/>
          <w:b/>
          <w:sz w:val="36"/>
          <w:szCs w:val="36"/>
        </w:rPr>
        <w:t>Современный парламентаризм</w:t>
      </w:r>
    </w:p>
    <w:p w:rsidR="00F348C3" w:rsidRPr="00F348C3" w:rsidRDefault="00F348C3" w:rsidP="009359E4">
      <w:pPr>
        <w:tabs>
          <w:tab w:val="left" w:pos="252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D6041" w:rsidRPr="00F348C3" w:rsidRDefault="007D6041" w:rsidP="00C6064B">
      <w:pPr>
        <w:pStyle w:val="a7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Парламент как высший законодательный орган власти в государстве. Отличительные особенности и место в систем</w:t>
      </w:r>
      <w:r w:rsidR="0015596A">
        <w:rPr>
          <w:rFonts w:ascii="Times New Roman" w:hAnsi="Times New Roman" w:cs="Times New Roman"/>
          <w:sz w:val="28"/>
          <w:szCs w:val="28"/>
        </w:rPr>
        <w:t>е разделения властей</w:t>
      </w:r>
      <w:r w:rsidRPr="00F348C3">
        <w:rPr>
          <w:rFonts w:ascii="Times New Roman" w:hAnsi="Times New Roman" w:cs="Times New Roman"/>
          <w:sz w:val="28"/>
          <w:szCs w:val="28"/>
        </w:rPr>
        <w:t>.</w:t>
      </w:r>
    </w:p>
    <w:p w:rsidR="007D6041" w:rsidRPr="00F348C3" w:rsidRDefault="007D6041" w:rsidP="00C6064B">
      <w:pPr>
        <w:pStyle w:val="a7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Федеральное  Собрание – высший законодательный  орган в Российской  Федерации.</w:t>
      </w:r>
    </w:p>
    <w:p w:rsidR="007D6041" w:rsidRPr="00F348C3" w:rsidRDefault="007D6041" w:rsidP="00C6064B">
      <w:pPr>
        <w:pStyle w:val="a7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Нормативно </w:t>
      </w:r>
      <w:r w:rsidR="00C27AF5" w:rsidRPr="00F348C3">
        <w:rPr>
          <w:rFonts w:ascii="Times New Roman" w:hAnsi="Times New Roman" w:cs="Times New Roman"/>
          <w:sz w:val="28"/>
          <w:szCs w:val="28"/>
        </w:rPr>
        <w:t>– правовое регулирование деятельности Федерального Собрания Российской Федерации.</w:t>
      </w:r>
    </w:p>
    <w:p w:rsidR="00C27AF5" w:rsidRPr="00F348C3" w:rsidRDefault="00C27AF5" w:rsidP="00C6064B">
      <w:pPr>
        <w:pStyle w:val="a7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Состав, порядок формирования и регламент работы палат Федерального Собрания Российской Федерации.</w:t>
      </w:r>
    </w:p>
    <w:p w:rsidR="00C27AF5" w:rsidRPr="00F348C3" w:rsidRDefault="00C27AF5" w:rsidP="00C6064B">
      <w:pPr>
        <w:pStyle w:val="a7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Основные парламентские процедуры. Формы организационной дея</w:t>
      </w:r>
      <w:r w:rsidR="00E87328" w:rsidRPr="00F348C3">
        <w:rPr>
          <w:rFonts w:ascii="Times New Roman" w:hAnsi="Times New Roman" w:cs="Times New Roman"/>
          <w:sz w:val="28"/>
          <w:szCs w:val="28"/>
        </w:rPr>
        <w:t>тельности  палат  Федерального Собрания Российской Федерации.</w:t>
      </w:r>
    </w:p>
    <w:p w:rsidR="00E87328" w:rsidRPr="00F348C3" w:rsidRDefault="00E87328" w:rsidP="00C6064B">
      <w:pPr>
        <w:pStyle w:val="a7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Функции и полномочия палат  Федерального Собрания Российской Федерации.</w:t>
      </w:r>
    </w:p>
    <w:p w:rsidR="00E87328" w:rsidRPr="00F348C3" w:rsidRDefault="00E87328" w:rsidP="00C6064B">
      <w:pPr>
        <w:pStyle w:val="a7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Законотворческий процесс и его этапы.</w:t>
      </w:r>
    </w:p>
    <w:p w:rsidR="00E87328" w:rsidRPr="00F348C3" w:rsidRDefault="00E87328" w:rsidP="00C6064B">
      <w:pPr>
        <w:pStyle w:val="a7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Нормативно – правовые акты палат Федерального Собрания Российской Федерации.</w:t>
      </w:r>
    </w:p>
    <w:p w:rsidR="00E87328" w:rsidRPr="00F348C3" w:rsidRDefault="005D4DFB" w:rsidP="00C6064B">
      <w:pPr>
        <w:pStyle w:val="a7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Зарубежный опыт современного парламентаризма</w:t>
      </w:r>
    </w:p>
    <w:p w:rsidR="005D4DFB" w:rsidRPr="00F348C3" w:rsidRDefault="005D4DFB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А) Парламент США</w:t>
      </w:r>
    </w:p>
    <w:p w:rsidR="005D4DFB" w:rsidRPr="00F348C3" w:rsidRDefault="005D4DFB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Б) Парламент Великобритании</w:t>
      </w:r>
    </w:p>
    <w:p w:rsidR="005D4DFB" w:rsidRPr="00F348C3" w:rsidRDefault="005D4DFB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В) Германский парламентаризм</w:t>
      </w:r>
    </w:p>
    <w:p w:rsidR="005D4DFB" w:rsidRDefault="005D4DFB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Г) Азиатская и африканская модели парламентаризма</w:t>
      </w: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507" w:rsidRDefault="007900CE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Тест</w:t>
      </w:r>
      <w:r w:rsidR="00F64507">
        <w:rPr>
          <w:rFonts w:ascii="Times New Roman" w:hAnsi="Times New Roman" w:cs="Times New Roman"/>
          <w:b/>
          <w:sz w:val="28"/>
          <w:szCs w:val="28"/>
        </w:rPr>
        <w:t xml:space="preserve"> № 8</w:t>
      </w: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1.Парламент – это:</w:t>
      </w: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судебный орган;</w:t>
      </w: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исполнительный орган;</w:t>
      </w: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законодательный орган;</w:t>
      </w: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прокурорский орган.</w:t>
      </w: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2.Чем объясняется двухпалатная структура парламента в некоторых странах:</w:t>
      </w: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желанием избирателей;</w:t>
      </w: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нехваткой парламентариев;</w:t>
      </w: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федеративным государственным устройством;</w:t>
      </w: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количеством избирателей;</w:t>
      </w:r>
    </w:p>
    <w:p w:rsidR="00F64507" w:rsidRDefault="00F64507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22540">
        <w:rPr>
          <w:rFonts w:ascii="Times New Roman" w:hAnsi="Times New Roman" w:cs="Times New Roman"/>
          <w:sz w:val="28"/>
          <w:szCs w:val="28"/>
        </w:rPr>
        <w:t>решением судей.</w:t>
      </w:r>
    </w:p>
    <w:p w:rsidR="00D22540" w:rsidRDefault="00D2254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540" w:rsidRDefault="00D2254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3.Современный российский парламент состоит из:</w:t>
      </w:r>
    </w:p>
    <w:p w:rsidR="00D22540" w:rsidRDefault="00D2254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540" w:rsidRDefault="00D2254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Государственной Думы и Совета Федерации;</w:t>
      </w:r>
    </w:p>
    <w:p w:rsidR="00D22540" w:rsidRDefault="00D2254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Федерального Собрания и Совета Федерации;</w:t>
      </w:r>
    </w:p>
    <w:p w:rsidR="00D22540" w:rsidRDefault="00D2254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Федерального Совета и Государственного Совета;</w:t>
      </w:r>
    </w:p>
    <w:p w:rsidR="00D22540" w:rsidRDefault="00D2254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Федерального Собрания и Государственной Думы;</w:t>
      </w:r>
    </w:p>
    <w:p w:rsidR="00D22540" w:rsidRDefault="00D2254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Государственной Думы и Государственного Совета.</w:t>
      </w:r>
    </w:p>
    <w:p w:rsidR="00663770" w:rsidRDefault="0066377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770" w:rsidRDefault="0066377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каком парламенте существует палата лордов:</w:t>
      </w:r>
    </w:p>
    <w:p w:rsidR="00663770" w:rsidRDefault="0066377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770" w:rsidRDefault="0066377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 французском;</w:t>
      </w:r>
    </w:p>
    <w:p w:rsidR="00663770" w:rsidRDefault="0066377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 американском;</w:t>
      </w:r>
    </w:p>
    <w:p w:rsidR="00663770" w:rsidRDefault="0066377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немецком;</w:t>
      </w:r>
    </w:p>
    <w:p w:rsidR="00663770" w:rsidRDefault="0066377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английском;</w:t>
      </w:r>
    </w:p>
    <w:p w:rsidR="00663770" w:rsidRDefault="0066377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бразильском.</w:t>
      </w:r>
    </w:p>
    <w:p w:rsidR="00663770" w:rsidRDefault="0066377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770" w:rsidRDefault="0066377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исключительном ведении Совета Федерации находится право:</w:t>
      </w:r>
    </w:p>
    <w:p w:rsidR="00663770" w:rsidRDefault="0066377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770" w:rsidRDefault="0066377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принимать федеральные законы;</w:t>
      </w:r>
    </w:p>
    <w:p w:rsidR="00663770" w:rsidRDefault="0066377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принимать бюджет государства;</w:t>
      </w:r>
    </w:p>
    <w:p w:rsidR="00845624" w:rsidRDefault="0084562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выдвигать обвинение против президента;</w:t>
      </w:r>
    </w:p>
    <w:p w:rsidR="00845624" w:rsidRDefault="0084562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давать согласие на введение чрезвычайного положения;</w:t>
      </w:r>
    </w:p>
    <w:p w:rsidR="00845624" w:rsidRDefault="0084562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принимать решение о денежной эмиссии.</w:t>
      </w:r>
    </w:p>
    <w:p w:rsidR="00845624" w:rsidRDefault="0084562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624" w:rsidRDefault="0084562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 исключительном ведении Государственной Думы находится право:</w:t>
      </w:r>
    </w:p>
    <w:p w:rsidR="00845624" w:rsidRDefault="0084562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624" w:rsidRDefault="0084562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выдвигать обвинение против президента;</w:t>
      </w:r>
    </w:p>
    <w:p w:rsidR="00845624" w:rsidRDefault="0084562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назначать федеральных судей;</w:t>
      </w:r>
    </w:p>
    <w:p w:rsidR="00845624" w:rsidRDefault="0084562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принимать бюджет государства;</w:t>
      </w:r>
    </w:p>
    <w:p w:rsidR="00845624" w:rsidRDefault="0084562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C3960">
        <w:rPr>
          <w:rFonts w:ascii="Times New Roman" w:hAnsi="Times New Roman" w:cs="Times New Roman"/>
          <w:sz w:val="28"/>
          <w:szCs w:val="28"/>
        </w:rPr>
        <w:t xml:space="preserve"> принимать федеральные конституционные законы;</w:t>
      </w:r>
    </w:p>
    <w:p w:rsidR="00FC3960" w:rsidRDefault="00FC396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назначать Генерального Прокурора.</w:t>
      </w:r>
    </w:p>
    <w:p w:rsidR="00FC3960" w:rsidRDefault="00FC396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960" w:rsidRDefault="00FC396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7.Парламентское большинство бывает:</w:t>
      </w:r>
    </w:p>
    <w:p w:rsidR="00FC3960" w:rsidRDefault="00FC396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960" w:rsidRDefault="00FC396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простым и сложным;</w:t>
      </w:r>
    </w:p>
    <w:p w:rsidR="00FC3960" w:rsidRDefault="00FC396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большим и маленьким;</w:t>
      </w:r>
    </w:p>
    <w:p w:rsidR="00FC3960" w:rsidRDefault="00FC396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относительным и абсолютным;</w:t>
      </w:r>
    </w:p>
    <w:p w:rsidR="00FC3960" w:rsidRDefault="00FC396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законным и незаконным;</w:t>
      </w:r>
    </w:p>
    <w:p w:rsidR="00FC3960" w:rsidRDefault="00FC396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допустимым и недопустимым.</w:t>
      </w:r>
    </w:p>
    <w:p w:rsidR="002F1B82" w:rsidRDefault="002F1B82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B82" w:rsidRDefault="002F1B82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 парламентским процедурам относится:</w:t>
      </w:r>
    </w:p>
    <w:p w:rsidR="002F1B82" w:rsidRDefault="002F1B82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B82" w:rsidRDefault="002F1B82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работа в комитете;</w:t>
      </w:r>
    </w:p>
    <w:p w:rsidR="002F1B82" w:rsidRDefault="002F1B82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встреча с избирателями;</w:t>
      </w:r>
    </w:p>
    <w:p w:rsidR="002F1B82" w:rsidRDefault="002F1B82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участие в выборах;</w:t>
      </w:r>
    </w:p>
    <w:p w:rsidR="002F1B82" w:rsidRDefault="002F1B82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импичмента;</w:t>
      </w:r>
    </w:p>
    <w:p w:rsidR="002F1B82" w:rsidRDefault="002F1B82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пленарное заседание.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состав Государственной Думы входят: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400 депутатов;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350 депутатов;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450 депутатов;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500 депутатов;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550 депутатов.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10.Главой правительства в Германии является: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премьер – министр;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президент;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рейхсканцлер;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спикер;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канцлер.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Темы эссе №8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1.Порядок формирования российского парламента.</w:t>
      </w:r>
    </w:p>
    <w:p w:rsidR="001821EA" w:rsidRDefault="001821EA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Полномочия палат российского парламента.</w:t>
      </w:r>
    </w:p>
    <w:p w:rsidR="001821EA" w:rsidRDefault="008B09C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3.Регламент работы российского парламента.</w:t>
      </w:r>
    </w:p>
    <w:p w:rsidR="008B09C0" w:rsidRDefault="008B09C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4.Основные парламентские процедуры.</w:t>
      </w:r>
    </w:p>
    <w:p w:rsidR="008B09C0" w:rsidRDefault="008B09C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5.Формы работы российского парламента.</w:t>
      </w:r>
    </w:p>
    <w:p w:rsidR="008B09C0" w:rsidRDefault="008B09C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6.Правовой механизм взаимодействия парламента и президента.</w:t>
      </w:r>
    </w:p>
    <w:p w:rsidR="008B09C0" w:rsidRDefault="008B09C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7.Основные этапы законотворческого процесса.</w:t>
      </w:r>
    </w:p>
    <w:p w:rsidR="008B09C0" w:rsidRDefault="008B09C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8.Исключительные полномочия Совета Федерации.</w:t>
      </w:r>
    </w:p>
    <w:p w:rsidR="008B09C0" w:rsidRDefault="008B09C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9.Статус депутата Государственной Думы.</w:t>
      </w:r>
    </w:p>
    <w:p w:rsidR="008B09C0" w:rsidRDefault="008B09C0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Статус члена Совета Федерации.</w:t>
      </w:r>
    </w:p>
    <w:p w:rsidR="00AE0A74" w:rsidRDefault="00AE0A7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  <w:t>Вопросы контрольной работы №8</w:t>
      </w:r>
    </w:p>
    <w:p w:rsidR="00AE0A74" w:rsidRDefault="00AE0A7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A74" w:rsidRDefault="00AE0A7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1.Интересы каких субъектов представляет двухпалатный парламент? Объясните свой ответ.</w:t>
      </w:r>
    </w:p>
    <w:p w:rsidR="00AE0A74" w:rsidRDefault="00AE0A7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2.Объясните особенности неприкосновенности депутата.</w:t>
      </w:r>
    </w:p>
    <w:p w:rsidR="00AE0A74" w:rsidRDefault="00AE0A7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палаты составляют российский парламент. Правовой статус палат Федерального Собрания.</w:t>
      </w:r>
    </w:p>
    <w:p w:rsidR="00AE0A74" w:rsidRDefault="00AE0A7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4.Охарактеризуйте порядок принятия федеральных конституционных законов и федеральных законов.</w:t>
      </w:r>
    </w:p>
    <w:p w:rsidR="00AE0A74" w:rsidRDefault="00AE0A7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968C4">
        <w:rPr>
          <w:rFonts w:ascii="Times New Roman" w:hAnsi="Times New Roman" w:cs="Times New Roman"/>
          <w:sz w:val="28"/>
          <w:szCs w:val="28"/>
        </w:rPr>
        <w:t>Назовите структуру и полномочия палат зарубежного парламента (по выбору студента).</w:t>
      </w:r>
    </w:p>
    <w:p w:rsidR="005968C4" w:rsidRDefault="005968C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6.Назовите вопросы, подлежащие обязательному рассмотрению в обеих палатах российского парламента.</w:t>
      </w:r>
    </w:p>
    <w:p w:rsidR="005968C4" w:rsidRDefault="005968C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7.Расскажите, какие должностные лица назначаются палатами Федерального Собрания.</w:t>
      </w:r>
    </w:p>
    <w:p w:rsidR="005968C4" w:rsidRDefault="005968C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8.Какие существуют механизмы для преодоления разногласий между палатами Федерального Собрания?</w:t>
      </w:r>
    </w:p>
    <w:p w:rsidR="005968C4" w:rsidRDefault="005968C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чём смысл принятия законов в трёх чтениях? Поясните свой ответ.</w:t>
      </w:r>
    </w:p>
    <w:p w:rsidR="005968C4" w:rsidRDefault="005968C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D7741">
        <w:rPr>
          <w:rFonts w:ascii="Times New Roman" w:hAnsi="Times New Roman" w:cs="Times New Roman"/>
          <w:sz w:val="28"/>
          <w:szCs w:val="28"/>
        </w:rPr>
        <w:t>Определите значение парламентской экспертизы для правотворчества.</w:t>
      </w:r>
    </w:p>
    <w:p w:rsidR="005968C4" w:rsidRPr="00AE0A74" w:rsidRDefault="005968C4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96" w:rsidRPr="00F348C3" w:rsidRDefault="00C14D96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C14D96" w:rsidRPr="00F348C3" w:rsidRDefault="00C14D96" w:rsidP="009359E4">
      <w:pPr>
        <w:pStyle w:val="a7"/>
        <w:tabs>
          <w:tab w:val="left" w:pos="252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D96" w:rsidRPr="00F348C3" w:rsidRDefault="00C14D96" w:rsidP="00C6064B">
      <w:pPr>
        <w:pStyle w:val="a7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Конституция Российской  Федерации от 12 декабря 1993 года (в ред. от 21 июля 2014 года). № 11 – ФКЗ // СЗ РФ, 2014, №30, ст. 4202.</w:t>
      </w:r>
    </w:p>
    <w:p w:rsidR="00C14D96" w:rsidRPr="00F348C3" w:rsidRDefault="00D14EDA" w:rsidP="00C6064B">
      <w:pPr>
        <w:pStyle w:val="a7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22 февраля 2014 года. №20</w:t>
      </w:r>
      <w:r w:rsidR="00C14D96" w:rsidRPr="00F348C3">
        <w:rPr>
          <w:rFonts w:ascii="Times New Roman" w:hAnsi="Times New Roman" w:cs="Times New Roman"/>
          <w:sz w:val="28"/>
          <w:szCs w:val="28"/>
        </w:rPr>
        <w:t xml:space="preserve"> – ФЗ «</w:t>
      </w:r>
      <w:r w:rsidR="008F2ED3" w:rsidRPr="00F348C3">
        <w:rPr>
          <w:rFonts w:ascii="Times New Roman" w:hAnsi="Times New Roman" w:cs="Times New Roman"/>
          <w:sz w:val="28"/>
          <w:szCs w:val="28"/>
        </w:rPr>
        <w:t>О выборах депутатов  Государственной  Думы Федерального Собрания Российской Федерации»</w:t>
      </w:r>
      <w:r w:rsidR="006A4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изм. и доп. на 18 июня 2017</w:t>
      </w:r>
      <w:r w:rsidR="006A4819">
        <w:rPr>
          <w:rFonts w:ascii="Times New Roman" w:hAnsi="Times New Roman" w:cs="Times New Roman"/>
          <w:sz w:val="28"/>
          <w:szCs w:val="28"/>
        </w:rPr>
        <w:t xml:space="preserve"> года)</w:t>
      </w:r>
      <w:r w:rsidR="00B27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// СЗ РФ, 2014</w:t>
      </w:r>
      <w:r w:rsidR="008F2ED3" w:rsidRPr="00F348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№8, ст. 740</w:t>
      </w:r>
      <w:r w:rsidR="00A27222" w:rsidRPr="00F348C3">
        <w:rPr>
          <w:rFonts w:ascii="Times New Roman" w:hAnsi="Times New Roman" w:cs="Times New Roman"/>
          <w:sz w:val="28"/>
          <w:szCs w:val="28"/>
        </w:rPr>
        <w:t>.</w:t>
      </w:r>
    </w:p>
    <w:p w:rsidR="00A27222" w:rsidRPr="00F348C3" w:rsidRDefault="001A5E5D" w:rsidP="00C6064B">
      <w:pPr>
        <w:pStyle w:val="a7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3 декабря 2012 года. №229 – ФЗ « О порядке формирования Совета Федерации Федерального Собрания Российской Федерации»</w:t>
      </w:r>
      <w:r w:rsidR="006E7B22">
        <w:rPr>
          <w:rFonts w:ascii="Times New Roman" w:hAnsi="Times New Roman" w:cs="Times New Roman"/>
          <w:sz w:val="28"/>
          <w:szCs w:val="28"/>
        </w:rPr>
        <w:t xml:space="preserve"> (в ред. от 3 июля 2016 года</w:t>
      </w:r>
      <w:r w:rsidR="00B279D5">
        <w:rPr>
          <w:rFonts w:ascii="Times New Roman" w:hAnsi="Times New Roman" w:cs="Times New Roman"/>
          <w:sz w:val="28"/>
          <w:szCs w:val="28"/>
        </w:rPr>
        <w:t xml:space="preserve">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2012, №50, ст. 6952.</w:t>
      </w:r>
    </w:p>
    <w:p w:rsidR="009D05AB" w:rsidRPr="00F348C3" w:rsidRDefault="009D05AB" w:rsidP="00C6064B">
      <w:pPr>
        <w:pStyle w:val="a7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8 мая 1994 года. №3 – ФЗ «О статусе члена Совета Федерации и статусе депутата  Государственной Думы Федерального Собрания Российской Федерации»</w:t>
      </w:r>
      <w:r w:rsidR="006E7B22">
        <w:rPr>
          <w:rFonts w:ascii="Times New Roman" w:hAnsi="Times New Roman" w:cs="Times New Roman"/>
          <w:sz w:val="28"/>
          <w:szCs w:val="28"/>
        </w:rPr>
        <w:t xml:space="preserve"> (в ред. от 7 июня 2017 года</w:t>
      </w:r>
      <w:r w:rsidR="00B279D5">
        <w:rPr>
          <w:rFonts w:ascii="Times New Roman" w:hAnsi="Times New Roman" w:cs="Times New Roman"/>
          <w:sz w:val="28"/>
          <w:szCs w:val="28"/>
        </w:rPr>
        <w:t xml:space="preserve">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1994, №2, ст. 74.</w:t>
      </w:r>
    </w:p>
    <w:p w:rsidR="000E36EE" w:rsidRPr="00F348C3" w:rsidRDefault="00944F89" w:rsidP="00C6064B">
      <w:pPr>
        <w:pStyle w:val="a7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Постановление Государственной Думы Федерального Собрания Российской Федерации от 22 января 1998 года. №2134 – 2 ГД «О регламенте Государственной Думы Федерального Собрания Российской Федерации»</w:t>
      </w:r>
      <w:r w:rsidR="006E7B22">
        <w:rPr>
          <w:rFonts w:ascii="Times New Roman" w:hAnsi="Times New Roman" w:cs="Times New Roman"/>
          <w:sz w:val="28"/>
          <w:szCs w:val="28"/>
        </w:rPr>
        <w:t xml:space="preserve"> (в ред. от 19 мая 2017 года</w:t>
      </w:r>
      <w:r w:rsidR="00B279D5">
        <w:rPr>
          <w:rFonts w:ascii="Times New Roman" w:hAnsi="Times New Roman" w:cs="Times New Roman"/>
          <w:sz w:val="28"/>
          <w:szCs w:val="28"/>
        </w:rPr>
        <w:t xml:space="preserve">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1998, №7, ст.801.</w:t>
      </w:r>
    </w:p>
    <w:p w:rsidR="00944F89" w:rsidRPr="00F348C3" w:rsidRDefault="00944F89" w:rsidP="00C6064B">
      <w:pPr>
        <w:pStyle w:val="a7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Постановление Совета Федерации Федерального Собрания Российской Федерации от 30 января 2002 года. № 33 </w:t>
      </w:r>
      <w:r w:rsidR="00527288" w:rsidRPr="00F348C3">
        <w:rPr>
          <w:rFonts w:ascii="Times New Roman" w:hAnsi="Times New Roman" w:cs="Times New Roman"/>
          <w:sz w:val="28"/>
          <w:szCs w:val="28"/>
        </w:rPr>
        <w:t>–</w:t>
      </w:r>
      <w:r w:rsidRPr="00F348C3">
        <w:rPr>
          <w:rFonts w:ascii="Times New Roman" w:hAnsi="Times New Roman" w:cs="Times New Roman"/>
          <w:sz w:val="28"/>
          <w:szCs w:val="28"/>
        </w:rPr>
        <w:t xml:space="preserve"> СФ</w:t>
      </w:r>
      <w:r w:rsidR="00527288" w:rsidRPr="00F348C3">
        <w:rPr>
          <w:rFonts w:ascii="Times New Roman" w:hAnsi="Times New Roman" w:cs="Times New Roman"/>
          <w:sz w:val="28"/>
          <w:szCs w:val="28"/>
        </w:rPr>
        <w:t xml:space="preserve"> «О регламенте  Совета Федерации Федерального Собрания Российской Федерации»</w:t>
      </w:r>
      <w:r w:rsidR="006E7B22">
        <w:rPr>
          <w:rFonts w:ascii="Times New Roman" w:hAnsi="Times New Roman" w:cs="Times New Roman"/>
          <w:sz w:val="28"/>
          <w:szCs w:val="28"/>
        </w:rPr>
        <w:t xml:space="preserve"> (в ред. от 14 июня 2017</w:t>
      </w:r>
      <w:r w:rsidR="00295A9B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527288" w:rsidRPr="00F348C3">
        <w:rPr>
          <w:rFonts w:ascii="Times New Roman" w:hAnsi="Times New Roman" w:cs="Times New Roman"/>
          <w:sz w:val="28"/>
          <w:szCs w:val="28"/>
        </w:rPr>
        <w:t xml:space="preserve"> // СЗ РФ, 2002, №7, ст.635.</w:t>
      </w:r>
    </w:p>
    <w:p w:rsidR="000A3CAF" w:rsidRPr="00F348C3" w:rsidRDefault="000A3CAF" w:rsidP="00C6064B">
      <w:pPr>
        <w:pStyle w:val="a7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lastRenderedPageBreak/>
        <w:t>Баглай М.В. Конституционное право Российской Федерации: учебник для студентов вузов, обучающихся по специальности «Юриспруденция» /М.В. Баглай</w:t>
      </w:r>
      <w:r w:rsidR="007005FC">
        <w:rPr>
          <w:rFonts w:ascii="Times New Roman" w:hAnsi="Times New Roman" w:cs="Times New Roman"/>
          <w:sz w:val="28"/>
          <w:szCs w:val="28"/>
        </w:rPr>
        <w:t xml:space="preserve"> – М.: Норма: Инфра, 2015. – 768</w:t>
      </w:r>
      <w:r w:rsidRPr="00F348C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23C87" w:rsidRDefault="00D23C87" w:rsidP="00C6064B">
      <w:pPr>
        <w:pStyle w:val="a7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Избранные Конституции зарубежных стран</w:t>
      </w:r>
      <w:r w:rsidR="007005FC">
        <w:rPr>
          <w:rFonts w:ascii="Times New Roman" w:hAnsi="Times New Roman" w:cs="Times New Roman"/>
          <w:sz w:val="28"/>
          <w:szCs w:val="28"/>
        </w:rPr>
        <w:t>. Учебное пособие для студен</w:t>
      </w:r>
      <w:r w:rsidR="00447EBB">
        <w:rPr>
          <w:rFonts w:ascii="Times New Roman" w:hAnsi="Times New Roman" w:cs="Times New Roman"/>
          <w:sz w:val="28"/>
          <w:szCs w:val="28"/>
        </w:rPr>
        <w:t>тов бакалавриата и магтстратуры</w:t>
      </w:r>
      <w:r w:rsidRPr="00F348C3">
        <w:rPr>
          <w:rFonts w:ascii="Times New Roman" w:hAnsi="Times New Roman" w:cs="Times New Roman"/>
          <w:sz w:val="28"/>
          <w:szCs w:val="28"/>
        </w:rPr>
        <w:t xml:space="preserve"> / под ред.</w:t>
      </w:r>
      <w:r w:rsidR="007005FC">
        <w:rPr>
          <w:rFonts w:ascii="Times New Roman" w:hAnsi="Times New Roman" w:cs="Times New Roman"/>
          <w:sz w:val="28"/>
          <w:szCs w:val="28"/>
        </w:rPr>
        <w:t xml:space="preserve"> Б. А. Страшун. – </w:t>
      </w:r>
      <w:r w:rsidR="00447EBB">
        <w:rPr>
          <w:rFonts w:ascii="Times New Roman" w:hAnsi="Times New Roman" w:cs="Times New Roman"/>
          <w:sz w:val="28"/>
          <w:szCs w:val="28"/>
        </w:rPr>
        <w:t xml:space="preserve">2-е изд., перераб. и доп. - </w:t>
      </w:r>
      <w:r w:rsidR="007005FC">
        <w:rPr>
          <w:rFonts w:ascii="Times New Roman" w:hAnsi="Times New Roman" w:cs="Times New Roman"/>
          <w:sz w:val="28"/>
          <w:szCs w:val="28"/>
        </w:rPr>
        <w:t>Т.1. - Москва: Юрайт, 2015. – 448</w:t>
      </w:r>
      <w:r w:rsidRPr="00F348C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005FC" w:rsidRPr="00F348C3" w:rsidRDefault="007005FC" w:rsidP="00C6064B">
      <w:pPr>
        <w:pStyle w:val="a7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Конституционное право зарубежных стран. Учебник</w:t>
      </w:r>
      <w:r w:rsidR="00013BF3">
        <w:rPr>
          <w:rFonts w:ascii="Times New Roman" w:hAnsi="Times New Roman" w:cs="Times New Roman"/>
          <w:sz w:val="28"/>
          <w:szCs w:val="28"/>
        </w:rPr>
        <w:t xml:space="preserve"> /под общей ред. Баглая М.В., Лейбо Ю.И., Энтина Л.М. – 4-е изд., перераб. и доп. – М.: Юридическая норма, НИЦ ИНФРА. – М., 2016. – 976 с.</w:t>
      </w:r>
    </w:p>
    <w:p w:rsidR="000A3CAF" w:rsidRPr="00F348C3" w:rsidRDefault="003F6183" w:rsidP="00C6064B">
      <w:pPr>
        <w:pStyle w:val="a7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Пажетных  Д.В. Конституционно – правовой статус членов Совета Федерации  Федерального Собрания России и верхних палат парламентов Германии и Франции. /Д. В. Пажетных </w:t>
      </w:r>
      <w:r w:rsidR="00D23C87" w:rsidRPr="00F348C3">
        <w:rPr>
          <w:rFonts w:ascii="Times New Roman" w:hAnsi="Times New Roman" w:cs="Times New Roman"/>
          <w:sz w:val="28"/>
          <w:szCs w:val="28"/>
        </w:rPr>
        <w:t>- М</w:t>
      </w:r>
      <w:r w:rsidRPr="00F348C3">
        <w:rPr>
          <w:rFonts w:ascii="Times New Roman" w:hAnsi="Times New Roman" w:cs="Times New Roman"/>
          <w:sz w:val="28"/>
          <w:szCs w:val="28"/>
        </w:rPr>
        <w:t>.: Юрлитинформ, 2014. – 280 с.</w:t>
      </w:r>
    </w:p>
    <w:p w:rsidR="00FD47E8" w:rsidRPr="00F348C3" w:rsidRDefault="00FD47E8" w:rsidP="00C6064B">
      <w:pPr>
        <w:pStyle w:val="a7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Попова М.А. Сравнительный анализ законодательного процесса в России и Великобритании // Представительная власть – 2013. - №№ 7 -8.</w:t>
      </w:r>
      <w:r w:rsidR="0082415C">
        <w:rPr>
          <w:rFonts w:ascii="Times New Roman" w:hAnsi="Times New Roman" w:cs="Times New Roman"/>
          <w:sz w:val="28"/>
          <w:szCs w:val="28"/>
        </w:rPr>
        <w:t xml:space="preserve"> – с. 40 – 44.</w:t>
      </w:r>
    </w:p>
    <w:p w:rsidR="00D23C87" w:rsidRPr="007005FC" w:rsidRDefault="00D23C87" w:rsidP="009359E4">
      <w:pPr>
        <w:tabs>
          <w:tab w:val="left" w:pos="25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05" w:rsidRPr="00F348C3" w:rsidRDefault="005A7D05" w:rsidP="009359E4">
      <w:pPr>
        <w:pStyle w:val="a7"/>
        <w:tabs>
          <w:tab w:val="left" w:pos="36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8C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5A7D05" w:rsidRPr="00F348C3" w:rsidRDefault="005A7D05" w:rsidP="009359E4">
      <w:pPr>
        <w:pStyle w:val="a7"/>
        <w:tabs>
          <w:tab w:val="left" w:pos="36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05" w:rsidRPr="00F348C3" w:rsidRDefault="0021712C" w:rsidP="009359E4">
      <w:pPr>
        <w:pStyle w:val="a7"/>
        <w:tabs>
          <w:tab w:val="left" w:pos="36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данное </w:t>
      </w:r>
      <w:r w:rsidR="005A7D05" w:rsidRPr="00F348C3">
        <w:rPr>
          <w:rFonts w:ascii="Times New Roman" w:hAnsi="Times New Roman" w:cs="Times New Roman"/>
          <w:sz w:val="28"/>
          <w:szCs w:val="28"/>
        </w:rPr>
        <w:t xml:space="preserve"> занят</w:t>
      </w:r>
      <w:r>
        <w:rPr>
          <w:rFonts w:ascii="Times New Roman" w:hAnsi="Times New Roman" w:cs="Times New Roman"/>
          <w:sz w:val="28"/>
          <w:szCs w:val="28"/>
        </w:rPr>
        <w:t>ие необходимо отвести несколько</w:t>
      </w:r>
      <w:r w:rsidR="005A7D05" w:rsidRPr="00F348C3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DF4350" w:rsidRPr="00F348C3">
        <w:rPr>
          <w:rFonts w:ascii="Times New Roman" w:hAnsi="Times New Roman" w:cs="Times New Roman"/>
          <w:sz w:val="28"/>
          <w:szCs w:val="28"/>
        </w:rPr>
        <w:t xml:space="preserve"> Половина запланированного времени, на наш взгляд, должна быть отведена  изучению  сущности и отличительных особенностей парламентаризма как такового, а также организации деятельности Федерального Собрания Российской  Федерации. Такой подход оправд</w:t>
      </w:r>
      <w:r w:rsidR="00623716" w:rsidRPr="00F348C3">
        <w:rPr>
          <w:rFonts w:ascii="Times New Roman" w:hAnsi="Times New Roman" w:cs="Times New Roman"/>
          <w:sz w:val="28"/>
          <w:szCs w:val="28"/>
        </w:rPr>
        <w:t xml:space="preserve">ывается </w:t>
      </w:r>
      <w:r w:rsidR="00D50F4E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="00DF4350" w:rsidRPr="00F348C3">
        <w:rPr>
          <w:rFonts w:ascii="Times New Roman" w:hAnsi="Times New Roman" w:cs="Times New Roman"/>
          <w:sz w:val="28"/>
          <w:szCs w:val="28"/>
        </w:rPr>
        <w:t>сложностью структуры, различными формами организационной деятельности</w:t>
      </w:r>
      <w:r w:rsidR="00D50F4E" w:rsidRPr="00F348C3">
        <w:rPr>
          <w:rFonts w:ascii="Times New Roman" w:hAnsi="Times New Roman" w:cs="Times New Roman"/>
          <w:sz w:val="28"/>
          <w:szCs w:val="28"/>
        </w:rPr>
        <w:t xml:space="preserve"> Федерального Собрания, а также  разнообразными парламентскими процедурами.</w:t>
      </w:r>
    </w:p>
    <w:p w:rsidR="00D50F4E" w:rsidRDefault="00D50F4E" w:rsidP="009359E4">
      <w:pPr>
        <w:pStyle w:val="a7"/>
        <w:tabs>
          <w:tab w:val="left" w:pos="36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Вторая половина отведённого времени может использоваться для изучения и обобщения отечественного и зарубежного опыта парламентаризма (вопросы №№ 6 – 9).</w:t>
      </w:r>
      <w:r w:rsidR="000878C7" w:rsidRPr="00F348C3">
        <w:rPr>
          <w:rFonts w:ascii="Times New Roman" w:hAnsi="Times New Roman" w:cs="Times New Roman"/>
          <w:sz w:val="28"/>
          <w:szCs w:val="28"/>
        </w:rPr>
        <w:t xml:space="preserve"> При ознакомлении с соответствующими материалами</w:t>
      </w:r>
      <w:r w:rsidR="004956EA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="000878C7" w:rsidRPr="00F348C3">
        <w:rPr>
          <w:rFonts w:ascii="Times New Roman" w:hAnsi="Times New Roman" w:cs="Times New Roman"/>
          <w:sz w:val="28"/>
          <w:szCs w:val="28"/>
        </w:rPr>
        <w:t xml:space="preserve"> не исключается сравнительный подход  к из</w:t>
      </w:r>
      <w:r w:rsidR="00623716" w:rsidRPr="00F348C3">
        <w:rPr>
          <w:rFonts w:ascii="Times New Roman" w:hAnsi="Times New Roman" w:cs="Times New Roman"/>
          <w:sz w:val="28"/>
          <w:szCs w:val="28"/>
        </w:rPr>
        <w:t xml:space="preserve">учению  различных </w:t>
      </w:r>
      <w:r w:rsidR="000878C7" w:rsidRPr="00F348C3">
        <w:rPr>
          <w:rFonts w:ascii="Times New Roman" w:hAnsi="Times New Roman" w:cs="Times New Roman"/>
          <w:sz w:val="28"/>
          <w:szCs w:val="28"/>
        </w:rPr>
        <w:t xml:space="preserve"> парламентских моделе</w:t>
      </w:r>
      <w:r w:rsidR="00623716" w:rsidRPr="00F348C3">
        <w:rPr>
          <w:rFonts w:ascii="Times New Roman" w:hAnsi="Times New Roman" w:cs="Times New Roman"/>
          <w:sz w:val="28"/>
          <w:szCs w:val="28"/>
        </w:rPr>
        <w:t>й. С</w:t>
      </w:r>
      <w:r w:rsidR="000878C7" w:rsidRPr="00F348C3">
        <w:rPr>
          <w:rFonts w:ascii="Times New Roman" w:hAnsi="Times New Roman" w:cs="Times New Roman"/>
          <w:sz w:val="28"/>
          <w:szCs w:val="28"/>
        </w:rPr>
        <w:t xml:space="preserve">равнение желательно осуществлять на основе чётко отсортированных критериев </w:t>
      </w:r>
      <w:r w:rsidR="004956EA" w:rsidRPr="00F348C3">
        <w:rPr>
          <w:rFonts w:ascii="Times New Roman" w:hAnsi="Times New Roman" w:cs="Times New Roman"/>
          <w:sz w:val="28"/>
          <w:szCs w:val="28"/>
        </w:rPr>
        <w:t>(</w:t>
      </w:r>
      <w:r w:rsidR="000878C7" w:rsidRPr="00F348C3">
        <w:rPr>
          <w:rFonts w:ascii="Times New Roman" w:hAnsi="Times New Roman" w:cs="Times New Roman"/>
          <w:sz w:val="28"/>
          <w:szCs w:val="28"/>
        </w:rPr>
        <w:t>законодательный процесс, количество депутатов, взаимоотношения с другими ветвями власти и т.д.).</w:t>
      </w:r>
      <w:r w:rsidR="004F3D3C">
        <w:rPr>
          <w:rFonts w:ascii="Times New Roman" w:hAnsi="Times New Roman" w:cs="Times New Roman"/>
          <w:sz w:val="28"/>
          <w:szCs w:val="28"/>
        </w:rPr>
        <w:t xml:space="preserve"> Полученные при изучении темы знания необходимо проверить при помощи тестов, написания эссе и контрольных работ.</w:t>
      </w:r>
    </w:p>
    <w:p w:rsidR="005E5108" w:rsidRDefault="005E5108" w:rsidP="009359E4">
      <w:pPr>
        <w:pStyle w:val="a7"/>
        <w:tabs>
          <w:tab w:val="left" w:pos="36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108" w:rsidRPr="005E5108" w:rsidRDefault="005E5108" w:rsidP="009359E4">
      <w:pPr>
        <w:pStyle w:val="a7"/>
        <w:tabs>
          <w:tab w:val="left" w:pos="365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Семинарское задание №9</w:t>
      </w:r>
    </w:p>
    <w:p w:rsidR="005D4DFB" w:rsidRPr="00F348C3" w:rsidRDefault="00B63FC5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</w:t>
      </w:r>
    </w:p>
    <w:p w:rsidR="005D4DFB" w:rsidRDefault="005D4DFB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348C3">
        <w:rPr>
          <w:rFonts w:ascii="Times New Roman" w:hAnsi="Times New Roman" w:cs="Times New Roman"/>
          <w:b/>
          <w:sz w:val="36"/>
          <w:szCs w:val="36"/>
        </w:rPr>
        <w:t>Избирательное право</w:t>
      </w:r>
    </w:p>
    <w:p w:rsidR="00F348C3" w:rsidRPr="00F348C3" w:rsidRDefault="00F348C3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D4DFB" w:rsidRPr="00F348C3" w:rsidRDefault="0022739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1.Избирательное право как подотрасль  Конституционного права Российской  Федераци</w:t>
      </w:r>
      <w:r w:rsidR="00027A76" w:rsidRPr="00F348C3">
        <w:rPr>
          <w:rFonts w:ascii="Times New Roman" w:hAnsi="Times New Roman" w:cs="Times New Roman"/>
          <w:sz w:val="28"/>
          <w:szCs w:val="28"/>
        </w:rPr>
        <w:t>и.</w:t>
      </w:r>
    </w:p>
    <w:p w:rsidR="002418CC" w:rsidRDefault="0022739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2</w:t>
      </w:r>
      <w:r w:rsidR="002418CC">
        <w:rPr>
          <w:rFonts w:ascii="Times New Roman" w:hAnsi="Times New Roman" w:cs="Times New Roman"/>
          <w:sz w:val="28"/>
          <w:szCs w:val="28"/>
        </w:rPr>
        <w:t>.</w:t>
      </w:r>
      <w:r w:rsidRPr="00F348C3">
        <w:rPr>
          <w:rFonts w:ascii="Times New Roman" w:hAnsi="Times New Roman" w:cs="Times New Roman"/>
          <w:sz w:val="28"/>
          <w:szCs w:val="28"/>
        </w:rPr>
        <w:t xml:space="preserve"> Объект регулирования и особенности избирательного права</w:t>
      </w:r>
    </w:p>
    <w:p w:rsidR="00137CF0" w:rsidRPr="00F348C3" w:rsidRDefault="0022739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3.</w:t>
      </w:r>
      <w:r w:rsidR="00137CF0" w:rsidRPr="00F348C3">
        <w:rPr>
          <w:rFonts w:ascii="Times New Roman" w:hAnsi="Times New Roman" w:cs="Times New Roman"/>
          <w:sz w:val="28"/>
          <w:szCs w:val="28"/>
        </w:rPr>
        <w:t>Институты избирательного права.</w:t>
      </w:r>
    </w:p>
    <w:p w:rsidR="009A5454" w:rsidRPr="00F348C3" w:rsidRDefault="00027A76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A5454" w:rsidRPr="00F348C3">
        <w:rPr>
          <w:rFonts w:ascii="Times New Roman" w:hAnsi="Times New Roman" w:cs="Times New Roman"/>
          <w:sz w:val="28"/>
          <w:szCs w:val="28"/>
        </w:rPr>
        <w:t>Принципы избирательного права.</w:t>
      </w:r>
    </w:p>
    <w:p w:rsidR="009A5454" w:rsidRPr="00F348C3" w:rsidRDefault="00027A76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5.</w:t>
      </w:r>
      <w:r w:rsidR="009A5454" w:rsidRPr="00F348C3">
        <w:rPr>
          <w:rFonts w:ascii="Times New Roman" w:hAnsi="Times New Roman" w:cs="Times New Roman"/>
          <w:sz w:val="28"/>
          <w:szCs w:val="28"/>
        </w:rPr>
        <w:t>Субъекты избирательного права.</w:t>
      </w:r>
    </w:p>
    <w:p w:rsidR="005D4DFB" w:rsidRPr="00F348C3" w:rsidRDefault="00027A76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6.</w:t>
      </w:r>
      <w:r w:rsidR="005D4DFB" w:rsidRPr="00F348C3">
        <w:rPr>
          <w:rFonts w:ascii="Times New Roman" w:hAnsi="Times New Roman" w:cs="Times New Roman"/>
          <w:sz w:val="28"/>
          <w:szCs w:val="28"/>
        </w:rPr>
        <w:t>Источники избирательного права Российской Федерации.</w:t>
      </w:r>
    </w:p>
    <w:p w:rsidR="005D4DFB" w:rsidRPr="00F348C3" w:rsidRDefault="00027A76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7.</w:t>
      </w:r>
      <w:r w:rsidR="00F112B8" w:rsidRPr="00F348C3">
        <w:rPr>
          <w:rFonts w:ascii="Times New Roman" w:hAnsi="Times New Roman" w:cs="Times New Roman"/>
          <w:sz w:val="28"/>
          <w:szCs w:val="28"/>
        </w:rPr>
        <w:t>Избирательный процесс в Российской Федерации и его этапы.</w:t>
      </w:r>
    </w:p>
    <w:p w:rsidR="00F112B8" w:rsidRPr="00F348C3" w:rsidRDefault="00027A76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8.</w:t>
      </w:r>
      <w:r w:rsidR="00F112B8" w:rsidRPr="00F348C3">
        <w:rPr>
          <w:rFonts w:ascii="Times New Roman" w:hAnsi="Times New Roman" w:cs="Times New Roman"/>
          <w:sz w:val="28"/>
          <w:szCs w:val="28"/>
        </w:rPr>
        <w:t>Основные типы избирательных систем в Российской Федерации.</w:t>
      </w:r>
    </w:p>
    <w:p w:rsidR="00F112B8" w:rsidRPr="00F348C3" w:rsidRDefault="00027A76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9.</w:t>
      </w:r>
      <w:r w:rsidR="009A5454" w:rsidRPr="00F348C3">
        <w:rPr>
          <w:rFonts w:ascii="Times New Roman" w:hAnsi="Times New Roman" w:cs="Times New Roman"/>
          <w:sz w:val="28"/>
          <w:szCs w:val="28"/>
        </w:rPr>
        <w:t xml:space="preserve">Участники избирательного процесса </w:t>
      </w:r>
      <w:r w:rsidR="00F112B8" w:rsidRPr="00F348C3">
        <w:rPr>
          <w:rFonts w:ascii="Times New Roman" w:hAnsi="Times New Roman" w:cs="Times New Roman"/>
          <w:sz w:val="28"/>
          <w:szCs w:val="28"/>
        </w:rPr>
        <w:t xml:space="preserve"> в Российской Федерации и их правовой статус.</w:t>
      </w:r>
    </w:p>
    <w:p w:rsidR="00F112B8" w:rsidRPr="00F348C3" w:rsidRDefault="00027A76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10.</w:t>
      </w:r>
      <w:r w:rsidR="00F112B8" w:rsidRPr="00F348C3">
        <w:rPr>
          <w:rFonts w:ascii="Times New Roman" w:hAnsi="Times New Roman" w:cs="Times New Roman"/>
          <w:sz w:val="28"/>
          <w:szCs w:val="28"/>
        </w:rPr>
        <w:t>Активное и пассивное избирательное право. Цензовые требования, предъявляемые к  субъектам избирательного права.</w:t>
      </w:r>
    </w:p>
    <w:p w:rsidR="00137CF0" w:rsidRPr="00F348C3" w:rsidRDefault="00027A76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11.</w:t>
      </w:r>
      <w:r w:rsidR="003142D6" w:rsidRPr="00F348C3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137CF0" w:rsidRPr="00F348C3">
        <w:rPr>
          <w:rFonts w:ascii="Times New Roman" w:hAnsi="Times New Roman" w:cs="Times New Roman"/>
          <w:sz w:val="28"/>
          <w:szCs w:val="28"/>
        </w:rPr>
        <w:t>пр</w:t>
      </w:r>
      <w:r w:rsidR="003142D6" w:rsidRPr="00F348C3">
        <w:rPr>
          <w:rFonts w:ascii="Times New Roman" w:hAnsi="Times New Roman" w:cs="Times New Roman"/>
          <w:sz w:val="28"/>
          <w:szCs w:val="28"/>
        </w:rPr>
        <w:t>оведения избирательных кампаний в современной России.</w:t>
      </w:r>
    </w:p>
    <w:p w:rsidR="003142D6" w:rsidRPr="00F348C3" w:rsidRDefault="00027A76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12.</w:t>
      </w:r>
      <w:r w:rsidR="003142D6" w:rsidRPr="00F348C3">
        <w:rPr>
          <w:rFonts w:ascii="Times New Roman" w:hAnsi="Times New Roman" w:cs="Times New Roman"/>
          <w:sz w:val="28"/>
          <w:szCs w:val="28"/>
        </w:rPr>
        <w:t>Зарубежный  опыт проведения выборов</w:t>
      </w:r>
    </w:p>
    <w:p w:rsidR="003142D6" w:rsidRPr="00F348C3" w:rsidRDefault="003142D6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А) Цензовая избирательная система Франции</w:t>
      </w:r>
    </w:p>
    <w:p w:rsidR="003142D6" w:rsidRPr="00F348C3" w:rsidRDefault="00460CD3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Б) Английская модель выборов при</w:t>
      </w:r>
      <w:r w:rsidR="003142D6" w:rsidRPr="00F348C3">
        <w:rPr>
          <w:rFonts w:ascii="Times New Roman" w:hAnsi="Times New Roman" w:cs="Times New Roman"/>
          <w:sz w:val="28"/>
          <w:szCs w:val="28"/>
        </w:rPr>
        <w:t xml:space="preserve"> отсутствии избирательных округов</w:t>
      </w:r>
    </w:p>
    <w:p w:rsidR="003142D6" w:rsidRPr="00F348C3" w:rsidRDefault="00460CD3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В) Избирательная модель США. Выборы в условиях расовой дискриминации. Первичные выборы. Особенности избрания кандидатов в президенты.</w:t>
      </w:r>
    </w:p>
    <w:p w:rsidR="000D0E3D" w:rsidRPr="00F348C3" w:rsidRDefault="00027A76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13.</w:t>
      </w:r>
      <w:r w:rsidR="000D0E3D" w:rsidRPr="00F348C3">
        <w:rPr>
          <w:rFonts w:ascii="Times New Roman" w:hAnsi="Times New Roman" w:cs="Times New Roman"/>
          <w:sz w:val="28"/>
          <w:szCs w:val="28"/>
        </w:rPr>
        <w:t>Современные стандарты проведения выборов в странах</w:t>
      </w:r>
      <w:r w:rsidR="00460CD3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="000D0E3D" w:rsidRPr="00F348C3">
        <w:rPr>
          <w:rFonts w:ascii="Times New Roman" w:hAnsi="Times New Roman" w:cs="Times New Roman"/>
          <w:sz w:val="28"/>
          <w:szCs w:val="28"/>
        </w:rPr>
        <w:t xml:space="preserve"> с развитыми демократическими институтами.</w:t>
      </w:r>
    </w:p>
    <w:p w:rsidR="007B0CAC" w:rsidRPr="00F348C3" w:rsidRDefault="00027A76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14.</w:t>
      </w:r>
      <w:r w:rsidR="007B0CAC" w:rsidRPr="00F348C3">
        <w:rPr>
          <w:rFonts w:ascii="Times New Roman" w:hAnsi="Times New Roman" w:cs="Times New Roman"/>
          <w:sz w:val="28"/>
          <w:szCs w:val="28"/>
        </w:rPr>
        <w:t xml:space="preserve"> Особенности формирования институтов власти за рубежом в зависимости от формы правления в государстве (парламентская и президентская республики).</w:t>
      </w:r>
    </w:p>
    <w:p w:rsidR="005E5108" w:rsidRDefault="00027A76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15.</w:t>
      </w:r>
      <w:r w:rsidR="007B0CAC" w:rsidRPr="00F348C3">
        <w:rPr>
          <w:rFonts w:ascii="Times New Roman" w:hAnsi="Times New Roman" w:cs="Times New Roman"/>
          <w:sz w:val="28"/>
          <w:szCs w:val="28"/>
        </w:rPr>
        <w:t xml:space="preserve"> Особенности проведения выборов в странах с различными тип</w:t>
      </w:r>
      <w:r w:rsidR="009A5454" w:rsidRPr="00F348C3">
        <w:rPr>
          <w:rFonts w:ascii="Times New Roman" w:hAnsi="Times New Roman" w:cs="Times New Roman"/>
          <w:sz w:val="28"/>
          <w:szCs w:val="28"/>
        </w:rPr>
        <w:t>ами государственного устройства.</w:t>
      </w:r>
    </w:p>
    <w:p w:rsidR="00C6064B" w:rsidRDefault="007900CE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5108" w:rsidRDefault="007900CE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5E5108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108">
        <w:rPr>
          <w:rFonts w:ascii="Times New Roman" w:hAnsi="Times New Roman" w:cs="Times New Roman"/>
          <w:b/>
          <w:sz w:val="28"/>
          <w:szCs w:val="28"/>
        </w:rPr>
        <w:t>9</w:t>
      </w: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1.Избирательные системы Российской Федерации:</w:t>
      </w: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Мажоритарная;</w:t>
      </w: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Пропорциональная;</w:t>
      </w: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Смешанная;</w:t>
      </w: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Всё вышеперечисленное.</w:t>
      </w: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2.Критерии цензового отбора для участия в выборах:</w:t>
      </w: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Величина уплачиваемых налогов;</w:t>
      </w: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Размер имущества;</w:t>
      </w: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Гражданство;</w:t>
      </w:r>
    </w:p>
    <w:p w:rsidR="005E5108" w:rsidRDefault="005E510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A001E1">
        <w:rPr>
          <w:rFonts w:ascii="Times New Roman" w:hAnsi="Times New Roman" w:cs="Times New Roman"/>
          <w:sz w:val="28"/>
          <w:szCs w:val="28"/>
        </w:rPr>
        <w:t>Цвет волос;</w:t>
      </w:r>
    </w:p>
    <w:p w:rsidR="00A001E1" w:rsidRDefault="00A001E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Членство в профсоюзе;</w:t>
      </w:r>
    </w:p>
    <w:p w:rsidR="00A001E1" w:rsidRDefault="00A001E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Срочная военная служба.</w:t>
      </w:r>
    </w:p>
    <w:p w:rsidR="00A001E1" w:rsidRDefault="00A001E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E1" w:rsidRDefault="00A001E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3.Мажоритарная избирательная система в России применяется для:</w:t>
      </w:r>
    </w:p>
    <w:p w:rsidR="00A001E1" w:rsidRDefault="00A001E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E1" w:rsidRDefault="00A001E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избрания Правительства РФ;</w:t>
      </w:r>
    </w:p>
    <w:p w:rsidR="00A001E1" w:rsidRDefault="00A001E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всего депутатского корпуса Государственной Думы;</w:t>
      </w:r>
    </w:p>
    <w:p w:rsidR="00A001E1" w:rsidRDefault="00A001E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части кандидатов в Президенты РФ;</w:t>
      </w:r>
    </w:p>
    <w:p w:rsidR="00A001E1" w:rsidRDefault="00A001E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Президента РФ;</w:t>
      </w:r>
    </w:p>
    <w:p w:rsidR="00A001E1" w:rsidRDefault="00A001E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Глав администраций субъектов РФ;</w:t>
      </w:r>
    </w:p>
    <w:p w:rsidR="00A001E1" w:rsidRDefault="00A001E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половины депутатского корпуса Государственной Думы.</w:t>
      </w:r>
    </w:p>
    <w:p w:rsidR="00A001E1" w:rsidRDefault="00A001E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1E1" w:rsidRDefault="00A001E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4027">
        <w:rPr>
          <w:rFonts w:ascii="Times New Roman" w:hAnsi="Times New Roman" w:cs="Times New Roman"/>
          <w:sz w:val="28"/>
          <w:szCs w:val="28"/>
        </w:rPr>
        <w:t xml:space="preserve"> От чего зависит количество избираемых депутатов от каждого штата США в Палате представителей:</w:t>
      </w:r>
    </w:p>
    <w:p w:rsidR="00A04027" w:rsidRDefault="00A0402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27" w:rsidRDefault="00A0402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расовой принадлежности избирателей;</w:t>
      </w:r>
    </w:p>
    <w:p w:rsidR="00A04027" w:rsidRDefault="00A0402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результатов первичных выборов Президента США;</w:t>
      </w:r>
    </w:p>
    <w:p w:rsidR="00A04027" w:rsidRDefault="00A0402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 количества избирателей в каждом штате;</w:t>
      </w:r>
    </w:p>
    <w:p w:rsidR="00A04027" w:rsidRDefault="00A0402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 величины налогов, уплачиваемых избирателями каждого штата.</w:t>
      </w:r>
    </w:p>
    <w:p w:rsidR="00A04027" w:rsidRDefault="00A0402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27" w:rsidRDefault="00A0402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 1832 года право на участие в выборах в Парламент Англии определялось:</w:t>
      </w:r>
    </w:p>
    <w:p w:rsidR="00A04027" w:rsidRDefault="00A0402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27" w:rsidRDefault="00A0402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цветом кожи избирателей;</w:t>
      </w:r>
    </w:p>
    <w:p w:rsidR="00A04027" w:rsidRDefault="00A0402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достижением соответствующего возраста;</w:t>
      </w:r>
    </w:p>
    <w:p w:rsidR="00A04027" w:rsidRDefault="00A0402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проживанием в крупных городах;</w:t>
      </w:r>
    </w:p>
    <w:p w:rsidR="00A04027" w:rsidRDefault="0082093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наличием специальных хартий, дарованных</w:t>
      </w:r>
      <w:r w:rsidR="00A04027">
        <w:rPr>
          <w:rFonts w:ascii="Times New Roman" w:hAnsi="Times New Roman" w:cs="Times New Roman"/>
          <w:sz w:val="28"/>
          <w:szCs w:val="28"/>
        </w:rPr>
        <w:t xml:space="preserve"> королём</w:t>
      </w:r>
      <w:r>
        <w:rPr>
          <w:rFonts w:ascii="Times New Roman" w:hAnsi="Times New Roman" w:cs="Times New Roman"/>
          <w:sz w:val="28"/>
          <w:szCs w:val="28"/>
        </w:rPr>
        <w:t xml:space="preserve"> корпорациям и местечкам</w:t>
      </w:r>
      <w:r w:rsidR="00A04027">
        <w:rPr>
          <w:rFonts w:ascii="Times New Roman" w:hAnsi="Times New Roman" w:cs="Times New Roman"/>
          <w:sz w:val="28"/>
          <w:szCs w:val="28"/>
        </w:rPr>
        <w:t>;</w:t>
      </w:r>
    </w:p>
    <w:p w:rsidR="00A04027" w:rsidRDefault="00A0402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820938">
        <w:rPr>
          <w:rFonts w:ascii="Times New Roman" w:hAnsi="Times New Roman" w:cs="Times New Roman"/>
          <w:sz w:val="28"/>
          <w:szCs w:val="28"/>
        </w:rPr>
        <w:t xml:space="preserve"> принципом всеобщего равенства.</w:t>
      </w:r>
    </w:p>
    <w:p w:rsidR="00820938" w:rsidRDefault="0082093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38" w:rsidRDefault="0082093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6.Активное избирательное право в России принадлежит:</w:t>
      </w:r>
    </w:p>
    <w:p w:rsidR="00820938" w:rsidRDefault="0082093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38" w:rsidRDefault="0082093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всем её гражданам;</w:t>
      </w:r>
    </w:p>
    <w:p w:rsidR="00820938" w:rsidRDefault="0082093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лицам, впервые получившим паспорта;</w:t>
      </w:r>
    </w:p>
    <w:p w:rsidR="00820938" w:rsidRDefault="0082093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лицам, достигшим 18 – летнего возраста;</w:t>
      </w:r>
    </w:p>
    <w:p w:rsidR="00820938" w:rsidRDefault="0082093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иностранным гражданам.</w:t>
      </w:r>
    </w:p>
    <w:p w:rsidR="00820938" w:rsidRDefault="00820938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38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7.Наличие избирателей в количестве 3000 человек предполагает организацию по месту их проживания:</w:t>
      </w: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федерального избирательного округа;</w:t>
      </w: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регионального избирательного округа;</w:t>
      </w: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избирательного участка;</w:t>
      </w:r>
    </w:p>
    <w:p w:rsidR="001027D7" w:rsidRDefault="00BC3AAD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общего</w:t>
      </w:r>
      <w:r w:rsidR="001027D7">
        <w:rPr>
          <w:rFonts w:ascii="Times New Roman" w:hAnsi="Times New Roman" w:cs="Times New Roman"/>
          <w:sz w:val="28"/>
          <w:szCs w:val="28"/>
        </w:rPr>
        <w:t xml:space="preserve"> избирательного округа.</w:t>
      </w: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8.Интересы немецких земель представлены:</w:t>
      </w: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Бундестаге;</w:t>
      </w: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Рейхстаге;</w:t>
      </w: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Рейхсрате;</w:t>
      </w: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Бундесрате.</w:t>
      </w: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9.Избирательная система, предполагающая победу кандидата, набравшего наибольшее количество голосов:</w:t>
      </w: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мажоритарная;</w:t>
      </w: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пропорциональная;</w:t>
      </w:r>
    </w:p>
    <w:p w:rsidR="001027D7" w:rsidRDefault="001027D7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12B3A">
        <w:rPr>
          <w:rFonts w:ascii="Times New Roman" w:hAnsi="Times New Roman" w:cs="Times New Roman"/>
          <w:sz w:val="28"/>
          <w:szCs w:val="28"/>
        </w:rPr>
        <w:t xml:space="preserve"> такой системы нет.</w:t>
      </w:r>
    </w:p>
    <w:p w:rsidR="006B562C" w:rsidRDefault="006B562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B3A" w:rsidRDefault="00012B3A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 России не существует:</w:t>
      </w:r>
    </w:p>
    <w:p w:rsidR="00012B3A" w:rsidRDefault="00012B3A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B3A" w:rsidRDefault="00BC3AAD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одномандатный</w:t>
      </w:r>
      <w:r w:rsidR="00012B3A">
        <w:rPr>
          <w:rFonts w:ascii="Times New Roman" w:hAnsi="Times New Roman" w:cs="Times New Roman"/>
          <w:sz w:val="28"/>
          <w:szCs w:val="28"/>
        </w:rPr>
        <w:t xml:space="preserve"> избирательный округ;</w:t>
      </w:r>
    </w:p>
    <w:p w:rsidR="00012B3A" w:rsidRDefault="00BC3AAD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многомандатный</w:t>
      </w:r>
      <w:r w:rsidR="00012B3A">
        <w:rPr>
          <w:rFonts w:ascii="Times New Roman" w:hAnsi="Times New Roman" w:cs="Times New Roman"/>
          <w:sz w:val="28"/>
          <w:szCs w:val="28"/>
        </w:rPr>
        <w:t xml:space="preserve"> избирательный округ;</w:t>
      </w:r>
    </w:p>
    <w:p w:rsidR="00012B3A" w:rsidRDefault="00012B3A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избирательный участок;</w:t>
      </w:r>
    </w:p>
    <w:p w:rsidR="00012B3A" w:rsidRDefault="00012B3A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городской избирательный округ;</w:t>
      </w:r>
    </w:p>
    <w:p w:rsidR="00012B3A" w:rsidRDefault="00012B3A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сельский избирательный округ.</w:t>
      </w:r>
    </w:p>
    <w:p w:rsidR="0067380C" w:rsidRDefault="0067380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80C" w:rsidRDefault="0067380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Темы эссе №9</w:t>
      </w:r>
    </w:p>
    <w:p w:rsidR="0067380C" w:rsidRDefault="0067380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80C" w:rsidRDefault="0067380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избирательного права: российский опыт.</w:t>
      </w:r>
    </w:p>
    <w:p w:rsidR="0067380C" w:rsidRDefault="0067380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избирательного права: международный опыт.</w:t>
      </w:r>
    </w:p>
    <w:p w:rsidR="0067380C" w:rsidRDefault="0067380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3.Избирательные системы России: сравнительный анализ.</w:t>
      </w:r>
    </w:p>
    <w:p w:rsidR="0067380C" w:rsidRDefault="0067380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4.Избирательный процесс в современной России: основные этапы.</w:t>
      </w:r>
    </w:p>
    <w:p w:rsidR="0067380C" w:rsidRDefault="0067380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976F0">
        <w:rPr>
          <w:rFonts w:ascii="Times New Roman" w:hAnsi="Times New Roman" w:cs="Times New Roman"/>
          <w:sz w:val="28"/>
          <w:szCs w:val="28"/>
        </w:rPr>
        <w:t>Правовой статус избирательных комиссий в России.</w:t>
      </w:r>
    </w:p>
    <w:p w:rsidR="009976F0" w:rsidRDefault="009976F0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6.Предвыборная агитация в России: правовое регулирование и нарушения.</w:t>
      </w:r>
    </w:p>
    <w:p w:rsidR="009976F0" w:rsidRDefault="009976F0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7.Субъекты избирательного права в Российской Федерации.</w:t>
      </w:r>
    </w:p>
    <w:p w:rsidR="009976F0" w:rsidRDefault="009976F0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8.Избрание депутатов Государственной Думы: порядок организации и проведения.</w:t>
      </w:r>
    </w:p>
    <w:p w:rsidR="009976F0" w:rsidRDefault="009976F0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9.Муниципальные выборы: общий порядок организации и проведения.</w:t>
      </w:r>
    </w:p>
    <w:p w:rsidR="009976F0" w:rsidRDefault="009976F0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10.Президентские выборы: порядок организации и проведения.</w:t>
      </w:r>
    </w:p>
    <w:p w:rsidR="009976F0" w:rsidRDefault="009976F0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6F0" w:rsidRDefault="009976F0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Вопросы контрольной работы № 9</w:t>
      </w:r>
    </w:p>
    <w:p w:rsidR="004D37BC" w:rsidRDefault="004D37B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7BC" w:rsidRDefault="004D37B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органы власти и должностные лица избираются в Российской Федерации.</w:t>
      </w:r>
    </w:p>
    <w:p w:rsidR="004D37BC" w:rsidRDefault="004D37B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требования, предъявляемые законами к кандидатам на избираемые должности в Российской Федерации.</w:t>
      </w:r>
    </w:p>
    <w:p w:rsidR="004D37BC" w:rsidRDefault="004D37B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3.Изложите</w:t>
      </w:r>
      <w:r w:rsidR="005631AB">
        <w:rPr>
          <w:rFonts w:ascii="Times New Roman" w:hAnsi="Times New Roman" w:cs="Times New Roman"/>
          <w:sz w:val="28"/>
          <w:szCs w:val="28"/>
        </w:rPr>
        <w:t xml:space="preserve"> правила организации избирательных участков и избирательных округов в Российской Федерации.</w:t>
      </w:r>
    </w:p>
    <w:p w:rsidR="005631AB" w:rsidRDefault="005631AB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4.Перечислите последовательность общих процессуальных действий при организации и проведении выборов в Российской Федерации.</w:t>
      </w:r>
    </w:p>
    <w:p w:rsidR="005631AB" w:rsidRDefault="005631AB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5.Охарактеризуйте основные виды итогов выборов, признаваемые в российском законодательстве.</w:t>
      </w:r>
    </w:p>
    <w:p w:rsidR="00CE6B4B" w:rsidRDefault="00CE6B4B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6.Изложите основные этапы эволюции английской и британской избирательной системы.</w:t>
      </w:r>
    </w:p>
    <w:p w:rsidR="00CE6B4B" w:rsidRDefault="00CE6B4B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7.Роль поправок к Конституции США в формировании американской избирательной системы.</w:t>
      </w:r>
    </w:p>
    <w:p w:rsidR="00CE6B4B" w:rsidRDefault="00CE6B4B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8.Перечислите возможные виды нарушения избирательного права.</w:t>
      </w:r>
    </w:p>
    <w:p w:rsidR="00CE6B4B" w:rsidRDefault="00CE6B4B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9.Санкции, предусмотренные в российском законодательстве за нарушение избирательных прав.</w:t>
      </w:r>
    </w:p>
    <w:p w:rsidR="00406941" w:rsidRPr="004D37BC" w:rsidRDefault="0040694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10.Назовите основания отстранения кандидатов от участия в выборах, предусмотренные в российском законодательстве.</w:t>
      </w:r>
    </w:p>
    <w:p w:rsidR="004D37BC" w:rsidRDefault="004D37BC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94C" w:rsidRPr="002418CC" w:rsidRDefault="00EB494C" w:rsidP="009359E4">
      <w:pPr>
        <w:tabs>
          <w:tab w:val="left" w:pos="346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8CC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EB494C" w:rsidRPr="00F348C3" w:rsidRDefault="00EB494C" w:rsidP="009359E4">
      <w:pPr>
        <w:tabs>
          <w:tab w:val="left" w:pos="34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94C" w:rsidRPr="00F348C3" w:rsidRDefault="00EB494C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 года (в ред. от 21 июля 2014 года). № 11 – ФКЗ // СЗ РФ, 2014, № 30, ст. 4202.</w:t>
      </w:r>
    </w:p>
    <w:p w:rsidR="001C709C" w:rsidRPr="00F348C3" w:rsidRDefault="006E7B22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22 февраля 2014 года. № 20</w:t>
      </w:r>
      <w:r w:rsidR="001C709C" w:rsidRPr="00F348C3">
        <w:rPr>
          <w:rFonts w:ascii="Times New Roman" w:hAnsi="Times New Roman" w:cs="Times New Roman"/>
          <w:sz w:val="28"/>
          <w:szCs w:val="28"/>
        </w:rPr>
        <w:t xml:space="preserve"> – ФЗ «О выборах</w:t>
      </w:r>
      <w:r w:rsidR="00AA1A57" w:rsidRPr="00F348C3">
        <w:rPr>
          <w:rFonts w:ascii="Times New Roman" w:hAnsi="Times New Roman" w:cs="Times New Roman"/>
          <w:sz w:val="28"/>
          <w:szCs w:val="28"/>
        </w:rPr>
        <w:t xml:space="preserve"> депутатов Государственной Думы Федерального Собрания Российской Федерации»</w:t>
      </w:r>
      <w:r w:rsidR="00295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изм. и доп. на 18 июня 2017</w:t>
      </w:r>
      <w:r w:rsidR="00295A9B">
        <w:rPr>
          <w:rFonts w:ascii="Times New Roman" w:hAnsi="Times New Roman" w:cs="Times New Roman"/>
          <w:sz w:val="28"/>
          <w:szCs w:val="28"/>
        </w:rPr>
        <w:t xml:space="preserve"> года) </w:t>
      </w:r>
      <w:r>
        <w:rPr>
          <w:rFonts w:ascii="Times New Roman" w:hAnsi="Times New Roman" w:cs="Times New Roman"/>
          <w:sz w:val="28"/>
          <w:szCs w:val="28"/>
        </w:rPr>
        <w:t xml:space="preserve"> // СЗ РФ, 2014, № 8, ст. 740</w:t>
      </w:r>
      <w:r w:rsidR="00AA1A57" w:rsidRPr="00F348C3">
        <w:rPr>
          <w:rFonts w:ascii="Times New Roman" w:hAnsi="Times New Roman" w:cs="Times New Roman"/>
          <w:sz w:val="28"/>
          <w:szCs w:val="28"/>
        </w:rPr>
        <w:t>.</w:t>
      </w:r>
    </w:p>
    <w:p w:rsidR="00AA1A57" w:rsidRPr="00F348C3" w:rsidRDefault="00AA1A57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10 января 2003 года. № 19 – ФЗ «О выборах Президента Российской Федерации»</w:t>
      </w:r>
      <w:r w:rsidR="00295A9B">
        <w:rPr>
          <w:rFonts w:ascii="Times New Roman" w:hAnsi="Times New Roman" w:cs="Times New Roman"/>
          <w:sz w:val="28"/>
          <w:szCs w:val="28"/>
        </w:rPr>
        <w:t xml:space="preserve"> (с изм. и доп. на 1</w:t>
      </w:r>
      <w:r w:rsidR="00D064B6">
        <w:rPr>
          <w:rFonts w:ascii="Times New Roman" w:hAnsi="Times New Roman" w:cs="Times New Roman"/>
          <w:sz w:val="28"/>
          <w:szCs w:val="28"/>
        </w:rPr>
        <w:t>8 июня 2017</w:t>
      </w:r>
      <w:r w:rsidR="00295A9B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2003,  № 2, ст. 171.</w:t>
      </w:r>
      <w:r w:rsidR="004F320E" w:rsidRPr="00F3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601" w:rsidRPr="00F348C3" w:rsidRDefault="008B0601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26 ноября 1996 года. №138 – ФЗ «Об обеспечении конституционных прав граждан Российской Федерации избирать и быть избранными в органы местного самоуправления»</w:t>
      </w:r>
      <w:r w:rsidR="00295A9B">
        <w:rPr>
          <w:rFonts w:ascii="Times New Roman" w:hAnsi="Times New Roman" w:cs="Times New Roman"/>
          <w:sz w:val="28"/>
          <w:szCs w:val="28"/>
        </w:rPr>
        <w:t xml:space="preserve"> (с изм. и доп. на 4 июня 2014 года)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1996, №49, ст.5497.</w:t>
      </w:r>
    </w:p>
    <w:p w:rsidR="00AA1A57" w:rsidRPr="00F348C3" w:rsidRDefault="00AA1A57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</w:t>
      </w:r>
      <w:r w:rsidR="004F320E" w:rsidRPr="00F348C3">
        <w:rPr>
          <w:rFonts w:ascii="Times New Roman" w:hAnsi="Times New Roman" w:cs="Times New Roman"/>
          <w:sz w:val="28"/>
          <w:szCs w:val="28"/>
        </w:rPr>
        <w:t xml:space="preserve"> 6 октября 1999 года. № 184 – ФЗ «Об общих принципах организации законодательных и исполнительных органов государственной власти субъектов Российской Федерации»</w:t>
      </w:r>
      <w:r w:rsidR="00AE5E51">
        <w:rPr>
          <w:rFonts w:ascii="Times New Roman" w:hAnsi="Times New Roman" w:cs="Times New Roman"/>
          <w:sz w:val="28"/>
          <w:szCs w:val="28"/>
        </w:rPr>
        <w:t xml:space="preserve"> </w:t>
      </w:r>
      <w:r w:rsidR="00D064B6">
        <w:rPr>
          <w:rFonts w:ascii="Times New Roman" w:hAnsi="Times New Roman" w:cs="Times New Roman"/>
          <w:sz w:val="28"/>
          <w:szCs w:val="28"/>
        </w:rPr>
        <w:t>(в ред. от 7 июня 2017</w:t>
      </w:r>
      <w:r w:rsidR="00AE5E51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4F320E" w:rsidRPr="00F348C3">
        <w:rPr>
          <w:rFonts w:ascii="Times New Roman" w:hAnsi="Times New Roman" w:cs="Times New Roman"/>
          <w:sz w:val="28"/>
          <w:szCs w:val="28"/>
        </w:rPr>
        <w:t xml:space="preserve"> // СЗ РФ, 1999, №42, ст.5005.</w:t>
      </w:r>
    </w:p>
    <w:p w:rsidR="004F320E" w:rsidRPr="00F348C3" w:rsidRDefault="0066659F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6 октября 2003 года. № 131 – ФЗ «Об общих принципах организации местного самоуправления в Российской Федерации»</w:t>
      </w:r>
      <w:r w:rsidR="007173BC">
        <w:rPr>
          <w:rFonts w:ascii="Times New Roman" w:hAnsi="Times New Roman" w:cs="Times New Roman"/>
          <w:sz w:val="28"/>
          <w:szCs w:val="28"/>
        </w:rPr>
        <w:t xml:space="preserve"> (в ред. от 7 июня 2017 года</w:t>
      </w:r>
      <w:r w:rsidR="00AE5E51">
        <w:rPr>
          <w:rFonts w:ascii="Times New Roman" w:hAnsi="Times New Roman" w:cs="Times New Roman"/>
          <w:sz w:val="28"/>
          <w:szCs w:val="28"/>
        </w:rPr>
        <w:t xml:space="preserve">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2003, №40 ст.3822.</w:t>
      </w:r>
    </w:p>
    <w:p w:rsidR="00EB494C" w:rsidRPr="00F348C3" w:rsidRDefault="00EB494C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12 июня 2002 года. № 67 – ФЗ «</w:t>
      </w:r>
      <w:r w:rsidR="001C709C" w:rsidRPr="00F348C3">
        <w:rPr>
          <w:rFonts w:ascii="Times New Roman" w:hAnsi="Times New Roman" w:cs="Times New Roman"/>
          <w:sz w:val="28"/>
          <w:szCs w:val="28"/>
        </w:rPr>
        <w:t>Об</w:t>
      </w:r>
      <w:r w:rsidR="004F320E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="001C709C" w:rsidRPr="00F348C3">
        <w:rPr>
          <w:rFonts w:ascii="Times New Roman" w:hAnsi="Times New Roman" w:cs="Times New Roman"/>
          <w:sz w:val="28"/>
          <w:szCs w:val="28"/>
        </w:rPr>
        <w:t xml:space="preserve"> основных гарантиях избирательных прав и права на участие в референдуме  граждан  Российской  Федерации»</w:t>
      </w:r>
      <w:r w:rsidR="00AE5E51">
        <w:rPr>
          <w:rFonts w:ascii="Times New Roman" w:hAnsi="Times New Roman" w:cs="Times New Roman"/>
          <w:sz w:val="28"/>
          <w:szCs w:val="28"/>
        </w:rPr>
        <w:t xml:space="preserve"> </w:t>
      </w:r>
      <w:r w:rsidR="00D064B6">
        <w:rPr>
          <w:rFonts w:ascii="Times New Roman" w:hAnsi="Times New Roman" w:cs="Times New Roman"/>
          <w:sz w:val="28"/>
          <w:szCs w:val="28"/>
        </w:rPr>
        <w:t>(в ред., действующей с 28 июня 2017</w:t>
      </w:r>
      <w:r w:rsidR="00AE5E5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334A">
        <w:rPr>
          <w:rFonts w:ascii="Times New Roman" w:hAnsi="Times New Roman" w:cs="Times New Roman"/>
          <w:sz w:val="28"/>
          <w:szCs w:val="28"/>
        </w:rPr>
        <w:t xml:space="preserve">) </w:t>
      </w:r>
      <w:r w:rsidR="001C709C" w:rsidRPr="00F348C3">
        <w:rPr>
          <w:rFonts w:ascii="Times New Roman" w:hAnsi="Times New Roman" w:cs="Times New Roman"/>
          <w:sz w:val="28"/>
          <w:szCs w:val="28"/>
        </w:rPr>
        <w:t xml:space="preserve"> // СЗ  РФ, 2002,  № 24, ст.2253.</w:t>
      </w:r>
    </w:p>
    <w:p w:rsidR="005B51FF" w:rsidRPr="00F348C3" w:rsidRDefault="005B51FF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Баглай М.В. Конституционное право Российской Федерации: учебник</w:t>
      </w:r>
      <w:r w:rsidR="00382D7B" w:rsidRPr="00F348C3">
        <w:rPr>
          <w:rFonts w:ascii="Times New Roman" w:hAnsi="Times New Roman" w:cs="Times New Roman"/>
          <w:sz w:val="28"/>
          <w:szCs w:val="28"/>
        </w:rPr>
        <w:t xml:space="preserve"> для студентов вузов, обучающихся по специальности «Юриспруденция»</w:t>
      </w:r>
      <w:r w:rsidR="002871D7">
        <w:rPr>
          <w:rFonts w:ascii="Times New Roman" w:hAnsi="Times New Roman" w:cs="Times New Roman"/>
          <w:sz w:val="28"/>
          <w:szCs w:val="28"/>
        </w:rPr>
        <w:t xml:space="preserve"> - М.: Норма: Инфра, 2015. – 768</w:t>
      </w:r>
      <w:r w:rsidR="00382D7B" w:rsidRPr="00F348C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F410D9" w:rsidRPr="00F348C3" w:rsidRDefault="00F410D9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Берлявский Л.Г. Сравнительное избирательное право/Л.Г. Берлявский – М.: Юрлитинформ, 2013. – 240с.</w:t>
      </w:r>
    </w:p>
    <w:p w:rsidR="00F410D9" w:rsidRDefault="00F410D9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Величинская Ю.Н. Международные  избирательные стандарты как ориентир для совершенствования основ построения и функционирования</w:t>
      </w:r>
      <w:r w:rsidR="000139D2" w:rsidRPr="00F348C3">
        <w:rPr>
          <w:rFonts w:ascii="Times New Roman" w:hAnsi="Times New Roman" w:cs="Times New Roman"/>
          <w:sz w:val="28"/>
          <w:szCs w:val="28"/>
        </w:rPr>
        <w:t xml:space="preserve"> системы избирательных комиссий в Российской Федерации // Конституционное  и муниципальное право – 2012. - №1. – с.67 – 72.</w:t>
      </w:r>
    </w:p>
    <w:p w:rsidR="00447EBB" w:rsidRPr="00F348C3" w:rsidRDefault="00447EBB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Вискулова</w:t>
      </w:r>
      <w:r w:rsidR="00C20DE7">
        <w:rPr>
          <w:rFonts w:ascii="Times New Roman" w:hAnsi="Times New Roman" w:cs="Times New Roman"/>
          <w:sz w:val="28"/>
          <w:szCs w:val="28"/>
        </w:rPr>
        <w:t xml:space="preserve"> В.В. Реформы избирательного законодательства 2016 года: электоральная реализация или ужесточение? // Конституционное и муниципальное право. – 2017. -№ 4. – с. 39 – 45.</w:t>
      </w:r>
    </w:p>
    <w:p w:rsidR="000139D2" w:rsidRPr="00F348C3" w:rsidRDefault="000139D2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Избранн</w:t>
      </w:r>
      <w:r w:rsidR="002871D7">
        <w:rPr>
          <w:rFonts w:ascii="Times New Roman" w:hAnsi="Times New Roman" w:cs="Times New Roman"/>
          <w:sz w:val="28"/>
          <w:szCs w:val="28"/>
        </w:rPr>
        <w:t>ые к</w:t>
      </w:r>
      <w:r w:rsidR="00E04E5D" w:rsidRPr="00F348C3">
        <w:rPr>
          <w:rFonts w:ascii="Times New Roman" w:hAnsi="Times New Roman" w:cs="Times New Roman"/>
          <w:sz w:val="28"/>
          <w:szCs w:val="28"/>
        </w:rPr>
        <w:t>онституции зарубежных стран</w:t>
      </w:r>
      <w:r w:rsidR="002871D7">
        <w:rPr>
          <w:rFonts w:ascii="Times New Roman" w:hAnsi="Times New Roman" w:cs="Times New Roman"/>
          <w:sz w:val="28"/>
          <w:szCs w:val="28"/>
        </w:rPr>
        <w:t>. Учебное пособие для студентов бакалавриата и магис</w:t>
      </w:r>
      <w:r w:rsidR="00447EBB">
        <w:rPr>
          <w:rFonts w:ascii="Times New Roman" w:hAnsi="Times New Roman" w:cs="Times New Roman"/>
          <w:sz w:val="28"/>
          <w:szCs w:val="28"/>
        </w:rPr>
        <w:t>тратуры</w:t>
      </w:r>
      <w:r w:rsidRPr="00F348C3">
        <w:rPr>
          <w:rFonts w:ascii="Times New Roman" w:hAnsi="Times New Roman" w:cs="Times New Roman"/>
          <w:sz w:val="28"/>
          <w:szCs w:val="28"/>
        </w:rPr>
        <w:t xml:space="preserve"> / под ред.</w:t>
      </w:r>
      <w:r w:rsidR="002871D7">
        <w:rPr>
          <w:rFonts w:ascii="Times New Roman" w:hAnsi="Times New Roman" w:cs="Times New Roman"/>
          <w:sz w:val="28"/>
          <w:szCs w:val="28"/>
        </w:rPr>
        <w:t xml:space="preserve"> Б. А. Страшун. –</w:t>
      </w:r>
      <w:r w:rsidR="00447EBB">
        <w:rPr>
          <w:rFonts w:ascii="Times New Roman" w:hAnsi="Times New Roman" w:cs="Times New Roman"/>
          <w:sz w:val="28"/>
          <w:szCs w:val="28"/>
        </w:rPr>
        <w:t xml:space="preserve"> 2-е изд., перераб. и доп.-</w:t>
      </w:r>
      <w:r w:rsidR="002871D7">
        <w:rPr>
          <w:rFonts w:ascii="Times New Roman" w:hAnsi="Times New Roman" w:cs="Times New Roman"/>
          <w:sz w:val="28"/>
          <w:szCs w:val="28"/>
        </w:rPr>
        <w:t xml:space="preserve"> Т.1. - Москва: Юрайт, 2015. – 448</w:t>
      </w:r>
      <w:r w:rsidRPr="00F348C3">
        <w:rPr>
          <w:rFonts w:ascii="Times New Roman" w:hAnsi="Times New Roman" w:cs="Times New Roman"/>
          <w:sz w:val="28"/>
          <w:szCs w:val="28"/>
        </w:rPr>
        <w:t>с.</w:t>
      </w:r>
    </w:p>
    <w:p w:rsidR="00E04E5D" w:rsidRPr="00F348C3" w:rsidRDefault="00E04E5D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Конституционное право за</w:t>
      </w:r>
      <w:r w:rsidR="002871D7">
        <w:rPr>
          <w:rFonts w:ascii="Times New Roman" w:hAnsi="Times New Roman" w:cs="Times New Roman"/>
          <w:sz w:val="28"/>
          <w:szCs w:val="28"/>
        </w:rPr>
        <w:t>рубежных стран. Учебник /</w:t>
      </w:r>
      <w:r w:rsidR="00447EBB">
        <w:rPr>
          <w:rFonts w:ascii="Times New Roman" w:hAnsi="Times New Roman" w:cs="Times New Roman"/>
          <w:sz w:val="28"/>
          <w:szCs w:val="28"/>
        </w:rPr>
        <w:t>под общей ред. Баглая М.В., Лейбо Ю.И., Энтина Л.М. – 4-е изд., перераб. и доп.</w:t>
      </w:r>
      <w:r w:rsidR="002871D7">
        <w:rPr>
          <w:rFonts w:ascii="Times New Roman" w:hAnsi="Times New Roman" w:cs="Times New Roman"/>
          <w:sz w:val="28"/>
          <w:szCs w:val="28"/>
        </w:rPr>
        <w:t xml:space="preserve"> – М.: Юридическая норма, НИЦ ИНФРА. – М., 2016. - 976 </w:t>
      </w:r>
      <w:r w:rsidRPr="00F348C3">
        <w:rPr>
          <w:rFonts w:ascii="Times New Roman" w:hAnsi="Times New Roman" w:cs="Times New Roman"/>
          <w:sz w:val="28"/>
          <w:szCs w:val="28"/>
        </w:rPr>
        <w:t>с.</w:t>
      </w:r>
    </w:p>
    <w:p w:rsidR="00E04E5D" w:rsidRPr="00F348C3" w:rsidRDefault="00E04E5D" w:rsidP="00C6064B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Федотова Ю.Г. Избирательные системы зарубежных стран/ Ю.Г. Федотова </w:t>
      </w:r>
      <w:r w:rsidR="00FD47E8" w:rsidRPr="00F348C3">
        <w:rPr>
          <w:rFonts w:ascii="Times New Roman" w:hAnsi="Times New Roman" w:cs="Times New Roman"/>
          <w:sz w:val="28"/>
          <w:szCs w:val="28"/>
        </w:rPr>
        <w:t>–</w:t>
      </w:r>
      <w:r w:rsidRPr="00F348C3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FD47E8" w:rsidRPr="00F348C3">
        <w:rPr>
          <w:rFonts w:ascii="Times New Roman" w:hAnsi="Times New Roman" w:cs="Times New Roman"/>
          <w:sz w:val="28"/>
          <w:szCs w:val="28"/>
        </w:rPr>
        <w:t>: Юрлитинформ, 2015. – 200 с.</w:t>
      </w:r>
    </w:p>
    <w:p w:rsidR="00227399" w:rsidRPr="00F348C3" w:rsidRDefault="00227399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399" w:rsidRPr="002418CC" w:rsidRDefault="00227399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8C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348C3" w:rsidRPr="00F348C3" w:rsidRDefault="00F348C3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290" w:rsidRDefault="00D23290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Тема «Избирательное право» изучается </w:t>
      </w:r>
      <w:r w:rsidR="0021712C">
        <w:rPr>
          <w:rFonts w:ascii="Times New Roman" w:hAnsi="Times New Roman" w:cs="Times New Roman"/>
          <w:sz w:val="28"/>
          <w:szCs w:val="28"/>
        </w:rPr>
        <w:t>через целый комплекс</w:t>
      </w:r>
      <w:r w:rsidRPr="00F348C3">
        <w:rPr>
          <w:rFonts w:ascii="Times New Roman" w:hAnsi="Times New Roman" w:cs="Times New Roman"/>
          <w:sz w:val="28"/>
          <w:szCs w:val="28"/>
        </w:rPr>
        <w:t xml:space="preserve"> занятий.</w:t>
      </w:r>
      <w:r w:rsidR="00441139" w:rsidRPr="00F348C3">
        <w:rPr>
          <w:rFonts w:ascii="Times New Roman" w:hAnsi="Times New Roman" w:cs="Times New Roman"/>
          <w:sz w:val="28"/>
          <w:szCs w:val="28"/>
        </w:rPr>
        <w:t xml:space="preserve"> Преподавателям и  с</w:t>
      </w:r>
      <w:r w:rsidRPr="00F348C3">
        <w:rPr>
          <w:rFonts w:ascii="Times New Roman" w:hAnsi="Times New Roman" w:cs="Times New Roman"/>
          <w:sz w:val="28"/>
          <w:szCs w:val="28"/>
        </w:rPr>
        <w:t>тудентам</w:t>
      </w:r>
      <w:r w:rsidR="00441139" w:rsidRPr="00F348C3">
        <w:rPr>
          <w:rFonts w:ascii="Times New Roman" w:hAnsi="Times New Roman" w:cs="Times New Roman"/>
          <w:sz w:val="28"/>
          <w:szCs w:val="28"/>
        </w:rPr>
        <w:t xml:space="preserve"> рекомендуется  придерживаться определённой последовательности при  работе с материалами  по соответствующей тематике. На первом занятии следует сосредоточиться на </w:t>
      </w:r>
      <w:r w:rsidR="00466BE6">
        <w:rPr>
          <w:rFonts w:ascii="Times New Roman" w:hAnsi="Times New Roman" w:cs="Times New Roman"/>
          <w:sz w:val="28"/>
          <w:szCs w:val="28"/>
        </w:rPr>
        <w:t>теоретических проблемах</w:t>
      </w:r>
      <w:r w:rsidR="00441139" w:rsidRPr="00F348C3">
        <w:rPr>
          <w:rFonts w:ascii="Times New Roman" w:hAnsi="Times New Roman" w:cs="Times New Roman"/>
          <w:sz w:val="28"/>
          <w:szCs w:val="28"/>
        </w:rPr>
        <w:t>. Необходимо отработать терминологический аппарат, определиться с объектами и субъектами отношений, регулируемых избирательным правом</w:t>
      </w:r>
      <w:r w:rsidR="006D52B0" w:rsidRPr="00F348C3">
        <w:rPr>
          <w:rFonts w:ascii="Times New Roman" w:hAnsi="Times New Roman" w:cs="Times New Roman"/>
          <w:sz w:val="28"/>
          <w:szCs w:val="28"/>
        </w:rPr>
        <w:t xml:space="preserve"> (вопросы №№1 – 5). Затем желательно перейти к проблемам нормативного  регулирования избирательного процесса  в Российской Федерации (второе занятие, вопросы №№</w:t>
      </w:r>
      <w:r w:rsidR="00466BE6">
        <w:rPr>
          <w:rFonts w:ascii="Times New Roman" w:hAnsi="Times New Roman" w:cs="Times New Roman"/>
          <w:sz w:val="28"/>
          <w:szCs w:val="28"/>
        </w:rPr>
        <w:t>6 – 10</w:t>
      </w:r>
      <w:r w:rsidR="006D52B0" w:rsidRPr="00F348C3">
        <w:rPr>
          <w:rFonts w:ascii="Times New Roman" w:hAnsi="Times New Roman" w:cs="Times New Roman"/>
          <w:sz w:val="28"/>
          <w:szCs w:val="28"/>
        </w:rPr>
        <w:t>). Тре</w:t>
      </w:r>
      <w:r w:rsidR="00645C32" w:rsidRPr="00F348C3">
        <w:rPr>
          <w:rFonts w:ascii="Times New Roman" w:hAnsi="Times New Roman" w:cs="Times New Roman"/>
          <w:sz w:val="28"/>
          <w:szCs w:val="28"/>
        </w:rPr>
        <w:t xml:space="preserve">тье занятие включает в себя два </w:t>
      </w:r>
      <w:r w:rsidR="006D52B0" w:rsidRPr="00F348C3">
        <w:rPr>
          <w:rFonts w:ascii="Times New Roman" w:hAnsi="Times New Roman" w:cs="Times New Roman"/>
          <w:sz w:val="28"/>
          <w:szCs w:val="28"/>
        </w:rPr>
        <w:t>вопроса (№№ 11 –</w:t>
      </w:r>
      <w:r w:rsidR="00645C32" w:rsidRPr="00F348C3">
        <w:rPr>
          <w:rFonts w:ascii="Times New Roman" w:hAnsi="Times New Roman" w:cs="Times New Roman"/>
          <w:sz w:val="28"/>
          <w:szCs w:val="28"/>
        </w:rPr>
        <w:t xml:space="preserve"> 12</w:t>
      </w:r>
      <w:r w:rsidR="00623716" w:rsidRPr="00F348C3">
        <w:rPr>
          <w:rFonts w:ascii="Times New Roman" w:hAnsi="Times New Roman" w:cs="Times New Roman"/>
          <w:sz w:val="28"/>
          <w:szCs w:val="28"/>
        </w:rPr>
        <w:t>) . Д</w:t>
      </w:r>
      <w:r w:rsidR="006D52B0" w:rsidRPr="00F348C3">
        <w:rPr>
          <w:rFonts w:ascii="Times New Roman" w:hAnsi="Times New Roman" w:cs="Times New Roman"/>
          <w:sz w:val="28"/>
          <w:szCs w:val="28"/>
        </w:rPr>
        <w:t>анному занятию рекомендуется уделить время в размере четырёх академических часов.</w:t>
      </w:r>
      <w:r w:rsidR="00645C32" w:rsidRPr="00F348C3">
        <w:rPr>
          <w:rFonts w:ascii="Times New Roman" w:hAnsi="Times New Roman" w:cs="Times New Roman"/>
          <w:sz w:val="28"/>
          <w:szCs w:val="28"/>
        </w:rPr>
        <w:t xml:space="preserve"> Подобный подход может определятьс</w:t>
      </w:r>
      <w:r w:rsidR="00283501" w:rsidRPr="00F348C3">
        <w:rPr>
          <w:rFonts w:ascii="Times New Roman" w:hAnsi="Times New Roman" w:cs="Times New Roman"/>
          <w:sz w:val="28"/>
          <w:szCs w:val="28"/>
        </w:rPr>
        <w:t>я объёмом изучаемого материала.</w:t>
      </w:r>
      <w:r w:rsidR="00645C32" w:rsidRPr="00F348C3">
        <w:rPr>
          <w:rFonts w:ascii="Times New Roman" w:hAnsi="Times New Roman" w:cs="Times New Roman"/>
          <w:sz w:val="28"/>
          <w:szCs w:val="28"/>
        </w:rPr>
        <w:t xml:space="preserve"> Завершающее занятие посвящается частным аспектам избирательных процессов за рубежом, обусловленных специфико</w:t>
      </w:r>
      <w:r w:rsidR="00786788" w:rsidRPr="00F348C3">
        <w:rPr>
          <w:rFonts w:ascii="Times New Roman" w:hAnsi="Times New Roman" w:cs="Times New Roman"/>
          <w:sz w:val="28"/>
          <w:szCs w:val="28"/>
        </w:rPr>
        <w:t>й государственного устройства, формами правления и отличительными аспектами избирательных стандартов в отдельных странах мира. По согласованию между преподавателями и студентами третье и четвёртое занятия могут быть тематически объединены.</w:t>
      </w:r>
      <w:r w:rsidR="004F3D3C">
        <w:rPr>
          <w:rFonts w:ascii="Times New Roman" w:hAnsi="Times New Roman" w:cs="Times New Roman"/>
          <w:sz w:val="28"/>
          <w:szCs w:val="28"/>
        </w:rPr>
        <w:t xml:space="preserve"> Полученные при изучении темы знания необходимо проверить при помощи тестов, написания эссе и контрольных работ.</w:t>
      </w:r>
    </w:p>
    <w:p w:rsidR="00406941" w:rsidRDefault="0040694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941" w:rsidRPr="00406941" w:rsidRDefault="00406941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Семинарское задание №10</w:t>
      </w:r>
    </w:p>
    <w:p w:rsidR="003343B8" w:rsidRPr="002418CC" w:rsidRDefault="00B63FC5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</w:t>
      </w:r>
    </w:p>
    <w:p w:rsidR="007B459C" w:rsidRDefault="007B459C" w:rsidP="009359E4">
      <w:pPr>
        <w:tabs>
          <w:tab w:val="left" w:pos="489"/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418CC">
        <w:rPr>
          <w:rFonts w:ascii="Times New Roman" w:hAnsi="Times New Roman" w:cs="Times New Roman"/>
          <w:b/>
          <w:sz w:val="36"/>
          <w:szCs w:val="36"/>
        </w:rPr>
        <w:t>Судебная власть. Российская и зарубежная модель.</w:t>
      </w:r>
    </w:p>
    <w:p w:rsidR="002418CC" w:rsidRPr="002418CC" w:rsidRDefault="002418CC" w:rsidP="009359E4">
      <w:pPr>
        <w:tabs>
          <w:tab w:val="left" w:pos="489"/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B459C" w:rsidRPr="00F348C3" w:rsidRDefault="007B459C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Отличительные особенности и функции судебной власти.</w:t>
      </w:r>
    </w:p>
    <w:p w:rsidR="007B459C" w:rsidRPr="00F348C3" w:rsidRDefault="00126880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Основные принципы судопроизводства.</w:t>
      </w:r>
    </w:p>
    <w:p w:rsidR="00126880" w:rsidRPr="00F348C3" w:rsidRDefault="00126880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Положение судебной власти в системе разделения властей.</w:t>
      </w:r>
    </w:p>
    <w:p w:rsidR="00126880" w:rsidRPr="00F348C3" w:rsidRDefault="00126880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Нормативно – правовые акты, регулирующие статус судебных органов власти в Российской Федерации.</w:t>
      </w:r>
    </w:p>
    <w:p w:rsidR="00D279A6" w:rsidRPr="00F348C3" w:rsidRDefault="00D279A6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lastRenderedPageBreak/>
        <w:t>Судебные реформы в Российской Федерации на рубеже 20 – 21 веков: цели, принципы и этапы.</w:t>
      </w:r>
    </w:p>
    <w:p w:rsidR="00126880" w:rsidRPr="00F348C3" w:rsidRDefault="00126880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Судебная  система Российской Федерации.</w:t>
      </w:r>
    </w:p>
    <w:p w:rsidR="007C57BD" w:rsidRPr="00F348C3" w:rsidRDefault="007C57BD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Порядок  назначения судей в Российской Федерации.</w:t>
      </w:r>
    </w:p>
    <w:p w:rsidR="00D279A6" w:rsidRPr="00F348C3" w:rsidRDefault="00D279A6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Особенности статуса судьи в Российской Федерации.</w:t>
      </w:r>
    </w:p>
    <w:p w:rsidR="00D279A6" w:rsidRPr="00F348C3" w:rsidRDefault="00444151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Основные формы участия российского населения</w:t>
      </w:r>
      <w:r w:rsidR="00E2474E" w:rsidRPr="00F348C3">
        <w:rPr>
          <w:rFonts w:ascii="Times New Roman" w:hAnsi="Times New Roman" w:cs="Times New Roman"/>
          <w:sz w:val="28"/>
          <w:szCs w:val="28"/>
        </w:rPr>
        <w:t xml:space="preserve"> в осуществлении правосудия.</w:t>
      </w:r>
    </w:p>
    <w:p w:rsidR="00E2474E" w:rsidRPr="00F348C3" w:rsidRDefault="00303A8F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Судебная модель США: федеральные суды и суды штатов.</w:t>
      </w:r>
    </w:p>
    <w:p w:rsidR="00303A8F" w:rsidRPr="00F348C3" w:rsidRDefault="00303A8F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="00FA2DC1" w:rsidRPr="00F348C3">
        <w:rPr>
          <w:rFonts w:ascii="Times New Roman" w:hAnsi="Times New Roman" w:cs="Times New Roman"/>
          <w:sz w:val="28"/>
          <w:szCs w:val="28"/>
        </w:rPr>
        <w:t>Англо – саксонская судебная  модель: прецедентное судопроизводство.</w:t>
      </w:r>
    </w:p>
    <w:p w:rsidR="00FA2DC1" w:rsidRPr="00F348C3" w:rsidRDefault="00FA2DC1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Европейская континентальная   модель как пример</w:t>
      </w:r>
      <w:r w:rsidR="002732B2" w:rsidRPr="00F348C3">
        <w:rPr>
          <w:rFonts w:ascii="Times New Roman" w:hAnsi="Times New Roman" w:cs="Times New Roman"/>
          <w:sz w:val="28"/>
          <w:szCs w:val="28"/>
        </w:rPr>
        <w:t xml:space="preserve"> системы специализированных </w:t>
      </w:r>
      <w:r w:rsidRPr="00F348C3">
        <w:rPr>
          <w:rFonts w:ascii="Times New Roman" w:hAnsi="Times New Roman" w:cs="Times New Roman"/>
          <w:sz w:val="28"/>
          <w:szCs w:val="28"/>
        </w:rPr>
        <w:t xml:space="preserve"> судов.</w:t>
      </w:r>
    </w:p>
    <w:p w:rsidR="00FA2DC1" w:rsidRPr="00F348C3" w:rsidRDefault="00FA2DC1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Европейский суд по правам человека: структура, принципы, задачи и порядок рассмотрения исковых заявлений.</w:t>
      </w:r>
    </w:p>
    <w:p w:rsidR="00ED3406" w:rsidRDefault="00ED3406" w:rsidP="00C6064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Специфика судебной модели в странах Азии и Африки. Принципы и особенности исламских судов. Шариатские суды.</w:t>
      </w:r>
    </w:p>
    <w:p w:rsidR="00406941" w:rsidRDefault="00406941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941" w:rsidRDefault="007900CE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Тест</w:t>
      </w:r>
      <w:r w:rsidR="00466BE6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E6">
        <w:rPr>
          <w:rFonts w:ascii="Times New Roman" w:hAnsi="Times New Roman" w:cs="Times New Roman"/>
          <w:b/>
          <w:sz w:val="28"/>
          <w:szCs w:val="28"/>
        </w:rPr>
        <w:t>10</w:t>
      </w:r>
    </w:p>
    <w:p w:rsidR="00E05BCA" w:rsidRDefault="00E05BC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BCA" w:rsidRDefault="00E05BC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6B49">
        <w:rPr>
          <w:rFonts w:ascii="Times New Roman" w:hAnsi="Times New Roman" w:cs="Times New Roman"/>
          <w:sz w:val="28"/>
          <w:szCs w:val="28"/>
        </w:rPr>
        <w:t>Какие суды не существуют в Российской Федерации:</w:t>
      </w:r>
    </w:p>
    <w:p w:rsidR="00EB6B49" w:rsidRDefault="00EB6B4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B49" w:rsidRDefault="00EB6B4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мировые суды;</w:t>
      </w:r>
    </w:p>
    <w:p w:rsidR="00EB6B49" w:rsidRDefault="00EB6B4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арбитражные суды;</w:t>
      </w:r>
    </w:p>
    <w:p w:rsidR="00EB6B49" w:rsidRDefault="00EB6B4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коммунальные суды;</w:t>
      </w:r>
    </w:p>
    <w:p w:rsidR="00EB6B49" w:rsidRDefault="00EB6B4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районные суды;</w:t>
      </w:r>
    </w:p>
    <w:p w:rsidR="00EB6B49" w:rsidRDefault="00EB6B4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областные суды.</w:t>
      </w:r>
    </w:p>
    <w:p w:rsidR="00EB6B49" w:rsidRDefault="00EB6B4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B49" w:rsidRDefault="00EB6B4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2.Назовите арбитражные суды второй инстанции:</w:t>
      </w:r>
    </w:p>
    <w:p w:rsidR="00EB6B49" w:rsidRDefault="00EB6B4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B49" w:rsidRDefault="00EB6B4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областные арбитражные суды;</w:t>
      </w:r>
    </w:p>
    <w:p w:rsidR="00EB6B49" w:rsidRDefault="00EB6B49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516B0">
        <w:rPr>
          <w:rFonts w:ascii="Times New Roman" w:hAnsi="Times New Roman" w:cs="Times New Roman"/>
          <w:sz w:val="28"/>
          <w:szCs w:val="28"/>
        </w:rPr>
        <w:t xml:space="preserve"> верховные арбитражные суды;</w:t>
      </w:r>
    </w:p>
    <w:p w:rsidR="00E516B0" w:rsidRDefault="00E516B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районные арбитражные суды;</w:t>
      </w:r>
    </w:p>
    <w:p w:rsidR="00E516B0" w:rsidRDefault="00E516B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окружные арбитражные суды.</w:t>
      </w:r>
    </w:p>
    <w:p w:rsidR="00E516B0" w:rsidRDefault="00E516B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6B0" w:rsidRDefault="00E516B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 из нижеперечисленных требований для кандидатов на должность судьи не существуют:</w:t>
      </w:r>
    </w:p>
    <w:p w:rsidR="00E516B0" w:rsidRDefault="00E516B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6B0" w:rsidRDefault="00E516B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25 – летний возраст.</w:t>
      </w:r>
    </w:p>
    <w:p w:rsidR="00E516B0" w:rsidRDefault="00E516B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признание общественных заслуг;</w:t>
      </w:r>
    </w:p>
    <w:p w:rsidR="00E516B0" w:rsidRDefault="00E516B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избрание на должность;</w:t>
      </w:r>
    </w:p>
    <w:p w:rsidR="00E516B0" w:rsidRDefault="003A20FF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стаж работы по специальности;</w:t>
      </w:r>
    </w:p>
    <w:p w:rsidR="00E516B0" w:rsidRDefault="00E516B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3A20FF">
        <w:rPr>
          <w:rFonts w:ascii="Times New Roman" w:hAnsi="Times New Roman" w:cs="Times New Roman"/>
          <w:sz w:val="28"/>
          <w:szCs w:val="28"/>
        </w:rPr>
        <w:t xml:space="preserve"> большой жизненный опыт;</w:t>
      </w:r>
    </w:p>
    <w:p w:rsidR="003A20FF" w:rsidRDefault="003A20FF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профильное образование;</w:t>
      </w:r>
    </w:p>
    <w:p w:rsidR="003A20FF" w:rsidRDefault="003A20FF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назначение Советом Федерации;</w:t>
      </w:r>
    </w:p>
    <w:p w:rsidR="003A20FF" w:rsidRDefault="003A20FF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18 – летний возраст.</w:t>
      </w:r>
    </w:p>
    <w:p w:rsidR="003A20FF" w:rsidRDefault="003A20FF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4.Какие функции не осуществляют российские суды:</w:t>
      </w:r>
    </w:p>
    <w:p w:rsidR="003A20FF" w:rsidRDefault="003A20FF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FF" w:rsidRDefault="003A20FF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00B8A">
        <w:rPr>
          <w:rFonts w:ascii="Times New Roman" w:hAnsi="Times New Roman" w:cs="Times New Roman"/>
          <w:sz w:val="28"/>
          <w:szCs w:val="28"/>
        </w:rPr>
        <w:t xml:space="preserve"> толкование законов;</w:t>
      </w:r>
    </w:p>
    <w:p w:rsidR="00900B8A" w:rsidRDefault="00900B8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принятие законов;</w:t>
      </w:r>
    </w:p>
    <w:p w:rsidR="00900B8A" w:rsidRDefault="00900B8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разрешение споров о праве;</w:t>
      </w:r>
    </w:p>
    <w:p w:rsidR="00900B8A" w:rsidRDefault="00900B8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разрешение пари;</w:t>
      </w:r>
    </w:p>
    <w:p w:rsidR="00900B8A" w:rsidRDefault="00900B8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осуществление надзора;</w:t>
      </w:r>
    </w:p>
    <w:p w:rsidR="00900B8A" w:rsidRDefault="00900B8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осуществление дозора;</w:t>
      </w:r>
    </w:p>
    <w:p w:rsidR="00900B8A" w:rsidRDefault="00900B8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установление фактов, имеющих юридическое значение;</w:t>
      </w:r>
    </w:p>
    <w:p w:rsidR="00900B8A" w:rsidRDefault="00900B8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установление фактов, имеющих</w:t>
      </w:r>
      <w:r w:rsidR="003A7E00">
        <w:rPr>
          <w:rFonts w:ascii="Times New Roman" w:hAnsi="Times New Roman" w:cs="Times New Roman"/>
          <w:sz w:val="28"/>
          <w:szCs w:val="28"/>
        </w:rPr>
        <w:t xml:space="preserve"> статистическое значение.</w:t>
      </w:r>
    </w:p>
    <w:p w:rsidR="003A7E00" w:rsidRDefault="003A7E0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E00" w:rsidRDefault="003A7E0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5.Споры хозяйствующих субъектов разрешаются:</w:t>
      </w:r>
    </w:p>
    <w:p w:rsidR="003A7E00" w:rsidRDefault="003A7E0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E00" w:rsidRDefault="003A7E0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судах общей юрисдикции;</w:t>
      </w:r>
    </w:p>
    <w:p w:rsidR="003A7E00" w:rsidRDefault="003A7E0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Конституционном суде;</w:t>
      </w:r>
    </w:p>
    <w:p w:rsidR="003A7E00" w:rsidRDefault="003A7E0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арбитражных судах.</w:t>
      </w:r>
    </w:p>
    <w:p w:rsidR="003A7E00" w:rsidRDefault="003A7E0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E00" w:rsidRDefault="003A7E0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6.Какие суды не входят в систему судов общей юрисдикции:</w:t>
      </w:r>
    </w:p>
    <w:p w:rsidR="003A7E00" w:rsidRDefault="003A7E0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E00" w:rsidRDefault="003A7E0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Верховный Суд РФ;</w:t>
      </w:r>
    </w:p>
    <w:p w:rsidR="003A7E00" w:rsidRDefault="003A7E0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Областные суды;</w:t>
      </w:r>
    </w:p>
    <w:p w:rsidR="003A7E00" w:rsidRDefault="003A7E00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574AA">
        <w:rPr>
          <w:rFonts w:ascii="Times New Roman" w:hAnsi="Times New Roman" w:cs="Times New Roman"/>
          <w:sz w:val="28"/>
          <w:szCs w:val="28"/>
        </w:rPr>
        <w:t xml:space="preserve"> арбитражные суды;</w:t>
      </w:r>
    </w:p>
    <w:p w:rsidR="004574AA" w:rsidRDefault="004574A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Конституционный Суд РФ;</w:t>
      </w:r>
    </w:p>
    <w:p w:rsidR="004574AA" w:rsidRDefault="004574A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районные суды.</w:t>
      </w:r>
    </w:p>
    <w:p w:rsidR="004574AA" w:rsidRDefault="004574A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4AA" w:rsidRDefault="004574A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B1877">
        <w:rPr>
          <w:rFonts w:ascii="Times New Roman" w:hAnsi="Times New Roman" w:cs="Times New Roman"/>
          <w:sz w:val="28"/>
          <w:szCs w:val="28"/>
        </w:rPr>
        <w:t>Назовите результаты судебных реформ в России:</w:t>
      </w:r>
    </w:p>
    <w:p w:rsidR="009B1877" w:rsidRDefault="009B1877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877" w:rsidRDefault="009B1877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создание Судебного Департамента;</w:t>
      </w:r>
    </w:p>
    <w:p w:rsidR="009B1877" w:rsidRDefault="009B1877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создание мировых судов;</w:t>
      </w:r>
    </w:p>
    <w:p w:rsidR="009B1877" w:rsidRDefault="009B1877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судов общей юрисдикции;</w:t>
      </w:r>
    </w:p>
    <w:p w:rsidR="009B1877" w:rsidRDefault="009B1877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создание участковых судов;</w:t>
      </w:r>
    </w:p>
    <w:p w:rsidR="009B1877" w:rsidRDefault="009B1877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создание Конституционного суда РФ;</w:t>
      </w:r>
    </w:p>
    <w:p w:rsidR="009B1877" w:rsidRDefault="009B1877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создание товарищеских судов.</w:t>
      </w:r>
    </w:p>
    <w:p w:rsidR="009B1877" w:rsidRDefault="009B1877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877" w:rsidRDefault="009B1877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8.Американская система правосудия включает в себя:</w:t>
      </w:r>
    </w:p>
    <w:p w:rsidR="009B1877" w:rsidRDefault="009B1877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877" w:rsidRDefault="009B1877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районные и областные суды;</w:t>
      </w:r>
    </w:p>
    <w:p w:rsidR="009B1877" w:rsidRDefault="009B1877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суды графств и суды консульств;</w:t>
      </w:r>
    </w:p>
    <w:p w:rsidR="009B1877" w:rsidRDefault="009B1877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федеральные суды и суды штатов;</w:t>
      </w:r>
    </w:p>
    <w:p w:rsidR="009B1877" w:rsidRDefault="00AD2258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суды штатов и суды кантонов.</w:t>
      </w:r>
    </w:p>
    <w:p w:rsidR="00AD2258" w:rsidRDefault="00AD2258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258" w:rsidRDefault="00AD2258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 какой стране суды активно используют прецедентное право:</w:t>
      </w:r>
    </w:p>
    <w:p w:rsidR="00AD2258" w:rsidRDefault="00AD2258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258" w:rsidRDefault="00AD2258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Германия;</w:t>
      </w:r>
    </w:p>
    <w:p w:rsidR="00AD2258" w:rsidRDefault="00AD2258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Франция;</w:t>
      </w:r>
    </w:p>
    <w:p w:rsidR="00AD2258" w:rsidRDefault="00AD2258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Россия;</w:t>
      </w:r>
    </w:p>
    <w:p w:rsidR="00AD2258" w:rsidRDefault="00AD2258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Великобритания.</w:t>
      </w:r>
    </w:p>
    <w:p w:rsidR="00AD2258" w:rsidRDefault="00AD2258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258" w:rsidRDefault="00AD2258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77B6C">
        <w:rPr>
          <w:rFonts w:ascii="Times New Roman" w:hAnsi="Times New Roman" w:cs="Times New Roman"/>
          <w:sz w:val="28"/>
          <w:szCs w:val="28"/>
        </w:rPr>
        <w:t>Система религиозных</w:t>
      </w:r>
      <w:r w:rsidR="00454CB3">
        <w:rPr>
          <w:rFonts w:ascii="Times New Roman" w:hAnsi="Times New Roman" w:cs="Times New Roman"/>
          <w:sz w:val="28"/>
          <w:szCs w:val="28"/>
        </w:rPr>
        <w:t xml:space="preserve"> судов более всего характерна:</w:t>
      </w:r>
    </w:p>
    <w:p w:rsidR="00454CB3" w:rsidRDefault="00454CB3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CB3" w:rsidRDefault="00454CB3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США;</w:t>
      </w:r>
    </w:p>
    <w:p w:rsidR="00454CB3" w:rsidRDefault="00454CB3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мусульманских стран;</w:t>
      </w:r>
    </w:p>
    <w:p w:rsidR="00454CB3" w:rsidRDefault="00C77B6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африканских</w:t>
      </w:r>
      <w:r w:rsidR="00454CB3">
        <w:rPr>
          <w:rFonts w:ascii="Times New Roman" w:hAnsi="Times New Roman" w:cs="Times New Roman"/>
          <w:sz w:val="28"/>
          <w:szCs w:val="28"/>
        </w:rPr>
        <w:t xml:space="preserve"> стран;</w:t>
      </w:r>
    </w:p>
    <w:p w:rsidR="00454CB3" w:rsidRDefault="00454CB3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для европейских стран.</w:t>
      </w:r>
    </w:p>
    <w:p w:rsidR="00C77B6C" w:rsidRDefault="00C77B6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B6C" w:rsidRDefault="00C77B6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Темы эссе № 10</w:t>
      </w:r>
    </w:p>
    <w:p w:rsidR="00C77B6C" w:rsidRDefault="00C77B6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B6C" w:rsidRDefault="00C77B6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1.Судебная система Российской Федерации.</w:t>
      </w:r>
    </w:p>
    <w:p w:rsidR="00C77B6C" w:rsidRDefault="00C77B6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2.Судебные реформы 1990 – х – 2010 – х годов в России.</w:t>
      </w:r>
    </w:p>
    <w:p w:rsidR="00C77B6C" w:rsidRDefault="00C77B6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3.Судебная система США.</w:t>
      </w:r>
    </w:p>
    <w:p w:rsidR="00C77B6C" w:rsidRDefault="00C77B6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4.Система специализированных судов</w:t>
      </w:r>
      <w:r w:rsidR="00F9078C">
        <w:rPr>
          <w:rFonts w:ascii="Times New Roman" w:hAnsi="Times New Roman" w:cs="Times New Roman"/>
          <w:sz w:val="28"/>
          <w:szCs w:val="28"/>
        </w:rPr>
        <w:t xml:space="preserve"> европейского типа (на примере одной страны по выбору студента).</w:t>
      </w:r>
    </w:p>
    <w:p w:rsidR="00F9078C" w:rsidRDefault="00F9078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5.Источники английского судебного права.</w:t>
      </w:r>
    </w:p>
    <w:p w:rsidR="00F9078C" w:rsidRDefault="00F9078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6.Правовой статус Судебного Департамента при Верховном Суде.</w:t>
      </w:r>
    </w:p>
    <w:p w:rsidR="00F9078C" w:rsidRDefault="00F9078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7.Цензовые требования к кандидатам на судебные должности.</w:t>
      </w:r>
    </w:p>
    <w:p w:rsidR="00F9078C" w:rsidRDefault="00F9078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8.Органы судопроизводства в системе федеральных  органов государственной власти.</w:t>
      </w:r>
    </w:p>
    <w:p w:rsidR="00F9078C" w:rsidRDefault="005B5D1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9.Структурные подразделения</w:t>
      </w:r>
      <w:r w:rsidR="00F9078C">
        <w:rPr>
          <w:rFonts w:ascii="Times New Roman" w:hAnsi="Times New Roman" w:cs="Times New Roman"/>
          <w:sz w:val="28"/>
          <w:szCs w:val="28"/>
        </w:rPr>
        <w:t xml:space="preserve"> органов российского судопроизводства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D1D" w:rsidRDefault="005B5D1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10.Реформы судебной системы Великобритании.</w:t>
      </w:r>
    </w:p>
    <w:p w:rsidR="005B5D1D" w:rsidRDefault="005B5D1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D1D" w:rsidRDefault="005B5D1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Вопросы контрольной работы № 10</w:t>
      </w:r>
    </w:p>
    <w:p w:rsidR="005B5D1D" w:rsidRDefault="005B5D1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D1D" w:rsidRDefault="005B5D1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1.Требования, предъявляемые к кандидатам на судебные должности в России.</w:t>
      </w:r>
    </w:p>
    <w:p w:rsidR="005B5D1D" w:rsidRDefault="005B5D1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2.Перечислите суды, входящие в судебную систему России.</w:t>
      </w:r>
    </w:p>
    <w:p w:rsidR="005B5D1D" w:rsidRDefault="005B5D1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функции, осуществляемые судебными российскими органами.</w:t>
      </w:r>
    </w:p>
    <w:p w:rsidR="005B5D1D" w:rsidRDefault="005B5D1D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B5113">
        <w:rPr>
          <w:rFonts w:ascii="Times New Roman" w:hAnsi="Times New Roman" w:cs="Times New Roman"/>
          <w:sz w:val="28"/>
          <w:szCs w:val="28"/>
        </w:rPr>
        <w:t>Правовой статус Конституционного Суда РФ.</w:t>
      </w:r>
    </w:p>
    <w:p w:rsidR="003B5113" w:rsidRDefault="003B5113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5.Стадии судебного процесса (на примере суда общей юрисдикции).</w:t>
      </w:r>
    </w:p>
    <w:p w:rsidR="003B5113" w:rsidRDefault="003B5113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6.Пересмотр дела в порядке апелляционного судопроизводства.</w:t>
      </w:r>
    </w:p>
    <w:p w:rsidR="003B5113" w:rsidRDefault="003B5113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7.Назовите основные типы судебных систем, распространённых в мировой практике.</w:t>
      </w:r>
    </w:p>
    <w:p w:rsidR="003B5113" w:rsidRDefault="003B5113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8.Отдичительные особенности прецедентного права в судопроизводстве.</w:t>
      </w:r>
    </w:p>
    <w:p w:rsidR="003B5113" w:rsidRDefault="003B5113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C02E2">
        <w:rPr>
          <w:rFonts w:ascii="Times New Roman" w:hAnsi="Times New Roman" w:cs="Times New Roman"/>
          <w:sz w:val="28"/>
          <w:szCs w:val="28"/>
        </w:rPr>
        <w:t>Выделите основные изменения в судебной системе РФ за последние десятилетия.</w:t>
      </w:r>
    </w:p>
    <w:p w:rsidR="00AC02E2" w:rsidRPr="005B5D1D" w:rsidRDefault="00AC02E2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10.Дайте характеристику звеньям судебной системы.</w:t>
      </w:r>
    </w:p>
    <w:p w:rsidR="004574AA" w:rsidRDefault="004574AA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E00" w:rsidRPr="003A7E00" w:rsidRDefault="003A7E00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99F" w:rsidRPr="00F348C3" w:rsidRDefault="008C699F" w:rsidP="009359E4">
      <w:pPr>
        <w:pStyle w:val="a7"/>
        <w:tabs>
          <w:tab w:val="left" w:pos="37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ab/>
      </w:r>
    </w:p>
    <w:p w:rsidR="008C699F" w:rsidRPr="002418CC" w:rsidRDefault="008C699F" w:rsidP="009359E4">
      <w:pPr>
        <w:pStyle w:val="a7"/>
        <w:tabs>
          <w:tab w:val="left" w:pos="27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8CC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Библиографический список</w:t>
      </w:r>
    </w:p>
    <w:p w:rsidR="008C699F" w:rsidRPr="00F348C3" w:rsidRDefault="008C699F" w:rsidP="009359E4">
      <w:pPr>
        <w:pStyle w:val="a7"/>
        <w:tabs>
          <w:tab w:val="left" w:pos="27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99F" w:rsidRPr="00F348C3" w:rsidRDefault="008C699F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 года (в ред. от 21 июля 2014 года). № 11 – ФКЗ // СЗ РФ, 2014, №30, ст.4202.</w:t>
      </w:r>
    </w:p>
    <w:p w:rsidR="001048B3" w:rsidRPr="00F348C3" w:rsidRDefault="001048B3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«Всеобщая декларация прав человека» от 10 декабря 1948 года.//Российская газета – 1998. – 10 декабря.</w:t>
      </w:r>
    </w:p>
    <w:p w:rsidR="008C699F" w:rsidRPr="00F348C3" w:rsidRDefault="00E01C8F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</w:t>
      </w:r>
      <w:r w:rsidR="003325D7">
        <w:rPr>
          <w:rFonts w:ascii="Times New Roman" w:hAnsi="Times New Roman" w:cs="Times New Roman"/>
          <w:sz w:val="28"/>
          <w:szCs w:val="28"/>
        </w:rPr>
        <w:t>Закон от 5 февраля 2014 года. №3</w:t>
      </w:r>
      <w:r w:rsidRPr="00F348C3">
        <w:rPr>
          <w:rFonts w:ascii="Times New Roman" w:hAnsi="Times New Roman" w:cs="Times New Roman"/>
          <w:sz w:val="28"/>
          <w:szCs w:val="28"/>
        </w:rPr>
        <w:t xml:space="preserve"> – ФКЗ «О Верхо</w:t>
      </w:r>
      <w:r w:rsidR="00555035" w:rsidRPr="00F348C3">
        <w:rPr>
          <w:rFonts w:ascii="Times New Roman" w:hAnsi="Times New Roman" w:cs="Times New Roman"/>
          <w:sz w:val="28"/>
          <w:szCs w:val="28"/>
        </w:rPr>
        <w:t>вном Суде Российской Федерации</w:t>
      </w:r>
      <w:r w:rsidRPr="00F348C3">
        <w:rPr>
          <w:rFonts w:ascii="Times New Roman" w:hAnsi="Times New Roman" w:cs="Times New Roman"/>
          <w:sz w:val="28"/>
          <w:szCs w:val="28"/>
        </w:rPr>
        <w:t>»</w:t>
      </w:r>
      <w:r w:rsidR="003325D7">
        <w:rPr>
          <w:rFonts w:ascii="Times New Roman" w:hAnsi="Times New Roman" w:cs="Times New Roman"/>
          <w:sz w:val="28"/>
          <w:szCs w:val="28"/>
        </w:rPr>
        <w:t xml:space="preserve"> (в ред. от 15 февраля 2016 года, с изм., вступившими в силу с 1 января 2017 года</w:t>
      </w:r>
      <w:r w:rsidR="00E8334A">
        <w:rPr>
          <w:rFonts w:ascii="Times New Roman" w:hAnsi="Times New Roman" w:cs="Times New Roman"/>
          <w:sz w:val="28"/>
          <w:szCs w:val="28"/>
        </w:rPr>
        <w:t>)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2014, №6, ст.567.</w:t>
      </w:r>
      <w:r w:rsidR="00555035" w:rsidRPr="00F3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2CF" w:rsidRPr="00F348C3" w:rsidRDefault="005362CF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Закон  Российской Федерации о поправке к Конституции Российской Федерации от 5 февраля 2014 года. № 2 – ФКЗ «О Верховном Суде Российской Федерации и Прокуратуре Российской Федерации» // СЗ РФ, 2014, №1, ст. 548.</w:t>
      </w:r>
    </w:p>
    <w:p w:rsidR="00555035" w:rsidRPr="00F348C3" w:rsidRDefault="00555035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Конституционный Закон от 5 февраля 2014 года. №</w:t>
      </w:r>
      <w:r w:rsidR="0046366C" w:rsidRPr="00F348C3">
        <w:rPr>
          <w:rFonts w:ascii="Times New Roman" w:hAnsi="Times New Roman" w:cs="Times New Roman"/>
          <w:sz w:val="28"/>
          <w:szCs w:val="28"/>
        </w:rPr>
        <w:t>4 – ФКЗ «О внесении изменений в Федеральный Конституционный Закон «О судебной системе Российской Федерации» // СЗ РФ, 2014, №6, ст. 551.</w:t>
      </w:r>
    </w:p>
    <w:p w:rsidR="00555035" w:rsidRPr="00F348C3" w:rsidRDefault="00555035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Конституционный Закон от 21 июля 1994 года. № 1 – ФКЗ «О Конституционном Суде Российской Федерации»</w:t>
      </w:r>
      <w:r w:rsidR="003325D7">
        <w:rPr>
          <w:rFonts w:ascii="Times New Roman" w:hAnsi="Times New Roman" w:cs="Times New Roman"/>
          <w:sz w:val="28"/>
          <w:szCs w:val="28"/>
        </w:rPr>
        <w:t xml:space="preserve"> (в ред. от 28 декабря 2016</w:t>
      </w:r>
      <w:r w:rsidR="00E8334A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1994, №13, ст. 1447.</w:t>
      </w:r>
    </w:p>
    <w:p w:rsidR="00E51D9C" w:rsidRPr="00F348C3" w:rsidRDefault="00E51D9C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Конституционный Закон от 7 февраля 2011 года. №1 – ФКЗ «О судах общей юрисдикции  в Российской Федерации»</w:t>
      </w:r>
      <w:r w:rsidR="00E8334A">
        <w:rPr>
          <w:rFonts w:ascii="Times New Roman" w:hAnsi="Times New Roman" w:cs="Times New Roman"/>
          <w:sz w:val="28"/>
          <w:szCs w:val="28"/>
        </w:rPr>
        <w:t xml:space="preserve"> (с изм. и доп. на 21 июля 2014 года)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2011, №7, ст.898.</w:t>
      </w:r>
    </w:p>
    <w:p w:rsidR="002E099A" w:rsidRPr="00F348C3" w:rsidRDefault="002E099A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Конституционный Закон от 31 декабря 1996 года. №1 – ФКЗ «О судебной системе Российской Федерации»</w:t>
      </w:r>
      <w:r w:rsidR="00E8334A">
        <w:rPr>
          <w:rFonts w:ascii="Times New Roman" w:hAnsi="Times New Roman" w:cs="Times New Roman"/>
          <w:sz w:val="28"/>
          <w:szCs w:val="28"/>
        </w:rPr>
        <w:t xml:space="preserve"> (с изм. и доп. на 5 февраля 2014 года)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1997, №1, ст. 1.</w:t>
      </w:r>
    </w:p>
    <w:p w:rsidR="00E51D9C" w:rsidRPr="00F348C3" w:rsidRDefault="00E51D9C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Конституционный Закон от 28 апреля 1995 года.</w:t>
      </w:r>
      <w:r w:rsidR="003C121A" w:rsidRPr="00F348C3">
        <w:rPr>
          <w:rFonts w:ascii="Times New Roman" w:hAnsi="Times New Roman" w:cs="Times New Roman"/>
          <w:sz w:val="28"/>
          <w:szCs w:val="28"/>
        </w:rPr>
        <w:t xml:space="preserve"> №1 – ФКЗ «Об арбитражных судах в Российской Федерации»</w:t>
      </w:r>
      <w:r w:rsidR="003325D7">
        <w:rPr>
          <w:rFonts w:ascii="Times New Roman" w:hAnsi="Times New Roman" w:cs="Times New Roman"/>
          <w:sz w:val="28"/>
          <w:szCs w:val="28"/>
        </w:rPr>
        <w:t xml:space="preserve"> (в ред. от 15 февраля 2016 года</w:t>
      </w:r>
      <w:r w:rsidR="00E8334A">
        <w:rPr>
          <w:rFonts w:ascii="Times New Roman" w:hAnsi="Times New Roman" w:cs="Times New Roman"/>
          <w:sz w:val="28"/>
          <w:szCs w:val="28"/>
        </w:rPr>
        <w:t xml:space="preserve">) </w:t>
      </w:r>
      <w:r w:rsidR="003C121A" w:rsidRPr="00F348C3">
        <w:rPr>
          <w:rFonts w:ascii="Times New Roman" w:hAnsi="Times New Roman" w:cs="Times New Roman"/>
          <w:sz w:val="28"/>
          <w:szCs w:val="28"/>
        </w:rPr>
        <w:t xml:space="preserve"> // СЗ РФ, 1995, №18, ст. 1589.</w:t>
      </w:r>
    </w:p>
    <w:p w:rsidR="00FA3875" w:rsidRPr="00F348C3" w:rsidRDefault="00FA3875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17 декабря 1998 года. №188 – ФЗ «О мировых судьях в Российской Федерации»</w:t>
      </w:r>
      <w:r w:rsidR="003325D7">
        <w:rPr>
          <w:rFonts w:ascii="Times New Roman" w:hAnsi="Times New Roman" w:cs="Times New Roman"/>
          <w:sz w:val="28"/>
          <w:szCs w:val="28"/>
        </w:rPr>
        <w:t xml:space="preserve"> (в ред. от 5 апреля 2016</w:t>
      </w:r>
      <w:r w:rsidR="00E8334A">
        <w:rPr>
          <w:rFonts w:ascii="Times New Roman" w:hAnsi="Times New Roman" w:cs="Times New Roman"/>
          <w:sz w:val="28"/>
          <w:szCs w:val="28"/>
        </w:rPr>
        <w:t xml:space="preserve"> года)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//СЗ РФ, 1998, №51, ст.6270.</w:t>
      </w:r>
    </w:p>
    <w:p w:rsidR="00FA3875" w:rsidRPr="00F348C3" w:rsidRDefault="00FA3875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Федеральный Закон от 20 августа 2004 года. №113 – ФЗ «О присяжных заседателях федеральных судов общей юрисдикции в Российской Федерации»</w:t>
      </w:r>
      <w:r w:rsidR="003325D7">
        <w:rPr>
          <w:rFonts w:ascii="Times New Roman" w:hAnsi="Times New Roman" w:cs="Times New Roman"/>
          <w:sz w:val="28"/>
          <w:szCs w:val="28"/>
        </w:rPr>
        <w:t xml:space="preserve"> (в ред. от 3 июля 2016 года</w:t>
      </w:r>
      <w:r w:rsidR="006B3E2B">
        <w:rPr>
          <w:rFonts w:ascii="Times New Roman" w:hAnsi="Times New Roman" w:cs="Times New Roman"/>
          <w:sz w:val="28"/>
          <w:szCs w:val="28"/>
        </w:rPr>
        <w:t xml:space="preserve">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2004, №34, ст. 3528.</w:t>
      </w:r>
    </w:p>
    <w:p w:rsidR="00772DE7" w:rsidRPr="00F348C3" w:rsidRDefault="00772DE7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Федеральный Закон от 30 марта 1998 года. №54 –ФЗ « О ратификации конвенции о защите прав человека и основных свобод и протоколов к ней» от 4 ноября 1950 года (в ред. от 13 мая 2004 года) // СЗ РФ, 2001, №2, ст.163.</w:t>
      </w:r>
    </w:p>
    <w:p w:rsidR="006F23F9" w:rsidRPr="00F348C3" w:rsidRDefault="006F23F9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Закон Российской Федерации от  26 июня 1992 года. №3132 – 1 «О статусе судей в Российской Федерации»</w:t>
      </w:r>
      <w:r w:rsidR="006A3097">
        <w:rPr>
          <w:rFonts w:ascii="Times New Roman" w:hAnsi="Times New Roman" w:cs="Times New Roman"/>
          <w:sz w:val="28"/>
          <w:szCs w:val="28"/>
        </w:rPr>
        <w:t xml:space="preserve"> (в ред. от 3 июля 2016 года</w:t>
      </w:r>
      <w:r w:rsidR="006B3E2B">
        <w:rPr>
          <w:rFonts w:ascii="Times New Roman" w:hAnsi="Times New Roman" w:cs="Times New Roman"/>
          <w:sz w:val="28"/>
          <w:szCs w:val="28"/>
        </w:rPr>
        <w:t xml:space="preserve">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Ведомости СНД РФ и ВС РФ, 1992, №30, ст. 1792.</w:t>
      </w:r>
    </w:p>
    <w:p w:rsidR="00C02BC1" w:rsidRPr="00F348C3" w:rsidRDefault="00C02BC1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Федеральный Закон от 8 января 1998 года. №7 – ФЗ «О Судебном департаменте при Верховном Суде  Российской Федерации»</w:t>
      </w:r>
      <w:r w:rsidR="006A3097">
        <w:rPr>
          <w:rFonts w:ascii="Times New Roman" w:hAnsi="Times New Roman" w:cs="Times New Roman"/>
          <w:sz w:val="28"/>
          <w:szCs w:val="28"/>
        </w:rPr>
        <w:t xml:space="preserve"> (в ред. от 3 июля 2016 года</w:t>
      </w:r>
      <w:r w:rsidR="006B3E2B">
        <w:rPr>
          <w:rFonts w:ascii="Times New Roman" w:hAnsi="Times New Roman" w:cs="Times New Roman"/>
          <w:sz w:val="28"/>
          <w:szCs w:val="28"/>
        </w:rPr>
        <w:t xml:space="preserve">) </w:t>
      </w:r>
      <w:r w:rsidRPr="00F348C3">
        <w:rPr>
          <w:rFonts w:ascii="Times New Roman" w:hAnsi="Times New Roman" w:cs="Times New Roman"/>
          <w:sz w:val="28"/>
          <w:szCs w:val="28"/>
        </w:rPr>
        <w:t xml:space="preserve"> // СЗ РФ, 1998, №2, ст.223.</w:t>
      </w:r>
    </w:p>
    <w:p w:rsidR="005362CF" w:rsidRPr="00F348C3" w:rsidRDefault="005362CF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lastRenderedPageBreak/>
        <w:t xml:space="preserve"> Баглай М.В. Конституционное право Российской Федерации: учебник для студентов вузов, обучающихся по специальности «Юриспруденция» /М.В. Баглай. – М.:</w:t>
      </w:r>
      <w:r w:rsidR="00C20DE7">
        <w:rPr>
          <w:rFonts w:ascii="Times New Roman" w:hAnsi="Times New Roman" w:cs="Times New Roman"/>
          <w:sz w:val="28"/>
          <w:szCs w:val="28"/>
        </w:rPr>
        <w:t xml:space="preserve"> Норма: Инфра, 2015. – 768 </w:t>
      </w:r>
      <w:r w:rsidR="005C644C" w:rsidRPr="00F348C3">
        <w:rPr>
          <w:rFonts w:ascii="Times New Roman" w:hAnsi="Times New Roman" w:cs="Times New Roman"/>
          <w:sz w:val="28"/>
          <w:szCs w:val="28"/>
        </w:rPr>
        <w:t>с.</w:t>
      </w:r>
    </w:p>
    <w:p w:rsidR="005C644C" w:rsidRPr="00F348C3" w:rsidRDefault="005C644C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Брусницын Л. Значение решений ЕСПЧ для национального уголовного судопроизводства и проблемы их учёта в государствах – членах  Совета Европы // Государство и право – 2012. - №2. – с. 25 – 31.</w:t>
      </w:r>
    </w:p>
    <w:p w:rsidR="00911AC5" w:rsidRPr="00C20DE7" w:rsidRDefault="000769FE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Ведерников А.Н. Конституционное право личности на судебную защиту в законодательстве и судебной практике России /А.Н. Ведерников – М.: Юнити – Дана, 2012. – 151с.</w:t>
      </w:r>
    </w:p>
    <w:p w:rsidR="000769FE" w:rsidRPr="00F348C3" w:rsidRDefault="00C20DE7" w:rsidP="00C6064B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Конституционное право зарубежных стран. Учебник / под общей ред. Баглая М.В., Лейбо Ю.И., Энтина Л.М. -4-е изд., перераб. и доп. – М.: Юридическая норма, НИЦ ИНФРА. – М., 2016</w:t>
      </w:r>
      <w:r w:rsidR="009C7FED">
        <w:rPr>
          <w:rFonts w:ascii="Times New Roman" w:hAnsi="Times New Roman" w:cs="Times New Roman"/>
          <w:sz w:val="28"/>
          <w:szCs w:val="28"/>
        </w:rPr>
        <w:t>. – 976 с.</w:t>
      </w:r>
    </w:p>
    <w:p w:rsidR="00E51D9C" w:rsidRPr="00F348C3" w:rsidRDefault="00E51D9C" w:rsidP="009359E4">
      <w:pPr>
        <w:pStyle w:val="a7"/>
        <w:tabs>
          <w:tab w:val="left" w:pos="27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3B8" w:rsidRPr="002418CC" w:rsidRDefault="00F35F19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8C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F348C3" w:rsidRPr="00F348C3" w:rsidRDefault="00F348C3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F19" w:rsidRDefault="00F35F19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Эта тема, как и предыдущая, предполагает разделение учебного материал</w:t>
      </w:r>
      <w:r w:rsidR="0021712C">
        <w:rPr>
          <w:rFonts w:ascii="Times New Roman" w:hAnsi="Times New Roman" w:cs="Times New Roman"/>
          <w:sz w:val="28"/>
          <w:szCs w:val="28"/>
        </w:rPr>
        <w:t>а между несколькими</w:t>
      </w:r>
      <w:r w:rsidRPr="00F348C3">
        <w:rPr>
          <w:rFonts w:ascii="Times New Roman" w:hAnsi="Times New Roman" w:cs="Times New Roman"/>
          <w:sz w:val="28"/>
          <w:szCs w:val="28"/>
        </w:rPr>
        <w:t xml:space="preserve"> занятиями. Первое занятие вклю</w:t>
      </w:r>
      <w:r w:rsidR="00466BE6">
        <w:rPr>
          <w:rFonts w:ascii="Times New Roman" w:hAnsi="Times New Roman" w:cs="Times New Roman"/>
          <w:sz w:val="28"/>
          <w:szCs w:val="28"/>
        </w:rPr>
        <w:t>чает в себя три вопроса</w:t>
      </w:r>
      <w:r w:rsidRPr="00F348C3">
        <w:rPr>
          <w:rFonts w:ascii="Times New Roman" w:hAnsi="Times New Roman" w:cs="Times New Roman"/>
          <w:sz w:val="28"/>
          <w:szCs w:val="28"/>
        </w:rPr>
        <w:t xml:space="preserve">. </w:t>
      </w:r>
      <w:r w:rsidR="006A6E65" w:rsidRPr="00F348C3">
        <w:rPr>
          <w:rFonts w:ascii="Times New Roman" w:hAnsi="Times New Roman" w:cs="Times New Roman"/>
          <w:sz w:val="28"/>
          <w:szCs w:val="28"/>
        </w:rPr>
        <w:t>Их изучение должно быть нацелено на формирование представлений об особенностях и месте судебной власти в системе разделения властей. Вто</w:t>
      </w:r>
      <w:r w:rsidR="00466BE6">
        <w:rPr>
          <w:rFonts w:ascii="Times New Roman" w:hAnsi="Times New Roman" w:cs="Times New Roman"/>
          <w:sz w:val="28"/>
          <w:szCs w:val="28"/>
        </w:rPr>
        <w:t xml:space="preserve">рое занятие </w:t>
      </w:r>
      <w:r w:rsidR="006A6E65" w:rsidRPr="00F348C3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BE65B5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="006A6E65" w:rsidRPr="00F348C3">
        <w:rPr>
          <w:rFonts w:ascii="Times New Roman" w:hAnsi="Times New Roman" w:cs="Times New Roman"/>
          <w:sz w:val="28"/>
          <w:szCs w:val="28"/>
        </w:rPr>
        <w:t>организовать</w:t>
      </w:r>
      <w:r w:rsidR="00BE65B5" w:rsidRPr="00F348C3">
        <w:rPr>
          <w:rFonts w:ascii="Times New Roman" w:hAnsi="Times New Roman" w:cs="Times New Roman"/>
          <w:sz w:val="28"/>
          <w:szCs w:val="28"/>
        </w:rPr>
        <w:t xml:space="preserve"> для изучения судебной системы Российской Федерации: элементы системы, принципы, цели и задачи, функции и порядок формирования</w:t>
      </w:r>
      <w:r w:rsidR="00283501" w:rsidRPr="00F348C3">
        <w:rPr>
          <w:rFonts w:ascii="Times New Roman" w:hAnsi="Times New Roman" w:cs="Times New Roman"/>
          <w:sz w:val="28"/>
          <w:szCs w:val="28"/>
        </w:rPr>
        <w:t xml:space="preserve"> отдельных судебных органов.</w:t>
      </w:r>
      <w:r w:rsidR="00466BE6">
        <w:rPr>
          <w:rFonts w:ascii="Times New Roman" w:hAnsi="Times New Roman" w:cs="Times New Roman"/>
          <w:sz w:val="28"/>
          <w:szCs w:val="28"/>
        </w:rPr>
        <w:t xml:space="preserve"> Третье занятие </w:t>
      </w:r>
      <w:r w:rsidR="00A35B5D" w:rsidRPr="00F348C3">
        <w:rPr>
          <w:rFonts w:ascii="Times New Roman" w:hAnsi="Times New Roman" w:cs="Times New Roman"/>
          <w:sz w:val="28"/>
          <w:szCs w:val="28"/>
        </w:rPr>
        <w:t xml:space="preserve"> рекомендуется посвятить участию населения в отправлении правосудия. Это предполагает  сосредоточение внимания на статусах  кандидатов на судебные должности  и самих судей, а также </w:t>
      </w:r>
      <w:r w:rsidR="00911AC5">
        <w:rPr>
          <w:rFonts w:ascii="Times New Roman" w:hAnsi="Times New Roman" w:cs="Times New Roman"/>
          <w:sz w:val="28"/>
          <w:szCs w:val="28"/>
        </w:rPr>
        <w:t>на  различных формах</w:t>
      </w:r>
      <w:r w:rsidR="00A35B5D" w:rsidRPr="00F348C3">
        <w:rPr>
          <w:rFonts w:ascii="Times New Roman" w:hAnsi="Times New Roman" w:cs="Times New Roman"/>
          <w:sz w:val="28"/>
          <w:szCs w:val="28"/>
        </w:rPr>
        <w:t xml:space="preserve"> участия населения в судеб</w:t>
      </w:r>
      <w:r w:rsidR="00466BE6">
        <w:rPr>
          <w:rFonts w:ascii="Times New Roman" w:hAnsi="Times New Roman" w:cs="Times New Roman"/>
          <w:sz w:val="28"/>
          <w:szCs w:val="28"/>
        </w:rPr>
        <w:t>ных процессах. Четвёртое занятие</w:t>
      </w:r>
      <w:r w:rsidR="004D6E1D" w:rsidRPr="00F348C3">
        <w:rPr>
          <w:rFonts w:ascii="Times New Roman" w:hAnsi="Times New Roman" w:cs="Times New Roman"/>
          <w:sz w:val="28"/>
          <w:szCs w:val="28"/>
        </w:rPr>
        <w:t xml:space="preserve"> </w:t>
      </w:r>
      <w:r w:rsidR="00A35B5D" w:rsidRPr="00F348C3">
        <w:rPr>
          <w:rFonts w:ascii="Times New Roman" w:hAnsi="Times New Roman" w:cs="Times New Roman"/>
          <w:sz w:val="28"/>
          <w:szCs w:val="28"/>
        </w:rPr>
        <w:t xml:space="preserve"> мож</w:t>
      </w:r>
      <w:r w:rsidR="004D6E1D" w:rsidRPr="00F348C3">
        <w:rPr>
          <w:rFonts w:ascii="Times New Roman" w:hAnsi="Times New Roman" w:cs="Times New Roman"/>
          <w:sz w:val="28"/>
          <w:szCs w:val="28"/>
        </w:rPr>
        <w:t>но использовать для изучения зарубежного опыта судопроизводства.</w:t>
      </w:r>
      <w:r w:rsidR="004F3D3C">
        <w:rPr>
          <w:rFonts w:ascii="Times New Roman" w:hAnsi="Times New Roman" w:cs="Times New Roman"/>
          <w:sz w:val="28"/>
          <w:szCs w:val="28"/>
        </w:rPr>
        <w:t xml:space="preserve"> Полученные при изучении темы знания необходимо проверить при помощи</w:t>
      </w:r>
      <w:r w:rsidR="00D506BE">
        <w:rPr>
          <w:rFonts w:ascii="Times New Roman" w:hAnsi="Times New Roman" w:cs="Times New Roman"/>
          <w:sz w:val="28"/>
          <w:szCs w:val="28"/>
        </w:rPr>
        <w:t xml:space="preserve"> тестов, написания эссе и контрольных работ.</w:t>
      </w:r>
    </w:p>
    <w:p w:rsidR="00A31A20" w:rsidRDefault="00A31A20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A20" w:rsidRPr="00A31A20" w:rsidRDefault="00A31A20" w:rsidP="009359E4">
      <w:pPr>
        <w:tabs>
          <w:tab w:val="left" w:pos="309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Семинарское занятие №11</w:t>
      </w:r>
    </w:p>
    <w:p w:rsidR="009A5454" w:rsidRPr="002418CC" w:rsidRDefault="00B63FC5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Тема </w:t>
      </w:r>
    </w:p>
    <w:p w:rsidR="006B5524" w:rsidRDefault="006B5524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418CC">
        <w:rPr>
          <w:rFonts w:ascii="Times New Roman" w:hAnsi="Times New Roman" w:cs="Times New Roman"/>
          <w:b/>
          <w:sz w:val="36"/>
          <w:szCs w:val="36"/>
        </w:rPr>
        <w:t>Местное самоуправление</w:t>
      </w:r>
    </w:p>
    <w:p w:rsidR="002418CC" w:rsidRPr="002418CC" w:rsidRDefault="002418C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5524" w:rsidRPr="00F348C3" w:rsidRDefault="006B5524" w:rsidP="009359E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Понятие и отличительные признаки местного самоуправления.</w:t>
      </w:r>
    </w:p>
    <w:p w:rsidR="00FC77BE" w:rsidRPr="00D506BE" w:rsidRDefault="00FC77BE" w:rsidP="009359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6BE">
        <w:rPr>
          <w:rFonts w:ascii="Times New Roman" w:hAnsi="Times New Roman" w:cs="Times New Roman"/>
          <w:sz w:val="28"/>
          <w:szCs w:val="28"/>
        </w:rPr>
        <w:t>Неотъемлемые элементы местного самоуправления</w:t>
      </w:r>
      <w:r w:rsidR="005C54D4" w:rsidRPr="00D506BE">
        <w:rPr>
          <w:rFonts w:ascii="Times New Roman" w:hAnsi="Times New Roman" w:cs="Times New Roman"/>
          <w:sz w:val="28"/>
          <w:szCs w:val="28"/>
        </w:rPr>
        <w:t>: территория, органы власти, характер полномочий органов местного самоуправления. Формы участия населения в местном самоуправлении.</w:t>
      </w:r>
    </w:p>
    <w:p w:rsidR="006B5524" w:rsidRPr="00F348C3" w:rsidRDefault="006B5524" w:rsidP="009359E4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Отечественный опыт местного самоуправления </w:t>
      </w:r>
    </w:p>
    <w:p w:rsidR="006B5524" w:rsidRPr="00F348C3" w:rsidRDefault="006B5524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А) Местное самоуправление в Древней Руси</w:t>
      </w:r>
    </w:p>
    <w:p w:rsidR="006B5524" w:rsidRPr="00F348C3" w:rsidRDefault="006B5524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Б) Реформа местного самоуправления в эпоху Ивана 4</w:t>
      </w:r>
    </w:p>
    <w:p w:rsidR="006B5524" w:rsidRPr="00F348C3" w:rsidRDefault="006B5524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В) Земская реформа 1864 года и её влияние на развитие местного самоуправления</w:t>
      </w:r>
    </w:p>
    <w:p w:rsidR="00D4355C" w:rsidRPr="00F348C3" w:rsidRDefault="00D4355C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Г) Советский опыт функционирования местного самоуправления</w:t>
      </w:r>
    </w:p>
    <w:p w:rsidR="00F61B72" w:rsidRPr="00F348C3" w:rsidRDefault="00FC77BE" w:rsidP="009359E4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61B72" w:rsidRPr="00F348C3">
        <w:rPr>
          <w:rFonts w:ascii="Times New Roman" w:hAnsi="Times New Roman" w:cs="Times New Roman"/>
          <w:sz w:val="28"/>
          <w:szCs w:val="28"/>
        </w:rPr>
        <w:t>. Основные этапы развития местного самоуправления в Российской  Федерации.</w:t>
      </w:r>
    </w:p>
    <w:p w:rsidR="00F61B72" w:rsidRPr="00F348C3" w:rsidRDefault="00FC77BE" w:rsidP="009359E4">
      <w:pPr>
        <w:tabs>
          <w:tab w:val="left" w:pos="-5103"/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5</w:t>
      </w:r>
      <w:r w:rsidR="00F61B72" w:rsidRPr="00F348C3">
        <w:rPr>
          <w:rFonts w:ascii="Times New Roman" w:hAnsi="Times New Roman" w:cs="Times New Roman"/>
          <w:sz w:val="28"/>
          <w:szCs w:val="28"/>
        </w:rPr>
        <w:t>. Нормативно – правовое регулирование местного самоуправления в Российской Федерации.</w:t>
      </w:r>
    </w:p>
    <w:p w:rsidR="009D3EC1" w:rsidRPr="00F348C3" w:rsidRDefault="00FC77BE" w:rsidP="009359E4">
      <w:pPr>
        <w:tabs>
          <w:tab w:val="left" w:pos="-5103"/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6</w:t>
      </w:r>
      <w:r w:rsidR="009D3EC1" w:rsidRPr="00F348C3">
        <w:rPr>
          <w:rFonts w:ascii="Times New Roman" w:hAnsi="Times New Roman" w:cs="Times New Roman"/>
          <w:sz w:val="28"/>
          <w:szCs w:val="28"/>
        </w:rPr>
        <w:t>. Муниципальное образование. Основные виды муниципальных образований  в Российской Федерации.</w:t>
      </w:r>
    </w:p>
    <w:p w:rsidR="009D3EC1" w:rsidRPr="00F348C3" w:rsidRDefault="00FC77BE" w:rsidP="009359E4">
      <w:pPr>
        <w:tabs>
          <w:tab w:val="left" w:pos="-5103"/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7</w:t>
      </w:r>
      <w:r w:rsidR="009D3EC1" w:rsidRPr="00F348C3">
        <w:rPr>
          <w:rFonts w:ascii="Times New Roman" w:hAnsi="Times New Roman" w:cs="Times New Roman"/>
          <w:sz w:val="28"/>
          <w:szCs w:val="28"/>
        </w:rPr>
        <w:t>. Система органов местного самоуправления в Российской  Федерации.</w:t>
      </w:r>
    </w:p>
    <w:p w:rsidR="009D3EC1" w:rsidRPr="00F348C3" w:rsidRDefault="00FC77BE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8</w:t>
      </w:r>
      <w:r w:rsidR="009D3EC1" w:rsidRPr="00F348C3">
        <w:rPr>
          <w:rFonts w:ascii="Times New Roman" w:hAnsi="Times New Roman" w:cs="Times New Roman"/>
          <w:sz w:val="28"/>
          <w:szCs w:val="28"/>
        </w:rPr>
        <w:t>. Отличие органов местного самоуправления от органов государственной власти в Российской Федерации.</w:t>
      </w:r>
    </w:p>
    <w:p w:rsidR="00874F2A" w:rsidRPr="00F348C3" w:rsidRDefault="00FC77BE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9</w:t>
      </w:r>
      <w:r w:rsidR="00874F2A" w:rsidRPr="00F348C3">
        <w:rPr>
          <w:rFonts w:ascii="Times New Roman" w:hAnsi="Times New Roman" w:cs="Times New Roman"/>
          <w:sz w:val="28"/>
          <w:szCs w:val="28"/>
        </w:rPr>
        <w:t xml:space="preserve">. Функции и полномочия органов местного самоуправления в Российской Федерации. </w:t>
      </w:r>
    </w:p>
    <w:p w:rsidR="00874F2A" w:rsidRPr="00F348C3" w:rsidRDefault="005C54D4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10</w:t>
      </w:r>
      <w:r w:rsidR="00874F2A" w:rsidRPr="00F348C3">
        <w:rPr>
          <w:rFonts w:ascii="Times New Roman" w:hAnsi="Times New Roman" w:cs="Times New Roman"/>
          <w:sz w:val="28"/>
          <w:szCs w:val="28"/>
        </w:rPr>
        <w:t>. Особенности взаимодействия органов местного самоуправления и органов государственной власти в Российской Федерации.</w:t>
      </w:r>
    </w:p>
    <w:p w:rsidR="00874F2A" w:rsidRPr="00F348C3" w:rsidRDefault="005C54D4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11</w:t>
      </w:r>
      <w:r w:rsidR="00874F2A" w:rsidRPr="00F348C3">
        <w:rPr>
          <w:rFonts w:ascii="Times New Roman" w:hAnsi="Times New Roman" w:cs="Times New Roman"/>
          <w:sz w:val="28"/>
          <w:szCs w:val="28"/>
        </w:rPr>
        <w:t>. Формы участия населения в местном самоуправлении в Российской Федерации.</w:t>
      </w:r>
    </w:p>
    <w:p w:rsidR="00CD21BD" w:rsidRPr="00F348C3" w:rsidRDefault="005C54D4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12</w:t>
      </w:r>
      <w:r w:rsidR="00CD21BD" w:rsidRPr="00F348C3">
        <w:rPr>
          <w:rFonts w:ascii="Times New Roman" w:hAnsi="Times New Roman" w:cs="Times New Roman"/>
          <w:sz w:val="28"/>
          <w:szCs w:val="28"/>
        </w:rPr>
        <w:t>. Зарубежный опыт местного самоуправления</w:t>
      </w:r>
    </w:p>
    <w:p w:rsidR="00CD21BD" w:rsidRPr="00F348C3" w:rsidRDefault="00CD21BD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А) Местное самоуправление в европейских странах с унитарным государственным устройством</w:t>
      </w:r>
    </w:p>
    <w:p w:rsidR="00CD21BD" w:rsidRPr="00F348C3" w:rsidRDefault="00CD21BD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Б) Местное самоуправление в европейских странах с федеративным государственным устройством</w:t>
      </w:r>
    </w:p>
    <w:p w:rsidR="00CD21BD" w:rsidRDefault="00CD21BD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>В) Местное самоуправление в США</w:t>
      </w:r>
    </w:p>
    <w:p w:rsidR="00A31A20" w:rsidRDefault="00A31A20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A20" w:rsidRDefault="007900CE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Тест</w:t>
      </w:r>
      <w:r w:rsidR="00A31A20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A20">
        <w:rPr>
          <w:rFonts w:ascii="Times New Roman" w:hAnsi="Times New Roman" w:cs="Times New Roman"/>
          <w:b/>
          <w:sz w:val="28"/>
          <w:szCs w:val="28"/>
        </w:rPr>
        <w:t>11</w:t>
      </w:r>
    </w:p>
    <w:p w:rsidR="00A31A20" w:rsidRDefault="00A31A20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A20" w:rsidRDefault="00A31A20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1.Органы местного самоуправления – это:</w:t>
      </w:r>
    </w:p>
    <w:p w:rsidR="00A31A20" w:rsidRDefault="00A31A20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A20" w:rsidRDefault="00A31A20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органы федерального уровня;</w:t>
      </w:r>
    </w:p>
    <w:p w:rsidR="00A31A20" w:rsidRDefault="00A31A20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регионального уровня;</w:t>
      </w:r>
    </w:p>
    <w:p w:rsidR="00A31A20" w:rsidRDefault="00A31A20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органы муниципального уровня.</w:t>
      </w:r>
    </w:p>
    <w:p w:rsidR="00A31A20" w:rsidRDefault="00A31A20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A20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территориальные уровни</w:t>
      </w:r>
      <w:r w:rsidR="00A31A20">
        <w:rPr>
          <w:rFonts w:ascii="Times New Roman" w:hAnsi="Times New Roman" w:cs="Times New Roman"/>
          <w:sz w:val="28"/>
          <w:szCs w:val="28"/>
        </w:rPr>
        <w:t xml:space="preserve"> функционирования органов местного самоуправления:</w:t>
      </w:r>
    </w:p>
    <w:p w:rsidR="00A31A20" w:rsidRDefault="00A31A20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A20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область;</w:t>
      </w: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город;</w:t>
      </w: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городской район;</w:t>
      </w: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республика;</w:t>
      </w: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сельское поселение;</w:t>
      </w: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автономный округ.</w:t>
      </w: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каком государственном устройстве органы местного самоуправления имеют наибольшую автономию:</w:t>
      </w: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унитарное;</w:t>
      </w: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федеративное;</w:t>
      </w: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конфедеративное.</w:t>
      </w: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4.Какие из нижеперечисленных российских органов власти являются органами местного самоуправления:</w:t>
      </w: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89" w:rsidRDefault="00F03289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C4CA1">
        <w:rPr>
          <w:rFonts w:ascii="Times New Roman" w:hAnsi="Times New Roman" w:cs="Times New Roman"/>
          <w:sz w:val="28"/>
          <w:szCs w:val="28"/>
        </w:rPr>
        <w:t>областные законодательные собрания;</w:t>
      </w: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областные думы;</w:t>
      </w: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районные городские администрации;</w:t>
      </w: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главы администрации субъектов РФ;</w:t>
      </w: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городские думы;</w:t>
      </w: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собрания и сходы граждан.</w:t>
      </w: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5.Какие из нижеперечисленных форм являются формами участия граждан в местном самоуправлении:</w:t>
      </w: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региональные выборы;</w:t>
      </w: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муниципальные выборы;</w:t>
      </w: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местный референдум;</w:t>
      </w: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правотворческая инициатива;</w:t>
      </w: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общероссийский референдум;</w:t>
      </w:r>
    </w:p>
    <w:p w:rsidR="008C4CA1" w:rsidRDefault="008C4CA1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E4247">
        <w:rPr>
          <w:rFonts w:ascii="Times New Roman" w:hAnsi="Times New Roman" w:cs="Times New Roman"/>
          <w:sz w:val="28"/>
          <w:szCs w:val="28"/>
        </w:rPr>
        <w:t>собрания и сходы граждан.</w:t>
      </w:r>
    </w:p>
    <w:p w:rsidR="00D533DE" w:rsidRDefault="00D533DE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DE" w:rsidRDefault="00D533DE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6.Местное самоуправление в США представлено:</w:t>
      </w:r>
    </w:p>
    <w:p w:rsidR="00D533DE" w:rsidRDefault="00D533DE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3DE" w:rsidRDefault="00D533DE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собраниями жителей общин;</w:t>
      </w:r>
    </w:p>
    <w:p w:rsidR="00D533DE" w:rsidRDefault="00D533DE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собраниями штатов;</w:t>
      </w:r>
    </w:p>
    <w:p w:rsidR="00D533DE" w:rsidRDefault="00D533DE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губернаторами;</w:t>
      </w:r>
    </w:p>
    <w:p w:rsidR="00D533DE" w:rsidRDefault="00D533DE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мэрами;</w:t>
      </w:r>
    </w:p>
    <w:p w:rsidR="00D533DE" w:rsidRDefault="00D533DE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E212FA">
        <w:rPr>
          <w:rFonts w:ascii="Times New Roman" w:hAnsi="Times New Roman" w:cs="Times New Roman"/>
          <w:sz w:val="28"/>
          <w:szCs w:val="28"/>
        </w:rPr>
        <w:t>собраниями жителей тауншипов;</w:t>
      </w:r>
    </w:p>
    <w:p w:rsidR="00E212FA" w:rsidRDefault="00E212F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судами штатов.</w:t>
      </w:r>
    </w:p>
    <w:p w:rsidR="00E212FA" w:rsidRDefault="00E212F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FA" w:rsidRDefault="00E212F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 органам местного самоуправления в Великобритании относятся:</w:t>
      </w:r>
    </w:p>
    <w:p w:rsidR="00E212FA" w:rsidRDefault="00E212F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2FA" w:rsidRDefault="00E212F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ландтаги;</w:t>
      </w:r>
    </w:p>
    <w:p w:rsidR="00E212FA" w:rsidRDefault="00E212F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861AA">
        <w:rPr>
          <w:rFonts w:ascii="Times New Roman" w:hAnsi="Times New Roman" w:cs="Times New Roman"/>
          <w:sz w:val="28"/>
          <w:szCs w:val="28"/>
        </w:rPr>
        <w:t>тауны</w:t>
      </w:r>
      <w:r w:rsidR="005D2C5A">
        <w:rPr>
          <w:rFonts w:ascii="Times New Roman" w:hAnsi="Times New Roman" w:cs="Times New Roman"/>
          <w:sz w:val="28"/>
          <w:szCs w:val="28"/>
        </w:rPr>
        <w:t>;</w:t>
      </w:r>
    </w:p>
    <w:p w:rsidR="005D2C5A" w:rsidRDefault="005D2C5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советы;</w:t>
      </w:r>
    </w:p>
    <w:p w:rsidR="005D2C5A" w:rsidRDefault="005D2C5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джунты.</w:t>
      </w:r>
    </w:p>
    <w:p w:rsidR="00E861AA" w:rsidRDefault="00E861A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1AA" w:rsidRDefault="00E861A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8.Реформы местного самоуправления в Великобритании 1997 – 1998 годов предполагали:</w:t>
      </w:r>
    </w:p>
    <w:p w:rsidR="00E861AA" w:rsidRDefault="00E861A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1AA" w:rsidRDefault="00E861A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максимальную независимость Шотландии, Уэльса, Северной Ирландии;</w:t>
      </w:r>
    </w:p>
    <w:p w:rsidR="00E861AA" w:rsidRDefault="00E861A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широкую автономию Шотландии, Уэльса, Северной Ирландии;</w:t>
      </w:r>
    </w:p>
    <w:p w:rsidR="00E861AA" w:rsidRDefault="00E861A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предоставление самостоятельных полномочий</w:t>
      </w:r>
      <w:r w:rsidR="00C73D0B">
        <w:rPr>
          <w:rFonts w:ascii="Times New Roman" w:hAnsi="Times New Roman" w:cs="Times New Roman"/>
          <w:sz w:val="28"/>
          <w:szCs w:val="28"/>
        </w:rPr>
        <w:t xml:space="preserve"> в вопросах местного значения представительным органам Шотландии, Уэльса, Северной Ирландии.</w:t>
      </w:r>
    </w:p>
    <w:p w:rsidR="00C73D0B" w:rsidRDefault="00C73D0B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0B" w:rsidRDefault="00C73D0B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 вопросам местного значения по российскому законодательству относится:</w:t>
      </w:r>
    </w:p>
    <w:p w:rsidR="00C73D0B" w:rsidRDefault="00C73D0B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D0B" w:rsidRDefault="00C73D0B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принятие федеральных законов;</w:t>
      </w:r>
    </w:p>
    <w:p w:rsidR="00C73D0B" w:rsidRDefault="00C73D0B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управление государственной собственностью;</w:t>
      </w:r>
    </w:p>
    <w:p w:rsidR="00C73D0B" w:rsidRDefault="00C73D0B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уголовного законодательства;</w:t>
      </w:r>
    </w:p>
    <w:p w:rsidR="00C73D0B" w:rsidRDefault="00C73D0B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введение в стране военного положения;</w:t>
      </w:r>
    </w:p>
    <w:p w:rsidR="00C73D0B" w:rsidRDefault="00C73D0B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обеспечение</w:t>
      </w:r>
      <w:r w:rsidR="00B97FA4">
        <w:rPr>
          <w:rFonts w:ascii="Times New Roman" w:hAnsi="Times New Roman" w:cs="Times New Roman"/>
          <w:sz w:val="28"/>
          <w:szCs w:val="28"/>
        </w:rPr>
        <w:t xml:space="preserve"> озеленения улиц и ремонта дорог.</w:t>
      </w:r>
    </w:p>
    <w:p w:rsidR="00B97FA4" w:rsidRDefault="00B97FA4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FA4" w:rsidRDefault="00B97FA4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10.Органы местного самоуправления России не могут:</w:t>
      </w:r>
    </w:p>
    <w:p w:rsidR="00B97FA4" w:rsidRDefault="00B97FA4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FA4" w:rsidRDefault="00B97FA4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принимать бюджет;</w:t>
      </w:r>
    </w:p>
    <w:p w:rsidR="00B97FA4" w:rsidRDefault="00B97FA4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управлять собственностью;</w:t>
      </w:r>
    </w:p>
    <w:p w:rsidR="00B97FA4" w:rsidRDefault="00B97FA4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назначать судей;</w:t>
      </w:r>
    </w:p>
    <w:p w:rsidR="00B97FA4" w:rsidRDefault="00B97FA4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15C08">
        <w:rPr>
          <w:rFonts w:ascii="Times New Roman" w:hAnsi="Times New Roman" w:cs="Times New Roman"/>
          <w:sz w:val="28"/>
          <w:szCs w:val="28"/>
        </w:rPr>
        <w:t>создавать предприятия;</w:t>
      </w:r>
    </w:p>
    <w:p w:rsidR="00715C08" w:rsidRDefault="00715C08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благоустраивать территории.</w:t>
      </w:r>
    </w:p>
    <w:p w:rsidR="00715C08" w:rsidRDefault="00715C08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C08" w:rsidRDefault="00715C08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E701A">
        <w:rPr>
          <w:rFonts w:ascii="Times New Roman" w:hAnsi="Times New Roman" w:cs="Times New Roman"/>
          <w:b/>
          <w:sz w:val="28"/>
          <w:szCs w:val="28"/>
        </w:rPr>
        <w:t>Темы эссе №11</w:t>
      </w:r>
    </w:p>
    <w:p w:rsidR="00715C08" w:rsidRDefault="00715C08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C08" w:rsidRDefault="00715C08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1.Традиции местного самоуправления в России.</w:t>
      </w:r>
    </w:p>
    <w:p w:rsidR="00715C08" w:rsidRDefault="00715C08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2.Возникновение и развитие системы местного самоуправления в современной России.</w:t>
      </w:r>
    </w:p>
    <w:p w:rsidR="00715C08" w:rsidRDefault="00715C08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3.Реформы местного самоуправления в Великобритании в 1997 – 1998 годах.</w:t>
      </w:r>
    </w:p>
    <w:p w:rsidR="00715C08" w:rsidRDefault="00715C08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4.Система органов местного самоуправления России и система органов государственной власти России: сравнительный анализ.</w:t>
      </w:r>
    </w:p>
    <w:p w:rsidR="00E750A2" w:rsidRDefault="00E750A2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5.Система органов местного самоуправления в России: формирование, состав и полномочия.</w:t>
      </w:r>
    </w:p>
    <w:p w:rsidR="00E750A2" w:rsidRDefault="00E750A2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6.Формы участия населения в местном самоуправлении.</w:t>
      </w:r>
    </w:p>
    <w:p w:rsidR="00E750A2" w:rsidRDefault="00E750A2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7.Собрания и сходы граждан: теория и практика.</w:t>
      </w:r>
    </w:p>
    <w:p w:rsidR="00E750A2" w:rsidRDefault="00E750A2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8.Особенности взаимодействия органов государственной власти и органов местного самоуправления.</w:t>
      </w:r>
    </w:p>
    <w:p w:rsidR="00E750A2" w:rsidRDefault="00E750A2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9.Особенности местного самоуправления в зарубежных странах.</w:t>
      </w:r>
    </w:p>
    <w:p w:rsidR="00E750A2" w:rsidRDefault="00E750A2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E701A">
        <w:rPr>
          <w:rFonts w:ascii="Times New Roman" w:hAnsi="Times New Roman" w:cs="Times New Roman"/>
          <w:sz w:val="28"/>
          <w:szCs w:val="28"/>
        </w:rPr>
        <w:t>Проблемы местного самоуправления в Российской Федерации.</w:t>
      </w:r>
    </w:p>
    <w:p w:rsidR="00EE701A" w:rsidRDefault="00EE701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01A" w:rsidRDefault="00EE701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Вопросы контрольной работы №11</w:t>
      </w:r>
    </w:p>
    <w:p w:rsidR="00EE701A" w:rsidRDefault="00EE701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01A" w:rsidRDefault="00EE701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1.Конституция Российской Федерации о статусе органов местного самоуправления.</w:t>
      </w:r>
    </w:p>
    <w:p w:rsidR="00EE701A" w:rsidRDefault="00EE701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виды муниципальных образований в Российской Федерации.</w:t>
      </w:r>
    </w:p>
    <w:p w:rsidR="00EE701A" w:rsidRDefault="00EE701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3.Порядок формирования органов местного самоуправления в Российской Федерации.</w:t>
      </w:r>
    </w:p>
    <w:p w:rsidR="00EE701A" w:rsidRDefault="00EE701A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2328">
        <w:rPr>
          <w:rFonts w:ascii="Times New Roman" w:hAnsi="Times New Roman" w:cs="Times New Roman"/>
          <w:sz w:val="28"/>
          <w:szCs w:val="28"/>
        </w:rPr>
        <w:t>Основные формы народовластия на муниципальном уровне.</w:t>
      </w:r>
    </w:p>
    <w:p w:rsidR="00AE2328" w:rsidRDefault="00AE2328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5.Основные модели местного самоуправления за рубежом.</w:t>
      </w:r>
    </w:p>
    <w:p w:rsidR="00AE2328" w:rsidRDefault="00AE2328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6.Отличительные особенности полномочий органов местного самоуправления.</w:t>
      </w:r>
    </w:p>
    <w:p w:rsidR="00AE2328" w:rsidRDefault="00AE2328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7.Делегирование государственных полномочий органам местного самоуправления.</w:t>
      </w:r>
    </w:p>
    <w:p w:rsidR="00AE2328" w:rsidRDefault="00AE2328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66BE6">
        <w:rPr>
          <w:rFonts w:ascii="Times New Roman" w:hAnsi="Times New Roman" w:cs="Times New Roman"/>
          <w:sz w:val="28"/>
          <w:szCs w:val="28"/>
        </w:rPr>
        <w:t>Формирование муниципальных бюджетов.</w:t>
      </w:r>
    </w:p>
    <w:p w:rsidR="00466BE6" w:rsidRDefault="00466BE6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9.Законодательные и исполнительные органы местного самоуправления в России.</w:t>
      </w:r>
    </w:p>
    <w:p w:rsidR="00466BE6" w:rsidRPr="00EE701A" w:rsidRDefault="00466BE6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10.Основные группы полномочий органов местного самоуправления в России.</w:t>
      </w:r>
    </w:p>
    <w:p w:rsidR="00A31A20" w:rsidRDefault="00A31A20" w:rsidP="009359E4">
      <w:pPr>
        <w:tabs>
          <w:tab w:val="left" w:pos="1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99F" w:rsidRPr="002418CC" w:rsidRDefault="008C699F" w:rsidP="009359E4">
      <w:pPr>
        <w:tabs>
          <w:tab w:val="left" w:pos="33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8CC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8C699F" w:rsidRPr="00F348C3" w:rsidRDefault="008C699F" w:rsidP="009359E4">
      <w:pPr>
        <w:tabs>
          <w:tab w:val="left" w:pos="33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99F" w:rsidRPr="00F348C3" w:rsidRDefault="0002505F" w:rsidP="009359E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C699F" w:rsidRPr="00F348C3">
        <w:rPr>
          <w:rFonts w:ascii="Times New Roman" w:hAnsi="Times New Roman" w:cs="Times New Roman"/>
          <w:sz w:val="28"/>
          <w:szCs w:val="28"/>
        </w:rPr>
        <w:t>Конституция Российской Федерации от 12 декабря 1993 года (в ред.</w:t>
      </w:r>
      <w:r w:rsidR="00E01C8F" w:rsidRPr="00F348C3">
        <w:rPr>
          <w:rFonts w:ascii="Times New Roman" w:hAnsi="Times New Roman" w:cs="Times New Roman"/>
          <w:sz w:val="28"/>
          <w:szCs w:val="28"/>
        </w:rPr>
        <w:t xml:space="preserve">  от 21 июля 2014 года). № 11 – ФКЗ // СЗ РФ, 2014, №30, ст.4202.</w:t>
      </w:r>
    </w:p>
    <w:p w:rsidR="00CA037F" w:rsidRPr="00F348C3" w:rsidRDefault="0002505F" w:rsidP="009359E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0782" w:rsidRPr="00F348C3">
        <w:rPr>
          <w:rFonts w:ascii="Times New Roman" w:hAnsi="Times New Roman" w:cs="Times New Roman"/>
          <w:sz w:val="28"/>
          <w:szCs w:val="28"/>
        </w:rPr>
        <w:t>Европейская хартия местного самоуправления от 15 октября 1985 года</w:t>
      </w:r>
      <w:r w:rsidR="00312D5E">
        <w:rPr>
          <w:rFonts w:ascii="Times New Roman" w:hAnsi="Times New Roman" w:cs="Times New Roman"/>
          <w:sz w:val="28"/>
          <w:szCs w:val="28"/>
        </w:rPr>
        <w:t xml:space="preserve"> </w:t>
      </w:r>
      <w:r w:rsidR="0097753A">
        <w:rPr>
          <w:rFonts w:ascii="Times New Roman" w:hAnsi="Times New Roman" w:cs="Times New Roman"/>
          <w:sz w:val="28"/>
          <w:szCs w:val="28"/>
        </w:rPr>
        <w:t>(</w:t>
      </w:r>
      <w:r w:rsidR="00312D5E">
        <w:rPr>
          <w:rFonts w:ascii="Times New Roman" w:hAnsi="Times New Roman" w:cs="Times New Roman"/>
          <w:sz w:val="28"/>
          <w:szCs w:val="28"/>
        </w:rPr>
        <w:t xml:space="preserve">по состоянию на 16 октября 2014 года) </w:t>
      </w:r>
      <w:r w:rsidR="001C0782" w:rsidRPr="00F348C3">
        <w:rPr>
          <w:rFonts w:ascii="Times New Roman" w:hAnsi="Times New Roman" w:cs="Times New Roman"/>
          <w:sz w:val="28"/>
          <w:szCs w:val="28"/>
        </w:rPr>
        <w:t>//</w:t>
      </w:r>
      <w:r w:rsidR="001C0782" w:rsidRPr="00F348C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C0782" w:rsidRPr="00F348C3">
        <w:rPr>
          <w:rFonts w:ascii="Times New Roman" w:hAnsi="Times New Roman" w:cs="Times New Roman"/>
          <w:sz w:val="28"/>
          <w:szCs w:val="28"/>
        </w:rPr>
        <w:t>: //</w:t>
      </w:r>
      <w:r w:rsidR="005B3EE1" w:rsidRPr="00F348C3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="005B3EE1" w:rsidRPr="00F348C3">
        <w:rPr>
          <w:rFonts w:ascii="Times New Roman" w:hAnsi="Times New Roman" w:cs="Times New Roman"/>
          <w:sz w:val="28"/>
          <w:szCs w:val="28"/>
        </w:rPr>
        <w:t xml:space="preserve">. </w:t>
      </w:r>
      <w:r w:rsidR="005B3EE1" w:rsidRPr="00F348C3">
        <w:rPr>
          <w:rFonts w:ascii="Times New Roman" w:hAnsi="Times New Roman" w:cs="Times New Roman"/>
          <w:sz w:val="28"/>
          <w:szCs w:val="28"/>
          <w:lang w:val="en-US"/>
        </w:rPr>
        <w:t>garant</w:t>
      </w:r>
      <w:r w:rsidR="005B3EE1" w:rsidRPr="00F348C3">
        <w:rPr>
          <w:rFonts w:ascii="Times New Roman" w:hAnsi="Times New Roman" w:cs="Times New Roman"/>
          <w:sz w:val="28"/>
          <w:szCs w:val="28"/>
        </w:rPr>
        <w:t xml:space="preserve">. </w:t>
      </w:r>
      <w:r w:rsidR="005B3EE1" w:rsidRPr="00F348C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B3EE1" w:rsidRPr="00F348C3">
        <w:rPr>
          <w:rFonts w:ascii="Times New Roman" w:hAnsi="Times New Roman" w:cs="Times New Roman"/>
          <w:sz w:val="28"/>
          <w:szCs w:val="28"/>
        </w:rPr>
        <w:t>/2540485/</w:t>
      </w:r>
    </w:p>
    <w:p w:rsidR="005B3EE1" w:rsidRPr="00F348C3" w:rsidRDefault="0002505F" w:rsidP="009359E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B3EE1" w:rsidRPr="00F348C3">
        <w:rPr>
          <w:rFonts w:ascii="Times New Roman" w:hAnsi="Times New Roman" w:cs="Times New Roman"/>
          <w:sz w:val="28"/>
          <w:szCs w:val="28"/>
        </w:rPr>
        <w:t>Федеральный Закон от 11 апреля 1998 года. №55 – ФЗ «О ратификации Европейской хартии местного самоуправления» //СЗ РФ, 1998, №15, ст.1695.</w:t>
      </w:r>
    </w:p>
    <w:p w:rsidR="00D90C29" w:rsidRPr="00F348C3" w:rsidRDefault="0002505F" w:rsidP="009359E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90C29" w:rsidRPr="00F348C3">
        <w:rPr>
          <w:rFonts w:ascii="Times New Roman" w:hAnsi="Times New Roman" w:cs="Times New Roman"/>
          <w:sz w:val="28"/>
          <w:szCs w:val="28"/>
        </w:rPr>
        <w:t>Федеральный Закон от 26 ноября 1996 года. №138 –ФЗ «Об обеспечении конституционных прав граждан Российской Федерации избирать и быть избранными в органы местного самоуправления»</w:t>
      </w:r>
      <w:r w:rsidR="00A91FA1">
        <w:rPr>
          <w:rFonts w:ascii="Times New Roman" w:hAnsi="Times New Roman" w:cs="Times New Roman"/>
          <w:sz w:val="28"/>
          <w:szCs w:val="28"/>
        </w:rPr>
        <w:t xml:space="preserve"> (с изм. и доп.  на 4 июня 2014 года) </w:t>
      </w:r>
      <w:r w:rsidR="00D90C29" w:rsidRPr="00F348C3">
        <w:rPr>
          <w:rFonts w:ascii="Times New Roman" w:hAnsi="Times New Roman" w:cs="Times New Roman"/>
          <w:sz w:val="28"/>
          <w:szCs w:val="28"/>
        </w:rPr>
        <w:t xml:space="preserve"> //СЗ РФ, 1996, №49, ст. 5497.</w:t>
      </w:r>
      <w:r w:rsidR="00A91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EE1" w:rsidRPr="00F348C3" w:rsidRDefault="0002505F" w:rsidP="009359E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B3EE1" w:rsidRPr="00F348C3">
        <w:rPr>
          <w:rFonts w:ascii="Times New Roman" w:hAnsi="Times New Roman" w:cs="Times New Roman"/>
          <w:sz w:val="28"/>
          <w:szCs w:val="28"/>
        </w:rPr>
        <w:t>Федеральный Закон от 6 октября 2003 года. №131 – ФЗ «Об общих принципах организации местного</w:t>
      </w:r>
      <w:r w:rsidR="00D90C29" w:rsidRPr="00F348C3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</w:t>
      </w:r>
      <w:r w:rsidR="00A91FA1">
        <w:rPr>
          <w:rFonts w:ascii="Times New Roman" w:hAnsi="Times New Roman" w:cs="Times New Roman"/>
          <w:sz w:val="28"/>
          <w:szCs w:val="28"/>
        </w:rPr>
        <w:t xml:space="preserve"> </w:t>
      </w:r>
      <w:r w:rsidR="007C273D">
        <w:rPr>
          <w:rFonts w:ascii="Times New Roman" w:hAnsi="Times New Roman" w:cs="Times New Roman"/>
          <w:sz w:val="28"/>
          <w:szCs w:val="28"/>
        </w:rPr>
        <w:t>(в ред. от 7 июня 2017</w:t>
      </w:r>
      <w:r w:rsidR="00A91FA1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D90C29" w:rsidRPr="00F348C3">
        <w:rPr>
          <w:rFonts w:ascii="Times New Roman" w:hAnsi="Times New Roman" w:cs="Times New Roman"/>
          <w:sz w:val="28"/>
          <w:szCs w:val="28"/>
        </w:rPr>
        <w:t xml:space="preserve"> // СЗ РФ, 2003, №40, ст.3822.</w:t>
      </w:r>
    </w:p>
    <w:p w:rsidR="00925100" w:rsidRPr="0002505F" w:rsidRDefault="0002505F" w:rsidP="009359E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F013E" w:rsidRPr="00F348C3">
        <w:rPr>
          <w:rFonts w:ascii="Times New Roman" w:hAnsi="Times New Roman" w:cs="Times New Roman"/>
          <w:sz w:val="28"/>
          <w:szCs w:val="28"/>
        </w:rPr>
        <w:t>Баглай М.В. Конституционное право Российской Федерации: учебник для студентов вузов, обучающихся по специальности «Юриспруденция»/М.В. Баглай</w:t>
      </w:r>
      <w:r w:rsidR="009C7FED">
        <w:rPr>
          <w:rFonts w:ascii="Times New Roman" w:hAnsi="Times New Roman" w:cs="Times New Roman"/>
          <w:sz w:val="28"/>
          <w:szCs w:val="28"/>
        </w:rPr>
        <w:t xml:space="preserve"> – М.: Норма: Инфра, 2015. – 768</w:t>
      </w:r>
      <w:r w:rsidR="008F013E" w:rsidRPr="00F348C3">
        <w:rPr>
          <w:rFonts w:ascii="Times New Roman" w:hAnsi="Times New Roman" w:cs="Times New Roman"/>
          <w:sz w:val="28"/>
          <w:szCs w:val="28"/>
        </w:rPr>
        <w:t>с.</w:t>
      </w:r>
      <w:r w:rsidR="00925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679" w:rsidRPr="00F348C3" w:rsidRDefault="0002505F" w:rsidP="009359E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C7FED">
        <w:rPr>
          <w:rFonts w:ascii="Times New Roman" w:hAnsi="Times New Roman" w:cs="Times New Roman"/>
          <w:sz w:val="28"/>
          <w:szCs w:val="28"/>
        </w:rPr>
        <w:t>Конституционное право зарубежных стран. Учебник / под общей ред. Баглая М.В., Лейбо Ю.И., Энтина Л.М. – 4-е изд., перераб. и доп. – М. : Юридическая норма, НИЦ ИНФРА. – М., 2016. – 976 с.</w:t>
      </w:r>
    </w:p>
    <w:p w:rsidR="008F013E" w:rsidRPr="00F348C3" w:rsidRDefault="0002505F" w:rsidP="009359E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F013E" w:rsidRPr="00F348C3">
        <w:rPr>
          <w:rFonts w:ascii="Times New Roman" w:hAnsi="Times New Roman" w:cs="Times New Roman"/>
          <w:sz w:val="28"/>
          <w:szCs w:val="28"/>
        </w:rPr>
        <w:t xml:space="preserve">Черкасов А.И. </w:t>
      </w:r>
      <w:r w:rsidR="00067679" w:rsidRPr="00F348C3">
        <w:rPr>
          <w:rFonts w:ascii="Times New Roman" w:hAnsi="Times New Roman" w:cs="Times New Roman"/>
          <w:sz w:val="28"/>
          <w:szCs w:val="28"/>
        </w:rPr>
        <w:t>Местное управление в конституционном механизме стран современного мира /А.И. Черкасов – М.: Юрлитинформ, 2014. – 192с.</w:t>
      </w:r>
    </w:p>
    <w:p w:rsidR="007C1E61" w:rsidRPr="00F348C3" w:rsidRDefault="009D3EC1" w:rsidP="009359E4">
      <w:pPr>
        <w:pStyle w:val="a7"/>
        <w:tabs>
          <w:tab w:val="left" w:pos="309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24" w:rsidRPr="002418CC" w:rsidRDefault="002E4C58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8C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2418CC" w:rsidRPr="00F348C3" w:rsidRDefault="002418C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C58" w:rsidRDefault="0021712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 занятий по заданной тематике</w:t>
      </w:r>
      <w:r w:rsidR="002E4C58" w:rsidRPr="00F348C3">
        <w:rPr>
          <w:rFonts w:ascii="Times New Roman" w:hAnsi="Times New Roman" w:cs="Times New Roman"/>
          <w:sz w:val="28"/>
          <w:szCs w:val="28"/>
        </w:rPr>
        <w:t xml:space="preserve"> предполагает изучение отдельных вопросов как отдельных тем. Таким  вопросам  рекомендуется уделять время, идентичное времени, уделяемому семинарским занятиям. Таким образом, вопросы №1 и №2, как объединённые тематически,</w:t>
      </w:r>
      <w:r w:rsidR="00D14A05" w:rsidRPr="00F348C3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D14A05" w:rsidRPr="00F348C3">
        <w:rPr>
          <w:rFonts w:ascii="Times New Roman" w:hAnsi="Times New Roman" w:cs="Times New Roman"/>
          <w:sz w:val="28"/>
          <w:szCs w:val="28"/>
        </w:rPr>
        <w:lastRenderedPageBreak/>
        <w:t>быть выделены в отдель</w:t>
      </w:r>
      <w:r w:rsidR="00466BE6">
        <w:rPr>
          <w:rFonts w:ascii="Times New Roman" w:hAnsi="Times New Roman" w:cs="Times New Roman"/>
          <w:sz w:val="28"/>
          <w:szCs w:val="28"/>
        </w:rPr>
        <w:t>ное семинарское занятие</w:t>
      </w:r>
      <w:r w:rsidR="00D14A05" w:rsidRPr="00F348C3">
        <w:rPr>
          <w:rFonts w:ascii="Times New Roman" w:hAnsi="Times New Roman" w:cs="Times New Roman"/>
          <w:sz w:val="28"/>
          <w:szCs w:val="28"/>
        </w:rPr>
        <w:t>. Вопрос № 3 предполагает ознакомление с многовековым отечественным  опытом функционирования местного самоуправления. Объём материала требует выделения не менее двух  часов. Вопросы №№ 4 -7 предполагают изучение процессов организации местного самоуправления в современной России. Учитывая</w:t>
      </w:r>
      <w:r w:rsidR="00996025" w:rsidRPr="00F348C3">
        <w:rPr>
          <w:rFonts w:ascii="Times New Roman" w:hAnsi="Times New Roman" w:cs="Times New Roman"/>
          <w:sz w:val="28"/>
          <w:szCs w:val="28"/>
        </w:rPr>
        <w:t>,</w:t>
      </w:r>
      <w:r w:rsidR="00D14A05" w:rsidRPr="00F348C3">
        <w:rPr>
          <w:rFonts w:ascii="Times New Roman" w:hAnsi="Times New Roman" w:cs="Times New Roman"/>
          <w:sz w:val="28"/>
          <w:szCs w:val="28"/>
        </w:rPr>
        <w:t xml:space="preserve"> что эти процессы развивались поэтапно, их изучение желательно</w:t>
      </w:r>
      <w:r w:rsidR="00996025" w:rsidRPr="00F348C3">
        <w:rPr>
          <w:rFonts w:ascii="Times New Roman" w:hAnsi="Times New Roman" w:cs="Times New Roman"/>
          <w:sz w:val="28"/>
          <w:szCs w:val="28"/>
        </w:rPr>
        <w:t xml:space="preserve"> осуществлять в течение ещё четырёх часов. Вопросы №№ 8 -11 связаны с практической стороной деятельности местного самоуправления в Российской Федерации и участием в местном самоуправлении населения муниципальных образований. Многочисленные аспекты  такой темы не исключают выделение времени в размере шести часов.</w:t>
      </w:r>
      <w:r>
        <w:rPr>
          <w:rFonts w:ascii="Times New Roman" w:hAnsi="Times New Roman" w:cs="Times New Roman"/>
          <w:sz w:val="28"/>
          <w:szCs w:val="28"/>
        </w:rPr>
        <w:t xml:space="preserve"> Оставшийся предусмотренный учебными программами </w:t>
      </w:r>
      <w:r w:rsidR="00712E8C" w:rsidRPr="00F34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712E8C" w:rsidRPr="00F348C3">
        <w:rPr>
          <w:rFonts w:ascii="Times New Roman" w:hAnsi="Times New Roman" w:cs="Times New Roman"/>
          <w:sz w:val="28"/>
          <w:szCs w:val="28"/>
        </w:rPr>
        <w:t>рекомендуется посвятить зарубежному опыту местного самоуправления, реализующемуся  посредством нескольких моделей.</w:t>
      </w:r>
      <w:r w:rsidR="00D506BE">
        <w:rPr>
          <w:rFonts w:ascii="Times New Roman" w:hAnsi="Times New Roman" w:cs="Times New Roman"/>
          <w:sz w:val="28"/>
          <w:szCs w:val="28"/>
        </w:rPr>
        <w:t xml:space="preserve"> Полученные при изучении темы знания следует проверить при помощи тестов, написания эссе и контрольных работ.</w:t>
      </w:r>
    </w:p>
    <w:p w:rsidR="009E38BC" w:rsidRDefault="009E38B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8BC" w:rsidRDefault="009E38B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2.2.Вопросы к экзамену</w:t>
      </w:r>
    </w:p>
    <w:p w:rsidR="009E38BC" w:rsidRDefault="009E38B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8BC" w:rsidRDefault="009E38B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1.Предмет конституционного права.</w:t>
      </w:r>
    </w:p>
    <w:p w:rsidR="009E38BC" w:rsidRDefault="009E38B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2.Отличительные особенности и принципы конституционного права.</w:t>
      </w:r>
    </w:p>
    <w:p w:rsidR="009E38BC" w:rsidRDefault="009E38B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3.Источники конституционного права.</w:t>
      </w:r>
    </w:p>
    <w:p w:rsidR="009E38BC" w:rsidRDefault="009E38B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4.Конституция как основной закон государства. Конституция 1993 года.</w:t>
      </w:r>
    </w:p>
    <w:p w:rsidR="009E38BC" w:rsidRDefault="009E38B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5.Классификация конституций.</w:t>
      </w:r>
    </w:p>
    <w:p w:rsidR="009E38BC" w:rsidRDefault="009E38B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6.Зарубежный опыт конституционализма.</w:t>
      </w:r>
    </w:p>
    <w:p w:rsidR="009E38BC" w:rsidRDefault="009E38B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7.Основы конституционного строя РФ.</w:t>
      </w:r>
    </w:p>
    <w:p w:rsidR="009E38BC" w:rsidRDefault="009E38B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8.Политические права и свободы российских граждан.</w:t>
      </w:r>
    </w:p>
    <w:p w:rsidR="009E38BC" w:rsidRDefault="009E38B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9.Личные права и свободы российских граждан.</w:t>
      </w:r>
    </w:p>
    <w:p w:rsidR="009E38BC" w:rsidRDefault="009E38B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13E95">
        <w:rPr>
          <w:rFonts w:ascii="Times New Roman" w:hAnsi="Times New Roman" w:cs="Times New Roman"/>
          <w:sz w:val="28"/>
          <w:szCs w:val="28"/>
        </w:rPr>
        <w:t>Социально – экономические права российских граждан.</w:t>
      </w:r>
    </w:p>
    <w:p w:rsidR="00E13E95" w:rsidRDefault="00E13E95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11.Основные типы государственного устройства.</w:t>
      </w:r>
    </w:p>
    <w:p w:rsidR="00E13E95" w:rsidRDefault="00E13E95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12.Зарубежные модели государственного устройства.</w:t>
      </w:r>
    </w:p>
    <w:p w:rsidR="00E13E95" w:rsidRDefault="00E13E95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13.Юридические основы российского федерализма.</w:t>
      </w:r>
    </w:p>
    <w:p w:rsidR="00E13E95" w:rsidRDefault="00E13E95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14.Территориальный состав Российской Федерации.</w:t>
      </w:r>
    </w:p>
    <w:p w:rsidR="00E13E95" w:rsidRDefault="00E13E95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15.Органы государственной власти Российской Федерации: система, отличительные особенности.</w:t>
      </w:r>
    </w:p>
    <w:p w:rsidR="00E13E95" w:rsidRDefault="00E13E95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16.Правовой статус Президента Российской Федерации.</w:t>
      </w:r>
    </w:p>
    <w:p w:rsidR="00E13E95" w:rsidRDefault="00E13E95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17.Зарубежные </w:t>
      </w:r>
      <w:r w:rsidR="007019F2">
        <w:rPr>
          <w:rFonts w:ascii="Times New Roman" w:hAnsi="Times New Roman" w:cs="Times New Roman"/>
          <w:sz w:val="28"/>
          <w:szCs w:val="28"/>
        </w:rPr>
        <w:t>модели президентской власти.</w:t>
      </w:r>
    </w:p>
    <w:p w:rsidR="007019F2" w:rsidRDefault="007019F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18.Федеральное Собрание Российской Федерации: состав, порядок формирования, регламент работы.</w:t>
      </w:r>
    </w:p>
    <w:p w:rsidR="007019F2" w:rsidRDefault="007019F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19.Полномочия палат Федерального Собрания.</w:t>
      </w:r>
    </w:p>
    <w:p w:rsidR="007019F2" w:rsidRDefault="007019F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20.Зарубежные модели парламентаризма.</w:t>
      </w:r>
    </w:p>
    <w:p w:rsidR="007019F2" w:rsidRDefault="007019F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21.Исполнительная власть в Российской Федерации: состав, отличительные особенности, порядок формирования.</w:t>
      </w:r>
    </w:p>
    <w:p w:rsidR="007019F2" w:rsidRDefault="007019F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22.Полномочия Правительства Российской Федерации.</w:t>
      </w:r>
    </w:p>
    <w:p w:rsidR="00C21032" w:rsidRDefault="00C2103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23.Зарубежные модели правительственной власти.</w:t>
      </w:r>
    </w:p>
    <w:p w:rsidR="00C21032" w:rsidRDefault="00C2103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24.Зарубежные модели судебной власти.</w:t>
      </w:r>
    </w:p>
    <w:p w:rsidR="00C21032" w:rsidRDefault="00C2103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25.Судебная власть в Российской Федерации: отличительные особенности, функции, порядок формирования.</w:t>
      </w:r>
    </w:p>
    <w:p w:rsidR="00C21032" w:rsidRDefault="00C2103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26.Судебная система Российской Федерации.</w:t>
      </w:r>
    </w:p>
    <w:p w:rsidR="00C21032" w:rsidRDefault="00C2103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27.Охрана Конституции Российской Федерации.</w:t>
      </w:r>
    </w:p>
    <w:p w:rsidR="00C21032" w:rsidRDefault="00C2103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28.Основные процедуры, связанные с российской конституцией: толкование, внесение поправок, изменение конституции.</w:t>
      </w:r>
    </w:p>
    <w:p w:rsidR="00C21032" w:rsidRDefault="00C2103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29.Избирательное право.</w:t>
      </w:r>
    </w:p>
    <w:p w:rsidR="00804D62" w:rsidRDefault="00804D6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30.Основные типы избирательных систем.</w:t>
      </w:r>
    </w:p>
    <w:p w:rsidR="00804D62" w:rsidRDefault="00804D6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31.Основные этапы и процедуры избирательного процесса в России.</w:t>
      </w:r>
    </w:p>
    <w:p w:rsidR="00804D62" w:rsidRDefault="00804D6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32.Зарубежные избирательные модели.</w:t>
      </w:r>
    </w:p>
    <w:p w:rsidR="00804D62" w:rsidRDefault="00804D6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33.Активное и пассивное избирательное право.</w:t>
      </w:r>
    </w:p>
    <w:p w:rsidR="00804D62" w:rsidRDefault="00804D6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34.Местное самоуправление: отличительные особенности, порядок формирования.</w:t>
      </w:r>
    </w:p>
    <w:p w:rsidR="00804D62" w:rsidRDefault="00804D6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35.Органы местного самоуправления в Российской Федерации: состав и полномочия.</w:t>
      </w:r>
    </w:p>
    <w:p w:rsidR="00804D62" w:rsidRDefault="00804D62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36.Основные формы народовластия в Российской Федерации.</w:t>
      </w:r>
    </w:p>
    <w:p w:rsidR="007B34C0" w:rsidRDefault="007B34C0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37.Зарубежные модели местного самоуправления.</w:t>
      </w:r>
    </w:p>
    <w:p w:rsidR="007B34C0" w:rsidRDefault="007B34C0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Основные формы правления.</w:t>
      </w:r>
    </w:p>
    <w:p w:rsidR="007B34C0" w:rsidRDefault="007B34C0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39.Основные типы политических режимов.</w:t>
      </w:r>
    </w:p>
    <w:p w:rsidR="007B34C0" w:rsidRDefault="007B34C0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88722C">
        <w:rPr>
          <w:rFonts w:ascii="Times New Roman" w:hAnsi="Times New Roman" w:cs="Times New Roman"/>
          <w:sz w:val="28"/>
          <w:szCs w:val="28"/>
        </w:rPr>
        <w:t>Правонарушения во время  проведения избирательных компаний.</w:t>
      </w:r>
    </w:p>
    <w:p w:rsidR="0088722C" w:rsidRDefault="0088722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41.Ответственность, предусмотренная российским законодательством за нарушения избирательных прав.</w:t>
      </w:r>
    </w:p>
    <w:p w:rsidR="0088722C" w:rsidRDefault="0088722C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42.Основные парламентские процедуры в Федеральном Собрании Российской Федерации.</w:t>
      </w:r>
    </w:p>
    <w:p w:rsidR="000233EA" w:rsidRDefault="000233EA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43.Основные организационные формы деятельности в Федеральном Собрании Российской Федерации.</w:t>
      </w:r>
    </w:p>
    <w:p w:rsidR="000233EA" w:rsidRDefault="000233EA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44.Статус депутата Государственной Думы и члена Совета Федерации.</w:t>
      </w:r>
    </w:p>
    <w:p w:rsidR="000233EA" w:rsidRDefault="000233EA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45.Органы государственной власти субъектов Российской Федерации: состав и полномочия.</w:t>
      </w:r>
    </w:p>
    <w:p w:rsidR="000233EA" w:rsidRDefault="000233EA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46.Основные изменения в судебной системе Российской Федерации на современном этапе.</w:t>
      </w:r>
    </w:p>
    <w:p w:rsidR="000233EA" w:rsidRDefault="000233EA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="004C7F00">
        <w:rPr>
          <w:rFonts w:ascii="Times New Roman" w:hAnsi="Times New Roman" w:cs="Times New Roman"/>
          <w:sz w:val="28"/>
          <w:szCs w:val="28"/>
        </w:rPr>
        <w:t>Разделение полномочий между федеральными органами и органами государственной власти Российской Федерации.</w:t>
      </w:r>
    </w:p>
    <w:p w:rsidR="004C7F00" w:rsidRDefault="004C7F00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48.Субъекты избирательного права и их правовой статус.</w:t>
      </w:r>
    </w:p>
    <w:p w:rsidR="004C7F00" w:rsidRDefault="004C7F00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49.Основные способы защиты прав российских граждан.</w:t>
      </w:r>
    </w:p>
    <w:p w:rsidR="004C7F00" w:rsidRDefault="004C7F00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50.Правовой статус судей в Российской Федерации.</w:t>
      </w:r>
    </w:p>
    <w:p w:rsidR="00B34B9E" w:rsidRDefault="00B34B9E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B9E" w:rsidRDefault="00B34B9E" w:rsidP="009359E4">
      <w:pPr>
        <w:tabs>
          <w:tab w:val="left" w:pos="26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34B9E" w:rsidRDefault="00B34B9E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B9E" w:rsidRDefault="00B34B9E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дисциплины «Конституционное право» предполагается достижение следующих результатов:</w:t>
      </w:r>
    </w:p>
    <w:p w:rsidR="00B34B9E" w:rsidRDefault="00B34B9E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 с характером и содержанием Конституции Российской Федерации и  основных законов зарубежных стран;</w:t>
      </w:r>
    </w:p>
    <w:p w:rsidR="00B34B9E" w:rsidRDefault="00B34B9E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основных тенденций развития отечественного и зарубежного конституционализма;</w:t>
      </w:r>
    </w:p>
    <w:p w:rsidR="00B34B9E" w:rsidRDefault="00B34B9E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3AAD">
        <w:rPr>
          <w:rFonts w:ascii="Times New Roman" w:hAnsi="Times New Roman" w:cs="Times New Roman"/>
          <w:sz w:val="28"/>
          <w:szCs w:val="28"/>
        </w:rPr>
        <w:t>формирование представлений об эволюции, функционировании основных институтов государственной власти в России и за рубежом;</w:t>
      </w:r>
    </w:p>
    <w:p w:rsidR="00F13AAD" w:rsidRDefault="00F13AAD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комплекса прав и свобод, признанных мировым и российским правом;</w:t>
      </w:r>
    </w:p>
    <w:p w:rsidR="00F13AAD" w:rsidRDefault="00F13AAD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выработка представлений о вариантах нарушения конституционных прав и способах их защиты;</w:t>
      </w:r>
    </w:p>
    <w:p w:rsidR="00F13AAD" w:rsidRDefault="00F13AAD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1015">
        <w:rPr>
          <w:rFonts w:ascii="Times New Roman" w:hAnsi="Times New Roman" w:cs="Times New Roman"/>
          <w:sz w:val="28"/>
          <w:szCs w:val="28"/>
        </w:rPr>
        <w:t>овладение пониманием механизмов государственного управления через изучение основных характеристик государства: форм правления, типов государственного устройства и т.д.</w:t>
      </w:r>
    </w:p>
    <w:p w:rsidR="00641015" w:rsidRPr="00B34B9E" w:rsidRDefault="00641015" w:rsidP="009359E4">
      <w:pPr>
        <w:tabs>
          <w:tab w:val="left" w:pos="2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реализации прав и свобод, предусмотренных российским законодательством.</w:t>
      </w:r>
    </w:p>
    <w:p w:rsidR="009E38BC" w:rsidRDefault="009E38BC" w:rsidP="009359E4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359E4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359E4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64B" w:rsidRDefault="00C6064B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9E4" w:rsidRP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КОНСТИТУЦИОННОЕ ПРАВО</w:t>
      </w:r>
    </w:p>
    <w:p w:rsidR="009359E4" w:rsidRPr="009359E4" w:rsidRDefault="009359E4" w:rsidP="009359E4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59E4" w:rsidRP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59E4">
        <w:rPr>
          <w:rFonts w:ascii="Times New Roman" w:hAnsi="Times New Roman" w:cs="Times New Roman"/>
          <w:bCs/>
          <w:sz w:val="28"/>
          <w:szCs w:val="28"/>
        </w:rPr>
        <w:t>Учебно–методическое пособие</w:t>
      </w:r>
    </w:p>
    <w:p w:rsidR="009359E4" w:rsidRPr="009359E4" w:rsidRDefault="009359E4" w:rsidP="009359E4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59E4" w:rsidRPr="009359E4" w:rsidRDefault="009359E4" w:rsidP="009359E4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59E4" w:rsidRPr="009359E4" w:rsidRDefault="009359E4" w:rsidP="009359E4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59E4" w:rsidRPr="009359E4" w:rsidRDefault="009359E4" w:rsidP="009359E4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59E4" w:rsidRPr="009359E4" w:rsidRDefault="009359E4" w:rsidP="009359E4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359E4" w:rsidRP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</w:t>
      </w:r>
    </w:p>
    <w:p w:rsidR="009359E4" w:rsidRP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9359E4" w:rsidRP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«Национальный исследовательский Нижегородский государственный университет им. Н.И. Лобачевского».</w:t>
      </w:r>
    </w:p>
    <w:p w:rsidR="009359E4" w:rsidRPr="009359E4" w:rsidRDefault="009359E4" w:rsidP="009359E4">
      <w:pPr>
        <w:tabs>
          <w:tab w:val="left" w:pos="26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E4">
        <w:rPr>
          <w:rFonts w:ascii="Times New Roman" w:hAnsi="Times New Roman" w:cs="Times New Roman"/>
          <w:sz w:val="28"/>
          <w:szCs w:val="28"/>
        </w:rPr>
        <w:t>603950, Нижний Новгород, пр. Гагарина, 23.</w:t>
      </w:r>
    </w:p>
    <w:p w:rsidR="0002505F" w:rsidRDefault="0002505F" w:rsidP="009E38BC">
      <w:pPr>
        <w:tabs>
          <w:tab w:val="left" w:pos="2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505F" w:rsidSect="002418CC">
      <w:footerReference w:type="default" r:id="rId9"/>
      <w:pgSz w:w="11906" w:h="16838" w:code="9"/>
      <w:pgMar w:top="1134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4E" w:rsidRDefault="00276E4E" w:rsidP="00293DFB">
      <w:pPr>
        <w:spacing w:after="0" w:line="240" w:lineRule="auto"/>
      </w:pPr>
      <w:r>
        <w:separator/>
      </w:r>
    </w:p>
  </w:endnote>
  <w:endnote w:type="continuationSeparator" w:id="0">
    <w:p w:rsidR="00276E4E" w:rsidRDefault="00276E4E" w:rsidP="0029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91648"/>
      <w:docPartObj>
        <w:docPartGallery w:val="Page Numbers (Bottom of Page)"/>
        <w:docPartUnique/>
      </w:docPartObj>
    </w:sdtPr>
    <w:sdtEndPr/>
    <w:sdtContent>
      <w:p w:rsidR="00942D00" w:rsidRDefault="00942D00" w:rsidP="00390B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78F">
          <w:rPr>
            <w:noProof/>
          </w:rPr>
          <w:t>2</w:t>
        </w:r>
        <w:r>
          <w:fldChar w:fldCharType="end"/>
        </w:r>
      </w:p>
    </w:sdtContent>
  </w:sdt>
  <w:p w:rsidR="00942D00" w:rsidRDefault="00942D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4E" w:rsidRDefault="00276E4E" w:rsidP="00293DFB">
      <w:pPr>
        <w:spacing w:after="0" w:line="240" w:lineRule="auto"/>
      </w:pPr>
      <w:r>
        <w:separator/>
      </w:r>
    </w:p>
  </w:footnote>
  <w:footnote w:type="continuationSeparator" w:id="0">
    <w:p w:rsidR="00276E4E" w:rsidRDefault="00276E4E" w:rsidP="00293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027"/>
    <w:multiLevelType w:val="multilevel"/>
    <w:tmpl w:val="831681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05872D67"/>
    <w:multiLevelType w:val="multilevel"/>
    <w:tmpl w:val="8FC05B8A"/>
    <w:lvl w:ilvl="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8" w:hanging="2160"/>
      </w:pPr>
      <w:rPr>
        <w:rFonts w:hint="default"/>
      </w:rPr>
    </w:lvl>
  </w:abstractNum>
  <w:abstractNum w:abstractNumId="2">
    <w:nsid w:val="16FB53BA"/>
    <w:multiLevelType w:val="hybridMultilevel"/>
    <w:tmpl w:val="33F6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56ADC"/>
    <w:multiLevelType w:val="hybridMultilevel"/>
    <w:tmpl w:val="90E07EE2"/>
    <w:lvl w:ilvl="0" w:tplc="CCC680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F3C473C"/>
    <w:multiLevelType w:val="hybridMultilevel"/>
    <w:tmpl w:val="77CAE1DE"/>
    <w:lvl w:ilvl="0" w:tplc="B30A2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8405F7"/>
    <w:multiLevelType w:val="hybridMultilevel"/>
    <w:tmpl w:val="5BE4C6D0"/>
    <w:lvl w:ilvl="0" w:tplc="981A9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AF4A32"/>
    <w:multiLevelType w:val="multilevel"/>
    <w:tmpl w:val="4E2690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7">
    <w:nsid w:val="394729DD"/>
    <w:multiLevelType w:val="hybridMultilevel"/>
    <w:tmpl w:val="5142D474"/>
    <w:lvl w:ilvl="0" w:tplc="7F462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285A49"/>
    <w:multiLevelType w:val="hybridMultilevel"/>
    <w:tmpl w:val="1A9C398E"/>
    <w:lvl w:ilvl="0" w:tplc="D43EE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553239"/>
    <w:multiLevelType w:val="hybridMultilevel"/>
    <w:tmpl w:val="EB34B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E372C"/>
    <w:multiLevelType w:val="hybridMultilevel"/>
    <w:tmpl w:val="1ABC1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90FA0"/>
    <w:multiLevelType w:val="hybridMultilevel"/>
    <w:tmpl w:val="6BD2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B6D59"/>
    <w:multiLevelType w:val="hybridMultilevel"/>
    <w:tmpl w:val="71FA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E3B1E"/>
    <w:multiLevelType w:val="hybridMultilevel"/>
    <w:tmpl w:val="C6E8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262D8"/>
    <w:multiLevelType w:val="hybridMultilevel"/>
    <w:tmpl w:val="21D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E0331"/>
    <w:multiLevelType w:val="hybridMultilevel"/>
    <w:tmpl w:val="86AE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AC54BD"/>
    <w:multiLevelType w:val="hybridMultilevel"/>
    <w:tmpl w:val="38AEC934"/>
    <w:lvl w:ilvl="0" w:tplc="562EA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DE079E"/>
    <w:multiLevelType w:val="hybridMultilevel"/>
    <w:tmpl w:val="47D4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A28A3"/>
    <w:multiLevelType w:val="hybridMultilevel"/>
    <w:tmpl w:val="4BE2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37554"/>
    <w:multiLevelType w:val="multilevel"/>
    <w:tmpl w:val="EBBC20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C43234D"/>
    <w:multiLevelType w:val="hybridMultilevel"/>
    <w:tmpl w:val="33C0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A5D51"/>
    <w:multiLevelType w:val="hybridMultilevel"/>
    <w:tmpl w:val="8AA0AE4E"/>
    <w:lvl w:ilvl="0" w:tplc="B986F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404483"/>
    <w:multiLevelType w:val="hybridMultilevel"/>
    <w:tmpl w:val="14D6DA1E"/>
    <w:lvl w:ilvl="0" w:tplc="1C540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250264"/>
    <w:multiLevelType w:val="hybridMultilevel"/>
    <w:tmpl w:val="E4647C80"/>
    <w:lvl w:ilvl="0" w:tplc="27E04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D80587E"/>
    <w:multiLevelType w:val="hybridMultilevel"/>
    <w:tmpl w:val="F338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10"/>
  </w:num>
  <w:num w:numId="5">
    <w:abstractNumId w:val="15"/>
  </w:num>
  <w:num w:numId="6">
    <w:abstractNumId w:val="17"/>
  </w:num>
  <w:num w:numId="7">
    <w:abstractNumId w:val="9"/>
  </w:num>
  <w:num w:numId="8">
    <w:abstractNumId w:val="5"/>
  </w:num>
  <w:num w:numId="9">
    <w:abstractNumId w:val="1"/>
  </w:num>
  <w:num w:numId="10">
    <w:abstractNumId w:val="23"/>
  </w:num>
  <w:num w:numId="11">
    <w:abstractNumId w:val="18"/>
  </w:num>
  <w:num w:numId="12">
    <w:abstractNumId w:val="7"/>
  </w:num>
  <w:num w:numId="13">
    <w:abstractNumId w:val="13"/>
  </w:num>
  <w:num w:numId="14">
    <w:abstractNumId w:val="11"/>
  </w:num>
  <w:num w:numId="15">
    <w:abstractNumId w:val="16"/>
  </w:num>
  <w:num w:numId="16">
    <w:abstractNumId w:val="14"/>
  </w:num>
  <w:num w:numId="17">
    <w:abstractNumId w:val="2"/>
  </w:num>
  <w:num w:numId="18">
    <w:abstractNumId w:val="22"/>
  </w:num>
  <w:num w:numId="19">
    <w:abstractNumId w:val="24"/>
  </w:num>
  <w:num w:numId="20">
    <w:abstractNumId w:val="3"/>
  </w:num>
  <w:num w:numId="21">
    <w:abstractNumId w:val="4"/>
  </w:num>
  <w:num w:numId="22">
    <w:abstractNumId w:val="8"/>
  </w:num>
  <w:num w:numId="23">
    <w:abstractNumId w:val="6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7A"/>
    <w:rsid w:val="00012B3A"/>
    <w:rsid w:val="000139D2"/>
    <w:rsid w:val="00013BF3"/>
    <w:rsid w:val="000233EA"/>
    <w:rsid w:val="0002404B"/>
    <w:rsid w:val="0002505F"/>
    <w:rsid w:val="00027A76"/>
    <w:rsid w:val="0003473B"/>
    <w:rsid w:val="00036E7F"/>
    <w:rsid w:val="00036F28"/>
    <w:rsid w:val="000425FC"/>
    <w:rsid w:val="00046E79"/>
    <w:rsid w:val="00051CD7"/>
    <w:rsid w:val="00057CDB"/>
    <w:rsid w:val="000614D7"/>
    <w:rsid w:val="00061827"/>
    <w:rsid w:val="00066FD3"/>
    <w:rsid w:val="00067679"/>
    <w:rsid w:val="00071E32"/>
    <w:rsid w:val="000756AE"/>
    <w:rsid w:val="000769FE"/>
    <w:rsid w:val="00077F8D"/>
    <w:rsid w:val="00083C2C"/>
    <w:rsid w:val="000878C7"/>
    <w:rsid w:val="0009265D"/>
    <w:rsid w:val="000960BD"/>
    <w:rsid w:val="00097242"/>
    <w:rsid w:val="000A3CAF"/>
    <w:rsid w:val="000A79E2"/>
    <w:rsid w:val="000A7DDB"/>
    <w:rsid w:val="000B1B3D"/>
    <w:rsid w:val="000B538B"/>
    <w:rsid w:val="000C1D8F"/>
    <w:rsid w:val="000C2189"/>
    <w:rsid w:val="000C2F06"/>
    <w:rsid w:val="000C2FC6"/>
    <w:rsid w:val="000C341C"/>
    <w:rsid w:val="000C3475"/>
    <w:rsid w:val="000C5251"/>
    <w:rsid w:val="000C64D7"/>
    <w:rsid w:val="000D0E3D"/>
    <w:rsid w:val="000D2818"/>
    <w:rsid w:val="000D313F"/>
    <w:rsid w:val="000D33E9"/>
    <w:rsid w:val="000D41E9"/>
    <w:rsid w:val="000D493A"/>
    <w:rsid w:val="000E36EE"/>
    <w:rsid w:val="000F5308"/>
    <w:rsid w:val="000F6612"/>
    <w:rsid w:val="000F7CB6"/>
    <w:rsid w:val="00101228"/>
    <w:rsid w:val="001027D7"/>
    <w:rsid w:val="001048B3"/>
    <w:rsid w:val="00107427"/>
    <w:rsid w:val="00107FC3"/>
    <w:rsid w:val="00110E9E"/>
    <w:rsid w:val="00114044"/>
    <w:rsid w:val="00114F88"/>
    <w:rsid w:val="00117DCA"/>
    <w:rsid w:val="0012050A"/>
    <w:rsid w:val="00123835"/>
    <w:rsid w:val="00123BEB"/>
    <w:rsid w:val="00125174"/>
    <w:rsid w:val="00126880"/>
    <w:rsid w:val="0013027B"/>
    <w:rsid w:val="00137918"/>
    <w:rsid w:val="00137CF0"/>
    <w:rsid w:val="00141D97"/>
    <w:rsid w:val="00142685"/>
    <w:rsid w:val="00144416"/>
    <w:rsid w:val="0014465A"/>
    <w:rsid w:val="001504E0"/>
    <w:rsid w:val="00151DCF"/>
    <w:rsid w:val="0015596A"/>
    <w:rsid w:val="00156AC0"/>
    <w:rsid w:val="00160F0B"/>
    <w:rsid w:val="0016178E"/>
    <w:rsid w:val="00167B2C"/>
    <w:rsid w:val="00170637"/>
    <w:rsid w:val="00171685"/>
    <w:rsid w:val="001821EA"/>
    <w:rsid w:val="0019195C"/>
    <w:rsid w:val="00194246"/>
    <w:rsid w:val="001A18E1"/>
    <w:rsid w:val="001A317A"/>
    <w:rsid w:val="001A4E87"/>
    <w:rsid w:val="001A5E5D"/>
    <w:rsid w:val="001A6FEB"/>
    <w:rsid w:val="001A7809"/>
    <w:rsid w:val="001B11DB"/>
    <w:rsid w:val="001B3586"/>
    <w:rsid w:val="001B4873"/>
    <w:rsid w:val="001B5DEA"/>
    <w:rsid w:val="001B68A8"/>
    <w:rsid w:val="001B6C7B"/>
    <w:rsid w:val="001C03A7"/>
    <w:rsid w:val="001C0782"/>
    <w:rsid w:val="001C3D1A"/>
    <w:rsid w:val="001C5F5E"/>
    <w:rsid w:val="001C709C"/>
    <w:rsid w:val="001D4946"/>
    <w:rsid w:val="001D5224"/>
    <w:rsid w:val="001E411C"/>
    <w:rsid w:val="001E7ADB"/>
    <w:rsid w:val="001F06B5"/>
    <w:rsid w:val="001F0BE0"/>
    <w:rsid w:val="001F35CC"/>
    <w:rsid w:val="00205767"/>
    <w:rsid w:val="0020686D"/>
    <w:rsid w:val="00207A24"/>
    <w:rsid w:val="00207EC4"/>
    <w:rsid w:val="00212870"/>
    <w:rsid w:val="00214B09"/>
    <w:rsid w:val="00215414"/>
    <w:rsid w:val="0021712C"/>
    <w:rsid w:val="00223016"/>
    <w:rsid w:val="00223C7A"/>
    <w:rsid w:val="00224162"/>
    <w:rsid w:val="002241AB"/>
    <w:rsid w:val="00225ED0"/>
    <w:rsid w:val="00227041"/>
    <w:rsid w:val="00227399"/>
    <w:rsid w:val="002418CC"/>
    <w:rsid w:val="00244A69"/>
    <w:rsid w:val="00244C41"/>
    <w:rsid w:val="0026231C"/>
    <w:rsid w:val="002732B2"/>
    <w:rsid w:val="00276B9A"/>
    <w:rsid w:val="00276E4E"/>
    <w:rsid w:val="00277047"/>
    <w:rsid w:val="0028188B"/>
    <w:rsid w:val="00283501"/>
    <w:rsid w:val="00286FB4"/>
    <w:rsid w:val="002871D7"/>
    <w:rsid w:val="0029249D"/>
    <w:rsid w:val="002927E5"/>
    <w:rsid w:val="00292941"/>
    <w:rsid w:val="00293DFB"/>
    <w:rsid w:val="00293FC6"/>
    <w:rsid w:val="00295A9B"/>
    <w:rsid w:val="002963E2"/>
    <w:rsid w:val="00297F26"/>
    <w:rsid w:val="002A0BD9"/>
    <w:rsid w:val="002A2B65"/>
    <w:rsid w:val="002A31B3"/>
    <w:rsid w:val="002A528B"/>
    <w:rsid w:val="002C6A3B"/>
    <w:rsid w:val="002D17D6"/>
    <w:rsid w:val="002E099A"/>
    <w:rsid w:val="002E0FCD"/>
    <w:rsid w:val="002E4C58"/>
    <w:rsid w:val="002F0989"/>
    <w:rsid w:val="002F12CF"/>
    <w:rsid w:val="002F1B82"/>
    <w:rsid w:val="002F1ED2"/>
    <w:rsid w:val="002F3CC7"/>
    <w:rsid w:val="00303A8F"/>
    <w:rsid w:val="00307247"/>
    <w:rsid w:val="00310E05"/>
    <w:rsid w:val="00312D5E"/>
    <w:rsid w:val="00313122"/>
    <w:rsid w:val="003142D6"/>
    <w:rsid w:val="00315A0F"/>
    <w:rsid w:val="0032166C"/>
    <w:rsid w:val="00323F0B"/>
    <w:rsid w:val="00331147"/>
    <w:rsid w:val="003325D7"/>
    <w:rsid w:val="00332E60"/>
    <w:rsid w:val="003343B8"/>
    <w:rsid w:val="00340077"/>
    <w:rsid w:val="00343AF1"/>
    <w:rsid w:val="00343B16"/>
    <w:rsid w:val="00346C3D"/>
    <w:rsid w:val="003477E9"/>
    <w:rsid w:val="003518FF"/>
    <w:rsid w:val="00351F47"/>
    <w:rsid w:val="00352CF3"/>
    <w:rsid w:val="003609F0"/>
    <w:rsid w:val="003719FF"/>
    <w:rsid w:val="00377223"/>
    <w:rsid w:val="00380984"/>
    <w:rsid w:val="00382D7B"/>
    <w:rsid w:val="00386C98"/>
    <w:rsid w:val="00390BC2"/>
    <w:rsid w:val="00392DEB"/>
    <w:rsid w:val="00394DF7"/>
    <w:rsid w:val="003979DC"/>
    <w:rsid w:val="003A20FF"/>
    <w:rsid w:val="003A28CB"/>
    <w:rsid w:val="003A307B"/>
    <w:rsid w:val="003A7E00"/>
    <w:rsid w:val="003B0C72"/>
    <w:rsid w:val="003B5113"/>
    <w:rsid w:val="003C121A"/>
    <w:rsid w:val="003C4623"/>
    <w:rsid w:val="003C5D3B"/>
    <w:rsid w:val="003D00C1"/>
    <w:rsid w:val="003D1B8F"/>
    <w:rsid w:val="003D73D8"/>
    <w:rsid w:val="003E73E4"/>
    <w:rsid w:val="003F339B"/>
    <w:rsid w:val="003F378E"/>
    <w:rsid w:val="003F480B"/>
    <w:rsid w:val="003F4F8E"/>
    <w:rsid w:val="003F54A1"/>
    <w:rsid w:val="003F6183"/>
    <w:rsid w:val="00405589"/>
    <w:rsid w:val="00406941"/>
    <w:rsid w:val="0041550B"/>
    <w:rsid w:val="00420064"/>
    <w:rsid w:val="00420CD5"/>
    <w:rsid w:val="00421106"/>
    <w:rsid w:val="004274CC"/>
    <w:rsid w:val="00433B7F"/>
    <w:rsid w:val="00433E64"/>
    <w:rsid w:val="00436B07"/>
    <w:rsid w:val="00441139"/>
    <w:rsid w:val="00444151"/>
    <w:rsid w:val="0044683F"/>
    <w:rsid w:val="00447EBB"/>
    <w:rsid w:val="004511CD"/>
    <w:rsid w:val="00454CB3"/>
    <w:rsid w:val="0045571A"/>
    <w:rsid w:val="004574AA"/>
    <w:rsid w:val="00460CD3"/>
    <w:rsid w:val="0046366C"/>
    <w:rsid w:val="00466BE6"/>
    <w:rsid w:val="00480BD8"/>
    <w:rsid w:val="00485D74"/>
    <w:rsid w:val="004906F3"/>
    <w:rsid w:val="00494D6E"/>
    <w:rsid w:val="00495075"/>
    <w:rsid w:val="004956EA"/>
    <w:rsid w:val="004A3A77"/>
    <w:rsid w:val="004B21CF"/>
    <w:rsid w:val="004C023C"/>
    <w:rsid w:val="004C0E62"/>
    <w:rsid w:val="004C49CD"/>
    <w:rsid w:val="004C6969"/>
    <w:rsid w:val="004C7F00"/>
    <w:rsid w:val="004D08D6"/>
    <w:rsid w:val="004D37BC"/>
    <w:rsid w:val="004D3AF2"/>
    <w:rsid w:val="004D6E1D"/>
    <w:rsid w:val="004E0309"/>
    <w:rsid w:val="004E363E"/>
    <w:rsid w:val="004E54BE"/>
    <w:rsid w:val="004F0BAB"/>
    <w:rsid w:val="004F320E"/>
    <w:rsid w:val="004F3D3C"/>
    <w:rsid w:val="004F49FC"/>
    <w:rsid w:val="004F7429"/>
    <w:rsid w:val="0051747F"/>
    <w:rsid w:val="00521EED"/>
    <w:rsid w:val="005262A8"/>
    <w:rsid w:val="00526E0D"/>
    <w:rsid w:val="00527288"/>
    <w:rsid w:val="00533F01"/>
    <w:rsid w:val="0053478D"/>
    <w:rsid w:val="005362CF"/>
    <w:rsid w:val="0054544F"/>
    <w:rsid w:val="005507F0"/>
    <w:rsid w:val="00554253"/>
    <w:rsid w:val="00555035"/>
    <w:rsid w:val="00560191"/>
    <w:rsid w:val="005631AB"/>
    <w:rsid w:val="0056639C"/>
    <w:rsid w:val="005671A2"/>
    <w:rsid w:val="00573792"/>
    <w:rsid w:val="0058018B"/>
    <w:rsid w:val="005833CC"/>
    <w:rsid w:val="00586FD3"/>
    <w:rsid w:val="0059206E"/>
    <w:rsid w:val="00593D73"/>
    <w:rsid w:val="005962A3"/>
    <w:rsid w:val="005968C4"/>
    <w:rsid w:val="0059723E"/>
    <w:rsid w:val="005A468A"/>
    <w:rsid w:val="005A492C"/>
    <w:rsid w:val="005A7D05"/>
    <w:rsid w:val="005B289E"/>
    <w:rsid w:val="005B3EE1"/>
    <w:rsid w:val="005B4041"/>
    <w:rsid w:val="005B51FF"/>
    <w:rsid w:val="005B5D1D"/>
    <w:rsid w:val="005B62D5"/>
    <w:rsid w:val="005B72BC"/>
    <w:rsid w:val="005C1F76"/>
    <w:rsid w:val="005C2491"/>
    <w:rsid w:val="005C4498"/>
    <w:rsid w:val="005C54D4"/>
    <w:rsid w:val="005C644C"/>
    <w:rsid w:val="005D097B"/>
    <w:rsid w:val="005D1CC8"/>
    <w:rsid w:val="005D2C5A"/>
    <w:rsid w:val="005D36B2"/>
    <w:rsid w:val="005D3E95"/>
    <w:rsid w:val="005D4BCD"/>
    <w:rsid w:val="005D4DFB"/>
    <w:rsid w:val="005D62B5"/>
    <w:rsid w:val="005D79F6"/>
    <w:rsid w:val="005E3E33"/>
    <w:rsid w:val="005E5108"/>
    <w:rsid w:val="005E70E0"/>
    <w:rsid w:val="005F07BC"/>
    <w:rsid w:val="00607A5C"/>
    <w:rsid w:val="00611203"/>
    <w:rsid w:val="006170E8"/>
    <w:rsid w:val="006170EC"/>
    <w:rsid w:val="00621052"/>
    <w:rsid w:val="00623716"/>
    <w:rsid w:val="006247BC"/>
    <w:rsid w:val="00625ED1"/>
    <w:rsid w:val="00626363"/>
    <w:rsid w:val="00627898"/>
    <w:rsid w:val="006359FE"/>
    <w:rsid w:val="00641015"/>
    <w:rsid w:val="00643A7F"/>
    <w:rsid w:val="00645276"/>
    <w:rsid w:val="0064563C"/>
    <w:rsid w:val="00645C32"/>
    <w:rsid w:val="0065034D"/>
    <w:rsid w:val="00651897"/>
    <w:rsid w:val="00652ED8"/>
    <w:rsid w:val="00663770"/>
    <w:rsid w:val="00663A4C"/>
    <w:rsid w:val="00663AE8"/>
    <w:rsid w:val="006645CA"/>
    <w:rsid w:val="0066659F"/>
    <w:rsid w:val="00666EC1"/>
    <w:rsid w:val="0067380C"/>
    <w:rsid w:val="006769AE"/>
    <w:rsid w:val="00677879"/>
    <w:rsid w:val="00687906"/>
    <w:rsid w:val="00687D79"/>
    <w:rsid w:val="006944A2"/>
    <w:rsid w:val="006A1455"/>
    <w:rsid w:val="006A15E2"/>
    <w:rsid w:val="006A3097"/>
    <w:rsid w:val="006A4819"/>
    <w:rsid w:val="006A4B6A"/>
    <w:rsid w:val="006A6E65"/>
    <w:rsid w:val="006B29F9"/>
    <w:rsid w:val="006B3E2B"/>
    <w:rsid w:val="006B5524"/>
    <w:rsid w:val="006B562C"/>
    <w:rsid w:val="006C06D5"/>
    <w:rsid w:val="006D0AD5"/>
    <w:rsid w:val="006D52B0"/>
    <w:rsid w:val="006D7BA9"/>
    <w:rsid w:val="006E2595"/>
    <w:rsid w:val="006E7B22"/>
    <w:rsid w:val="006E7B87"/>
    <w:rsid w:val="006F23F9"/>
    <w:rsid w:val="006F6A1C"/>
    <w:rsid w:val="007005FC"/>
    <w:rsid w:val="007019F2"/>
    <w:rsid w:val="00704075"/>
    <w:rsid w:val="00705BD9"/>
    <w:rsid w:val="007065E8"/>
    <w:rsid w:val="00707DE4"/>
    <w:rsid w:val="00712E8C"/>
    <w:rsid w:val="00714D67"/>
    <w:rsid w:val="00715C08"/>
    <w:rsid w:val="007173BC"/>
    <w:rsid w:val="007201F8"/>
    <w:rsid w:val="007232AD"/>
    <w:rsid w:val="00742737"/>
    <w:rsid w:val="007536F1"/>
    <w:rsid w:val="00755DF0"/>
    <w:rsid w:val="007612FD"/>
    <w:rsid w:val="00770FC4"/>
    <w:rsid w:val="007712AC"/>
    <w:rsid w:val="00772DE7"/>
    <w:rsid w:val="0078542D"/>
    <w:rsid w:val="00786788"/>
    <w:rsid w:val="00786AB1"/>
    <w:rsid w:val="007900CE"/>
    <w:rsid w:val="007935B5"/>
    <w:rsid w:val="00795DB7"/>
    <w:rsid w:val="007968CA"/>
    <w:rsid w:val="007A0ADE"/>
    <w:rsid w:val="007A5DAB"/>
    <w:rsid w:val="007B0CAC"/>
    <w:rsid w:val="007B33B0"/>
    <w:rsid w:val="007B34C0"/>
    <w:rsid w:val="007B459C"/>
    <w:rsid w:val="007B4699"/>
    <w:rsid w:val="007C0A27"/>
    <w:rsid w:val="007C190C"/>
    <w:rsid w:val="007C1E61"/>
    <w:rsid w:val="007C273D"/>
    <w:rsid w:val="007C3C82"/>
    <w:rsid w:val="007C57BD"/>
    <w:rsid w:val="007C5A62"/>
    <w:rsid w:val="007C5DEA"/>
    <w:rsid w:val="007C7970"/>
    <w:rsid w:val="007D6041"/>
    <w:rsid w:val="007D7EC2"/>
    <w:rsid w:val="007F0EA5"/>
    <w:rsid w:val="007F2870"/>
    <w:rsid w:val="00800F67"/>
    <w:rsid w:val="00804D62"/>
    <w:rsid w:val="008064B2"/>
    <w:rsid w:val="00812278"/>
    <w:rsid w:val="0081467B"/>
    <w:rsid w:val="00816895"/>
    <w:rsid w:val="00820938"/>
    <w:rsid w:val="0082415C"/>
    <w:rsid w:val="00844D54"/>
    <w:rsid w:val="00845624"/>
    <w:rsid w:val="00855B3A"/>
    <w:rsid w:val="00862441"/>
    <w:rsid w:val="00864E29"/>
    <w:rsid w:val="008671C6"/>
    <w:rsid w:val="00874F2A"/>
    <w:rsid w:val="0087602B"/>
    <w:rsid w:val="008776A2"/>
    <w:rsid w:val="00881DB5"/>
    <w:rsid w:val="0088722C"/>
    <w:rsid w:val="0089220F"/>
    <w:rsid w:val="008968B4"/>
    <w:rsid w:val="008A615B"/>
    <w:rsid w:val="008A65C0"/>
    <w:rsid w:val="008A6FAF"/>
    <w:rsid w:val="008B0601"/>
    <w:rsid w:val="008B09C0"/>
    <w:rsid w:val="008C05BA"/>
    <w:rsid w:val="008C239E"/>
    <w:rsid w:val="008C4CA1"/>
    <w:rsid w:val="008C4E04"/>
    <w:rsid w:val="008C56EC"/>
    <w:rsid w:val="008C699F"/>
    <w:rsid w:val="008E16F7"/>
    <w:rsid w:val="008E180F"/>
    <w:rsid w:val="008E2F44"/>
    <w:rsid w:val="008E3580"/>
    <w:rsid w:val="008E78F1"/>
    <w:rsid w:val="008F013E"/>
    <w:rsid w:val="008F2ED3"/>
    <w:rsid w:val="008F505A"/>
    <w:rsid w:val="008F7F39"/>
    <w:rsid w:val="00900B8A"/>
    <w:rsid w:val="009016A0"/>
    <w:rsid w:val="00901B31"/>
    <w:rsid w:val="00902B63"/>
    <w:rsid w:val="00904058"/>
    <w:rsid w:val="009048DC"/>
    <w:rsid w:val="00905122"/>
    <w:rsid w:val="00905D21"/>
    <w:rsid w:val="00911AC5"/>
    <w:rsid w:val="00917604"/>
    <w:rsid w:val="00925100"/>
    <w:rsid w:val="009321DC"/>
    <w:rsid w:val="009359E4"/>
    <w:rsid w:val="00935A41"/>
    <w:rsid w:val="00936E9C"/>
    <w:rsid w:val="00942D00"/>
    <w:rsid w:val="00944F89"/>
    <w:rsid w:val="00947C00"/>
    <w:rsid w:val="00954FCB"/>
    <w:rsid w:val="00970E23"/>
    <w:rsid w:val="00975BCD"/>
    <w:rsid w:val="0097753A"/>
    <w:rsid w:val="009800AD"/>
    <w:rsid w:val="009947C4"/>
    <w:rsid w:val="00994CD8"/>
    <w:rsid w:val="00996025"/>
    <w:rsid w:val="009971ED"/>
    <w:rsid w:val="009976F0"/>
    <w:rsid w:val="009A5454"/>
    <w:rsid w:val="009B1877"/>
    <w:rsid w:val="009B31ED"/>
    <w:rsid w:val="009B710C"/>
    <w:rsid w:val="009B7728"/>
    <w:rsid w:val="009C7FED"/>
    <w:rsid w:val="009D05AB"/>
    <w:rsid w:val="009D1649"/>
    <w:rsid w:val="009D3BF8"/>
    <w:rsid w:val="009D3EC1"/>
    <w:rsid w:val="009E046D"/>
    <w:rsid w:val="009E38BC"/>
    <w:rsid w:val="009E5272"/>
    <w:rsid w:val="009E78FF"/>
    <w:rsid w:val="009F0FBC"/>
    <w:rsid w:val="009F1170"/>
    <w:rsid w:val="00A001E1"/>
    <w:rsid w:val="00A0178A"/>
    <w:rsid w:val="00A04027"/>
    <w:rsid w:val="00A04286"/>
    <w:rsid w:val="00A048C7"/>
    <w:rsid w:val="00A10AEE"/>
    <w:rsid w:val="00A1102E"/>
    <w:rsid w:val="00A13F9B"/>
    <w:rsid w:val="00A14F2C"/>
    <w:rsid w:val="00A16559"/>
    <w:rsid w:val="00A20AC8"/>
    <w:rsid w:val="00A25337"/>
    <w:rsid w:val="00A27222"/>
    <w:rsid w:val="00A31A20"/>
    <w:rsid w:val="00A35B5D"/>
    <w:rsid w:val="00A36F2E"/>
    <w:rsid w:val="00A43DF7"/>
    <w:rsid w:val="00A46C90"/>
    <w:rsid w:val="00A5431A"/>
    <w:rsid w:val="00A62C7D"/>
    <w:rsid w:val="00A64BF2"/>
    <w:rsid w:val="00A66083"/>
    <w:rsid w:val="00A70584"/>
    <w:rsid w:val="00A814F1"/>
    <w:rsid w:val="00A83BDB"/>
    <w:rsid w:val="00A8645A"/>
    <w:rsid w:val="00A90C0E"/>
    <w:rsid w:val="00A91FA1"/>
    <w:rsid w:val="00AA198F"/>
    <w:rsid w:val="00AA1A57"/>
    <w:rsid w:val="00AA45CA"/>
    <w:rsid w:val="00AB039D"/>
    <w:rsid w:val="00AB4C23"/>
    <w:rsid w:val="00AC02E2"/>
    <w:rsid w:val="00AC07AF"/>
    <w:rsid w:val="00AC546B"/>
    <w:rsid w:val="00AD2258"/>
    <w:rsid w:val="00AD53C4"/>
    <w:rsid w:val="00AD6450"/>
    <w:rsid w:val="00AD7741"/>
    <w:rsid w:val="00AE0022"/>
    <w:rsid w:val="00AE0A74"/>
    <w:rsid w:val="00AE0CB7"/>
    <w:rsid w:val="00AE2328"/>
    <w:rsid w:val="00AE2DAE"/>
    <w:rsid w:val="00AE4F7A"/>
    <w:rsid w:val="00AE5E51"/>
    <w:rsid w:val="00B02577"/>
    <w:rsid w:val="00B0447B"/>
    <w:rsid w:val="00B06964"/>
    <w:rsid w:val="00B1004F"/>
    <w:rsid w:val="00B11870"/>
    <w:rsid w:val="00B279D5"/>
    <w:rsid w:val="00B34B9E"/>
    <w:rsid w:val="00B51941"/>
    <w:rsid w:val="00B53015"/>
    <w:rsid w:val="00B55201"/>
    <w:rsid w:val="00B55ED3"/>
    <w:rsid w:val="00B56B97"/>
    <w:rsid w:val="00B5771F"/>
    <w:rsid w:val="00B602CF"/>
    <w:rsid w:val="00B63FC5"/>
    <w:rsid w:val="00B6606D"/>
    <w:rsid w:val="00B66A66"/>
    <w:rsid w:val="00B66BB0"/>
    <w:rsid w:val="00B7029D"/>
    <w:rsid w:val="00B70896"/>
    <w:rsid w:val="00B70FA1"/>
    <w:rsid w:val="00B72670"/>
    <w:rsid w:val="00B74025"/>
    <w:rsid w:val="00B8278C"/>
    <w:rsid w:val="00B87A73"/>
    <w:rsid w:val="00B913DE"/>
    <w:rsid w:val="00B91AFF"/>
    <w:rsid w:val="00B97FA4"/>
    <w:rsid w:val="00BA2B50"/>
    <w:rsid w:val="00BA3DF8"/>
    <w:rsid w:val="00BA5D30"/>
    <w:rsid w:val="00BA6429"/>
    <w:rsid w:val="00BA7BD8"/>
    <w:rsid w:val="00BB1A03"/>
    <w:rsid w:val="00BB28D8"/>
    <w:rsid w:val="00BB39B5"/>
    <w:rsid w:val="00BB5438"/>
    <w:rsid w:val="00BB7A83"/>
    <w:rsid w:val="00BB7CE3"/>
    <w:rsid w:val="00BC3AAD"/>
    <w:rsid w:val="00BC6302"/>
    <w:rsid w:val="00BD1E2E"/>
    <w:rsid w:val="00BE65B5"/>
    <w:rsid w:val="00BF7048"/>
    <w:rsid w:val="00C00E07"/>
    <w:rsid w:val="00C0280A"/>
    <w:rsid w:val="00C02BC1"/>
    <w:rsid w:val="00C05307"/>
    <w:rsid w:val="00C114B4"/>
    <w:rsid w:val="00C14D96"/>
    <w:rsid w:val="00C20DE7"/>
    <w:rsid w:val="00C21032"/>
    <w:rsid w:val="00C22059"/>
    <w:rsid w:val="00C27AF5"/>
    <w:rsid w:val="00C321F0"/>
    <w:rsid w:val="00C32CDD"/>
    <w:rsid w:val="00C35A45"/>
    <w:rsid w:val="00C366B8"/>
    <w:rsid w:val="00C40C1F"/>
    <w:rsid w:val="00C41665"/>
    <w:rsid w:val="00C41B5D"/>
    <w:rsid w:val="00C42487"/>
    <w:rsid w:val="00C4493A"/>
    <w:rsid w:val="00C463A9"/>
    <w:rsid w:val="00C47CF9"/>
    <w:rsid w:val="00C532E0"/>
    <w:rsid w:val="00C6064B"/>
    <w:rsid w:val="00C60709"/>
    <w:rsid w:val="00C60BF3"/>
    <w:rsid w:val="00C62E64"/>
    <w:rsid w:val="00C6375B"/>
    <w:rsid w:val="00C710F3"/>
    <w:rsid w:val="00C73D0B"/>
    <w:rsid w:val="00C75605"/>
    <w:rsid w:val="00C77B6C"/>
    <w:rsid w:val="00CA037F"/>
    <w:rsid w:val="00CA1A5C"/>
    <w:rsid w:val="00CB03AF"/>
    <w:rsid w:val="00CB173C"/>
    <w:rsid w:val="00CB5CB8"/>
    <w:rsid w:val="00CB7F1A"/>
    <w:rsid w:val="00CC2997"/>
    <w:rsid w:val="00CC44A6"/>
    <w:rsid w:val="00CD00C4"/>
    <w:rsid w:val="00CD0AEB"/>
    <w:rsid w:val="00CD1A25"/>
    <w:rsid w:val="00CD21BD"/>
    <w:rsid w:val="00CD5DA4"/>
    <w:rsid w:val="00CE1BB7"/>
    <w:rsid w:val="00CE6B4B"/>
    <w:rsid w:val="00CF0A35"/>
    <w:rsid w:val="00CF171D"/>
    <w:rsid w:val="00CF72E6"/>
    <w:rsid w:val="00D017A5"/>
    <w:rsid w:val="00D03BB4"/>
    <w:rsid w:val="00D064B6"/>
    <w:rsid w:val="00D07E69"/>
    <w:rsid w:val="00D136D4"/>
    <w:rsid w:val="00D14A05"/>
    <w:rsid w:val="00D14EDA"/>
    <w:rsid w:val="00D16A98"/>
    <w:rsid w:val="00D22540"/>
    <w:rsid w:val="00D228FB"/>
    <w:rsid w:val="00D23290"/>
    <w:rsid w:val="00D23C87"/>
    <w:rsid w:val="00D23F06"/>
    <w:rsid w:val="00D25D31"/>
    <w:rsid w:val="00D279A6"/>
    <w:rsid w:val="00D304C5"/>
    <w:rsid w:val="00D30C51"/>
    <w:rsid w:val="00D3126B"/>
    <w:rsid w:val="00D316AC"/>
    <w:rsid w:val="00D33A1A"/>
    <w:rsid w:val="00D4018F"/>
    <w:rsid w:val="00D42469"/>
    <w:rsid w:val="00D4355C"/>
    <w:rsid w:val="00D4581A"/>
    <w:rsid w:val="00D45B6E"/>
    <w:rsid w:val="00D506BE"/>
    <w:rsid w:val="00D50F4E"/>
    <w:rsid w:val="00D533DE"/>
    <w:rsid w:val="00D54A8C"/>
    <w:rsid w:val="00D56F19"/>
    <w:rsid w:val="00D630F0"/>
    <w:rsid w:val="00D67180"/>
    <w:rsid w:val="00D71346"/>
    <w:rsid w:val="00D7452B"/>
    <w:rsid w:val="00D80F68"/>
    <w:rsid w:val="00D90C29"/>
    <w:rsid w:val="00D95890"/>
    <w:rsid w:val="00DA49FB"/>
    <w:rsid w:val="00DA4DD9"/>
    <w:rsid w:val="00DA722C"/>
    <w:rsid w:val="00DA7FF7"/>
    <w:rsid w:val="00DB1E6A"/>
    <w:rsid w:val="00DB42F1"/>
    <w:rsid w:val="00DB7856"/>
    <w:rsid w:val="00DB7D90"/>
    <w:rsid w:val="00DC1ABB"/>
    <w:rsid w:val="00DC454A"/>
    <w:rsid w:val="00DD55D8"/>
    <w:rsid w:val="00DE4247"/>
    <w:rsid w:val="00DE745B"/>
    <w:rsid w:val="00DF4350"/>
    <w:rsid w:val="00DF4673"/>
    <w:rsid w:val="00DF7467"/>
    <w:rsid w:val="00E01C8F"/>
    <w:rsid w:val="00E03E89"/>
    <w:rsid w:val="00E04E5D"/>
    <w:rsid w:val="00E05BCA"/>
    <w:rsid w:val="00E07CD1"/>
    <w:rsid w:val="00E10850"/>
    <w:rsid w:val="00E10EA6"/>
    <w:rsid w:val="00E112E5"/>
    <w:rsid w:val="00E1378F"/>
    <w:rsid w:val="00E13E95"/>
    <w:rsid w:val="00E16DBA"/>
    <w:rsid w:val="00E1711A"/>
    <w:rsid w:val="00E212FA"/>
    <w:rsid w:val="00E23DED"/>
    <w:rsid w:val="00E2474E"/>
    <w:rsid w:val="00E2789C"/>
    <w:rsid w:val="00E32E25"/>
    <w:rsid w:val="00E42A98"/>
    <w:rsid w:val="00E42F9C"/>
    <w:rsid w:val="00E448B0"/>
    <w:rsid w:val="00E516B0"/>
    <w:rsid w:val="00E51D9C"/>
    <w:rsid w:val="00E544E4"/>
    <w:rsid w:val="00E55CBC"/>
    <w:rsid w:val="00E631EB"/>
    <w:rsid w:val="00E6501B"/>
    <w:rsid w:val="00E66475"/>
    <w:rsid w:val="00E7046A"/>
    <w:rsid w:val="00E70CC5"/>
    <w:rsid w:val="00E750A2"/>
    <w:rsid w:val="00E77AE2"/>
    <w:rsid w:val="00E8334A"/>
    <w:rsid w:val="00E861AA"/>
    <w:rsid w:val="00E87328"/>
    <w:rsid w:val="00EA3CFB"/>
    <w:rsid w:val="00EA4138"/>
    <w:rsid w:val="00EA4577"/>
    <w:rsid w:val="00EA516E"/>
    <w:rsid w:val="00EA5C4F"/>
    <w:rsid w:val="00EB4083"/>
    <w:rsid w:val="00EB494C"/>
    <w:rsid w:val="00EB6B49"/>
    <w:rsid w:val="00ED0C10"/>
    <w:rsid w:val="00ED2932"/>
    <w:rsid w:val="00ED29EA"/>
    <w:rsid w:val="00ED3406"/>
    <w:rsid w:val="00ED41D3"/>
    <w:rsid w:val="00ED6667"/>
    <w:rsid w:val="00EE1353"/>
    <w:rsid w:val="00EE29CF"/>
    <w:rsid w:val="00EE33A5"/>
    <w:rsid w:val="00EE45AD"/>
    <w:rsid w:val="00EE504F"/>
    <w:rsid w:val="00EE701A"/>
    <w:rsid w:val="00EF5955"/>
    <w:rsid w:val="00EF7DBD"/>
    <w:rsid w:val="00F03289"/>
    <w:rsid w:val="00F112B8"/>
    <w:rsid w:val="00F13980"/>
    <w:rsid w:val="00F13AAD"/>
    <w:rsid w:val="00F16C83"/>
    <w:rsid w:val="00F22355"/>
    <w:rsid w:val="00F270D7"/>
    <w:rsid w:val="00F32993"/>
    <w:rsid w:val="00F348C3"/>
    <w:rsid w:val="00F35F19"/>
    <w:rsid w:val="00F410D9"/>
    <w:rsid w:val="00F42CB0"/>
    <w:rsid w:val="00F5104D"/>
    <w:rsid w:val="00F52192"/>
    <w:rsid w:val="00F61B72"/>
    <w:rsid w:val="00F63A90"/>
    <w:rsid w:val="00F64507"/>
    <w:rsid w:val="00F70556"/>
    <w:rsid w:val="00F70753"/>
    <w:rsid w:val="00F70D82"/>
    <w:rsid w:val="00F81AD9"/>
    <w:rsid w:val="00F9078C"/>
    <w:rsid w:val="00F90CD5"/>
    <w:rsid w:val="00F91CE4"/>
    <w:rsid w:val="00F94AAD"/>
    <w:rsid w:val="00FA07D5"/>
    <w:rsid w:val="00FA2DC1"/>
    <w:rsid w:val="00FA3875"/>
    <w:rsid w:val="00FA6052"/>
    <w:rsid w:val="00FA60AC"/>
    <w:rsid w:val="00FB2682"/>
    <w:rsid w:val="00FB3821"/>
    <w:rsid w:val="00FB4BE8"/>
    <w:rsid w:val="00FB67B0"/>
    <w:rsid w:val="00FB7B78"/>
    <w:rsid w:val="00FC0087"/>
    <w:rsid w:val="00FC26C4"/>
    <w:rsid w:val="00FC296A"/>
    <w:rsid w:val="00FC3960"/>
    <w:rsid w:val="00FC77BE"/>
    <w:rsid w:val="00FD47E8"/>
    <w:rsid w:val="00FD7419"/>
    <w:rsid w:val="00FD7C83"/>
    <w:rsid w:val="00FE7EB7"/>
    <w:rsid w:val="00FF1201"/>
    <w:rsid w:val="00FF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DFB"/>
  </w:style>
  <w:style w:type="paragraph" w:styleId="a5">
    <w:name w:val="footer"/>
    <w:basedOn w:val="a"/>
    <w:link w:val="a6"/>
    <w:uiPriority w:val="99"/>
    <w:unhideWhenUsed/>
    <w:rsid w:val="0029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DFB"/>
  </w:style>
  <w:style w:type="paragraph" w:styleId="a7">
    <w:name w:val="List Paragraph"/>
    <w:basedOn w:val="a"/>
    <w:uiPriority w:val="34"/>
    <w:qFormat/>
    <w:rsid w:val="008E3580"/>
    <w:pPr>
      <w:ind w:left="720"/>
      <w:contextualSpacing/>
    </w:pPr>
  </w:style>
  <w:style w:type="table" w:styleId="a8">
    <w:name w:val="Table Grid"/>
    <w:basedOn w:val="a1"/>
    <w:uiPriority w:val="59"/>
    <w:rsid w:val="00B91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9359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DFB"/>
  </w:style>
  <w:style w:type="paragraph" w:styleId="a5">
    <w:name w:val="footer"/>
    <w:basedOn w:val="a"/>
    <w:link w:val="a6"/>
    <w:uiPriority w:val="99"/>
    <w:unhideWhenUsed/>
    <w:rsid w:val="00293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DFB"/>
  </w:style>
  <w:style w:type="paragraph" w:styleId="a7">
    <w:name w:val="List Paragraph"/>
    <w:basedOn w:val="a"/>
    <w:uiPriority w:val="34"/>
    <w:qFormat/>
    <w:rsid w:val="008E3580"/>
    <w:pPr>
      <w:ind w:left="720"/>
      <w:contextualSpacing/>
    </w:pPr>
  </w:style>
  <w:style w:type="table" w:styleId="a8">
    <w:name w:val="Table Grid"/>
    <w:basedOn w:val="a1"/>
    <w:uiPriority w:val="59"/>
    <w:rsid w:val="00B91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rsid w:val="009359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DBE4-7B3B-44A4-A99A-EFBB389FF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12909</Words>
  <Characters>73584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2017-07-05T16:57:00Z</dcterms:created>
  <dcterms:modified xsi:type="dcterms:W3CDTF">2017-07-05T16:57:00Z</dcterms:modified>
</cp:coreProperties>
</file>