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18" w:rsidRPr="00A7000F" w:rsidRDefault="002E6516" w:rsidP="00D23018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D23018" w:rsidRPr="00A7000F">
        <w:rPr>
          <w:rFonts w:ascii="Times New Roman" w:hAnsi="Times New Roman"/>
          <w:sz w:val="24"/>
          <w:szCs w:val="24"/>
        </w:rPr>
        <w:t>МИНИСТЕРСТВО ОБРАЗОВАНИЯ И НАУКИ РФ</w:t>
      </w:r>
    </w:p>
    <w:p w:rsidR="00D23018" w:rsidRPr="00A7000F" w:rsidRDefault="00D23018" w:rsidP="00D23018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D23018" w:rsidRPr="00A7000F" w:rsidRDefault="00D23018" w:rsidP="00D23018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D23018" w:rsidRPr="00A7000F" w:rsidRDefault="00D23018" w:rsidP="00D23018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D23018" w:rsidRPr="00A7000F" w:rsidRDefault="00D23018" w:rsidP="00D23018">
      <w:pPr>
        <w:ind w:left="159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D23018" w:rsidRPr="00A7000F" w:rsidRDefault="00D23018" w:rsidP="00D23018">
      <w:pPr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С.В. </w:t>
      </w:r>
      <w:proofErr w:type="spellStart"/>
      <w:r w:rsidRPr="00A7000F">
        <w:rPr>
          <w:rFonts w:ascii="Times New Roman" w:hAnsi="Times New Roman"/>
          <w:sz w:val="24"/>
          <w:szCs w:val="24"/>
        </w:rPr>
        <w:t>Рзаева</w:t>
      </w:r>
      <w:proofErr w:type="spellEnd"/>
    </w:p>
    <w:p w:rsidR="00D23018" w:rsidRPr="00A7000F" w:rsidRDefault="00D23018" w:rsidP="00D23018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  <w:b/>
          <w:sz w:val="36"/>
          <w:szCs w:val="36"/>
        </w:rPr>
      </w:pPr>
      <w:r w:rsidRPr="00A7000F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D23018" w:rsidRPr="00A7000F" w:rsidRDefault="00D23018" w:rsidP="00D23018">
      <w:pPr>
        <w:jc w:val="center"/>
        <w:rPr>
          <w:rFonts w:ascii="Times New Roman" w:hAnsi="Times New Roman"/>
          <w:b/>
          <w:sz w:val="36"/>
          <w:szCs w:val="36"/>
        </w:rPr>
      </w:pPr>
      <w:r w:rsidRPr="00A7000F">
        <w:rPr>
          <w:rFonts w:ascii="Times New Roman" w:hAnsi="Times New Roman"/>
          <w:b/>
          <w:sz w:val="36"/>
          <w:szCs w:val="36"/>
        </w:rPr>
        <w:t>«Правовое обеспечение профессиональной деятельности»</w:t>
      </w:r>
    </w:p>
    <w:p w:rsidR="00D23018" w:rsidRPr="00A7000F" w:rsidRDefault="00D23018" w:rsidP="00D23018">
      <w:pPr>
        <w:jc w:val="center"/>
        <w:rPr>
          <w:rFonts w:ascii="Times New Roman" w:hAnsi="Times New Roman"/>
          <w:b/>
          <w:sz w:val="36"/>
          <w:szCs w:val="36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  <w:sz w:val="32"/>
          <w:szCs w:val="32"/>
        </w:rPr>
      </w:pPr>
      <w:r w:rsidRPr="00A7000F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D23018" w:rsidRPr="00A7000F" w:rsidRDefault="00D23018" w:rsidP="00D23018">
      <w:pPr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ind w:left="159" w:firstLine="578"/>
        <w:contextualSpacing/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A7000F">
        <w:rPr>
          <w:rFonts w:ascii="Times New Roman" w:hAnsi="Times New Roman"/>
        </w:rPr>
        <w:t>по</w:t>
      </w:r>
      <w:proofErr w:type="gramEnd"/>
    </w:p>
    <w:p w:rsidR="00D23018" w:rsidRPr="00A7000F" w:rsidRDefault="00D23018" w:rsidP="00D23018">
      <w:pPr>
        <w:ind w:left="159" w:firstLine="578"/>
        <w:contextualSpacing/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>специальности среднего профессионального образования</w:t>
      </w:r>
    </w:p>
    <w:p w:rsidR="00D23018" w:rsidRPr="00A7000F" w:rsidRDefault="00743044" w:rsidP="00743044">
      <w:pPr>
        <w:jc w:val="center"/>
        <w:rPr>
          <w:rFonts w:ascii="Times New Roman" w:hAnsi="Times New Roman"/>
        </w:rPr>
      </w:pPr>
      <w:r w:rsidRPr="00D4423C">
        <w:rPr>
          <w:rFonts w:ascii="Times New Roman" w:hAnsi="Times New Roman"/>
          <w:sz w:val="24"/>
          <w:szCs w:val="24"/>
        </w:rPr>
        <w:t>38.02.01 «Экономика и бухгалтерский учет (по отраслям)»</w:t>
      </w:r>
    </w:p>
    <w:p w:rsidR="00D23018" w:rsidRPr="00A7000F" w:rsidRDefault="00D23018" w:rsidP="00D23018">
      <w:pPr>
        <w:rPr>
          <w:rFonts w:ascii="Times New Roman" w:hAnsi="Times New Roman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>Нижний Новгород</w:t>
      </w:r>
    </w:p>
    <w:p w:rsidR="00D23018" w:rsidRPr="00A7000F" w:rsidRDefault="00D23018" w:rsidP="00D23018">
      <w:pPr>
        <w:spacing w:line="360" w:lineRule="auto"/>
        <w:ind w:left="159" w:firstLine="578"/>
        <w:contextualSpacing/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>2017</w:t>
      </w:r>
    </w:p>
    <w:p w:rsidR="00D23018" w:rsidRPr="00A7000F" w:rsidRDefault="00D23018" w:rsidP="00D23018">
      <w:pPr>
        <w:spacing w:after="0" w:line="240" w:lineRule="auto"/>
        <w:rPr>
          <w:rFonts w:ascii="Times New Roman" w:hAnsi="Times New Roman"/>
          <w:color w:val="000000"/>
          <w:shd w:val="clear" w:color="auto" w:fill="EAEAEA"/>
        </w:rPr>
      </w:pPr>
      <w:r w:rsidRPr="00A7000F">
        <w:rPr>
          <w:rFonts w:ascii="Times New Roman" w:hAnsi="Times New Roman"/>
          <w:sz w:val="24"/>
          <w:szCs w:val="24"/>
        </w:rPr>
        <w:lastRenderedPageBreak/>
        <w:t>УДК 347.7</w:t>
      </w:r>
    </w:p>
    <w:p w:rsidR="00D23018" w:rsidRPr="00A7000F" w:rsidRDefault="00D23018" w:rsidP="00D23018">
      <w:pPr>
        <w:spacing w:after="0" w:line="240" w:lineRule="auto"/>
        <w:contextualSpacing/>
        <w:rPr>
          <w:rFonts w:ascii="Times New Roman" w:hAnsi="Times New Roman"/>
          <w:b/>
          <w:bCs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ББК </w:t>
      </w:r>
      <w:r w:rsidRPr="00A7000F">
        <w:rPr>
          <w:rFonts w:ascii="Times New Roman" w:hAnsi="Times New Roman"/>
          <w:b/>
          <w:bCs/>
          <w:sz w:val="24"/>
          <w:szCs w:val="24"/>
        </w:rPr>
        <w:t>67.404</w:t>
      </w:r>
    </w:p>
    <w:p w:rsidR="00D23018" w:rsidRPr="00A7000F" w:rsidRDefault="00D23018" w:rsidP="00D23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7CBB" w:rsidRDefault="00D23018" w:rsidP="00B67CBB">
      <w:pPr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Методические указания по выполнению самостоятельной работы по дисциплине </w:t>
      </w:r>
      <w:r w:rsidR="00B67CBB" w:rsidRPr="0083292C">
        <w:rPr>
          <w:rFonts w:ascii="Times New Roman" w:hAnsi="Times New Roman"/>
          <w:sz w:val="24"/>
          <w:szCs w:val="24"/>
        </w:rPr>
        <w:t>«</w:t>
      </w:r>
      <w:r w:rsidR="00B67CBB" w:rsidRPr="00722262">
        <w:rPr>
          <w:rFonts w:ascii="Times New Roman" w:hAnsi="Times New Roman"/>
          <w:b/>
          <w:sz w:val="24"/>
          <w:szCs w:val="24"/>
        </w:rPr>
        <w:t>Правовое обеспечение профессиональной деятельности»</w:t>
      </w:r>
      <w:r w:rsidR="00B67CBB">
        <w:rPr>
          <w:rFonts w:ascii="Times New Roman" w:hAnsi="Times New Roman"/>
          <w:b/>
          <w:sz w:val="24"/>
          <w:szCs w:val="24"/>
        </w:rPr>
        <w:t xml:space="preserve">. </w:t>
      </w:r>
    </w:p>
    <w:p w:rsidR="00D23018" w:rsidRPr="00A7000F" w:rsidRDefault="00D23018" w:rsidP="00B67CBB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 w:rsidRPr="00A7000F">
        <w:rPr>
          <w:rFonts w:ascii="Times New Roman" w:hAnsi="Times New Roman"/>
          <w:sz w:val="24"/>
          <w:szCs w:val="24"/>
        </w:rPr>
        <w:t>Рзаева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С.В.: учебно-методическое пособие. - Нижний Новгород: Нижегородский госуниверситет, 201</w:t>
      </w:r>
      <w:r w:rsidR="00562324">
        <w:rPr>
          <w:rFonts w:ascii="Times New Roman" w:hAnsi="Times New Roman"/>
          <w:sz w:val="24"/>
          <w:szCs w:val="24"/>
        </w:rPr>
        <w:t>7</w:t>
      </w:r>
      <w:r w:rsidR="00F61C07">
        <w:rPr>
          <w:rFonts w:ascii="Times New Roman" w:hAnsi="Times New Roman"/>
          <w:sz w:val="24"/>
          <w:szCs w:val="24"/>
        </w:rPr>
        <w:t>. -  с. 29</w:t>
      </w:r>
    </w:p>
    <w:p w:rsidR="00D23018" w:rsidRPr="00A7000F" w:rsidRDefault="00D23018" w:rsidP="00D23018">
      <w:pPr>
        <w:spacing w:after="0" w:line="240" w:lineRule="auto"/>
        <w:ind w:firstLine="548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ind w:firstLine="426"/>
        <w:rPr>
          <w:rFonts w:ascii="Times New Roman" w:hAnsi="Times New Roman"/>
        </w:rPr>
      </w:pPr>
      <w:r w:rsidRPr="00A7000F">
        <w:rPr>
          <w:rFonts w:ascii="Times New Roman" w:hAnsi="Times New Roman"/>
          <w:sz w:val="24"/>
          <w:szCs w:val="24"/>
        </w:rPr>
        <w:t xml:space="preserve">Рецензент:   </w:t>
      </w:r>
      <w:r w:rsidRPr="00A7000F">
        <w:rPr>
          <w:rFonts w:ascii="Times New Roman" w:hAnsi="Times New Roman"/>
          <w:color w:val="000000"/>
          <w:sz w:val="23"/>
          <w:szCs w:val="23"/>
          <w:shd w:val="clear" w:color="auto" w:fill="FFFFFF"/>
        </w:rPr>
        <w:t>Лютова О.И.</w:t>
      </w:r>
    </w:p>
    <w:p w:rsidR="00D23018" w:rsidRPr="00A7000F" w:rsidRDefault="00D23018" w:rsidP="00D230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В настоящем учебно-методическом пособии определены задания для самостоятельной работы и рекомендации по их выполнению </w:t>
      </w:r>
    </w:p>
    <w:p w:rsidR="00D23018" w:rsidRPr="00A7000F" w:rsidRDefault="00D23018" w:rsidP="00D23018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для студентов, обучающихся по </w:t>
      </w:r>
      <w:r w:rsidRPr="00A7000F">
        <w:rPr>
          <w:rFonts w:ascii="Times New Roman" w:hAnsi="Times New Roman"/>
        </w:rPr>
        <w:t xml:space="preserve">специальности  </w:t>
      </w:r>
      <w:r w:rsidRPr="00A7000F">
        <w:rPr>
          <w:rFonts w:ascii="Times New Roman" w:hAnsi="Times New Roman"/>
          <w:sz w:val="24"/>
          <w:szCs w:val="24"/>
        </w:rPr>
        <w:t>38.02.01 «Экономика и бухгалтерский учет (по отраслям)»</w:t>
      </w: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7000F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A7000F">
        <w:rPr>
          <w:rFonts w:ascii="Times New Roman" w:hAnsi="Times New Roman"/>
          <w:sz w:val="24"/>
          <w:szCs w:val="24"/>
        </w:rPr>
        <w:t>к.э.н</w:t>
      </w:r>
      <w:proofErr w:type="spellEnd"/>
      <w:r w:rsidRPr="00A7000F">
        <w:rPr>
          <w:rFonts w:ascii="Times New Roman" w:hAnsi="Times New Roman"/>
          <w:sz w:val="24"/>
          <w:szCs w:val="24"/>
        </w:rPr>
        <w:t>., доцент Летягина Е.Н.</w:t>
      </w:r>
    </w:p>
    <w:p w:rsidR="00D23018" w:rsidRPr="00A7000F" w:rsidRDefault="00D23018" w:rsidP="00D23018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jc w:val="right"/>
        <w:rPr>
          <w:rFonts w:ascii="Times New Roman" w:hAnsi="Times New Roman"/>
          <w:color w:val="000000"/>
          <w:shd w:val="clear" w:color="auto" w:fill="EAEAEA"/>
        </w:rPr>
      </w:pPr>
      <w:r w:rsidRPr="00A7000F">
        <w:rPr>
          <w:rFonts w:ascii="Times New Roman" w:hAnsi="Times New Roman"/>
          <w:sz w:val="24"/>
          <w:szCs w:val="24"/>
        </w:rPr>
        <w:t>УДК 347.7</w:t>
      </w:r>
    </w:p>
    <w:p w:rsidR="00D23018" w:rsidRPr="00A7000F" w:rsidRDefault="00D23018" w:rsidP="00D23018">
      <w:pPr>
        <w:spacing w:after="0" w:line="240" w:lineRule="auto"/>
        <w:contextualSpacing/>
        <w:jc w:val="right"/>
        <w:rPr>
          <w:rFonts w:ascii="Times New Roman" w:hAnsi="Times New Roman"/>
          <w:b/>
          <w:bCs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ББК </w:t>
      </w:r>
      <w:r w:rsidRPr="00A7000F">
        <w:rPr>
          <w:rFonts w:ascii="Times New Roman" w:hAnsi="Times New Roman"/>
          <w:b/>
          <w:bCs/>
          <w:sz w:val="24"/>
          <w:szCs w:val="24"/>
        </w:rPr>
        <w:t>67.404</w:t>
      </w: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rPr>
          <w:rFonts w:ascii="Times New Roman" w:hAnsi="Times New Roman"/>
          <w:b/>
          <w:bCs/>
          <w:sz w:val="24"/>
          <w:szCs w:val="24"/>
        </w:rPr>
      </w:pP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A7000F">
        <w:rPr>
          <w:rFonts w:ascii="Times New Roman" w:hAnsi="Times New Roman"/>
          <w:sz w:val="24"/>
          <w:szCs w:val="24"/>
          <w:shd w:val="clear" w:color="auto" w:fill="FFFFFF"/>
        </w:rPr>
        <w:t xml:space="preserve">                                           </w:t>
      </w: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  <w:shd w:val="clear" w:color="auto" w:fill="FFFFFF"/>
        </w:rPr>
        <w:t xml:space="preserve"> © </w:t>
      </w:r>
      <w:r w:rsidRPr="00A7000F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                                       Нижегородский государственный</w:t>
      </w:r>
    </w:p>
    <w:p w:rsidR="00D23018" w:rsidRPr="00A7000F" w:rsidRDefault="00D23018" w:rsidP="00D23018">
      <w:pPr>
        <w:spacing w:after="0" w:line="240" w:lineRule="auto"/>
        <w:ind w:left="159" w:firstLine="578"/>
        <w:contextualSpacing/>
        <w:jc w:val="right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   Универс</w:t>
      </w:r>
      <w:r w:rsidR="00562324">
        <w:rPr>
          <w:rFonts w:ascii="Times New Roman" w:hAnsi="Times New Roman"/>
          <w:b/>
          <w:sz w:val="24"/>
          <w:szCs w:val="24"/>
        </w:rPr>
        <w:t>итет им. Н.И. Лобачевского, 2017</w:t>
      </w:r>
      <w:bookmarkStart w:id="0" w:name="_GoBack"/>
      <w:bookmarkEnd w:id="0"/>
    </w:p>
    <w:p w:rsidR="00260331" w:rsidRPr="00AA15FE" w:rsidRDefault="00260331" w:rsidP="00260331">
      <w:pPr>
        <w:jc w:val="center"/>
        <w:rPr>
          <w:rFonts w:ascii="Times New Roman" w:hAnsi="Times New Roman"/>
          <w:b/>
          <w:sz w:val="24"/>
          <w:szCs w:val="24"/>
        </w:rPr>
      </w:pPr>
      <w:r w:rsidRPr="00AA15F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D23018" w:rsidRPr="00A7000F" w:rsidRDefault="00D23018" w:rsidP="00D23018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4"/>
        </w:rPr>
      </w:pPr>
    </w:p>
    <w:p w:rsidR="00260331" w:rsidRPr="00A7000F" w:rsidRDefault="00C80B96" w:rsidP="00260331">
      <w:pPr>
        <w:rPr>
          <w:rFonts w:ascii="Times New Roman" w:eastAsia="Times New Roman" w:hAnsi="Times New Roman"/>
          <w:noProof/>
        </w:rPr>
      </w:pPr>
      <w:r w:rsidRPr="00A7000F">
        <w:rPr>
          <w:rFonts w:ascii="Times New Roman" w:hAnsi="Times New Roman"/>
        </w:rPr>
        <w:fldChar w:fldCharType="begin"/>
      </w:r>
      <w:r w:rsidR="00260331" w:rsidRPr="00A7000F">
        <w:rPr>
          <w:rFonts w:ascii="Times New Roman" w:hAnsi="Times New Roman"/>
        </w:rPr>
        <w:instrText xml:space="preserve"> TOC \o "1-1" \h \z \u </w:instrText>
      </w:r>
      <w:r w:rsidRPr="00A7000F">
        <w:rPr>
          <w:rFonts w:ascii="Times New Roman" w:hAnsi="Times New Roman"/>
        </w:rPr>
        <w:fldChar w:fldCharType="separate"/>
      </w:r>
      <w:hyperlink w:anchor="_Toc507250063" w:history="1">
        <w:r w:rsidR="00260331" w:rsidRPr="00A7000F">
          <w:rPr>
            <w:rStyle w:val="a9"/>
            <w:rFonts w:ascii="Times New Roman" w:hAnsi="Times New Roman"/>
            <w:noProof/>
          </w:rPr>
          <w:t>Введение</w:t>
        </w:r>
        <w:r w:rsidR="00260331" w:rsidRPr="00A7000F">
          <w:rPr>
            <w:rFonts w:ascii="Times New Roman" w:hAnsi="Times New Roman"/>
            <w:noProof/>
            <w:webHidden/>
          </w:rPr>
          <w:tab/>
        </w:r>
      </w:hyperlink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</w:r>
      <w:r w:rsidR="00C1467D">
        <w:tab/>
        <w:t>4</w:t>
      </w:r>
    </w:p>
    <w:p w:rsidR="00260331" w:rsidRPr="00A7000F" w:rsidRDefault="00C80B96" w:rsidP="00260331">
      <w:pPr>
        <w:pStyle w:val="11"/>
        <w:tabs>
          <w:tab w:val="left" w:pos="480"/>
          <w:tab w:val="right" w:leader="dot" w:pos="9345"/>
        </w:tabs>
        <w:rPr>
          <w:noProof/>
        </w:rPr>
      </w:pPr>
      <w:hyperlink w:anchor="_Toc507250064" w:history="1">
        <w:r w:rsidR="00260331" w:rsidRPr="00A7000F">
          <w:rPr>
            <w:rStyle w:val="a9"/>
            <w:noProof/>
          </w:rPr>
          <w:t>1.</w:t>
        </w:r>
        <w:r w:rsidR="00260331" w:rsidRPr="00A7000F">
          <w:rPr>
            <w:noProof/>
          </w:rPr>
          <w:tab/>
        </w:r>
        <w:r w:rsidR="00260331" w:rsidRPr="00A7000F">
          <w:rPr>
            <w:rStyle w:val="a9"/>
            <w:noProof/>
          </w:rPr>
          <w:t>Пояснительная записка  к методическим указаниям  по выполнению самостоятельной работы</w:t>
        </w:r>
        <w:r w:rsidR="00260331" w:rsidRPr="00A7000F">
          <w:rPr>
            <w:noProof/>
            <w:webHidden/>
          </w:rPr>
          <w:tab/>
        </w:r>
        <w:r w:rsidRPr="00A7000F">
          <w:rPr>
            <w:noProof/>
            <w:webHidden/>
          </w:rPr>
          <w:fldChar w:fldCharType="begin"/>
        </w:r>
        <w:r w:rsidR="00260331" w:rsidRPr="00A7000F">
          <w:rPr>
            <w:noProof/>
            <w:webHidden/>
          </w:rPr>
          <w:instrText xml:space="preserve"> PAGEREF _Toc507250064 \h </w:instrText>
        </w:r>
        <w:r w:rsidRPr="00A7000F">
          <w:rPr>
            <w:noProof/>
            <w:webHidden/>
          </w:rPr>
          <w:fldChar w:fldCharType="separate"/>
        </w:r>
        <w:r w:rsidR="005A017D">
          <w:rPr>
            <w:b/>
            <w:bCs/>
            <w:noProof/>
            <w:webHidden/>
          </w:rPr>
          <w:t>Ошибка! Закладка не определена.</w:t>
        </w:r>
        <w:r w:rsidRPr="00A7000F">
          <w:rPr>
            <w:noProof/>
            <w:webHidden/>
          </w:rPr>
          <w:fldChar w:fldCharType="end"/>
        </w:r>
      </w:hyperlink>
    </w:p>
    <w:p w:rsidR="00260331" w:rsidRPr="00A7000F" w:rsidRDefault="00C80B96" w:rsidP="00260331">
      <w:pPr>
        <w:pStyle w:val="11"/>
        <w:tabs>
          <w:tab w:val="left" w:pos="480"/>
          <w:tab w:val="right" w:leader="dot" w:pos="9345"/>
        </w:tabs>
        <w:rPr>
          <w:noProof/>
        </w:rPr>
      </w:pPr>
      <w:hyperlink w:anchor="_Toc507250065" w:history="1">
        <w:r w:rsidR="00260331" w:rsidRPr="00A7000F">
          <w:rPr>
            <w:rStyle w:val="a9"/>
            <w:noProof/>
          </w:rPr>
          <w:t>2.</w:t>
        </w:r>
        <w:r w:rsidR="00260331" w:rsidRPr="00A7000F">
          <w:rPr>
            <w:noProof/>
          </w:rPr>
          <w:tab/>
        </w:r>
        <w:r w:rsidR="00260331" w:rsidRPr="00A7000F">
          <w:rPr>
            <w:rStyle w:val="a9"/>
            <w:noProof/>
          </w:rPr>
          <w:t>Тематика и содержание самостоятельной  работы</w:t>
        </w:r>
        <w:r w:rsidR="00260331" w:rsidRPr="00A7000F">
          <w:rPr>
            <w:noProof/>
            <w:webHidden/>
          </w:rPr>
          <w:tab/>
        </w:r>
        <w:r w:rsidRPr="00A7000F">
          <w:rPr>
            <w:noProof/>
            <w:webHidden/>
          </w:rPr>
          <w:fldChar w:fldCharType="begin"/>
        </w:r>
        <w:r w:rsidR="00260331" w:rsidRPr="00A7000F">
          <w:rPr>
            <w:noProof/>
            <w:webHidden/>
          </w:rPr>
          <w:instrText xml:space="preserve"> PAGEREF _Toc507250065 \h </w:instrText>
        </w:r>
        <w:r w:rsidRPr="00A7000F">
          <w:rPr>
            <w:noProof/>
            <w:webHidden/>
          </w:rPr>
        </w:r>
        <w:r w:rsidRPr="00A7000F">
          <w:rPr>
            <w:noProof/>
            <w:webHidden/>
          </w:rPr>
          <w:fldChar w:fldCharType="separate"/>
        </w:r>
        <w:r w:rsidR="005A017D">
          <w:rPr>
            <w:noProof/>
            <w:webHidden/>
          </w:rPr>
          <w:t>3</w:t>
        </w:r>
        <w:r w:rsidRPr="00A7000F">
          <w:rPr>
            <w:noProof/>
            <w:webHidden/>
          </w:rPr>
          <w:fldChar w:fldCharType="end"/>
        </w:r>
      </w:hyperlink>
    </w:p>
    <w:p w:rsidR="00260331" w:rsidRPr="00A7000F" w:rsidRDefault="00C80B96" w:rsidP="00260331">
      <w:pPr>
        <w:pStyle w:val="11"/>
        <w:tabs>
          <w:tab w:val="left" w:pos="480"/>
          <w:tab w:val="right" w:leader="dot" w:pos="9345"/>
        </w:tabs>
        <w:rPr>
          <w:noProof/>
        </w:rPr>
      </w:pPr>
      <w:hyperlink w:anchor="_Toc507250066" w:history="1">
        <w:r w:rsidR="00260331" w:rsidRPr="00A7000F">
          <w:rPr>
            <w:rStyle w:val="a9"/>
            <w:noProof/>
          </w:rPr>
          <w:t>3.</w:t>
        </w:r>
        <w:r w:rsidR="00260331" w:rsidRPr="00A7000F">
          <w:rPr>
            <w:noProof/>
          </w:rPr>
          <w:tab/>
        </w:r>
        <w:r w:rsidR="00260331" w:rsidRPr="00A7000F">
          <w:rPr>
            <w:rStyle w:val="a9"/>
            <w:noProof/>
          </w:rPr>
          <w:t>Контроль самостоятельной работы</w:t>
        </w:r>
        <w:r w:rsidR="00260331" w:rsidRPr="00A7000F">
          <w:rPr>
            <w:noProof/>
            <w:webHidden/>
          </w:rPr>
          <w:tab/>
        </w:r>
        <w:r w:rsidRPr="00A7000F">
          <w:rPr>
            <w:noProof/>
            <w:webHidden/>
          </w:rPr>
          <w:fldChar w:fldCharType="begin"/>
        </w:r>
        <w:r w:rsidR="00260331" w:rsidRPr="00A7000F">
          <w:rPr>
            <w:noProof/>
            <w:webHidden/>
          </w:rPr>
          <w:instrText xml:space="preserve"> PAGEREF _Toc507250066 \h </w:instrText>
        </w:r>
        <w:r w:rsidRPr="00A7000F">
          <w:rPr>
            <w:noProof/>
            <w:webHidden/>
          </w:rPr>
        </w:r>
        <w:r w:rsidRPr="00A7000F">
          <w:rPr>
            <w:noProof/>
            <w:webHidden/>
          </w:rPr>
          <w:fldChar w:fldCharType="separate"/>
        </w:r>
        <w:r w:rsidR="005A017D">
          <w:rPr>
            <w:noProof/>
            <w:webHidden/>
          </w:rPr>
          <w:t>3</w:t>
        </w:r>
        <w:r w:rsidRPr="00A7000F">
          <w:rPr>
            <w:noProof/>
            <w:webHidden/>
          </w:rPr>
          <w:fldChar w:fldCharType="end"/>
        </w:r>
      </w:hyperlink>
    </w:p>
    <w:p w:rsidR="00260331" w:rsidRPr="00A7000F" w:rsidRDefault="00C80B96" w:rsidP="00260331">
      <w:pPr>
        <w:pStyle w:val="11"/>
        <w:tabs>
          <w:tab w:val="right" w:leader="dot" w:pos="9345"/>
        </w:tabs>
        <w:rPr>
          <w:noProof/>
        </w:rPr>
      </w:pPr>
      <w:hyperlink w:anchor="_Toc507250067" w:history="1">
        <w:r w:rsidR="00260331" w:rsidRPr="00A7000F">
          <w:rPr>
            <w:rStyle w:val="a9"/>
            <w:noProof/>
          </w:rPr>
          <w:t>Источники литературы, подлежащие изучению</w:t>
        </w:r>
        <w:r w:rsidR="00260331" w:rsidRPr="00A7000F">
          <w:rPr>
            <w:noProof/>
            <w:webHidden/>
          </w:rPr>
          <w:tab/>
        </w:r>
        <w:r w:rsidRPr="00A7000F">
          <w:rPr>
            <w:noProof/>
            <w:webHidden/>
          </w:rPr>
          <w:fldChar w:fldCharType="begin"/>
        </w:r>
        <w:r w:rsidR="00260331" w:rsidRPr="00A7000F">
          <w:rPr>
            <w:noProof/>
            <w:webHidden/>
          </w:rPr>
          <w:instrText xml:space="preserve"> PAGEREF _Toc507250067 \h </w:instrText>
        </w:r>
        <w:r w:rsidRPr="00A7000F">
          <w:rPr>
            <w:noProof/>
            <w:webHidden/>
          </w:rPr>
        </w:r>
        <w:r w:rsidRPr="00A7000F">
          <w:rPr>
            <w:noProof/>
            <w:webHidden/>
          </w:rPr>
          <w:fldChar w:fldCharType="separate"/>
        </w:r>
        <w:r w:rsidR="005A017D">
          <w:rPr>
            <w:noProof/>
            <w:webHidden/>
          </w:rPr>
          <w:t>3</w:t>
        </w:r>
        <w:r w:rsidRPr="00A7000F">
          <w:rPr>
            <w:noProof/>
            <w:webHidden/>
          </w:rPr>
          <w:fldChar w:fldCharType="end"/>
        </w:r>
      </w:hyperlink>
    </w:p>
    <w:p w:rsidR="00260331" w:rsidRPr="00A7000F" w:rsidRDefault="00C80B96" w:rsidP="00260331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fldChar w:fldCharType="end"/>
      </w:r>
    </w:p>
    <w:p w:rsidR="00D23018" w:rsidRPr="003B5B3C" w:rsidRDefault="00260331" w:rsidP="003B5B3C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  <w:bookmarkStart w:id="1" w:name="_Toc507250063"/>
      <w:r w:rsidR="00D23018" w:rsidRPr="003D3BB1">
        <w:rPr>
          <w:rFonts w:ascii="Times New Roman" w:hAnsi="Times New Roman"/>
          <w:b/>
          <w:color w:val="000000"/>
          <w:sz w:val="24"/>
          <w:szCs w:val="24"/>
        </w:rPr>
        <w:t>Введение</w:t>
      </w:r>
      <w:bookmarkEnd w:id="1"/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участия.  Самостоятельная работа студентов </w:t>
      </w:r>
      <w:r w:rsidRPr="00A7000F">
        <w:rPr>
          <w:rFonts w:ascii="Cambria Math" w:hAnsi="Cambria Math" w:cs="Cambria Math"/>
          <w:sz w:val="24"/>
          <w:szCs w:val="24"/>
        </w:rPr>
        <w:t>‐</w:t>
      </w:r>
      <w:r w:rsidRPr="00A7000F">
        <w:rPr>
          <w:rFonts w:ascii="Times New Roman" w:hAnsi="Times New Roman"/>
          <w:sz w:val="24"/>
          <w:szCs w:val="24"/>
        </w:rPr>
        <w:t xml:space="preserve"> это вид </w:t>
      </w:r>
      <w:proofErr w:type="spellStart"/>
      <w:r w:rsidRPr="00A7000F">
        <w:rPr>
          <w:rFonts w:ascii="Times New Roman" w:hAnsi="Times New Roman"/>
          <w:sz w:val="24"/>
          <w:szCs w:val="24"/>
        </w:rPr>
        <w:t>учебно</w:t>
      </w:r>
      <w:proofErr w:type="spellEnd"/>
      <w:r w:rsidRPr="00A7000F">
        <w:rPr>
          <w:rFonts w:ascii="Cambria Math" w:hAnsi="Cambria Math" w:cs="Cambria Math"/>
          <w:sz w:val="24"/>
          <w:szCs w:val="24"/>
        </w:rPr>
        <w:t>‐</w:t>
      </w:r>
      <w:r w:rsidRPr="00A7000F">
        <w:rPr>
          <w:rFonts w:ascii="Times New Roman" w:hAnsi="Times New Roman"/>
          <w:sz w:val="24"/>
          <w:szCs w:val="24"/>
        </w:rPr>
        <w:t xml:space="preserve"> познавательной деятельности, состоящей в индивидуальном, распределенном во времени выполнении студентами комплекса заданий при </w:t>
      </w:r>
      <w:proofErr w:type="spellStart"/>
      <w:r w:rsidRPr="00A7000F">
        <w:rPr>
          <w:rFonts w:ascii="Times New Roman" w:hAnsi="Times New Roman"/>
          <w:sz w:val="24"/>
          <w:szCs w:val="24"/>
        </w:rPr>
        <w:t>консультационно</w:t>
      </w:r>
      <w:r w:rsidRPr="00A7000F">
        <w:rPr>
          <w:rFonts w:ascii="Cambria Math" w:hAnsi="Cambria Math" w:cs="Cambria Math"/>
          <w:sz w:val="24"/>
          <w:szCs w:val="24"/>
        </w:rPr>
        <w:t>‐</w:t>
      </w:r>
      <w:r w:rsidRPr="00A7000F">
        <w:rPr>
          <w:rFonts w:ascii="Times New Roman" w:hAnsi="Times New Roman"/>
          <w:sz w:val="24"/>
          <w:szCs w:val="24"/>
        </w:rPr>
        <w:t>координирующей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помощи преподавателя, ориентированной на самоорганизацию деятельности обучающихся.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Основная цель самостоятельной работы студентов состоит в овладении знаниями, профессиональными умениями и навыками деятельности по специальности.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Задачами организации самостоятельной работы студентов являются: </w:t>
      </w:r>
    </w:p>
    <w:p w:rsidR="00D23018" w:rsidRPr="00A7000F" w:rsidRDefault="00D23018" w:rsidP="006B6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развитие способности работать самостоятельно;</w:t>
      </w:r>
    </w:p>
    <w:p w:rsidR="00D23018" w:rsidRPr="00A7000F" w:rsidRDefault="00D23018" w:rsidP="006B6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формирование самостоятельности мышления и принятия решений. </w:t>
      </w:r>
    </w:p>
    <w:p w:rsidR="00D23018" w:rsidRPr="00A7000F" w:rsidRDefault="00D23018" w:rsidP="006B6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стимулирование самообразования</w:t>
      </w:r>
    </w:p>
    <w:p w:rsidR="00D23018" w:rsidRPr="00A7000F" w:rsidRDefault="00D23018" w:rsidP="006B6CE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развитие способности планировать и распределять свое время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Кроме того,  самостоятельная работа направлена на развитие  умения обрабатывать и анализировать информацию из разных источников.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Среди функций самостоятельной работы студентов в общей системе обучения выделяют следующие: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стимулирование  к  творческим видам деятельности; 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формирование мотивации к самообразованию;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Виды самостоятельной работы студентов в настоящее время разнообразны,  к ним относятся: </w:t>
      </w:r>
    </w:p>
    <w:p w:rsidR="00D23018" w:rsidRPr="00A7000F" w:rsidRDefault="00D23018" w:rsidP="006B6C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работа с книжными источниками; </w:t>
      </w:r>
    </w:p>
    <w:p w:rsidR="00D23018" w:rsidRPr="00A7000F" w:rsidRDefault="00D23018" w:rsidP="006B6C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работа с информационными базами;</w:t>
      </w:r>
    </w:p>
    <w:p w:rsidR="00D23018" w:rsidRPr="00A7000F" w:rsidRDefault="00D23018" w:rsidP="006B6C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работа в сети </w:t>
      </w:r>
      <w:proofErr w:type="spellStart"/>
      <w:r w:rsidRPr="00A7000F">
        <w:rPr>
          <w:rFonts w:ascii="Times New Roman" w:hAnsi="Times New Roman"/>
          <w:sz w:val="24"/>
          <w:szCs w:val="24"/>
        </w:rPr>
        <w:t>Internet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D23018" w:rsidRPr="00A7000F" w:rsidRDefault="00D23018" w:rsidP="006B6CE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решение комплексных заданий;  подготовка обзоров  по теме занятия</w:t>
      </w:r>
    </w:p>
    <w:p w:rsidR="00D23018" w:rsidRPr="00A7000F" w:rsidRDefault="00D23018" w:rsidP="00D23018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Самостоятельная работа студентов может быть индивидуальной (решение заданий, работа в библиотеке, в сети </w:t>
      </w:r>
      <w:proofErr w:type="spellStart"/>
      <w:r w:rsidRPr="00A7000F">
        <w:rPr>
          <w:rFonts w:ascii="Times New Roman" w:hAnsi="Times New Roman"/>
          <w:sz w:val="24"/>
          <w:szCs w:val="24"/>
        </w:rPr>
        <w:t>Internet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и т.д.) или коллективной (коллективный проект). </w:t>
      </w:r>
    </w:p>
    <w:p w:rsidR="003D3BB1" w:rsidRDefault="00D23018" w:rsidP="00260331">
      <w:pPr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Общим направлением развития самостоятельной работы является  активизация студента, повышение уровня его мотивации и ответственности за качество освоения образовательной программы. </w:t>
      </w:r>
    </w:p>
    <w:p w:rsidR="00D23018" w:rsidRDefault="00D23018" w:rsidP="00260331">
      <w:pPr>
        <w:jc w:val="both"/>
        <w:rPr>
          <w:rFonts w:ascii="Times New Roman" w:hAnsi="Times New Roman"/>
          <w:sz w:val="24"/>
          <w:szCs w:val="24"/>
        </w:rPr>
      </w:pPr>
    </w:p>
    <w:p w:rsidR="003D3BB1" w:rsidRDefault="003D3BB1" w:rsidP="00260331">
      <w:pPr>
        <w:jc w:val="both"/>
        <w:rPr>
          <w:rFonts w:ascii="Times New Roman" w:hAnsi="Times New Roman"/>
          <w:sz w:val="24"/>
          <w:szCs w:val="24"/>
        </w:rPr>
      </w:pPr>
    </w:p>
    <w:p w:rsidR="003D3BB1" w:rsidRDefault="003D3BB1" w:rsidP="00260331">
      <w:pPr>
        <w:jc w:val="both"/>
        <w:rPr>
          <w:rFonts w:ascii="Times New Roman" w:hAnsi="Times New Roman"/>
          <w:sz w:val="24"/>
          <w:szCs w:val="24"/>
        </w:rPr>
      </w:pPr>
    </w:p>
    <w:p w:rsidR="003B5B3C" w:rsidRPr="00A7000F" w:rsidRDefault="003B5B3C" w:rsidP="00260331">
      <w:pPr>
        <w:jc w:val="both"/>
        <w:rPr>
          <w:rFonts w:ascii="Times New Roman" w:hAnsi="Times New Roman"/>
          <w:sz w:val="24"/>
          <w:szCs w:val="24"/>
        </w:rPr>
      </w:pPr>
    </w:p>
    <w:p w:rsidR="00716D14" w:rsidRPr="00A7000F" w:rsidRDefault="007E10A5" w:rsidP="003D3BB1">
      <w:pPr>
        <w:numPr>
          <w:ilvl w:val="0"/>
          <w:numId w:val="3"/>
        </w:numPr>
        <w:spacing w:after="0"/>
        <w:ind w:right="-1"/>
        <w:jc w:val="center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4C0AE0" w:rsidRPr="00A7000F" w:rsidRDefault="004C0AE0" w:rsidP="003D3BB1">
      <w:pPr>
        <w:spacing w:after="0"/>
        <w:ind w:left="1069" w:right="-1"/>
        <w:jc w:val="center"/>
        <w:rPr>
          <w:rFonts w:ascii="Times New Roman" w:hAnsi="Times New Roman"/>
          <w:b/>
          <w:sz w:val="24"/>
          <w:szCs w:val="24"/>
        </w:rPr>
      </w:pPr>
    </w:p>
    <w:p w:rsidR="00743044" w:rsidRPr="00A7000F" w:rsidRDefault="004C0AE0" w:rsidP="00743044">
      <w:pPr>
        <w:spacing w:after="0" w:line="240" w:lineRule="auto"/>
        <w:ind w:firstLine="548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Данные методические рекомендации направлены на реализацию самостоятельной работы по учебн</w:t>
      </w:r>
      <w:r w:rsidR="00DB7D27" w:rsidRPr="00A7000F">
        <w:rPr>
          <w:rFonts w:ascii="Times New Roman" w:hAnsi="Times New Roman"/>
          <w:sz w:val="24"/>
          <w:szCs w:val="24"/>
        </w:rPr>
        <w:t>ой дисциплине ОП.5</w:t>
      </w:r>
      <w:r w:rsidRPr="00A7000F">
        <w:rPr>
          <w:rFonts w:ascii="Times New Roman" w:hAnsi="Times New Roman"/>
          <w:sz w:val="24"/>
          <w:szCs w:val="24"/>
        </w:rPr>
        <w:t xml:space="preserve"> «Правовое обеспечение профессиональной деятельности» для студент</w:t>
      </w:r>
      <w:r w:rsidR="009A134D" w:rsidRPr="00A7000F">
        <w:rPr>
          <w:rFonts w:ascii="Times New Roman" w:hAnsi="Times New Roman"/>
          <w:sz w:val="24"/>
          <w:szCs w:val="24"/>
        </w:rPr>
        <w:t xml:space="preserve">ов по специальности </w:t>
      </w:r>
      <w:r w:rsidR="003D3BB1" w:rsidRPr="00A7000F">
        <w:rPr>
          <w:rFonts w:ascii="Times New Roman" w:hAnsi="Times New Roman"/>
          <w:sz w:val="24"/>
          <w:szCs w:val="24"/>
        </w:rPr>
        <w:t>СПО</w:t>
      </w:r>
      <w:r w:rsidR="009A134D" w:rsidRPr="00A7000F">
        <w:rPr>
          <w:rFonts w:ascii="Times New Roman" w:hAnsi="Times New Roman"/>
          <w:sz w:val="24"/>
          <w:szCs w:val="24"/>
        </w:rPr>
        <w:t xml:space="preserve"> </w:t>
      </w:r>
      <w:r w:rsidR="00743044" w:rsidRPr="00A7000F">
        <w:rPr>
          <w:rFonts w:ascii="Times New Roman" w:hAnsi="Times New Roman"/>
          <w:sz w:val="24"/>
          <w:szCs w:val="24"/>
        </w:rPr>
        <w:t>38.02.01 «Экономика и бухгалтерский учет (по отраслям)»</w:t>
      </w:r>
    </w:p>
    <w:p w:rsidR="000557B4" w:rsidRPr="00A7000F" w:rsidRDefault="003D3BB1" w:rsidP="003D3BB1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AD3F84" w:rsidRPr="00A7000F">
        <w:rPr>
          <w:rFonts w:ascii="Times New Roman" w:hAnsi="Times New Roman"/>
          <w:sz w:val="24"/>
          <w:szCs w:val="24"/>
        </w:rPr>
        <w:t xml:space="preserve"> Самостоятельная работа студентов является одним из основных методов приобретения </w:t>
      </w:r>
      <w:r w:rsidR="00A14074" w:rsidRPr="00A7000F">
        <w:rPr>
          <w:rFonts w:ascii="Times New Roman" w:hAnsi="Times New Roman"/>
          <w:sz w:val="24"/>
          <w:szCs w:val="24"/>
        </w:rPr>
        <w:t xml:space="preserve">и углубления </w:t>
      </w:r>
      <w:r w:rsidR="00AD3F84" w:rsidRPr="00A7000F">
        <w:rPr>
          <w:rFonts w:ascii="Times New Roman" w:hAnsi="Times New Roman"/>
          <w:sz w:val="24"/>
          <w:szCs w:val="24"/>
        </w:rPr>
        <w:t>профессиональных знаний правового характера, необходимых для применения в последующей профессиональной деятельности по избранной специальности. Главной задачей при осуществлении самостоятельной работы является</w:t>
      </w:r>
      <w:r w:rsidR="00A14074" w:rsidRPr="00A7000F">
        <w:rPr>
          <w:rFonts w:ascii="Times New Roman" w:hAnsi="Times New Roman"/>
          <w:sz w:val="24"/>
          <w:szCs w:val="24"/>
        </w:rPr>
        <w:t xml:space="preserve"> развитие общих и профессиональных компетенций, умений приобретать научные знания путём личных поисков</w:t>
      </w:r>
      <w:r w:rsidR="000557B4" w:rsidRPr="00A7000F">
        <w:rPr>
          <w:rFonts w:ascii="Times New Roman" w:hAnsi="Times New Roman"/>
          <w:sz w:val="24"/>
          <w:szCs w:val="24"/>
        </w:rPr>
        <w:t>, формирования активного интереса и вкуса к творческому самостоятельному подходу в учебной практической работе.</w:t>
      </w:r>
    </w:p>
    <w:p w:rsidR="004C0AE0" w:rsidRPr="00A7000F" w:rsidRDefault="009E375B" w:rsidP="004C0AE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Методические рекомендации включают в себя темы</w:t>
      </w:r>
      <w:r w:rsidR="00B51F2A" w:rsidRPr="00A7000F">
        <w:rPr>
          <w:rFonts w:ascii="Times New Roman" w:hAnsi="Times New Roman"/>
          <w:sz w:val="24"/>
          <w:szCs w:val="24"/>
        </w:rPr>
        <w:t xml:space="preserve"> </w:t>
      </w:r>
      <w:r w:rsidRPr="00A7000F">
        <w:rPr>
          <w:rFonts w:ascii="Times New Roman" w:hAnsi="Times New Roman"/>
          <w:sz w:val="24"/>
          <w:szCs w:val="24"/>
        </w:rPr>
        <w:t xml:space="preserve"> для </w:t>
      </w:r>
      <w:r w:rsidR="006749EA" w:rsidRPr="00A7000F">
        <w:rPr>
          <w:rFonts w:ascii="Times New Roman" w:hAnsi="Times New Roman"/>
          <w:sz w:val="24"/>
          <w:szCs w:val="24"/>
        </w:rPr>
        <w:t xml:space="preserve">самостоятельного изучения, контрольные вопросы, используемые для самопроверки уровня изученности и </w:t>
      </w:r>
      <w:proofErr w:type="gramStart"/>
      <w:r w:rsidR="006749EA" w:rsidRPr="00A7000F">
        <w:rPr>
          <w:rFonts w:ascii="Times New Roman" w:hAnsi="Times New Roman"/>
          <w:sz w:val="24"/>
          <w:szCs w:val="24"/>
        </w:rPr>
        <w:t>освоенности</w:t>
      </w:r>
      <w:proofErr w:type="gramEnd"/>
      <w:r w:rsidR="006749EA" w:rsidRPr="00A7000F">
        <w:rPr>
          <w:rFonts w:ascii="Times New Roman" w:hAnsi="Times New Roman"/>
          <w:sz w:val="24"/>
          <w:szCs w:val="24"/>
        </w:rPr>
        <w:t xml:space="preserve"> самостоятельно изучаемых т</w:t>
      </w:r>
      <w:r w:rsidR="00CD689A" w:rsidRPr="00A7000F">
        <w:rPr>
          <w:rFonts w:ascii="Times New Roman" w:hAnsi="Times New Roman"/>
          <w:sz w:val="24"/>
          <w:szCs w:val="24"/>
        </w:rPr>
        <w:t>ем, а так же контрольные работы и методические рекомендации для изучения тем.</w:t>
      </w:r>
    </w:p>
    <w:p w:rsidR="006749EA" w:rsidRPr="00A7000F" w:rsidRDefault="006749EA" w:rsidP="004C0AE0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Методические рекомендации по выполнению самостоятельной работы разработаны</w:t>
      </w:r>
      <w:r w:rsidR="007B429C" w:rsidRPr="00A7000F">
        <w:rPr>
          <w:rFonts w:ascii="Times New Roman" w:hAnsi="Times New Roman"/>
          <w:sz w:val="24"/>
          <w:szCs w:val="24"/>
        </w:rPr>
        <w:t xml:space="preserve"> в соответствии с программой </w:t>
      </w:r>
      <w:r w:rsidR="000557B4" w:rsidRPr="00A7000F">
        <w:rPr>
          <w:rFonts w:ascii="Times New Roman" w:hAnsi="Times New Roman"/>
          <w:sz w:val="24"/>
          <w:szCs w:val="24"/>
        </w:rPr>
        <w:t>ОП.5</w:t>
      </w:r>
      <w:r w:rsidR="007B429C" w:rsidRPr="00A7000F">
        <w:rPr>
          <w:rFonts w:ascii="Times New Roman" w:hAnsi="Times New Roman"/>
          <w:sz w:val="24"/>
          <w:szCs w:val="24"/>
        </w:rPr>
        <w:t xml:space="preserve"> дисциплины «Правовое обеспечение профессиональной деятельности», которая относится к дисциплинам </w:t>
      </w:r>
      <w:proofErr w:type="spellStart"/>
      <w:r w:rsidR="007B429C" w:rsidRPr="00A7000F"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 w:rsidR="007B429C" w:rsidRPr="00A7000F">
        <w:rPr>
          <w:rFonts w:ascii="Times New Roman" w:hAnsi="Times New Roman"/>
          <w:sz w:val="24"/>
          <w:szCs w:val="24"/>
        </w:rPr>
        <w:t xml:space="preserve"> цикла.</w:t>
      </w:r>
    </w:p>
    <w:p w:rsidR="00C3407F" w:rsidRPr="00A7000F" w:rsidRDefault="00C3407F" w:rsidP="00C3407F">
      <w:pPr>
        <w:spacing w:after="0"/>
        <w:ind w:left="1069" w:right="-1"/>
        <w:jc w:val="both"/>
        <w:rPr>
          <w:rFonts w:ascii="Times New Roman" w:hAnsi="Times New Roman"/>
          <w:b/>
          <w:sz w:val="24"/>
          <w:szCs w:val="24"/>
        </w:rPr>
      </w:pPr>
    </w:p>
    <w:p w:rsidR="00892D54" w:rsidRPr="00A7000F" w:rsidRDefault="007B429C" w:rsidP="00716D14">
      <w:pPr>
        <w:spacing w:after="0"/>
        <w:ind w:right="-1" w:firstLine="708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В ходе самостоятельной работы у </w:t>
      </w:r>
      <w:proofErr w:type="gramStart"/>
      <w:r w:rsidRPr="00A7000F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A7000F">
        <w:rPr>
          <w:rFonts w:ascii="Times New Roman" w:hAnsi="Times New Roman"/>
          <w:sz w:val="24"/>
          <w:szCs w:val="24"/>
        </w:rPr>
        <w:t xml:space="preserve"> формируются следующие компетенции, отражённые в следующей таблице</w:t>
      </w:r>
      <w:r w:rsidR="00053D76" w:rsidRPr="00A7000F">
        <w:rPr>
          <w:rFonts w:ascii="Times New Roman" w:hAnsi="Times New Roman"/>
          <w:sz w:val="24"/>
          <w:szCs w:val="24"/>
        </w:rPr>
        <w:t>.</w:t>
      </w:r>
    </w:p>
    <w:p w:rsidR="00C51BCC" w:rsidRPr="00A7000F" w:rsidRDefault="00C51BCC" w:rsidP="00C51BCC">
      <w:pPr>
        <w:spacing w:after="0"/>
        <w:ind w:left="709" w:right="-1"/>
        <w:jc w:val="both"/>
        <w:rPr>
          <w:rFonts w:ascii="Times New Roman" w:hAnsi="Times New Roman"/>
          <w:b/>
          <w:sz w:val="24"/>
          <w:szCs w:val="24"/>
        </w:rPr>
      </w:pP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Полученные знания и умения направлены на формирование общих и профессиональных компетенций.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>ОК 1. Понимать сущность и социальную значимость своей будущей профессии, проявлять к ней устойчивый интерес.</w:t>
      </w:r>
      <w:bookmarkStart w:id="2" w:name="sub_1513"/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>ОК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>ОК 3. Принимать решения в стандартных и нестандартных ситуациях и нести за них ответственность.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  <w:bookmarkEnd w:id="2"/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 xml:space="preserve">ОК 5. </w:t>
      </w:r>
      <w:bookmarkStart w:id="3" w:name="sub_1516"/>
      <w:r w:rsidRPr="004C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Владеть информационной культурой, анализировать и оценивать информацию с использованием информационно-коммуникационных технологий.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>ОК 6. Работать в коллективе и в команде, эффективно общаться с коллегами, руководством, потребителями.</w:t>
      </w:r>
      <w:bookmarkStart w:id="4" w:name="sub_1517"/>
      <w:bookmarkEnd w:id="3"/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sz w:val="24"/>
          <w:szCs w:val="24"/>
          <w:lang w:eastAsia="ru-RU"/>
        </w:rPr>
        <w:t xml:space="preserve">ОК 7. </w:t>
      </w:r>
      <w:bookmarkEnd w:id="4"/>
      <w:r w:rsidRPr="004C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Брать на себя ответственность за работу членов команды (подчиненных), результат выполнения заданий.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FC6585" w:rsidRPr="004C144A" w:rsidRDefault="00FC6585" w:rsidP="00FC658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91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C14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ОК 9. Ориентироваться в условиях частой смены технологий в профессиональной деятельности.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1.1. Обрабатывать первичные бухгалтерские документы.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1.2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Р</w:t>
      </w:r>
      <w:proofErr w:type="gramEnd"/>
      <w:r w:rsidRPr="004C144A">
        <w:rPr>
          <w:rFonts w:ascii="Times New Roman" w:hAnsi="Times New Roman"/>
          <w:sz w:val="24"/>
          <w:szCs w:val="24"/>
        </w:rPr>
        <w:t>азрабатывать и согласовывать с руководством организации рабочий план счетов бухгалтерского учета организации.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1.3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C144A">
        <w:rPr>
          <w:rFonts w:ascii="Times New Roman" w:hAnsi="Times New Roman"/>
          <w:sz w:val="24"/>
          <w:szCs w:val="24"/>
        </w:rPr>
        <w:t>роводить учет денежных средств, оформлять денежные и кассовые документы.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1.4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4C144A">
        <w:rPr>
          <w:rFonts w:ascii="Times New Roman" w:hAnsi="Times New Roman"/>
          <w:sz w:val="24"/>
          <w:szCs w:val="24"/>
        </w:rPr>
        <w:t>ормировать бухгалтерские проводки по учету имущества организации на основе рабочего плана счетов бухгалтерского учета.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2.1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4C144A">
        <w:rPr>
          <w:rFonts w:ascii="Times New Roman" w:hAnsi="Times New Roman"/>
          <w:sz w:val="24"/>
          <w:szCs w:val="24"/>
        </w:rPr>
        <w:t>ормировать бухгалтерские проводки по учету источников имущества организации на основе рабочего плана счетов бухгалтерского учета.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2.2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В</w:t>
      </w:r>
      <w:proofErr w:type="gramEnd"/>
      <w:r w:rsidRPr="004C144A">
        <w:rPr>
          <w:rFonts w:ascii="Times New Roman" w:hAnsi="Times New Roman"/>
          <w:sz w:val="24"/>
          <w:szCs w:val="24"/>
        </w:rPr>
        <w:t>ыполнять поручения руководства в составе комиссии по инвентаризации имущества в местах его хранения. Проводить подготовку к инвентаризации и проверку действительного соответствия фактических данных инвентаризации данным учета.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2.3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C144A">
        <w:rPr>
          <w:rFonts w:ascii="Times New Roman" w:hAnsi="Times New Roman"/>
          <w:sz w:val="24"/>
          <w:szCs w:val="24"/>
        </w:rPr>
        <w:t>тражать в бухгалтерских проводках зачет и списание недостачи ценностей (регулировать инвентаризационные разницы) по результатам инвентаризации.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2.4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C144A">
        <w:rPr>
          <w:rFonts w:ascii="Times New Roman" w:hAnsi="Times New Roman"/>
          <w:sz w:val="24"/>
          <w:szCs w:val="24"/>
        </w:rPr>
        <w:t>роводить процедуры инвентаризации финансовых обязательств организации.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3.1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4C144A">
        <w:rPr>
          <w:rFonts w:ascii="Times New Roman" w:hAnsi="Times New Roman"/>
          <w:sz w:val="24"/>
          <w:szCs w:val="24"/>
        </w:rPr>
        <w:t>ормировать бухгалтерские проводки по начислению и перечислению налогов и сборов в бюджеты различных уровней.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3.2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C144A">
        <w:rPr>
          <w:rFonts w:ascii="Times New Roman" w:hAnsi="Times New Roman"/>
          <w:sz w:val="24"/>
          <w:szCs w:val="24"/>
        </w:rPr>
        <w:t>формлять платежные документы для перечисления налогов и сборов в бюджет, контролировать их прохождение по расчетно-кассовым банковским операциям.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3.3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Ф</w:t>
      </w:r>
      <w:proofErr w:type="gramEnd"/>
      <w:r w:rsidRPr="004C144A">
        <w:rPr>
          <w:rFonts w:ascii="Times New Roman" w:hAnsi="Times New Roman"/>
          <w:sz w:val="24"/>
          <w:szCs w:val="24"/>
        </w:rPr>
        <w:t>ормировать бухгалтерские проводки по начислению и перечислению страховых взносов во внебюджетные фонды.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3.4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C144A">
        <w:rPr>
          <w:rFonts w:ascii="Times New Roman" w:hAnsi="Times New Roman"/>
          <w:sz w:val="24"/>
          <w:szCs w:val="24"/>
        </w:rPr>
        <w:t>формлять платежные документы на перечисление страховых взносов во внебюджетные фонды, контролировать их прохождение по расчетно-кассовым банковским операциям.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4.1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О</w:t>
      </w:r>
      <w:proofErr w:type="gramEnd"/>
      <w:r w:rsidRPr="004C144A">
        <w:rPr>
          <w:rFonts w:ascii="Times New Roman" w:hAnsi="Times New Roman"/>
          <w:sz w:val="24"/>
          <w:szCs w:val="24"/>
        </w:rPr>
        <w:t>тражать нарастающим итогом на счетах бухгалтерского учета имущественное и финансовое положение организации, определять результаты хозяйственной деятельности за отчетный период.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4.2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C144A">
        <w:rPr>
          <w:rFonts w:ascii="Times New Roman" w:hAnsi="Times New Roman"/>
          <w:sz w:val="24"/>
          <w:szCs w:val="24"/>
        </w:rPr>
        <w:t>оставлять формы бухгалтерской отчетности в установленные законодательством сроки.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4.3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С</w:t>
      </w:r>
      <w:proofErr w:type="gramEnd"/>
      <w:r w:rsidRPr="004C144A">
        <w:rPr>
          <w:rFonts w:ascii="Times New Roman" w:hAnsi="Times New Roman"/>
          <w:sz w:val="24"/>
          <w:szCs w:val="24"/>
        </w:rPr>
        <w:t>оставлять налоговые декларации по налогам и сборам в бюджет, налоговые декларации по Единому социальному налогу (ЕСН) и формы статистической отчетности в установленные законодательством сроки.</w:t>
      </w:r>
    </w:p>
    <w:p w:rsidR="00FC6585" w:rsidRPr="004C144A" w:rsidRDefault="00FC6585" w:rsidP="00FC6585">
      <w:pPr>
        <w:spacing w:after="0"/>
        <w:ind w:right="-1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>ПК 4.4</w:t>
      </w:r>
      <w:proofErr w:type="gramStart"/>
      <w:r w:rsidRPr="004C144A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4C144A">
        <w:rPr>
          <w:rFonts w:ascii="Times New Roman" w:hAnsi="Times New Roman"/>
          <w:sz w:val="24"/>
          <w:szCs w:val="24"/>
        </w:rPr>
        <w:t>роводить контроль и анализ информации об имуществе и финансовом положении организации, ее платежеспособности и доходности.</w:t>
      </w:r>
    </w:p>
    <w:p w:rsidR="00D64E9E" w:rsidRPr="00A7000F" w:rsidRDefault="00D64E9E" w:rsidP="00D64E9E">
      <w:pPr>
        <w:rPr>
          <w:rFonts w:ascii="Times New Roman" w:hAnsi="Times New Roman"/>
          <w:b/>
        </w:rPr>
      </w:pP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В результате изучения дисциплины ОП.5 «Правовое обеспечение профессиональной деятельности»  студент должен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Уметь: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использовать необходимые нормативные документы;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- защищать свои права в соответствии с гражданским, </w:t>
      </w:r>
      <w:proofErr w:type="spellStart"/>
      <w:r w:rsidRPr="00A7000F">
        <w:rPr>
          <w:rFonts w:ascii="Times New Roman" w:hAnsi="Times New Roman"/>
        </w:rPr>
        <w:t>гражданско</w:t>
      </w:r>
      <w:proofErr w:type="spellEnd"/>
      <w:r w:rsidRPr="00A7000F">
        <w:rPr>
          <w:rFonts w:ascii="Times New Roman" w:hAnsi="Times New Roman"/>
        </w:rPr>
        <w:t xml:space="preserve"> </w:t>
      </w:r>
      <w:proofErr w:type="gramStart"/>
      <w:r w:rsidRPr="00A7000F">
        <w:rPr>
          <w:rFonts w:ascii="Times New Roman" w:hAnsi="Times New Roman"/>
        </w:rPr>
        <w:t>–п</w:t>
      </w:r>
      <w:proofErr w:type="gramEnd"/>
      <w:r w:rsidRPr="00A7000F">
        <w:rPr>
          <w:rFonts w:ascii="Times New Roman" w:hAnsi="Times New Roman"/>
        </w:rPr>
        <w:t>роцессуальным и трудовым законодательством;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осуществлять профессиональную деятельность в соответствии с действующим законодательством;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определять организационно – правовую форму организации;</w:t>
      </w:r>
    </w:p>
    <w:p w:rsidR="00D64E9E" w:rsidRPr="00A7000F" w:rsidRDefault="00D64E9E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организовывать и оценивать результаты и последствия деятельности с правовой точки зрения.</w:t>
      </w:r>
    </w:p>
    <w:p w:rsidR="00D64E9E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Знать: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основные положения Конституции Российской Федерации;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права и свободы человека и гражданина, механизмы их реализации;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основы правового регулирования коммерческих отношений в сфере профессиональной деятельности;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законодательные акты и иные нормативные документы, регулирующие правоотношения в процессе профессиональной деятельности;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организационно - правовые формы юридических лиц;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правовое положение субъектов предпринимательской деятельности;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права и обязанности работников в сфере профессиональной деятельности;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порядок заключения трудового договора и основания его прекращения;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правила оплаты труда;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роль государственного регулирования в обеспечении занятости населения;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право социальной защиты;</w:t>
      </w:r>
    </w:p>
    <w:p w:rsidR="006539D2" w:rsidRPr="00A7000F" w:rsidRDefault="006539D2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- </w:t>
      </w:r>
      <w:r w:rsidR="00131C1B" w:rsidRPr="00A7000F">
        <w:rPr>
          <w:rFonts w:ascii="Times New Roman" w:hAnsi="Times New Roman"/>
        </w:rPr>
        <w:t>понятие материальной и дисциплинарной ответственности работника;</w:t>
      </w:r>
    </w:p>
    <w:p w:rsidR="00131C1B" w:rsidRPr="00A7000F" w:rsidRDefault="00131C1B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виды административных правонарушений и административной ответственности;</w:t>
      </w:r>
    </w:p>
    <w:p w:rsidR="00131C1B" w:rsidRPr="00A7000F" w:rsidRDefault="00131C1B" w:rsidP="00D64E9E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- способы защиты нарушенных прав и судебный порядок разрешения споров.</w:t>
      </w:r>
    </w:p>
    <w:p w:rsidR="00131C1B" w:rsidRPr="00A7000F" w:rsidRDefault="00131C1B" w:rsidP="00D64E9E">
      <w:pPr>
        <w:rPr>
          <w:rFonts w:ascii="Times New Roman" w:hAnsi="Times New Roman"/>
        </w:rPr>
      </w:pPr>
    </w:p>
    <w:p w:rsidR="00B51F2A" w:rsidRPr="00A7000F" w:rsidRDefault="00131C1B" w:rsidP="009D69A7">
      <w:pPr>
        <w:rPr>
          <w:rFonts w:ascii="Times New Roman" w:hAnsi="Times New Roman"/>
        </w:rPr>
      </w:pPr>
      <w:r w:rsidRPr="00A7000F">
        <w:rPr>
          <w:rFonts w:ascii="Times New Roman" w:hAnsi="Times New Roman"/>
        </w:rPr>
        <w:t>Самостоятельная  работа студента должна начинаться с изучения, осмысления изложе</w:t>
      </w:r>
      <w:r w:rsidR="009D69A7" w:rsidRPr="00A7000F">
        <w:rPr>
          <w:rFonts w:ascii="Times New Roman" w:hAnsi="Times New Roman"/>
        </w:rPr>
        <w:t>нной темы в учебной литературе.</w:t>
      </w:r>
    </w:p>
    <w:p w:rsidR="00881341" w:rsidRPr="00A7000F" w:rsidRDefault="00AD55A4" w:rsidP="00A7000F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 </w:t>
      </w:r>
      <w:r w:rsidR="00726570" w:rsidRPr="00A7000F">
        <w:rPr>
          <w:rFonts w:ascii="Times New Roman" w:hAnsi="Times New Roman"/>
          <w:sz w:val="24"/>
          <w:szCs w:val="24"/>
        </w:rPr>
        <w:t>Методические рекомендации</w:t>
      </w:r>
      <w:r w:rsidR="001F3983" w:rsidRPr="00A7000F">
        <w:rPr>
          <w:rFonts w:ascii="Times New Roman" w:hAnsi="Times New Roman"/>
          <w:sz w:val="24"/>
          <w:szCs w:val="24"/>
        </w:rPr>
        <w:t xml:space="preserve"> составлены по определённому плану. Самостоятельная работа предполагает самостояте</w:t>
      </w:r>
      <w:r w:rsidR="00F94936" w:rsidRPr="00A7000F">
        <w:rPr>
          <w:rFonts w:ascii="Times New Roman" w:hAnsi="Times New Roman"/>
          <w:sz w:val="24"/>
          <w:szCs w:val="24"/>
        </w:rPr>
        <w:t>льное изучение определённых тем, разделённых на вопросы для самостоятельного изучения.</w:t>
      </w:r>
      <w:r w:rsidR="001F3983" w:rsidRPr="00A7000F">
        <w:rPr>
          <w:rFonts w:ascii="Times New Roman" w:hAnsi="Times New Roman"/>
          <w:sz w:val="24"/>
          <w:szCs w:val="24"/>
        </w:rPr>
        <w:t xml:space="preserve"> К каждой теме заданы контрольные вопросы как средства проверки каждой изученной темы. Полученные при изучении каждой темы знания проверяются также посредством написания контрольной работы.</w:t>
      </w:r>
      <w:r w:rsidR="00CD689A" w:rsidRPr="00A7000F">
        <w:rPr>
          <w:rFonts w:ascii="Times New Roman" w:hAnsi="Times New Roman"/>
          <w:sz w:val="24"/>
          <w:szCs w:val="24"/>
        </w:rPr>
        <w:t xml:space="preserve"> В качестве рекомендуемого материала используются методические рекомендации для изучения каждой темы.</w:t>
      </w:r>
    </w:p>
    <w:p w:rsidR="00A7000F" w:rsidRPr="00A7000F" w:rsidRDefault="00A7000F" w:rsidP="006B6CE2">
      <w:pPr>
        <w:pStyle w:val="1"/>
        <w:keepLines/>
        <w:numPr>
          <w:ilvl w:val="0"/>
          <w:numId w:val="4"/>
        </w:numPr>
        <w:rPr>
          <w:rFonts w:ascii="Times New Roman" w:hAnsi="Times New Roman"/>
          <w:color w:val="000000"/>
          <w:sz w:val="24"/>
          <w:szCs w:val="24"/>
        </w:rPr>
      </w:pPr>
      <w:bookmarkStart w:id="5" w:name="_Toc507250065"/>
      <w:r w:rsidRPr="00A7000F">
        <w:rPr>
          <w:rFonts w:ascii="Times New Roman" w:hAnsi="Times New Roman"/>
          <w:color w:val="000000"/>
          <w:sz w:val="24"/>
          <w:szCs w:val="24"/>
        </w:rPr>
        <w:t>Тематика и содержание самостоятельной  работы</w:t>
      </w:r>
      <w:bookmarkEnd w:id="5"/>
      <w:r w:rsidRPr="00A7000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A7000F" w:rsidRPr="00A7000F" w:rsidRDefault="00A7000F" w:rsidP="00A7000F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W w:w="94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74"/>
        <w:gridCol w:w="5386"/>
      </w:tblGrid>
      <w:tr w:rsidR="00A7000F" w:rsidRPr="00A7000F" w:rsidTr="00DE7542">
        <w:tc>
          <w:tcPr>
            <w:tcW w:w="4074" w:type="dxa"/>
            <w:shd w:val="clear" w:color="auto" w:fill="FFFFFF"/>
          </w:tcPr>
          <w:p w:rsidR="00A7000F" w:rsidRPr="00974D99" w:rsidRDefault="00A7000F" w:rsidP="00DE754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 xml:space="preserve"> Общая характеристика дисциплины «Правовое обеспечение профессиональной деятельности».</w:t>
            </w:r>
          </w:p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CF342F" w:rsidRPr="00974D99" w:rsidRDefault="00873D05" w:rsidP="00CF3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Устный опрос.</w:t>
            </w:r>
            <w:r w:rsidR="00F31FED" w:rsidRPr="00974D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="00CF342F" w:rsidRPr="00974D9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A7000F" w:rsidRPr="00A7000F" w:rsidTr="00DE7542">
        <w:tc>
          <w:tcPr>
            <w:tcW w:w="4074" w:type="dxa"/>
            <w:shd w:val="clear" w:color="auto" w:fill="FFFFFF"/>
          </w:tcPr>
          <w:p w:rsidR="00A7000F" w:rsidRPr="00974D99" w:rsidRDefault="00A7000F" w:rsidP="00974D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</w:t>
            </w:r>
            <w:r w:rsidR="00F31FED" w:rsidRPr="00974D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 xml:space="preserve"> Особенности регулирования профессиональной деятельности в Российской Федерации.</w:t>
            </w:r>
          </w:p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A7000F" w:rsidRPr="00974D99" w:rsidRDefault="00A7000F" w:rsidP="00DE754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</w:t>
            </w:r>
            <w:r w:rsidR="00CF342F" w:rsidRPr="00974D99">
              <w:rPr>
                <w:rFonts w:ascii="Times New Roman" w:hAnsi="Times New Roman"/>
                <w:bCs/>
                <w:sz w:val="20"/>
                <w:szCs w:val="20"/>
              </w:rPr>
              <w:t>ный опрос.</w:t>
            </w:r>
          </w:p>
        </w:tc>
      </w:tr>
      <w:tr w:rsidR="00A7000F" w:rsidRPr="00A7000F" w:rsidTr="00DE7542">
        <w:trPr>
          <w:trHeight w:val="660"/>
        </w:trPr>
        <w:tc>
          <w:tcPr>
            <w:tcW w:w="4074" w:type="dxa"/>
            <w:shd w:val="clear" w:color="auto" w:fill="FFFFFF"/>
            <w:vAlign w:val="center"/>
          </w:tcPr>
          <w:p w:rsidR="00A7000F" w:rsidRPr="00974D99" w:rsidRDefault="00A7000F" w:rsidP="00DE754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3. Общая характеристика предпринимательской деятельности.</w:t>
            </w:r>
          </w:p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CF342F" w:rsidRPr="00974D99" w:rsidRDefault="00CF342F" w:rsidP="00CF342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</w:t>
            </w:r>
            <w:r w:rsidR="00CF342F" w:rsidRPr="00974D99">
              <w:rPr>
                <w:rFonts w:ascii="Times New Roman" w:hAnsi="Times New Roman"/>
                <w:bCs/>
                <w:sz w:val="20"/>
                <w:szCs w:val="20"/>
              </w:rPr>
              <w:t>ный опрос</w:t>
            </w:r>
          </w:p>
        </w:tc>
      </w:tr>
      <w:tr w:rsidR="00A7000F" w:rsidRPr="00A7000F" w:rsidTr="00DE7542">
        <w:tc>
          <w:tcPr>
            <w:tcW w:w="4074" w:type="dxa"/>
            <w:shd w:val="clear" w:color="auto" w:fill="FFFFFF"/>
          </w:tcPr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00F" w:rsidRPr="00974D99" w:rsidRDefault="00A7000F" w:rsidP="00DE754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4. Правовое регулирование отдельных видов предпринимательской деятельности в Российской Федерации.</w:t>
            </w:r>
          </w:p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Подготовка сообщений по теме</w:t>
            </w:r>
            <w:r w:rsidR="00F31FED" w:rsidRPr="00974D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1F5C" w:rsidRPr="00974D99" w:rsidRDefault="00DE1F5C" w:rsidP="00DE1F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Доклады  и устные сообщения</w:t>
            </w: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00F" w:rsidRPr="00A7000F" w:rsidTr="00DE7542">
        <w:tc>
          <w:tcPr>
            <w:tcW w:w="4074" w:type="dxa"/>
            <w:shd w:val="clear" w:color="auto" w:fill="FFFFFF"/>
          </w:tcPr>
          <w:p w:rsidR="00A7000F" w:rsidRPr="00974D99" w:rsidRDefault="00A7000F" w:rsidP="00974D99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 xml:space="preserve">Тема 5. Имущественные отношения и их правовое регулирование </w:t>
            </w:r>
          </w:p>
        </w:tc>
        <w:tc>
          <w:tcPr>
            <w:tcW w:w="5386" w:type="dxa"/>
            <w:shd w:val="clear" w:color="auto" w:fill="FFFFFF"/>
          </w:tcPr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  <w:p w:rsidR="00CF3D53" w:rsidRPr="00974D99" w:rsidRDefault="00CF3D53" w:rsidP="00CF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Доклады  и устные сообщения</w:t>
            </w: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7000F" w:rsidRPr="00A7000F" w:rsidTr="00DE7542">
        <w:trPr>
          <w:trHeight w:val="470"/>
        </w:trPr>
        <w:tc>
          <w:tcPr>
            <w:tcW w:w="4074" w:type="dxa"/>
            <w:shd w:val="clear" w:color="auto" w:fill="FFFFFF"/>
          </w:tcPr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A7000F" w:rsidRPr="00974D99" w:rsidRDefault="00A7000F" w:rsidP="00974D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6. Правовой режим деятельности предприятий в Российской Федерации.</w:t>
            </w:r>
          </w:p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A7000F" w:rsidRPr="00974D99" w:rsidRDefault="00A7000F" w:rsidP="00DE7542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  <w:r w:rsidR="00F31FED" w:rsidRPr="00974D9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F31FED" w:rsidRPr="00974D99" w:rsidRDefault="00F31FED" w:rsidP="00CF34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 xml:space="preserve">Устный опрос, </w:t>
            </w:r>
          </w:p>
        </w:tc>
      </w:tr>
      <w:tr w:rsidR="00A7000F" w:rsidRPr="00A7000F" w:rsidTr="00DE7542">
        <w:trPr>
          <w:trHeight w:val="470"/>
        </w:trPr>
        <w:tc>
          <w:tcPr>
            <w:tcW w:w="4074" w:type="dxa"/>
            <w:shd w:val="clear" w:color="auto" w:fill="FFFFFF"/>
          </w:tcPr>
          <w:p w:rsidR="00A7000F" w:rsidRPr="00974D99" w:rsidRDefault="00A7000F" w:rsidP="00DE7542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7. Правовое регулирование занятости и трудоустройства в Российской Федерации.</w:t>
            </w:r>
          </w:p>
          <w:p w:rsidR="00A7000F" w:rsidRPr="00974D99" w:rsidRDefault="00A7000F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386" w:type="dxa"/>
            <w:shd w:val="clear" w:color="auto" w:fill="FFFFFF"/>
          </w:tcPr>
          <w:p w:rsidR="00A7000F" w:rsidRPr="00974D99" w:rsidRDefault="00F31FED" w:rsidP="00DE754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  <w:proofErr w:type="gramStart"/>
            <w:r w:rsidRPr="00974D99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974D99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  <w:p w:rsidR="00F31FED" w:rsidRPr="00974D99" w:rsidRDefault="00F31FED" w:rsidP="00CF342F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1998" w:rsidRPr="00A7000F" w:rsidTr="00DE7542">
        <w:trPr>
          <w:trHeight w:val="470"/>
        </w:trPr>
        <w:tc>
          <w:tcPr>
            <w:tcW w:w="4074" w:type="dxa"/>
            <w:shd w:val="clear" w:color="auto" w:fill="FFFFFF"/>
          </w:tcPr>
          <w:p w:rsidR="00521998" w:rsidRPr="00974D99" w:rsidRDefault="00521998" w:rsidP="00974D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8. Трудовые отношения в Российской Федерации и их правовое регулирование</w:t>
            </w:r>
          </w:p>
        </w:tc>
        <w:tc>
          <w:tcPr>
            <w:tcW w:w="5386" w:type="dxa"/>
            <w:shd w:val="clear" w:color="auto" w:fill="FFFFFF"/>
          </w:tcPr>
          <w:p w:rsidR="00521998" w:rsidRPr="00974D99" w:rsidRDefault="00F31FED" w:rsidP="003B5B3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Составить  трудовой договор.</w:t>
            </w:r>
          </w:p>
          <w:p w:rsidR="00CF3D53" w:rsidRPr="00974D99" w:rsidRDefault="00CF3D53" w:rsidP="00CF3D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Доклады  и устные сообщения.</w:t>
            </w:r>
          </w:p>
          <w:p w:rsidR="00F31FED" w:rsidRPr="00974D99" w:rsidRDefault="00F31FED" w:rsidP="00CF342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</w:tr>
      <w:tr w:rsidR="00521998" w:rsidRPr="00A7000F" w:rsidTr="00DE7542">
        <w:tc>
          <w:tcPr>
            <w:tcW w:w="4074" w:type="dxa"/>
            <w:shd w:val="clear" w:color="auto" w:fill="FFFFFF"/>
          </w:tcPr>
          <w:p w:rsidR="00521998" w:rsidRPr="00974D99" w:rsidRDefault="00521998" w:rsidP="00974D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 xml:space="preserve"> Тема 9. Управление профессиональной деятельностью в Российской Федерации. Административное право.</w:t>
            </w:r>
          </w:p>
        </w:tc>
        <w:tc>
          <w:tcPr>
            <w:tcW w:w="5386" w:type="dxa"/>
            <w:shd w:val="clear" w:color="auto" w:fill="FFFFFF"/>
          </w:tcPr>
          <w:p w:rsidR="00521998" w:rsidRPr="00974D99" w:rsidRDefault="00521998" w:rsidP="00DE754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  <w:r w:rsidR="00F31FED" w:rsidRPr="00974D9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F31FED" w:rsidRPr="00974D99" w:rsidRDefault="00F31FED" w:rsidP="00CF342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</w:tr>
      <w:tr w:rsidR="00521998" w:rsidRPr="00A7000F" w:rsidTr="00DE7542">
        <w:trPr>
          <w:trHeight w:val="660"/>
        </w:trPr>
        <w:tc>
          <w:tcPr>
            <w:tcW w:w="4074" w:type="dxa"/>
            <w:shd w:val="clear" w:color="auto" w:fill="FFFFFF"/>
            <w:vAlign w:val="center"/>
          </w:tcPr>
          <w:p w:rsidR="00521998" w:rsidRPr="00974D99" w:rsidRDefault="00521998" w:rsidP="00974D99">
            <w:pPr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/>
                <w:sz w:val="20"/>
                <w:szCs w:val="20"/>
              </w:rPr>
              <w:t>Тема 10. Особенности правового регулирования имущественной ответственности в сфере предпринимательства.</w:t>
            </w:r>
          </w:p>
        </w:tc>
        <w:tc>
          <w:tcPr>
            <w:tcW w:w="5386" w:type="dxa"/>
            <w:shd w:val="clear" w:color="auto" w:fill="FFFFFF"/>
          </w:tcPr>
          <w:p w:rsidR="00521998" w:rsidRPr="00974D99" w:rsidRDefault="00F31FED" w:rsidP="00DE7542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4D99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  <w:p w:rsidR="00F31FED" w:rsidRPr="00974D99" w:rsidRDefault="00F31FED" w:rsidP="00CF342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74D99">
              <w:rPr>
                <w:rFonts w:ascii="Times New Roman" w:hAnsi="Times New Roman"/>
                <w:bCs/>
                <w:sz w:val="20"/>
                <w:szCs w:val="20"/>
              </w:rPr>
              <w:t>Устн</w:t>
            </w:r>
            <w:r w:rsidR="00CF342F" w:rsidRPr="00974D99">
              <w:rPr>
                <w:rFonts w:ascii="Times New Roman" w:hAnsi="Times New Roman"/>
                <w:bCs/>
                <w:sz w:val="20"/>
                <w:szCs w:val="20"/>
              </w:rPr>
              <w:t>ый опрос.</w:t>
            </w:r>
          </w:p>
        </w:tc>
      </w:tr>
    </w:tbl>
    <w:p w:rsidR="00A7000F" w:rsidRPr="00A7000F" w:rsidRDefault="00A7000F" w:rsidP="00A7000F">
      <w:pPr>
        <w:rPr>
          <w:rFonts w:ascii="Times New Roman" w:hAnsi="Times New Roman"/>
          <w:sz w:val="24"/>
          <w:szCs w:val="24"/>
        </w:rPr>
      </w:pPr>
    </w:p>
    <w:p w:rsidR="00A7000F" w:rsidRPr="00A7000F" w:rsidRDefault="00A7000F" w:rsidP="00085DF4">
      <w:pPr>
        <w:autoSpaceDE w:val="0"/>
        <w:autoSpaceDN w:val="0"/>
        <w:adjustRightInd w:val="0"/>
        <w:spacing w:after="0" w:line="300" w:lineRule="auto"/>
        <w:rPr>
          <w:rFonts w:ascii="Times New Roman" w:hAnsi="Times New Roman"/>
          <w:b/>
        </w:rPr>
      </w:pPr>
    </w:p>
    <w:p w:rsidR="00085DF4" w:rsidRPr="00A5790D" w:rsidRDefault="00085DF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Тема 1. </w:t>
      </w:r>
      <w:r w:rsidR="000325B8" w:rsidRPr="00A7000F">
        <w:rPr>
          <w:rFonts w:ascii="Times New Roman" w:hAnsi="Times New Roman"/>
          <w:b/>
          <w:sz w:val="24"/>
          <w:szCs w:val="24"/>
        </w:rPr>
        <w:t xml:space="preserve">Общая характеристика дисциплины «Правовое обеспечение </w:t>
      </w:r>
      <w:r w:rsidR="000325B8" w:rsidRPr="00A5790D">
        <w:rPr>
          <w:rFonts w:ascii="Times New Roman" w:hAnsi="Times New Roman"/>
          <w:b/>
          <w:sz w:val="24"/>
          <w:szCs w:val="24"/>
        </w:rPr>
        <w:t>профессиональной деятельности»</w:t>
      </w:r>
      <w:r w:rsidR="005D0342" w:rsidRPr="00A5790D">
        <w:rPr>
          <w:rFonts w:ascii="Times New Roman" w:hAnsi="Times New Roman"/>
          <w:b/>
          <w:sz w:val="24"/>
          <w:szCs w:val="24"/>
        </w:rPr>
        <w:t>.</w:t>
      </w:r>
    </w:p>
    <w:p w:rsidR="00085DF4" w:rsidRPr="00A5790D" w:rsidRDefault="00085DF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06175" w:rsidRPr="00A5790D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1963" w:rsidRPr="00A5790D" w:rsidRDefault="00F9493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Тема для самостоятельного изучения</w:t>
      </w:r>
      <w:r w:rsidR="007B0C71" w:rsidRPr="00A5790D">
        <w:rPr>
          <w:rFonts w:ascii="Times New Roman" w:hAnsi="Times New Roman"/>
          <w:sz w:val="24"/>
          <w:szCs w:val="24"/>
        </w:rPr>
        <w:t xml:space="preserve"> </w:t>
      </w:r>
      <w:r w:rsidRPr="00A5790D">
        <w:rPr>
          <w:rFonts w:ascii="Times New Roman" w:hAnsi="Times New Roman"/>
          <w:sz w:val="24"/>
          <w:szCs w:val="24"/>
        </w:rPr>
        <w:t>№1</w:t>
      </w:r>
      <w:r w:rsidR="00281963" w:rsidRPr="00A5790D">
        <w:rPr>
          <w:rFonts w:ascii="Times New Roman" w:hAnsi="Times New Roman"/>
          <w:sz w:val="24"/>
          <w:szCs w:val="24"/>
        </w:rPr>
        <w:t>.</w:t>
      </w:r>
      <w:r w:rsidR="007B0C71" w:rsidRPr="00A5790D">
        <w:rPr>
          <w:rFonts w:ascii="Times New Roman" w:hAnsi="Times New Roman"/>
          <w:sz w:val="24"/>
          <w:szCs w:val="24"/>
        </w:rPr>
        <w:t xml:space="preserve"> Особенности нормативно – правовых актов, используемых при изучении дисциплины «Правовое обеспечение профессиональной деятельности»</w:t>
      </w:r>
      <w:r w:rsidR="0035613B" w:rsidRPr="00A5790D">
        <w:rPr>
          <w:rFonts w:ascii="Times New Roman" w:hAnsi="Times New Roman"/>
          <w:sz w:val="24"/>
          <w:szCs w:val="24"/>
        </w:rPr>
        <w:t>.</w:t>
      </w:r>
    </w:p>
    <w:p w:rsidR="0069688C" w:rsidRPr="00A5790D" w:rsidRDefault="00F9493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Вопросы  темы для самостоятельного изучения</w:t>
      </w:r>
    </w:p>
    <w:p w:rsidR="0069688C" w:rsidRPr="00A5790D" w:rsidRDefault="0035613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1.Иерархия нормативно – правовых актов в современном российском праве.</w:t>
      </w:r>
    </w:p>
    <w:p w:rsidR="0069688C" w:rsidRPr="00A5790D" w:rsidRDefault="0035613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2.Отражение профессиональной деятельности в Конституции Российской Федерации</w:t>
      </w:r>
      <w:r w:rsidR="0069688C" w:rsidRPr="00A5790D">
        <w:rPr>
          <w:rFonts w:ascii="Times New Roman" w:hAnsi="Times New Roman"/>
          <w:sz w:val="24"/>
          <w:szCs w:val="24"/>
        </w:rPr>
        <w:t>.</w:t>
      </w:r>
    </w:p>
    <w:p w:rsidR="0069688C" w:rsidRPr="00A5790D" w:rsidRDefault="0035613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3.Нормативно – правовые акты высших органов государственной власти и регулирование профессиональной деятельности</w:t>
      </w:r>
      <w:r w:rsidR="0069688C" w:rsidRPr="00A5790D">
        <w:rPr>
          <w:rFonts w:ascii="Times New Roman" w:hAnsi="Times New Roman"/>
          <w:sz w:val="24"/>
          <w:szCs w:val="24"/>
        </w:rPr>
        <w:t>.</w:t>
      </w:r>
    </w:p>
    <w:p w:rsidR="0069688C" w:rsidRPr="00A5790D" w:rsidRDefault="0035613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4.Ведомственные нормативные акты</w:t>
      </w:r>
      <w:r w:rsidR="0069688C" w:rsidRPr="00A5790D">
        <w:rPr>
          <w:rFonts w:ascii="Times New Roman" w:hAnsi="Times New Roman"/>
          <w:sz w:val="24"/>
          <w:szCs w:val="24"/>
        </w:rPr>
        <w:t>, используемые при изучении дисциплины.</w:t>
      </w:r>
    </w:p>
    <w:p w:rsidR="00F45193" w:rsidRPr="00A5790D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5790D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Цель: ознакомление с источниками изучения дисциплины и их градацией в системе российского права.</w:t>
      </w:r>
    </w:p>
    <w:p w:rsidR="00F45193" w:rsidRPr="00A5790D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5790D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Задание: составление плана и конспекта с ответами по вопросам темы.</w:t>
      </w:r>
    </w:p>
    <w:p w:rsidR="00F45193" w:rsidRPr="00A5790D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B41B83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 xml:space="preserve">Форма представления задания: </w:t>
      </w:r>
      <w:r w:rsidRPr="00B41B83">
        <w:rPr>
          <w:rFonts w:ascii="Times New Roman" w:hAnsi="Times New Roman"/>
          <w:b/>
          <w:sz w:val="24"/>
          <w:szCs w:val="24"/>
        </w:rPr>
        <w:t>устные и законспектированные ответы</w:t>
      </w:r>
      <w:r w:rsidR="003729CF" w:rsidRPr="00B41B83">
        <w:rPr>
          <w:rFonts w:ascii="Times New Roman" w:hAnsi="Times New Roman"/>
          <w:b/>
          <w:sz w:val="24"/>
          <w:szCs w:val="24"/>
        </w:rPr>
        <w:t>.</w:t>
      </w:r>
    </w:p>
    <w:p w:rsidR="003729CF" w:rsidRPr="00A5790D" w:rsidRDefault="003729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729CF" w:rsidRPr="00A5790D" w:rsidRDefault="003729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Контроль качества выполненной работы: проверка наличия конспектов и способностей к самостоятельному пересказу и анализу изученного.</w:t>
      </w:r>
    </w:p>
    <w:p w:rsidR="006F6C71" w:rsidRPr="00A5790D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C71" w:rsidRPr="00A5790D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Критерии оценки: наличие грамотно составленного конспект</w:t>
      </w:r>
      <w:r w:rsidR="00B040D0" w:rsidRPr="00A5790D">
        <w:rPr>
          <w:rFonts w:ascii="Times New Roman" w:hAnsi="Times New Roman"/>
          <w:sz w:val="24"/>
          <w:szCs w:val="24"/>
        </w:rPr>
        <w:t>а, осмысленный анализ и изложение знаний</w:t>
      </w:r>
      <w:r w:rsidRPr="00A5790D">
        <w:rPr>
          <w:rFonts w:ascii="Times New Roman" w:hAnsi="Times New Roman"/>
          <w:sz w:val="24"/>
          <w:szCs w:val="24"/>
        </w:rPr>
        <w:t xml:space="preserve"> по заданным вопросам.</w:t>
      </w:r>
    </w:p>
    <w:p w:rsidR="00D90878" w:rsidRPr="00A5790D" w:rsidRDefault="00D908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78" w:rsidRPr="00A5790D" w:rsidRDefault="00D908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Требования к выполнению: изучение основных видов источников права с последующим конспектирование</w:t>
      </w:r>
      <w:r w:rsidR="0098718A" w:rsidRPr="00A5790D">
        <w:rPr>
          <w:rFonts w:ascii="Times New Roman" w:hAnsi="Times New Roman"/>
          <w:sz w:val="24"/>
          <w:szCs w:val="24"/>
        </w:rPr>
        <w:t>м и подготовкой для обсуждения.</w:t>
      </w:r>
    </w:p>
    <w:p w:rsidR="0069688C" w:rsidRPr="00A5790D" w:rsidRDefault="006968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688C" w:rsidRPr="00A5790D" w:rsidRDefault="00F9493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Контрольные вопросы для проверки полученных знаний</w:t>
      </w:r>
      <w:r w:rsidR="0069688C" w:rsidRPr="00A5790D">
        <w:rPr>
          <w:rFonts w:ascii="Times New Roman" w:hAnsi="Times New Roman"/>
          <w:sz w:val="24"/>
          <w:szCs w:val="24"/>
        </w:rPr>
        <w:t>:</w:t>
      </w:r>
    </w:p>
    <w:p w:rsidR="0069688C" w:rsidRPr="00A5790D" w:rsidRDefault="006968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1. Дайте основные признаки профессиональной деятельности.</w:t>
      </w:r>
    </w:p>
    <w:p w:rsidR="0069688C" w:rsidRPr="00A5790D" w:rsidRDefault="006968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2.Что такое правовое регулирование профессиональной деятельности?</w:t>
      </w:r>
    </w:p>
    <w:p w:rsidR="0069688C" w:rsidRPr="00A5790D" w:rsidRDefault="006968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3. Чем дисциплина «Правовое обеспечение профессиональной деятельности</w:t>
      </w:r>
      <w:r w:rsidR="00A20B76" w:rsidRPr="00A5790D">
        <w:rPr>
          <w:rFonts w:ascii="Times New Roman" w:hAnsi="Times New Roman"/>
          <w:sz w:val="24"/>
          <w:szCs w:val="24"/>
        </w:rPr>
        <w:t>»</w:t>
      </w:r>
      <w:r w:rsidRPr="00A5790D">
        <w:rPr>
          <w:rFonts w:ascii="Times New Roman" w:hAnsi="Times New Roman"/>
          <w:sz w:val="24"/>
          <w:szCs w:val="24"/>
        </w:rPr>
        <w:t xml:space="preserve"> отличается</w:t>
      </w:r>
      <w:r w:rsidR="00A20B76" w:rsidRPr="00A5790D">
        <w:rPr>
          <w:rFonts w:ascii="Times New Roman" w:hAnsi="Times New Roman"/>
          <w:sz w:val="24"/>
          <w:szCs w:val="24"/>
        </w:rPr>
        <w:t xml:space="preserve"> от других правовых дисциплин.</w:t>
      </w:r>
    </w:p>
    <w:p w:rsidR="00A20B76" w:rsidRPr="00A5790D" w:rsidRDefault="00A20B7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4.Кто и как регулирует профессиональную деятельность в Российской Федерации?</w:t>
      </w:r>
    </w:p>
    <w:p w:rsidR="00A20B76" w:rsidRPr="00A5790D" w:rsidRDefault="00A20B7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5790D">
        <w:rPr>
          <w:rFonts w:ascii="Times New Roman" w:hAnsi="Times New Roman"/>
          <w:sz w:val="24"/>
          <w:szCs w:val="24"/>
        </w:rPr>
        <w:t>5. Какие источники права используются при изучении дисциплины?</w:t>
      </w:r>
    </w:p>
    <w:p w:rsidR="00D90878" w:rsidRPr="00A5790D" w:rsidRDefault="00D908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90878" w:rsidRPr="00A7000F" w:rsidRDefault="00D908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</w:t>
      </w:r>
      <w:r w:rsidR="001F6AC9" w:rsidRPr="00A7000F">
        <w:rPr>
          <w:rFonts w:ascii="Times New Roman" w:hAnsi="Times New Roman"/>
          <w:sz w:val="24"/>
          <w:szCs w:val="24"/>
        </w:rPr>
        <w:t xml:space="preserve"> и анализ точности и полноты изложения.</w:t>
      </w: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оценки: наличие доклада и сообщения, связанное изложение темы, логика и последовательность изложения, знание материала.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устного</w:t>
      </w:r>
      <w:r w:rsidR="00E23A03" w:rsidRPr="00A7000F">
        <w:rPr>
          <w:rFonts w:ascii="Times New Roman" w:hAnsi="Times New Roman"/>
          <w:sz w:val="24"/>
          <w:szCs w:val="24"/>
        </w:rPr>
        <w:t xml:space="preserve"> сообщения и доклада на изложение</w:t>
      </w:r>
      <w:r w:rsidRPr="00A7000F">
        <w:rPr>
          <w:rFonts w:ascii="Times New Roman" w:hAnsi="Times New Roman"/>
          <w:sz w:val="24"/>
          <w:szCs w:val="24"/>
        </w:rPr>
        <w:t xml:space="preserve"> и анализ.</w:t>
      </w:r>
    </w:p>
    <w:p w:rsidR="00D90878" w:rsidRPr="00A7000F" w:rsidRDefault="00D908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A24D7" w:rsidRPr="00A7000F" w:rsidRDefault="00EA24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Тематика  вопросов </w:t>
      </w:r>
      <w:r w:rsidR="00BD7BF7" w:rsidRPr="00A7000F">
        <w:rPr>
          <w:rFonts w:ascii="Times New Roman" w:hAnsi="Times New Roman"/>
          <w:sz w:val="24"/>
          <w:szCs w:val="24"/>
        </w:rPr>
        <w:t>контрольной</w:t>
      </w:r>
      <w:r w:rsidRPr="00A7000F">
        <w:rPr>
          <w:rFonts w:ascii="Times New Roman" w:hAnsi="Times New Roman"/>
          <w:sz w:val="24"/>
          <w:szCs w:val="24"/>
        </w:rPr>
        <w:t xml:space="preserve"> работ</w:t>
      </w:r>
      <w:r w:rsidR="00BD7BF7" w:rsidRPr="00A7000F">
        <w:rPr>
          <w:rFonts w:ascii="Times New Roman" w:hAnsi="Times New Roman"/>
          <w:sz w:val="24"/>
          <w:szCs w:val="24"/>
        </w:rPr>
        <w:t>ы</w:t>
      </w:r>
    </w:p>
    <w:p w:rsidR="00EA24D7" w:rsidRPr="00A7000F" w:rsidRDefault="00EA24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работа№1</w:t>
      </w:r>
    </w:p>
    <w:p w:rsidR="00EA24D7" w:rsidRPr="00A7000F" w:rsidRDefault="004E4EC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1.Роль Конституции Российской Федерации в регулировании профессиональной деятельности.</w:t>
      </w:r>
    </w:p>
    <w:p w:rsidR="004E4EC6" w:rsidRPr="00A7000F" w:rsidRDefault="004E4EC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Федеральные законы, регулирующие профессиональную деятельность и их роль в её регулировании.</w:t>
      </w:r>
    </w:p>
    <w:p w:rsidR="004E4EC6" w:rsidRPr="00A7000F" w:rsidRDefault="004E4EC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Указы Президента Российской Федерации и профессиональная деятельность.</w:t>
      </w:r>
    </w:p>
    <w:p w:rsidR="004E4EC6" w:rsidRPr="00A7000F" w:rsidRDefault="004E4EC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Постановления Правительства Российской Федерации и профессиональная</w:t>
      </w:r>
      <w:r w:rsidR="007B0C71" w:rsidRPr="00A7000F">
        <w:rPr>
          <w:rFonts w:ascii="Times New Roman" w:hAnsi="Times New Roman"/>
          <w:sz w:val="24"/>
          <w:szCs w:val="24"/>
        </w:rPr>
        <w:t xml:space="preserve"> деятельность.</w:t>
      </w:r>
    </w:p>
    <w:p w:rsidR="007B0C71" w:rsidRPr="00A7000F" w:rsidRDefault="007B0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5.Роль ведомственных нормативных актов в регулировании профессиональной деятельности.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изучить вопросы  о роли отдельных нормативно – правовых актов в регулировании профессиональной деятельности.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предоставления задания: письменная контрольная работа.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оценки: самостоятельное изложение мыслей, знание материала, умение письменно отвечать на вопросы, последовательность и логичность изложения.</w:t>
      </w: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6C71" w:rsidRPr="00A7000F" w:rsidRDefault="006F6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на вопросы контрольной работы в письменной форме, точность формулировок и изложения ответов.</w:t>
      </w:r>
    </w:p>
    <w:p w:rsidR="001F6AC9" w:rsidRPr="00A7000F" w:rsidRDefault="001F6AC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689A" w:rsidRPr="00A7000F" w:rsidRDefault="00CD689A" w:rsidP="00A7000F">
      <w:pPr>
        <w:tabs>
          <w:tab w:val="left" w:pos="2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CD689A" w:rsidRPr="00A7000F" w:rsidRDefault="00CD689A" w:rsidP="00A7000F">
      <w:pPr>
        <w:tabs>
          <w:tab w:val="left" w:pos="294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Изучение данной темы нужно начинать с освоения понятийного аппарата. Затем следует</w:t>
      </w:r>
      <w:r w:rsidR="0048236B" w:rsidRPr="00A7000F">
        <w:rPr>
          <w:rFonts w:ascii="Times New Roman" w:hAnsi="Times New Roman"/>
          <w:sz w:val="24"/>
          <w:szCs w:val="24"/>
        </w:rPr>
        <w:t xml:space="preserve"> определить основные источники права, в том числе применяемые при изучении данной дисциплины. Важно уяснить, что существует иерархия нормативно - правовых  актов, определяемая их статусом в системе источников права. На конкретных примерах необходимо определить роль актов в регулировании профессиональной деятельности.</w:t>
      </w:r>
    </w:p>
    <w:p w:rsidR="00085DF4" w:rsidRPr="00A7000F" w:rsidRDefault="00085DF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06175" w:rsidRPr="00A7000F" w:rsidRDefault="00085DF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Тема 2. </w:t>
      </w:r>
      <w:r w:rsidR="000325B8" w:rsidRPr="00A7000F">
        <w:rPr>
          <w:rFonts w:ascii="Times New Roman" w:hAnsi="Times New Roman"/>
          <w:b/>
          <w:sz w:val="24"/>
          <w:szCs w:val="24"/>
        </w:rPr>
        <w:t>Особенности регулирования профессиональной деятельности в Российской Федерации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306175" w:rsidRPr="00A7000F" w:rsidRDefault="007B0C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</w:t>
      </w:r>
      <w:r w:rsidR="0035613B" w:rsidRPr="00A7000F">
        <w:rPr>
          <w:rFonts w:ascii="Times New Roman" w:hAnsi="Times New Roman"/>
          <w:sz w:val="24"/>
          <w:szCs w:val="24"/>
        </w:rPr>
        <w:t xml:space="preserve"> </w:t>
      </w:r>
      <w:r w:rsidRPr="00A7000F">
        <w:rPr>
          <w:rFonts w:ascii="Times New Roman" w:hAnsi="Times New Roman"/>
          <w:sz w:val="24"/>
          <w:szCs w:val="24"/>
        </w:rPr>
        <w:t>№2</w:t>
      </w:r>
      <w:r w:rsidR="00306175" w:rsidRPr="00A7000F">
        <w:rPr>
          <w:rFonts w:ascii="Times New Roman" w:hAnsi="Times New Roman"/>
          <w:sz w:val="24"/>
          <w:szCs w:val="24"/>
        </w:rPr>
        <w:t>. Г</w:t>
      </w:r>
      <w:r w:rsidR="0035613B" w:rsidRPr="00A7000F">
        <w:rPr>
          <w:rFonts w:ascii="Times New Roman" w:hAnsi="Times New Roman"/>
          <w:sz w:val="24"/>
          <w:szCs w:val="24"/>
        </w:rPr>
        <w:t>лавные этапы регулирования</w:t>
      </w:r>
      <w:r w:rsidR="00306175" w:rsidRPr="00A7000F">
        <w:rPr>
          <w:rFonts w:ascii="Times New Roman" w:hAnsi="Times New Roman"/>
          <w:sz w:val="24"/>
          <w:szCs w:val="24"/>
        </w:rPr>
        <w:t xml:space="preserve"> профессиональной дея</w:t>
      </w:r>
      <w:r w:rsidR="00D21CBB" w:rsidRPr="00A7000F">
        <w:rPr>
          <w:rFonts w:ascii="Times New Roman" w:hAnsi="Times New Roman"/>
          <w:sz w:val="24"/>
          <w:szCs w:val="24"/>
        </w:rPr>
        <w:t>тельности в области</w:t>
      </w:r>
      <w:r w:rsidR="00162DF4" w:rsidRPr="00A7000F">
        <w:rPr>
          <w:rFonts w:ascii="Times New Roman" w:hAnsi="Times New Roman"/>
          <w:sz w:val="24"/>
          <w:szCs w:val="24"/>
        </w:rPr>
        <w:t xml:space="preserve"> коммерческой деятельности.</w:t>
      </w:r>
      <w:proofErr w:type="gramStart"/>
      <w:r w:rsidRPr="00A7000F">
        <w:rPr>
          <w:rFonts w:ascii="Times New Roman" w:hAnsi="Times New Roman"/>
          <w:sz w:val="24"/>
          <w:szCs w:val="24"/>
        </w:rPr>
        <w:t xml:space="preserve"> </w:t>
      </w:r>
      <w:r w:rsidR="00306175" w:rsidRPr="00A7000F">
        <w:rPr>
          <w:rFonts w:ascii="Times New Roman" w:hAnsi="Times New Roman"/>
          <w:sz w:val="24"/>
          <w:szCs w:val="24"/>
        </w:rPr>
        <w:t>.</w:t>
      </w:r>
      <w:proofErr w:type="gramEnd"/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35613B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</w:t>
      </w:r>
      <w:r w:rsidR="00D21CBB" w:rsidRPr="00A7000F">
        <w:rPr>
          <w:rFonts w:ascii="Times New Roman" w:hAnsi="Times New Roman"/>
          <w:sz w:val="24"/>
          <w:szCs w:val="24"/>
        </w:rPr>
        <w:t xml:space="preserve">Профессионализм как основа </w:t>
      </w:r>
      <w:r w:rsidR="00FA5310" w:rsidRPr="00A7000F">
        <w:rPr>
          <w:rFonts w:ascii="Times New Roman" w:hAnsi="Times New Roman"/>
          <w:sz w:val="24"/>
          <w:szCs w:val="24"/>
        </w:rPr>
        <w:t>деятельности в области коммерческого дела</w:t>
      </w:r>
      <w:r w:rsidR="00D21CBB" w:rsidRPr="00A7000F">
        <w:rPr>
          <w:rFonts w:ascii="Times New Roman" w:hAnsi="Times New Roman"/>
          <w:sz w:val="24"/>
          <w:szCs w:val="24"/>
        </w:rPr>
        <w:t>.</w:t>
      </w:r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Условия допуска к осуществлению профессиональной деятельности</w:t>
      </w:r>
      <w:r w:rsidR="00D21CBB" w:rsidRPr="00A7000F">
        <w:rPr>
          <w:rFonts w:ascii="Times New Roman" w:hAnsi="Times New Roman"/>
          <w:sz w:val="24"/>
          <w:szCs w:val="24"/>
        </w:rPr>
        <w:t xml:space="preserve"> в об</w:t>
      </w:r>
      <w:r w:rsidR="00FA5310" w:rsidRPr="00A7000F">
        <w:rPr>
          <w:rFonts w:ascii="Times New Roman" w:hAnsi="Times New Roman"/>
          <w:sz w:val="24"/>
          <w:szCs w:val="24"/>
        </w:rPr>
        <w:t>ласти коммерческого</w:t>
      </w:r>
      <w:r w:rsidR="00D21CBB" w:rsidRPr="00A7000F">
        <w:rPr>
          <w:rFonts w:ascii="Times New Roman" w:hAnsi="Times New Roman"/>
          <w:sz w:val="24"/>
          <w:szCs w:val="24"/>
        </w:rPr>
        <w:t xml:space="preserve"> дела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Пролонгация профессиональной деятельности</w:t>
      </w:r>
      <w:r w:rsidR="00D21CBB" w:rsidRPr="00A7000F">
        <w:rPr>
          <w:rFonts w:ascii="Times New Roman" w:hAnsi="Times New Roman"/>
          <w:sz w:val="24"/>
          <w:szCs w:val="24"/>
        </w:rPr>
        <w:t xml:space="preserve"> в об</w:t>
      </w:r>
      <w:r w:rsidR="00FA5310" w:rsidRPr="00A7000F">
        <w:rPr>
          <w:rFonts w:ascii="Times New Roman" w:hAnsi="Times New Roman"/>
          <w:sz w:val="24"/>
          <w:szCs w:val="24"/>
        </w:rPr>
        <w:t>ласти коммерческого дела</w:t>
      </w:r>
      <w:r w:rsidR="00D21CBB" w:rsidRPr="00A7000F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D21CBB" w:rsidRPr="00A7000F">
        <w:rPr>
          <w:rFonts w:ascii="Times New Roman" w:hAnsi="Times New Roman"/>
          <w:sz w:val="24"/>
          <w:szCs w:val="24"/>
        </w:rPr>
        <w:t>дела</w:t>
      </w:r>
      <w:proofErr w:type="spellEnd"/>
      <w:proofErr w:type="gramEnd"/>
      <w:r w:rsidRPr="00A7000F">
        <w:rPr>
          <w:rFonts w:ascii="Times New Roman" w:hAnsi="Times New Roman"/>
          <w:sz w:val="24"/>
          <w:szCs w:val="24"/>
        </w:rPr>
        <w:t>.</w:t>
      </w:r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Приостановка и запрет профессиональной деятельности</w:t>
      </w:r>
      <w:r w:rsidR="00D21CBB" w:rsidRPr="00A7000F">
        <w:rPr>
          <w:rFonts w:ascii="Times New Roman" w:hAnsi="Times New Roman"/>
          <w:sz w:val="24"/>
          <w:szCs w:val="24"/>
        </w:rPr>
        <w:t xml:space="preserve"> в об</w:t>
      </w:r>
      <w:r w:rsidR="00FA5310" w:rsidRPr="00A7000F">
        <w:rPr>
          <w:rFonts w:ascii="Times New Roman" w:hAnsi="Times New Roman"/>
          <w:sz w:val="24"/>
          <w:szCs w:val="24"/>
        </w:rPr>
        <w:t xml:space="preserve">ласти коммерческого </w:t>
      </w:r>
      <w:r w:rsidR="00D21CBB" w:rsidRPr="00A7000F">
        <w:rPr>
          <w:rFonts w:ascii="Times New Roman" w:hAnsi="Times New Roman"/>
          <w:sz w:val="24"/>
          <w:szCs w:val="24"/>
        </w:rPr>
        <w:t xml:space="preserve"> дела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306175" w:rsidRPr="00A7000F" w:rsidRDefault="0030617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Санкции за незаконное осуществлени</w:t>
      </w:r>
      <w:r w:rsidR="00D21CBB" w:rsidRPr="00A7000F">
        <w:rPr>
          <w:rFonts w:ascii="Times New Roman" w:hAnsi="Times New Roman"/>
          <w:sz w:val="24"/>
          <w:szCs w:val="24"/>
        </w:rPr>
        <w:t>е профессиональной деятельности в об</w:t>
      </w:r>
      <w:r w:rsidR="00FA5310" w:rsidRPr="00A7000F">
        <w:rPr>
          <w:rFonts w:ascii="Times New Roman" w:hAnsi="Times New Roman"/>
          <w:sz w:val="24"/>
          <w:szCs w:val="24"/>
        </w:rPr>
        <w:t>ласти коммерческого</w:t>
      </w:r>
      <w:r w:rsidR="00D21CBB" w:rsidRPr="00A7000F">
        <w:rPr>
          <w:rFonts w:ascii="Times New Roman" w:hAnsi="Times New Roman"/>
          <w:sz w:val="24"/>
          <w:szCs w:val="24"/>
        </w:rPr>
        <w:t xml:space="preserve"> дела.</w:t>
      </w: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</w:t>
      </w:r>
      <w:r w:rsidR="00FA5310" w:rsidRPr="00A7000F">
        <w:rPr>
          <w:rFonts w:ascii="Times New Roman" w:hAnsi="Times New Roman"/>
          <w:sz w:val="24"/>
          <w:szCs w:val="24"/>
        </w:rPr>
        <w:t xml:space="preserve"> ознакомление с правовым регулированием основных этапов профессиональной деятельности в области коммерции.</w:t>
      </w: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плана и конспекта с ответами по вопросам темы.</w:t>
      </w: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A5310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предоставления задания: </w:t>
      </w:r>
      <w:r w:rsidRPr="00B41B83">
        <w:rPr>
          <w:rFonts w:ascii="Times New Roman" w:hAnsi="Times New Roman"/>
          <w:b/>
          <w:sz w:val="24"/>
          <w:szCs w:val="24"/>
        </w:rPr>
        <w:t>уст</w:t>
      </w:r>
      <w:r w:rsidR="00FA5310" w:rsidRPr="00B41B83">
        <w:rPr>
          <w:rFonts w:ascii="Times New Roman" w:hAnsi="Times New Roman"/>
          <w:b/>
          <w:sz w:val="24"/>
          <w:szCs w:val="24"/>
        </w:rPr>
        <w:t>ные и законспектированные ответы</w:t>
      </w:r>
      <w:r w:rsidR="00FA5310" w:rsidRPr="00A7000F">
        <w:rPr>
          <w:rFonts w:ascii="Times New Roman" w:hAnsi="Times New Roman"/>
          <w:sz w:val="24"/>
          <w:szCs w:val="24"/>
        </w:rPr>
        <w:t>.</w:t>
      </w: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проверка наличия конспектов и способности самостоятельного изложения вопроса с последующим анализом.</w:t>
      </w: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040D0" w:rsidRPr="00A7000F" w:rsidRDefault="00B040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оценки: наличие грамотно составленного конспекта, осмысленный анализ и изложение</w:t>
      </w:r>
      <w:r w:rsidR="008D34D1" w:rsidRPr="00A7000F">
        <w:rPr>
          <w:rFonts w:ascii="Times New Roman" w:hAnsi="Times New Roman"/>
          <w:sz w:val="24"/>
          <w:szCs w:val="24"/>
        </w:rPr>
        <w:t xml:space="preserve"> знаний по заданным вопросам.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основных аспектов профессиональной деятельности с последующим конспектированием и подготовкой для о</w:t>
      </w:r>
      <w:r w:rsidR="0098718A" w:rsidRPr="00A7000F">
        <w:rPr>
          <w:rFonts w:ascii="Times New Roman" w:hAnsi="Times New Roman"/>
          <w:sz w:val="24"/>
          <w:szCs w:val="24"/>
        </w:rPr>
        <w:t>бсуждения.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</w:t>
      </w:r>
    </w:p>
    <w:p w:rsidR="000A4A1F" w:rsidRPr="00A7000F" w:rsidRDefault="00D21CB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Контрольные в</w:t>
      </w:r>
      <w:r w:rsidR="000A4A1F" w:rsidRPr="00A7000F">
        <w:rPr>
          <w:rFonts w:ascii="Times New Roman" w:hAnsi="Times New Roman"/>
          <w:sz w:val="24"/>
          <w:szCs w:val="24"/>
        </w:rPr>
        <w:t>опро</w:t>
      </w:r>
      <w:r w:rsidRPr="00A7000F">
        <w:rPr>
          <w:rFonts w:ascii="Times New Roman" w:hAnsi="Times New Roman"/>
          <w:sz w:val="24"/>
          <w:szCs w:val="24"/>
        </w:rPr>
        <w:t>сы для проверки полученных знаний</w:t>
      </w:r>
      <w:r w:rsidR="000A4A1F" w:rsidRPr="00A7000F">
        <w:rPr>
          <w:rFonts w:ascii="Times New Roman" w:hAnsi="Times New Roman"/>
          <w:sz w:val="24"/>
          <w:szCs w:val="24"/>
        </w:rPr>
        <w:t>: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1.Какая деятельность может быть признана профессиональной в соответствии с законодательством Российской Федерации?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Какие требования предъявляет государство к кандидатам на право заниматься профессиональной деятельностью</w:t>
      </w:r>
      <w:r w:rsidR="00D21CBB" w:rsidRPr="00A7000F">
        <w:rPr>
          <w:rFonts w:ascii="Times New Roman" w:hAnsi="Times New Roman"/>
          <w:sz w:val="24"/>
          <w:szCs w:val="24"/>
        </w:rPr>
        <w:t xml:space="preserve"> в об</w:t>
      </w:r>
      <w:r w:rsidR="008D34D1" w:rsidRPr="00A7000F">
        <w:rPr>
          <w:rFonts w:ascii="Times New Roman" w:hAnsi="Times New Roman"/>
          <w:sz w:val="24"/>
          <w:szCs w:val="24"/>
        </w:rPr>
        <w:t>ласти коммерческого</w:t>
      </w:r>
      <w:r w:rsidR="00D21CBB" w:rsidRPr="00A7000F">
        <w:rPr>
          <w:rFonts w:ascii="Times New Roman" w:hAnsi="Times New Roman"/>
          <w:sz w:val="24"/>
          <w:szCs w:val="24"/>
        </w:rPr>
        <w:t xml:space="preserve"> дела</w:t>
      </w:r>
      <w:r w:rsidRPr="00A7000F">
        <w:rPr>
          <w:rFonts w:ascii="Times New Roman" w:hAnsi="Times New Roman"/>
          <w:sz w:val="24"/>
          <w:szCs w:val="24"/>
        </w:rPr>
        <w:t>?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3.Что означает термин «пролонгация» для профессиональной деятельности?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Каковы общие условия пролонгации профессиональной дея</w:t>
      </w:r>
      <w:r w:rsidR="00D21CBB" w:rsidRPr="00A7000F">
        <w:rPr>
          <w:rFonts w:ascii="Times New Roman" w:hAnsi="Times New Roman"/>
          <w:sz w:val="24"/>
          <w:szCs w:val="24"/>
        </w:rPr>
        <w:t>тельности в об</w:t>
      </w:r>
      <w:r w:rsidR="008D34D1" w:rsidRPr="00A7000F">
        <w:rPr>
          <w:rFonts w:ascii="Times New Roman" w:hAnsi="Times New Roman"/>
          <w:sz w:val="24"/>
          <w:szCs w:val="24"/>
        </w:rPr>
        <w:t>ласти коммерческого</w:t>
      </w:r>
      <w:r w:rsidR="00D21CBB" w:rsidRPr="00A7000F">
        <w:rPr>
          <w:rFonts w:ascii="Times New Roman" w:hAnsi="Times New Roman"/>
          <w:sz w:val="24"/>
          <w:szCs w:val="24"/>
        </w:rPr>
        <w:t xml:space="preserve"> дела</w:t>
      </w:r>
      <w:r w:rsidRPr="00A7000F">
        <w:rPr>
          <w:rFonts w:ascii="Times New Roman" w:hAnsi="Times New Roman"/>
          <w:sz w:val="24"/>
          <w:szCs w:val="24"/>
        </w:rPr>
        <w:t>?</w:t>
      </w:r>
    </w:p>
    <w:p w:rsidR="000A4A1F" w:rsidRPr="00A7000F" w:rsidRDefault="000A4A1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</w:t>
      </w:r>
      <w:r w:rsidR="002A3E07" w:rsidRPr="00A7000F">
        <w:rPr>
          <w:rFonts w:ascii="Times New Roman" w:hAnsi="Times New Roman"/>
          <w:sz w:val="24"/>
          <w:szCs w:val="24"/>
        </w:rPr>
        <w:t>С какой целью осуществляется приостановка профессиональной деятельности?</w:t>
      </w:r>
    </w:p>
    <w:p w:rsidR="002A3E07" w:rsidRPr="00A7000F" w:rsidRDefault="002A3E0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6. Какие санкции могут применяться за незаконное осуществление профессиональной деятельности по законодательству Российской Федерации?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изучить основные требования и ограничения в сфере коммерческой деятельности.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 устных сообщений об особенностях коммерческой профессиональной деятельности.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предоставления задания: доклады и устные сообщения.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</w:t>
      </w:r>
      <w:r w:rsidR="00E23A03" w:rsidRPr="00A7000F">
        <w:rPr>
          <w:rFonts w:ascii="Times New Roman" w:hAnsi="Times New Roman"/>
          <w:sz w:val="24"/>
          <w:szCs w:val="24"/>
        </w:rPr>
        <w:t xml:space="preserve"> заслушивание докладов и сообщений, анализ точности и полноты изложения.</w:t>
      </w:r>
    </w:p>
    <w:p w:rsidR="00E23A03" w:rsidRPr="00A7000F" w:rsidRDefault="00E23A0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3A03" w:rsidRPr="00A7000F" w:rsidRDefault="00E23A0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выполнения работы: наличие доклада или сообщения, связанное изложение темы,</w:t>
      </w:r>
      <w:r w:rsidR="00D5775C" w:rsidRPr="00A7000F">
        <w:rPr>
          <w:rFonts w:ascii="Times New Roman" w:hAnsi="Times New Roman"/>
          <w:sz w:val="24"/>
          <w:szCs w:val="24"/>
        </w:rPr>
        <w:t xml:space="preserve"> логика и последовательность изложения, знание материала.</w:t>
      </w: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устного сообщения или доклада на изложение и анализ.</w:t>
      </w:r>
    </w:p>
    <w:p w:rsidR="008D34D1" w:rsidRPr="00A7000F" w:rsidRDefault="008D34D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BD7BF7" w:rsidRPr="00A7000F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</w:t>
      </w:r>
      <w:r w:rsidR="00BD7BF7" w:rsidRPr="00A7000F">
        <w:rPr>
          <w:rFonts w:ascii="Times New Roman" w:hAnsi="Times New Roman"/>
          <w:sz w:val="24"/>
          <w:szCs w:val="24"/>
        </w:rPr>
        <w:t>ота№2.</w:t>
      </w: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1.Дайте развёрнутую характеристику профессиональной деятельности.</w:t>
      </w: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Профессиональные компетенции в об</w:t>
      </w:r>
      <w:r w:rsidR="00D5775C" w:rsidRPr="00A7000F">
        <w:rPr>
          <w:rFonts w:ascii="Times New Roman" w:hAnsi="Times New Roman"/>
          <w:sz w:val="24"/>
          <w:szCs w:val="24"/>
        </w:rPr>
        <w:t>ласти коммерческого</w:t>
      </w:r>
      <w:r w:rsidRPr="00A7000F">
        <w:rPr>
          <w:rFonts w:ascii="Times New Roman" w:hAnsi="Times New Roman"/>
          <w:sz w:val="24"/>
          <w:szCs w:val="24"/>
        </w:rPr>
        <w:t xml:space="preserve"> дела.</w:t>
      </w: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3. Охарактеризуйте отличие лицензирования от аккредитации в </w:t>
      </w:r>
      <w:r w:rsidR="00D5775C" w:rsidRPr="00A7000F">
        <w:rPr>
          <w:rFonts w:ascii="Times New Roman" w:hAnsi="Times New Roman"/>
          <w:sz w:val="24"/>
          <w:szCs w:val="24"/>
        </w:rPr>
        <w:t>сфере коммерческого</w:t>
      </w:r>
      <w:r w:rsidRPr="00A7000F">
        <w:rPr>
          <w:rFonts w:ascii="Times New Roman" w:hAnsi="Times New Roman"/>
          <w:sz w:val="24"/>
          <w:szCs w:val="24"/>
        </w:rPr>
        <w:t xml:space="preserve"> дела</w:t>
      </w: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Последствия приостановки профессиональной деятельности.</w:t>
      </w:r>
    </w:p>
    <w:p w:rsidR="00BD7BF7" w:rsidRPr="00A7000F" w:rsidRDefault="00BD7BF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Виды правовой ответственности, применяемой при незаконном осуществлении профессиональной деятельности.</w:t>
      </w: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изучить вопросы о компетенции в коммерческой деятельности и проверке качества профессиональной деятельности в области коммерции.</w:t>
      </w: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контрольная работа.</w:t>
      </w: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5775C" w:rsidRPr="00A7000F" w:rsidRDefault="00D577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</w:t>
      </w:r>
      <w:r w:rsidR="00C52A8C" w:rsidRPr="00A7000F">
        <w:rPr>
          <w:rFonts w:ascii="Times New Roman" w:hAnsi="Times New Roman"/>
          <w:sz w:val="24"/>
          <w:szCs w:val="24"/>
        </w:rPr>
        <w:t xml:space="preserve"> просмотр и проверка качества ответов в контрольной работе.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письменно отвечать на вопросы, последовательность и точность изложения.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 изложение ответов на вопросы контрольной работы в письменной форме, точность формулировок и изложения ответов.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93" w:rsidRPr="00A7000F" w:rsidRDefault="00F928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236B" w:rsidRPr="00A7000F" w:rsidRDefault="0048236B" w:rsidP="00A7000F">
      <w:pPr>
        <w:tabs>
          <w:tab w:val="left" w:pos="3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48236B" w:rsidRPr="00A7000F" w:rsidRDefault="0048236B" w:rsidP="00A7000F">
      <w:pPr>
        <w:tabs>
          <w:tab w:val="left" w:pos="32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Приступая к изучению этой темы, следует ещё раз определиться с признаками профессиональной деятельности, признаваемыми официально. Следующий шаг подготовки темы – это выявление главных этапов профессиональной деятельности, существующих независимо от рода выбранной профессии. Здесь важно разобраться с такими понятиями как «пролонгация», «лицензия» и «аккредитация». После чего </w:t>
      </w:r>
      <w:r w:rsidR="00412F0E" w:rsidRPr="00A7000F">
        <w:rPr>
          <w:rFonts w:ascii="Times New Roman" w:hAnsi="Times New Roman"/>
          <w:sz w:val="24"/>
          <w:szCs w:val="24"/>
        </w:rPr>
        <w:t xml:space="preserve">необходимо </w:t>
      </w:r>
      <w:r w:rsidRPr="00A7000F">
        <w:rPr>
          <w:rFonts w:ascii="Times New Roman" w:hAnsi="Times New Roman"/>
          <w:sz w:val="24"/>
          <w:szCs w:val="24"/>
        </w:rPr>
        <w:t>рассмотреть этапы профессиональной деятельности</w:t>
      </w:r>
      <w:r w:rsidR="00412F0E" w:rsidRPr="00A7000F">
        <w:rPr>
          <w:rFonts w:ascii="Times New Roman" w:hAnsi="Times New Roman"/>
          <w:sz w:val="24"/>
          <w:szCs w:val="24"/>
        </w:rPr>
        <w:t>, отражённые в праве применител</w:t>
      </w:r>
      <w:r w:rsidR="00F647AB" w:rsidRPr="00A7000F">
        <w:rPr>
          <w:rFonts w:ascii="Times New Roman" w:hAnsi="Times New Roman"/>
          <w:sz w:val="24"/>
          <w:szCs w:val="24"/>
        </w:rPr>
        <w:t>ьно к коммерческой деятельности</w:t>
      </w:r>
      <w:r w:rsidR="00412F0E" w:rsidRPr="00A7000F">
        <w:rPr>
          <w:rFonts w:ascii="Times New Roman" w:hAnsi="Times New Roman"/>
          <w:sz w:val="24"/>
          <w:szCs w:val="24"/>
        </w:rPr>
        <w:t>.</w:t>
      </w:r>
    </w:p>
    <w:p w:rsidR="00FE267F" w:rsidRPr="00A7000F" w:rsidRDefault="00FE267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C644E" w:rsidRDefault="002C64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E267F" w:rsidRPr="00A7000F" w:rsidRDefault="000325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3. Общая характеристика предпринимательской деятельности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1D5E35" w:rsidRPr="00A7000F" w:rsidRDefault="001D5E3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D5E35" w:rsidRPr="00A7000F" w:rsidRDefault="00DE417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Тема для самостоятельного изучения №3. Основные правовые процедуры при осуществлении </w:t>
      </w:r>
      <w:r w:rsidR="001D5E35" w:rsidRPr="00A7000F">
        <w:rPr>
          <w:rFonts w:ascii="Times New Roman" w:hAnsi="Times New Roman"/>
          <w:sz w:val="24"/>
          <w:szCs w:val="24"/>
        </w:rPr>
        <w:t xml:space="preserve"> предпринимательской деятельности в Российской Фе</w:t>
      </w:r>
      <w:r w:rsidRPr="00A7000F">
        <w:rPr>
          <w:rFonts w:ascii="Times New Roman" w:hAnsi="Times New Roman"/>
          <w:sz w:val="24"/>
          <w:szCs w:val="24"/>
        </w:rPr>
        <w:t>дерации</w:t>
      </w:r>
      <w:r w:rsidR="001D5E35" w:rsidRPr="00A7000F">
        <w:rPr>
          <w:rFonts w:ascii="Times New Roman" w:hAnsi="Times New Roman"/>
          <w:sz w:val="24"/>
          <w:szCs w:val="24"/>
        </w:rPr>
        <w:t>.</w:t>
      </w:r>
    </w:p>
    <w:p w:rsidR="00E4537D" w:rsidRPr="00A7000F" w:rsidRDefault="00E453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DE417C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E11A1A" w:rsidRPr="00A7000F" w:rsidRDefault="001D5E3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</w:t>
      </w:r>
      <w:r w:rsidR="00DE417C" w:rsidRPr="00A7000F">
        <w:rPr>
          <w:rFonts w:ascii="Times New Roman" w:hAnsi="Times New Roman"/>
          <w:sz w:val="24"/>
          <w:szCs w:val="24"/>
        </w:rPr>
        <w:t>Отличительные черты</w:t>
      </w:r>
      <w:r w:rsidR="00E11A1A" w:rsidRPr="00A7000F">
        <w:rPr>
          <w:rFonts w:ascii="Times New Roman" w:hAnsi="Times New Roman"/>
          <w:sz w:val="24"/>
          <w:szCs w:val="24"/>
        </w:rPr>
        <w:t xml:space="preserve"> предпринимательской деятельности.</w:t>
      </w:r>
    </w:p>
    <w:p w:rsidR="00E11A1A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Регистрация юридических лиц и индивидуальных предпринимателей</w:t>
      </w:r>
      <w:r w:rsidR="00E11A1A" w:rsidRPr="00A7000F">
        <w:rPr>
          <w:rFonts w:ascii="Times New Roman" w:hAnsi="Times New Roman"/>
          <w:sz w:val="24"/>
          <w:szCs w:val="24"/>
        </w:rPr>
        <w:t>.</w:t>
      </w:r>
    </w:p>
    <w:p w:rsidR="00E11A1A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Порядок получения лицензии при осуществлении предпринимательства</w:t>
      </w:r>
      <w:r w:rsidR="00E11A1A" w:rsidRPr="00A7000F">
        <w:rPr>
          <w:rFonts w:ascii="Times New Roman" w:hAnsi="Times New Roman"/>
          <w:sz w:val="24"/>
          <w:szCs w:val="24"/>
        </w:rPr>
        <w:t>.</w:t>
      </w:r>
    </w:p>
    <w:p w:rsidR="00E11A1A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Порядок реорганизации юридического лица</w:t>
      </w:r>
      <w:r w:rsidR="00E11A1A" w:rsidRPr="00A7000F">
        <w:rPr>
          <w:rFonts w:ascii="Times New Roman" w:hAnsi="Times New Roman"/>
          <w:sz w:val="24"/>
          <w:szCs w:val="24"/>
        </w:rPr>
        <w:t>.</w:t>
      </w:r>
      <w:r w:rsidRPr="00A7000F">
        <w:rPr>
          <w:rFonts w:ascii="Times New Roman" w:hAnsi="Times New Roman"/>
          <w:sz w:val="24"/>
          <w:szCs w:val="24"/>
        </w:rPr>
        <w:t xml:space="preserve"> Формы реорганизации.</w:t>
      </w:r>
    </w:p>
    <w:p w:rsidR="00987577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Порядок ликвидации юридического лица.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изучить основные этапы предпринимательской деятельности индивидуальных предпринимателей и юридических лиц.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плана и конспекта с ответами по вопросам темы.</w:t>
      </w: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предоставления задания: </w:t>
      </w:r>
      <w:r w:rsidRPr="00B41B83">
        <w:rPr>
          <w:rFonts w:ascii="Times New Roman" w:hAnsi="Times New Roman"/>
          <w:b/>
          <w:sz w:val="24"/>
          <w:szCs w:val="24"/>
        </w:rPr>
        <w:t>устные и законспектированные ответы</w:t>
      </w:r>
      <w:r w:rsidR="00C52A8C" w:rsidRPr="00B41B83">
        <w:rPr>
          <w:rFonts w:ascii="Times New Roman" w:hAnsi="Times New Roman"/>
          <w:b/>
          <w:sz w:val="24"/>
          <w:szCs w:val="24"/>
        </w:rPr>
        <w:t>.</w:t>
      </w: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2A8C" w:rsidRPr="00A7000F" w:rsidRDefault="00C52A8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Контроль качества выполнения работы: </w:t>
      </w:r>
      <w:r w:rsidR="00F647AB" w:rsidRPr="00A7000F">
        <w:rPr>
          <w:rFonts w:ascii="Times New Roman" w:hAnsi="Times New Roman"/>
          <w:sz w:val="24"/>
          <w:szCs w:val="24"/>
        </w:rPr>
        <w:t>проверка наличия конспектов и способности самостоятельного изложения вопросов с последующим анализом.</w:t>
      </w:r>
    </w:p>
    <w:p w:rsidR="00F647AB" w:rsidRPr="00A7000F" w:rsidRDefault="00F647A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647AB" w:rsidRPr="00A7000F" w:rsidRDefault="00F647A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 составленного конспекта, осмысленный анализ</w:t>
      </w:r>
      <w:r w:rsidR="006F549C" w:rsidRPr="00A7000F">
        <w:rPr>
          <w:rFonts w:ascii="Times New Roman" w:hAnsi="Times New Roman"/>
          <w:sz w:val="24"/>
          <w:szCs w:val="24"/>
        </w:rPr>
        <w:t>,</w:t>
      </w:r>
      <w:r w:rsidRPr="00A7000F">
        <w:rPr>
          <w:rFonts w:ascii="Times New Roman" w:hAnsi="Times New Roman"/>
          <w:sz w:val="24"/>
          <w:szCs w:val="24"/>
        </w:rPr>
        <w:t xml:space="preserve"> изложение знаний по заданным вопросам.</w:t>
      </w:r>
    </w:p>
    <w:p w:rsidR="00F647AB" w:rsidRPr="00A7000F" w:rsidRDefault="00F647A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11A1A" w:rsidRPr="00A7000F" w:rsidRDefault="00F647A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основных этапов деятельности лиц в сфере предпринимательства с последующим конспектированием материал</w:t>
      </w:r>
      <w:r w:rsidR="0098718A" w:rsidRPr="00A7000F">
        <w:rPr>
          <w:rFonts w:ascii="Times New Roman" w:hAnsi="Times New Roman"/>
          <w:sz w:val="24"/>
          <w:szCs w:val="24"/>
        </w:rPr>
        <w:t>а и подготовкой для обсуждения.</w:t>
      </w:r>
    </w:p>
    <w:p w:rsidR="0098718A" w:rsidRPr="00A7000F" w:rsidRDefault="0098718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106B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B07576" w:rsidRPr="00A7000F" w:rsidRDefault="00B0757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</w:t>
      </w:r>
      <w:r w:rsidR="00290CCF" w:rsidRPr="00A7000F">
        <w:rPr>
          <w:rFonts w:ascii="Times New Roman" w:hAnsi="Times New Roman"/>
          <w:sz w:val="24"/>
          <w:szCs w:val="24"/>
        </w:rPr>
        <w:t>Условия учреждения юридических коммерческих лиц: уставной капитал и количество учредителей.</w:t>
      </w:r>
    </w:p>
    <w:p w:rsidR="00E11A1A" w:rsidRPr="00A7000F" w:rsidRDefault="00B0757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2.Порядок регистрации юридических лиц. Снятие с регистрационного учёта.</w:t>
      </w:r>
    </w:p>
    <w:p w:rsidR="00B07576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Права и обязанности</w:t>
      </w:r>
      <w:r w:rsidR="00B07576" w:rsidRPr="00A7000F">
        <w:rPr>
          <w:rFonts w:ascii="Times New Roman" w:hAnsi="Times New Roman"/>
          <w:sz w:val="24"/>
          <w:szCs w:val="24"/>
        </w:rPr>
        <w:t xml:space="preserve"> юридических лиц</w:t>
      </w:r>
      <w:r w:rsidRPr="00A7000F">
        <w:rPr>
          <w:rFonts w:ascii="Times New Roman" w:hAnsi="Times New Roman"/>
          <w:sz w:val="24"/>
          <w:szCs w:val="24"/>
        </w:rPr>
        <w:t xml:space="preserve"> в профессиональной сфере</w:t>
      </w:r>
      <w:r w:rsidR="00B07576" w:rsidRPr="00A7000F">
        <w:rPr>
          <w:rFonts w:ascii="Times New Roman" w:hAnsi="Times New Roman"/>
          <w:sz w:val="24"/>
          <w:szCs w:val="24"/>
        </w:rPr>
        <w:t>.</w:t>
      </w:r>
    </w:p>
    <w:p w:rsidR="00B07576" w:rsidRPr="00A7000F" w:rsidRDefault="009875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Какие формы реорганизации юридических лиц предусматривает законодательство</w:t>
      </w:r>
      <w:r w:rsidR="00B07576" w:rsidRPr="00A7000F">
        <w:rPr>
          <w:rFonts w:ascii="Times New Roman" w:hAnsi="Times New Roman"/>
          <w:sz w:val="24"/>
          <w:szCs w:val="24"/>
        </w:rPr>
        <w:t>.</w:t>
      </w: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регулирования образования, правового статуса юридических лиц и порядка их ликвидации.</w:t>
      </w: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или устных сообщений об основных этапах регулирования деятельности юридических лиц.</w:t>
      </w: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доклады и устные сообщения.</w:t>
      </w: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0F5D" w:rsidRPr="00A7000F" w:rsidRDefault="000D0F5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 составленного конспе</w:t>
      </w:r>
      <w:r w:rsidR="000356C0" w:rsidRPr="00A7000F">
        <w:rPr>
          <w:rFonts w:ascii="Times New Roman" w:hAnsi="Times New Roman"/>
          <w:sz w:val="24"/>
          <w:szCs w:val="24"/>
        </w:rPr>
        <w:t>кта, осмысленный анализ и изложение знаний по заданным вопросам.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устного сообщения и доклада на изложение и анализ.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CCF" w:rsidRPr="00A7000F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</w:t>
      </w:r>
    </w:p>
    <w:p w:rsidR="00CF342F" w:rsidRDefault="00CF342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7B45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№3</w:t>
      </w:r>
    </w:p>
    <w:p w:rsidR="00CF342F" w:rsidRPr="00A7000F" w:rsidRDefault="00CF342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0CCF" w:rsidRPr="00A7000F" w:rsidRDefault="00290C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1.Назовите основные признаки юридического лица.</w:t>
      </w:r>
    </w:p>
    <w:p w:rsidR="00290CCF" w:rsidRPr="00A7000F" w:rsidRDefault="00290C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2.Чем коммерческие юридические лица отличаются от некоммерческих лиц?</w:t>
      </w:r>
    </w:p>
    <w:p w:rsidR="00290CCF" w:rsidRPr="00A7000F" w:rsidRDefault="00290C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Какие виды предпринимательской деятельности не может осуществлять индивидуальный предприниматель?</w:t>
      </w:r>
    </w:p>
    <w:p w:rsidR="00290CCF" w:rsidRPr="00A7000F" w:rsidRDefault="00290C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4.Охарактеризуйте преимущества и неудобства статуса индивидуального предпринимателя.</w:t>
      </w:r>
    </w:p>
    <w:p w:rsidR="00290CCF" w:rsidRPr="00A7000F" w:rsidRDefault="00290CC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</w:t>
      </w:r>
      <w:r w:rsidR="00A92227" w:rsidRPr="00A7000F">
        <w:rPr>
          <w:rFonts w:ascii="Times New Roman" w:hAnsi="Times New Roman"/>
          <w:sz w:val="24"/>
          <w:szCs w:val="24"/>
        </w:rPr>
        <w:t xml:space="preserve"> Охарактеризуйте преимущества и неудобства статуса юридического лица.</w:t>
      </w:r>
    </w:p>
    <w:p w:rsidR="00A92227" w:rsidRPr="00A7000F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6. Порядок регистрации юридических лиц и снятие с регистрационного учёта.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изучить проблемы статусного состояния юридических лиц и индивидуальных предпринимателей.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письменная контрольная работа.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356C0" w:rsidRPr="00A7000F" w:rsidRDefault="000356C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письменно отвечать на вопросы, последовательность и логичность изложения.</w:t>
      </w:r>
    </w:p>
    <w:p w:rsidR="00796CCB" w:rsidRPr="00A7000F" w:rsidRDefault="00796CC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CCB" w:rsidRPr="00A7000F" w:rsidRDefault="00796CC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на вопросы контрольной работы в письменной форме, точность формулировок и изложения ответов.</w:t>
      </w:r>
    </w:p>
    <w:p w:rsidR="00796CCB" w:rsidRPr="00A7000F" w:rsidRDefault="00796CC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CCB" w:rsidRPr="00A7000F" w:rsidRDefault="00796CC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93" w:rsidRPr="00A7000F" w:rsidRDefault="00F928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12F0E" w:rsidRPr="00A7000F" w:rsidRDefault="00412F0E" w:rsidP="00A7000F">
      <w:pPr>
        <w:tabs>
          <w:tab w:val="left" w:pos="31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412F0E" w:rsidRPr="00A7000F" w:rsidRDefault="00412F0E" w:rsidP="00A7000F">
      <w:pPr>
        <w:tabs>
          <w:tab w:val="left" w:pos="314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Предпринимательская деятельность осуществляется с соблюдением строго последовательных шагов, предусмотренных нормативными актами. Поэтому важно уяснить последовательную цепочку действий, осуществляемых предпринимателями от момента регистрации фирмы или своей деятельности, до ликвидации юридического лица или снятия с регистрационного учёта индивидуального предпринимателя. Важно обратить внимание на предъявляемые при регистрации документы и особенности создания юридического лица в зависимости от выбора организационно – правовой формы.</w:t>
      </w:r>
    </w:p>
    <w:p w:rsidR="00A92227" w:rsidRPr="00A7000F" w:rsidRDefault="00A9222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6CCB" w:rsidRPr="00A7000F" w:rsidRDefault="00796CC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2227" w:rsidRPr="00A7000F" w:rsidRDefault="000325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4. Правовое регулирование отдельных видов предпринимательской деятельности в Российской Федерации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E4537D" w:rsidRPr="00A7000F" w:rsidRDefault="00E453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537D" w:rsidRPr="00A7000F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Тема для самостоятельного изучения №4.Отличительные особенности </w:t>
      </w:r>
      <w:r w:rsidR="00EB0738" w:rsidRPr="00A7000F">
        <w:rPr>
          <w:rFonts w:ascii="Times New Roman" w:hAnsi="Times New Roman"/>
          <w:sz w:val="24"/>
          <w:szCs w:val="24"/>
        </w:rPr>
        <w:t>отдельных видов предпринимательской</w:t>
      </w:r>
      <w:r w:rsidRPr="00A7000F">
        <w:rPr>
          <w:rFonts w:ascii="Times New Roman" w:hAnsi="Times New Roman"/>
          <w:sz w:val="24"/>
          <w:szCs w:val="24"/>
        </w:rPr>
        <w:t xml:space="preserve"> деятельности</w:t>
      </w:r>
      <w:proofErr w:type="gramStart"/>
      <w:r w:rsidRPr="00A7000F">
        <w:rPr>
          <w:rFonts w:ascii="Times New Roman" w:hAnsi="Times New Roman"/>
          <w:sz w:val="24"/>
          <w:szCs w:val="24"/>
        </w:rPr>
        <w:t xml:space="preserve"> </w:t>
      </w:r>
      <w:r w:rsidR="00E4537D" w:rsidRPr="00A7000F">
        <w:rPr>
          <w:rFonts w:ascii="Times New Roman" w:hAnsi="Times New Roman"/>
          <w:sz w:val="24"/>
          <w:szCs w:val="24"/>
        </w:rPr>
        <w:t>.</w:t>
      </w:r>
      <w:proofErr w:type="gramEnd"/>
    </w:p>
    <w:p w:rsidR="00E4537D" w:rsidRPr="00A7000F" w:rsidRDefault="00E453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BE7B45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E4537D" w:rsidRPr="00A7000F" w:rsidRDefault="00BE7B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1.Основные сферы предпринимательской деятельности в Российской Федерации</w:t>
      </w:r>
      <w:r w:rsidR="00E4537D" w:rsidRPr="00A7000F">
        <w:rPr>
          <w:rFonts w:ascii="Times New Roman" w:hAnsi="Times New Roman"/>
          <w:sz w:val="24"/>
          <w:szCs w:val="24"/>
        </w:rPr>
        <w:t>.</w:t>
      </w:r>
    </w:p>
    <w:p w:rsidR="00E4537D" w:rsidRPr="00A7000F" w:rsidRDefault="00E453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2.Особенности государственного регулирования</w:t>
      </w:r>
      <w:r w:rsidR="00EB0738" w:rsidRPr="00A7000F">
        <w:rPr>
          <w:rFonts w:ascii="Times New Roman" w:hAnsi="Times New Roman"/>
          <w:sz w:val="24"/>
          <w:szCs w:val="24"/>
        </w:rPr>
        <w:t xml:space="preserve"> отдельных видов</w:t>
      </w:r>
      <w:r w:rsidRPr="00A7000F">
        <w:rPr>
          <w:rFonts w:ascii="Times New Roman" w:hAnsi="Times New Roman"/>
          <w:sz w:val="24"/>
          <w:szCs w:val="24"/>
        </w:rPr>
        <w:t xml:space="preserve"> предпринимательства в современной России.</w:t>
      </w:r>
    </w:p>
    <w:p w:rsidR="00E4537D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3.Порядок осуществления отдельных видов предпринимательской деятельности</w:t>
      </w:r>
      <w:r w:rsidR="00287073" w:rsidRPr="00A7000F">
        <w:rPr>
          <w:rFonts w:ascii="Times New Roman" w:hAnsi="Times New Roman"/>
          <w:sz w:val="24"/>
          <w:szCs w:val="24"/>
        </w:rPr>
        <w:t>.</w:t>
      </w: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формирование представлений о регулировании предпринимательской деятельности.</w:t>
      </w: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4EDF" w:rsidRPr="00F04EDF" w:rsidRDefault="006F549C" w:rsidP="00F04E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Задание: </w:t>
      </w:r>
      <w:r w:rsidRPr="00F04EDF">
        <w:rPr>
          <w:rFonts w:ascii="Times New Roman" w:hAnsi="Times New Roman"/>
          <w:b/>
          <w:sz w:val="24"/>
          <w:szCs w:val="24"/>
        </w:rPr>
        <w:t>составление планов и конспектов ответов по вопросам темы.</w:t>
      </w:r>
      <w:r w:rsidR="00F04EDF">
        <w:rPr>
          <w:rFonts w:ascii="Times New Roman" w:hAnsi="Times New Roman"/>
          <w:b/>
          <w:sz w:val="24"/>
          <w:szCs w:val="24"/>
        </w:rPr>
        <w:t xml:space="preserve"> </w:t>
      </w:r>
      <w:r w:rsidR="00F04EDF" w:rsidRPr="00F04EDF">
        <w:rPr>
          <w:rFonts w:ascii="Times New Roman" w:hAnsi="Times New Roman"/>
          <w:b/>
          <w:sz w:val="24"/>
          <w:szCs w:val="24"/>
        </w:rPr>
        <w:t>Доклады  и устные сообщения.</w:t>
      </w: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предоставления задания: устные и законспектированные ответы</w:t>
      </w:r>
      <w:r w:rsidR="006F549C" w:rsidRPr="00A7000F">
        <w:rPr>
          <w:rFonts w:ascii="Times New Roman" w:hAnsi="Times New Roman"/>
          <w:sz w:val="24"/>
          <w:szCs w:val="24"/>
        </w:rPr>
        <w:t>.</w:t>
      </w: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проверка наличия конспектов и способности самостоятельного изложения вопросов с последующим анализом.</w:t>
      </w:r>
    </w:p>
    <w:p w:rsidR="006F549C" w:rsidRPr="00A7000F" w:rsidRDefault="006F549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F549C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грамотного составленного конспекта, осмысленный анализ, изложение знаний по заданным вопросам.</w:t>
      </w: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регулирования основных видов предпринимательской деятельности с последующим конспектирование</w:t>
      </w:r>
      <w:r w:rsidR="0098718A" w:rsidRPr="00A7000F">
        <w:rPr>
          <w:rFonts w:ascii="Times New Roman" w:hAnsi="Times New Roman"/>
          <w:sz w:val="24"/>
          <w:szCs w:val="24"/>
        </w:rPr>
        <w:t>м и подготовкой для обсуждения.</w:t>
      </w:r>
    </w:p>
    <w:p w:rsidR="00287073" w:rsidRPr="00A7000F" w:rsidRDefault="0028707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7073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287073" w:rsidRPr="00A7000F" w:rsidRDefault="0028707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1.Финансовая деятельность и её виды.</w:t>
      </w:r>
    </w:p>
    <w:p w:rsidR="00287073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Дайте характеристику банковской деятельности</w:t>
      </w:r>
      <w:r w:rsidR="00287073" w:rsidRPr="00A7000F">
        <w:rPr>
          <w:rFonts w:ascii="Times New Roman" w:hAnsi="Times New Roman"/>
          <w:sz w:val="24"/>
          <w:szCs w:val="24"/>
        </w:rPr>
        <w:t>.</w:t>
      </w:r>
    </w:p>
    <w:p w:rsidR="00287073" w:rsidRPr="00A7000F" w:rsidRDefault="0028707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3.Особенности осуществления инвестиционной деятельности.</w:t>
      </w:r>
    </w:p>
    <w:p w:rsidR="00287073" w:rsidRPr="00A7000F" w:rsidRDefault="0028707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Инновационная деятельность и её основные направления.</w:t>
      </w:r>
    </w:p>
    <w:p w:rsidR="00287073" w:rsidRPr="00A7000F" w:rsidRDefault="0028707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</w:t>
      </w:r>
      <w:r w:rsidR="00EB0738" w:rsidRPr="00A7000F">
        <w:rPr>
          <w:rFonts w:ascii="Times New Roman" w:hAnsi="Times New Roman"/>
          <w:sz w:val="24"/>
          <w:szCs w:val="24"/>
        </w:rPr>
        <w:t xml:space="preserve"> Отличительные черты аудиторской деятельности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сущности и особенностей отдельных видов предпринимательской деятельности.</w:t>
      </w: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 устных сообщений об основных видах предпринимательской деятельности.</w:t>
      </w:r>
    </w:p>
    <w:p w:rsidR="00996890" w:rsidRPr="00A7000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96890" w:rsidRPr="00F04EDF" w:rsidRDefault="0099689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представления задания: </w:t>
      </w:r>
      <w:r w:rsidR="008905FC" w:rsidRPr="00F04EDF">
        <w:rPr>
          <w:rFonts w:ascii="Times New Roman" w:hAnsi="Times New Roman"/>
          <w:sz w:val="24"/>
          <w:szCs w:val="24"/>
        </w:rPr>
        <w:t>доклады и устные сообщения.</w:t>
      </w: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сообщения, связанное изложение темы, логика и последовательность изложения, знание материала.</w:t>
      </w: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устного сообщения и доклада на изложение и анализ.</w:t>
      </w:r>
    </w:p>
    <w:p w:rsidR="00B978BF" w:rsidRPr="00A7000F" w:rsidRDefault="00B978B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978BF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EB0738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работа№4</w:t>
      </w:r>
    </w:p>
    <w:p w:rsidR="00B978BF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1.Охарактеризуйте финансовую деятельность.</w:t>
      </w:r>
    </w:p>
    <w:p w:rsidR="00B978BF" w:rsidRPr="00A7000F" w:rsidRDefault="00EB073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В чём смысл инновационной деятельности? Назовите основные направления её осуществления.</w:t>
      </w:r>
    </w:p>
    <w:p w:rsidR="00B978BF" w:rsidRPr="00A7000F" w:rsidRDefault="00B978B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3.Как вы бы охарактеризовали роль государства по отношению к предпринимательству?</w:t>
      </w:r>
    </w:p>
    <w:p w:rsidR="00B978BF" w:rsidRPr="00A7000F" w:rsidRDefault="00B978B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4.Как вы считаете, помогает ли государство предпринимательству в России?</w:t>
      </w: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905FC" w:rsidRPr="00A7000F" w:rsidRDefault="008905F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изучить заданные вопросы по отличитель</w:t>
      </w:r>
      <w:r w:rsidR="00D62D2A" w:rsidRPr="00A7000F">
        <w:rPr>
          <w:rFonts w:ascii="Times New Roman" w:hAnsi="Times New Roman"/>
          <w:sz w:val="24"/>
          <w:szCs w:val="24"/>
        </w:rPr>
        <w:t>ным особенностям отдельных видов</w:t>
      </w:r>
      <w:r w:rsidRPr="00A7000F">
        <w:rPr>
          <w:rFonts w:ascii="Times New Roman" w:hAnsi="Times New Roman"/>
          <w:sz w:val="24"/>
          <w:szCs w:val="24"/>
        </w:rPr>
        <w:t xml:space="preserve"> предпринимательства</w:t>
      </w:r>
      <w:r w:rsidR="00D62D2A" w:rsidRPr="00A7000F">
        <w:rPr>
          <w:rFonts w:ascii="Times New Roman" w:hAnsi="Times New Roman"/>
          <w:sz w:val="24"/>
          <w:szCs w:val="24"/>
        </w:rPr>
        <w:t xml:space="preserve"> и роли государства в регулировании предпринимательской деятельности.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контрольная работа.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письменно отвечать на вопросы, последовательность и логичность изложения.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на вопросы контрольной работы в письменной форме, точность формулировок и изложения ответов.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93" w:rsidRPr="00A7000F" w:rsidRDefault="00F92893" w:rsidP="00A7000F">
      <w:pPr>
        <w:tabs>
          <w:tab w:val="left" w:pos="2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F92893" w:rsidRPr="00A7000F" w:rsidRDefault="00F92893" w:rsidP="00A7000F">
      <w:pPr>
        <w:tabs>
          <w:tab w:val="left" w:pos="266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Данная тема завязана на изучении отдельных видов предпринимательской деятельности. Поэтому предлагаемые для изучения вопросы можно рассматривать по единой схеме: понятие деятельности – её отличительные особенности – требования, предъявляемые законом при её (деятельности) осуществлении – сфера применения той или иной предпринимательской деятельности.</w:t>
      </w:r>
    </w:p>
    <w:p w:rsidR="00924622" w:rsidRPr="00A7000F" w:rsidRDefault="0092462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71D1B" w:rsidRPr="00A7000F" w:rsidRDefault="000325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5. Имущественные отношения и их правовое регулирование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B71D1B" w:rsidRPr="00A7000F" w:rsidRDefault="007C7D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№5. Право собственности в Российской Федерации</w:t>
      </w:r>
      <w:r w:rsidR="00B71D1B" w:rsidRPr="00A7000F">
        <w:rPr>
          <w:rFonts w:ascii="Times New Roman" w:hAnsi="Times New Roman"/>
          <w:sz w:val="24"/>
          <w:szCs w:val="24"/>
        </w:rPr>
        <w:t>.</w:t>
      </w:r>
    </w:p>
    <w:p w:rsidR="00137023" w:rsidRPr="00A7000F" w:rsidRDefault="0013702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7C7DD0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137023" w:rsidRPr="00A7000F" w:rsidRDefault="007C7DD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1.Понятие собственности</w:t>
      </w:r>
      <w:r w:rsidR="00763B4E" w:rsidRPr="00A7000F">
        <w:rPr>
          <w:rFonts w:ascii="Times New Roman" w:hAnsi="Times New Roman"/>
          <w:sz w:val="24"/>
          <w:szCs w:val="24"/>
        </w:rPr>
        <w:t xml:space="preserve"> в российском праве. Содержание права собственности.</w:t>
      </w:r>
    </w:p>
    <w:p w:rsidR="0013702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2.Основные виды собственности в Российской Федерации и их характеристика.</w:t>
      </w:r>
    </w:p>
    <w:p w:rsidR="0013702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3.Основные способы приобретения права собственности</w:t>
      </w:r>
      <w:r w:rsidR="00137023" w:rsidRPr="00A7000F">
        <w:rPr>
          <w:rFonts w:ascii="Times New Roman" w:hAnsi="Times New Roman"/>
          <w:sz w:val="24"/>
          <w:szCs w:val="24"/>
        </w:rPr>
        <w:t>.</w:t>
      </w:r>
    </w:p>
    <w:p w:rsidR="0013702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4.Основания прекращения права собственности</w:t>
      </w:r>
      <w:r w:rsidR="00137023" w:rsidRPr="00A7000F">
        <w:rPr>
          <w:rFonts w:ascii="Times New Roman" w:hAnsi="Times New Roman"/>
          <w:sz w:val="24"/>
          <w:szCs w:val="24"/>
        </w:rPr>
        <w:t>.</w:t>
      </w:r>
    </w:p>
    <w:p w:rsidR="00F45193" w:rsidRPr="00A7000F" w:rsidRDefault="00F451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193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института собственности, ознакомление с основными способами приобретения и прекращения права собственности.</w:t>
      </w:r>
    </w:p>
    <w:p w:rsidR="00D62D2A" w:rsidRPr="00A7000F" w:rsidRDefault="00D62D2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62D2A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планов и конспектов ответов по вопросам темы.</w:t>
      </w: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представления задания: </w:t>
      </w:r>
      <w:r w:rsidRPr="00CF3D53">
        <w:rPr>
          <w:rFonts w:ascii="Times New Roman" w:hAnsi="Times New Roman"/>
          <w:b/>
          <w:sz w:val="24"/>
          <w:szCs w:val="24"/>
        </w:rPr>
        <w:t>устные и законспектированные ответы.</w:t>
      </w: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проверка наличия конспектов и способности самостоятельного изложения вопросов с последующим анализом.</w:t>
      </w:r>
    </w:p>
    <w:p w:rsidR="00C73778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979" w:rsidRPr="00A7000F" w:rsidRDefault="00C7377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</w:t>
      </w:r>
      <w:r w:rsidR="005D0979" w:rsidRPr="00A7000F">
        <w:rPr>
          <w:rFonts w:ascii="Times New Roman" w:hAnsi="Times New Roman"/>
          <w:sz w:val="24"/>
          <w:szCs w:val="24"/>
        </w:rPr>
        <w:t xml:space="preserve"> изучение института собственности с последующим  конспектированием и подготовкой для обсуждения.</w:t>
      </w:r>
    </w:p>
    <w:p w:rsidR="00137023" w:rsidRPr="00A7000F" w:rsidRDefault="0013702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702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695F63" w:rsidRPr="00A7000F" w:rsidRDefault="00695F6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1.Право собственности: основные способы приобретения, основания прекращения, защита.</w:t>
      </w:r>
    </w:p>
    <w:p w:rsidR="00695F6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2.Дайте характеристику права пользования</w:t>
      </w:r>
      <w:r w:rsidR="00695F63" w:rsidRPr="00A7000F">
        <w:rPr>
          <w:rFonts w:ascii="Times New Roman" w:hAnsi="Times New Roman"/>
          <w:sz w:val="24"/>
          <w:szCs w:val="24"/>
        </w:rPr>
        <w:t>.</w:t>
      </w:r>
    </w:p>
    <w:p w:rsidR="00695F6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3.Дайте характеристику права</w:t>
      </w:r>
      <w:r w:rsidR="00695F63" w:rsidRPr="00A7000F">
        <w:rPr>
          <w:rFonts w:ascii="Times New Roman" w:hAnsi="Times New Roman"/>
          <w:sz w:val="24"/>
          <w:szCs w:val="24"/>
        </w:rPr>
        <w:t xml:space="preserve"> владения.</w:t>
      </w:r>
    </w:p>
    <w:p w:rsidR="00695F6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Чем право собственности отличается от других вещных прав?</w:t>
      </w: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структуры права собственности.</w:t>
      </w: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</w:t>
      </w:r>
      <w:r w:rsidR="00B6631B" w:rsidRPr="00A7000F">
        <w:rPr>
          <w:rFonts w:ascii="Times New Roman" w:hAnsi="Times New Roman"/>
          <w:sz w:val="24"/>
          <w:szCs w:val="24"/>
        </w:rPr>
        <w:t>адание: подготовка докладов и устных сообщений по вопросам применения права собственности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31B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представления задания: </w:t>
      </w:r>
      <w:r w:rsidR="00B6631B" w:rsidRPr="00CF3D53">
        <w:rPr>
          <w:rFonts w:ascii="Times New Roman" w:hAnsi="Times New Roman"/>
          <w:b/>
          <w:sz w:val="24"/>
          <w:szCs w:val="24"/>
        </w:rPr>
        <w:t>доклады и устные сообщения</w:t>
      </w: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D0979" w:rsidRPr="00A7000F" w:rsidRDefault="005D097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полноты и точности изложения</w:t>
      </w:r>
      <w:r w:rsidR="00B6631B" w:rsidRPr="00A7000F">
        <w:rPr>
          <w:rFonts w:ascii="Times New Roman" w:hAnsi="Times New Roman"/>
          <w:sz w:val="24"/>
          <w:szCs w:val="24"/>
        </w:rPr>
        <w:t>.</w:t>
      </w: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сообщения, связанное изложение темы, логика и последовательность изложения, знание материала.</w:t>
      </w: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устные сообщения и доклады на изложение и анализ.</w:t>
      </w:r>
    </w:p>
    <w:p w:rsidR="00695F63" w:rsidRPr="00A7000F" w:rsidRDefault="00695F6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95F63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Тематика в</w:t>
      </w:r>
      <w:r w:rsidR="00695F63" w:rsidRPr="00A7000F">
        <w:rPr>
          <w:rFonts w:ascii="Times New Roman" w:hAnsi="Times New Roman"/>
          <w:sz w:val="24"/>
          <w:szCs w:val="24"/>
        </w:rPr>
        <w:t>опрос</w:t>
      </w:r>
      <w:r w:rsidRPr="00A7000F">
        <w:rPr>
          <w:rFonts w:ascii="Times New Roman" w:hAnsi="Times New Roman"/>
          <w:sz w:val="24"/>
          <w:szCs w:val="24"/>
        </w:rPr>
        <w:t>ов контрольной работы</w:t>
      </w:r>
    </w:p>
    <w:p w:rsidR="00763B4E" w:rsidRPr="00A7000F" w:rsidRDefault="00763B4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№5</w:t>
      </w:r>
    </w:p>
    <w:p w:rsidR="00F653AD" w:rsidRPr="00A7000F" w:rsidRDefault="00F653A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1.Что подразумева</w:t>
      </w:r>
      <w:r w:rsidR="00763B4E" w:rsidRPr="00A7000F">
        <w:rPr>
          <w:rFonts w:ascii="Times New Roman" w:hAnsi="Times New Roman"/>
          <w:sz w:val="24"/>
          <w:szCs w:val="24"/>
        </w:rPr>
        <w:t>ет право под понятием «собственность</w:t>
      </w:r>
      <w:r w:rsidRPr="00A7000F">
        <w:rPr>
          <w:rFonts w:ascii="Times New Roman" w:hAnsi="Times New Roman"/>
          <w:sz w:val="24"/>
          <w:szCs w:val="24"/>
        </w:rPr>
        <w:t>»?</w:t>
      </w:r>
    </w:p>
    <w:p w:rsidR="00F653AD" w:rsidRPr="00A7000F" w:rsidRDefault="00C92CE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Назовите первоначальные способы приобретения права собственности.</w:t>
      </w:r>
    </w:p>
    <w:p w:rsidR="00F653AD" w:rsidRPr="00A7000F" w:rsidRDefault="00C92CE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Назовите производные способы приобретения права собственности.</w:t>
      </w:r>
    </w:p>
    <w:p w:rsidR="00F653AD" w:rsidRPr="00A7000F" w:rsidRDefault="00F653A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4.Какое право отличает собственника вещи от её владельца?</w:t>
      </w:r>
    </w:p>
    <w:p w:rsidR="00F653AD" w:rsidRPr="00A7000F" w:rsidRDefault="00F653A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Кто может являться собственником в Российской Федерации?</w:t>
      </w:r>
    </w:p>
    <w:p w:rsidR="00F653AD" w:rsidRPr="00A7000F" w:rsidRDefault="00F653A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6. Назовите основные способы защиты имущественных прав.</w:t>
      </w: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631B" w:rsidRPr="00A7000F" w:rsidRDefault="00B6631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Цель: </w:t>
      </w:r>
      <w:r w:rsidR="00A2266B" w:rsidRPr="00A7000F">
        <w:rPr>
          <w:rFonts w:ascii="Times New Roman" w:hAnsi="Times New Roman"/>
          <w:sz w:val="24"/>
          <w:szCs w:val="24"/>
        </w:rPr>
        <w:t>подготовка вопросов для последующей проверки на контрольной работе.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 изучить институт собственности, способы приобретения права собственности и способы его защиты.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Формы предоставления задания: контрольная работа.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письменно отвечать на вопросы, последовательность и логичность изложения.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письменной форме, точность формулировок и изложения ответов.</w:t>
      </w: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2266B" w:rsidRPr="00A7000F" w:rsidRDefault="00A2266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93" w:rsidRPr="00A7000F" w:rsidRDefault="00F9289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92893" w:rsidRPr="00A7000F" w:rsidRDefault="00F92893" w:rsidP="00A7000F">
      <w:pPr>
        <w:tabs>
          <w:tab w:val="left" w:pos="2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F92893" w:rsidRPr="00A7000F" w:rsidRDefault="00F92893" w:rsidP="00A7000F">
      <w:pPr>
        <w:tabs>
          <w:tab w:val="left" w:pos="291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При изучении этой темы, прежде всего, нужно определить, что такое собственность и из каких составляющих состоит право собственности. Затем следует обратить внимание на виды собственности, признаваемые российским законодательством. Отталкиваясь от факта многообрази</w:t>
      </w:r>
      <w:r w:rsidR="00050871" w:rsidRPr="00A7000F">
        <w:rPr>
          <w:rFonts w:ascii="Times New Roman" w:hAnsi="Times New Roman"/>
          <w:sz w:val="24"/>
          <w:szCs w:val="24"/>
        </w:rPr>
        <w:t>я форм собственности, можно перейти к различным способам её приобретения и прекращения. При этом рекомендуется дополнять свои знания конкретными примерами для лучшего усвоения материала.</w:t>
      </w:r>
    </w:p>
    <w:p w:rsidR="00320C37" w:rsidRPr="00A7000F" w:rsidRDefault="00320C3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60689" w:rsidRPr="00A7000F" w:rsidRDefault="000325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6. Правовой режим деятельности предприятий</w:t>
      </w:r>
      <w:r w:rsidR="003262D0" w:rsidRPr="00A7000F">
        <w:rPr>
          <w:rFonts w:ascii="Times New Roman" w:hAnsi="Times New Roman"/>
          <w:b/>
          <w:sz w:val="24"/>
          <w:szCs w:val="24"/>
        </w:rPr>
        <w:t xml:space="preserve"> в Российской Федерации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760689" w:rsidRPr="00A7000F" w:rsidRDefault="00C92CE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№6. Правовые аспекты создания предприятия и управления предприятием</w:t>
      </w:r>
      <w:r w:rsidR="00760689" w:rsidRPr="00A7000F">
        <w:rPr>
          <w:rFonts w:ascii="Times New Roman" w:hAnsi="Times New Roman"/>
          <w:sz w:val="24"/>
          <w:szCs w:val="24"/>
        </w:rPr>
        <w:t>.</w:t>
      </w:r>
    </w:p>
    <w:p w:rsidR="00760689" w:rsidRPr="00A7000F" w:rsidRDefault="0076068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C92CE7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84448E" w:rsidRPr="00A7000F" w:rsidRDefault="00C92CE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1.Основные условия создания предприятия.</w:t>
      </w:r>
    </w:p>
    <w:p w:rsidR="00760689" w:rsidRPr="00A7000F" w:rsidRDefault="0084448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</w:t>
      </w:r>
      <w:r w:rsidR="00C92CE7" w:rsidRPr="00A7000F">
        <w:rPr>
          <w:rFonts w:ascii="Times New Roman" w:hAnsi="Times New Roman"/>
          <w:sz w:val="24"/>
          <w:szCs w:val="24"/>
        </w:rPr>
        <w:t>.Организационно – правовая форма и создание предприятия.</w:t>
      </w:r>
    </w:p>
    <w:p w:rsidR="00760689" w:rsidRPr="00A7000F" w:rsidRDefault="0084448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</w:t>
      </w:r>
      <w:r w:rsidR="00C92CE7" w:rsidRPr="00A7000F">
        <w:rPr>
          <w:rFonts w:ascii="Times New Roman" w:hAnsi="Times New Roman"/>
          <w:sz w:val="24"/>
          <w:szCs w:val="24"/>
        </w:rPr>
        <w:t>.Процесс принятия решений при руководстве предприятиями с различными организационно – правовыми формами.</w:t>
      </w:r>
    </w:p>
    <w:p w:rsidR="0084448E" w:rsidRPr="00A7000F" w:rsidRDefault="00C92CE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4.Основные процедуры ликвидации предприятия</w:t>
      </w:r>
      <w:r w:rsidR="001463C2" w:rsidRPr="00A7000F">
        <w:rPr>
          <w:rFonts w:ascii="Times New Roman" w:hAnsi="Times New Roman"/>
          <w:sz w:val="24"/>
          <w:szCs w:val="24"/>
        </w:rPr>
        <w:t>, осуществляемой по решению учредителей</w:t>
      </w:r>
      <w:r w:rsidR="0084448E" w:rsidRPr="00A7000F">
        <w:rPr>
          <w:rFonts w:ascii="Times New Roman" w:hAnsi="Times New Roman"/>
          <w:sz w:val="24"/>
          <w:szCs w:val="24"/>
        </w:rPr>
        <w:t>.</w:t>
      </w:r>
    </w:p>
    <w:p w:rsidR="0084448E" w:rsidRPr="00A7000F" w:rsidRDefault="0084448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5.Ликвидация предприятия</w:t>
      </w:r>
      <w:r w:rsidR="00C92CE7" w:rsidRPr="00A7000F">
        <w:rPr>
          <w:rFonts w:ascii="Times New Roman" w:hAnsi="Times New Roman"/>
          <w:sz w:val="24"/>
          <w:szCs w:val="24"/>
        </w:rPr>
        <w:t xml:space="preserve"> в результате банкротства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ознакомление с организационно – правовыми формами предприятий и механизмами управления предприятием в конкретных ситуациях.</w:t>
      </w: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плана и конспекта ответа по вопросам темы.</w:t>
      </w: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E0" w:rsidRPr="00CF3D53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представления задания: </w:t>
      </w:r>
      <w:r w:rsidRPr="00CF3D53">
        <w:rPr>
          <w:rFonts w:ascii="Times New Roman" w:hAnsi="Times New Roman"/>
          <w:b/>
          <w:sz w:val="24"/>
          <w:szCs w:val="24"/>
        </w:rPr>
        <w:t>законспектированный и устный ответ.</w:t>
      </w: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1EE0" w:rsidRPr="00A7000F" w:rsidRDefault="008C1EE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</w:t>
      </w:r>
      <w:r w:rsidR="00EF4A5C" w:rsidRPr="00A7000F">
        <w:rPr>
          <w:rFonts w:ascii="Times New Roman" w:hAnsi="Times New Roman"/>
          <w:sz w:val="24"/>
          <w:szCs w:val="24"/>
        </w:rPr>
        <w:t>: проверка наличия</w:t>
      </w:r>
      <w:r w:rsidR="00267768" w:rsidRPr="00A7000F">
        <w:rPr>
          <w:rFonts w:ascii="Times New Roman" w:hAnsi="Times New Roman"/>
          <w:sz w:val="24"/>
          <w:szCs w:val="24"/>
        </w:rPr>
        <w:t xml:space="preserve"> конспектов,  способности  самостоятельного изложения вопросов с последующим анализом</w:t>
      </w:r>
      <w:r w:rsidR="0098718A" w:rsidRPr="00A7000F">
        <w:rPr>
          <w:rFonts w:ascii="Times New Roman" w:hAnsi="Times New Roman"/>
          <w:sz w:val="24"/>
          <w:szCs w:val="24"/>
        </w:rPr>
        <w:t>.</w:t>
      </w:r>
    </w:p>
    <w:p w:rsidR="0098718A" w:rsidRPr="00A7000F" w:rsidRDefault="0098718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18A" w:rsidRPr="00A7000F" w:rsidRDefault="0098718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грамотно составленные конспекты, осмысленный анализ и изложение знаний по заданным вопросам.</w:t>
      </w:r>
    </w:p>
    <w:p w:rsidR="0098718A" w:rsidRPr="00A7000F" w:rsidRDefault="0098718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8718A" w:rsidRPr="00A7000F" w:rsidRDefault="0098718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механизмов управления предприятиями с последующим конспектированием и подготовкой для обсуждения.</w:t>
      </w:r>
    </w:p>
    <w:p w:rsidR="0084448E" w:rsidRPr="00A7000F" w:rsidRDefault="0084448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448E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BE4201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1.Определите значение понятия «предприятие»</w:t>
      </w:r>
      <w:r w:rsidR="00BE4201" w:rsidRPr="00A7000F">
        <w:rPr>
          <w:rFonts w:ascii="Times New Roman" w:hAnsi="Times New Roman"/>
          <w:sz w:val="24"/>
          <w:szCs w:val="24"/>
        </w:rPr>
        <w:t>.</w:t>
      </w:r>
    </w:p>
    <w:p w:rsidR="00BE4201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2.Стадии, связанные с банкротством предприятия</w:t>
      </w:r>
      <w:r w:rsidR="00BE4201" w:rsidRPr="00A7000F">
        <w:rPr>
          <w:rFonts w:ascii="Times New Roman" w:hAnsi="Times New Roman"/>
          <w:sz w:val="24"/>
          <w:szCs w:val="24"/>
        </w:rPr>
        <w:t>.</w:t>
      </w:r>
    </w:p>
    <w:p w:rsidR="00BE4201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Собрание акционеров и его полномочия</w:t>
      </w:r>
      <w:r w:rsidR="00BE4201" w:rsidRPr="00A7000F">
        <w:rPr>
          <w:rFonts w:ascii="Times New Roman" w:hAnsi="Times New Roman"/>
          <w:sz w:val="24"/>
          <w:szCs w:val="24"/>
        </w:rPr>
        <w:t>.</w:t>
      </w:r>
    </w:p>
    <w:p w:rsidR="00BE4201" w:rsidRPr="00A7000F" w:rsidRDefault="00BE420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</w:t>
      </w:r>
      <w:r w:rsidR="001463C2" w:rsidRPr="00A7000F">
        <w:rPr>
          <w:rFonts w:ascii="Times New Roman" w:hAnsi="Times New Roman"/>
          <w:sz w:val="24"/>
          <w:szCs w:val="24"/>
        </w:rPr>
        <w:t>.Полномочия наблюдательного совета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BE4201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Полномочия совета директоров</w:t>
      </w:r>
      <w:r w:rsidR="00BE4201" w:rsidRPr="00A7000F">
        <w:rPr>
          <w:rFonts w:ascii="Times New Roman" w:hAnsi="Times New Roman"/>
          <w:sz w:val="24"/>
          <w:szCs w:val="24"/>
        </w:rPr>
        <w:t>.</w:t>
      </w: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механизмов банкротства предприятия.</w:t>
      </w: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 устных сообщений, характеризующих правовой режим банкротства предприятия.</w:t>
      </w: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доклады и устные сообщения.</w:t>
      </w:r>
    </w:p>
    <w:p w:rsidR="00EF4A5C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768" w:rsidRPr="00A7000F" w:rsidRDefault="00EF4A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</w:t>
      </w:r>
      <w:r w:rsidR="00267768" w:rsidRPr="00A7000F">
        <w:rPr>
          <w:rFonts w:ascii="Times New Roman" w:hAnsi="Times New Roman"/>
          <w:sz w:val="24"/>
          <w:szCs w:val="24"/>
        </w:rPr>
        <w:t>нения работы: заслушивание докладов и сообщений, анализ точности и полноты изложения.</w:t>
      </w:r>
    </w:p>
    <w:p w:rsidR="00267768" w:rsidRPr="00A7000F" w:rsidRDefault="0026776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4A5C" w:rsidRPr="00A7000F" w:rsidRDefault="0026776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сообщения, связанное изложение темы, логика и последовательность изложения темы, знание материала.</w:t>
      </w:r>
    </w:p>
    <w:p w:rsidR="00267768" w:rsidRPr="00A7000F" w:rsidRDefault="0026776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768" w:rsidRPr="00A7000F" w:rsidRDefault="0026776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Требования к выполнению: </w:t>
      </w:r>
      <w:r w:rsidR="0091554A" w:rsidRPr="00A7000F">
        <w:rPr>
          <w:rFonts w:ascii="Times New Roman" w:hAnsi="Times New Roman"/>
          <w:sz w:val="24"/>
          <w:szCs w:val="24"/>
        </w:rPr>
        <w:t>устное сообщение и доклад для изложения и анализа.</w:t>
      </w:r>
    </w:p>
    <w:p w:rsidR="00BE4201" w:rsidRPr="00A7000F" w:rsidRDefault="00BE420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E4201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</w:t>
      </w:r>
    </w:p>
    <w:p w:rsidR="001463C2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№6</w:t>
      </w:r>
    </w:p>
    <w:p w:rsidR="00BE4201" w:rsidRPr="00A7000F" w:rsidRDefault="00BE420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1.Назовите нормативно закреплённые признаки предприятия.</w:t>
      </w:r>
    </w:p>
    <w:p w:rsidR="00BE4201" w:rsidRPr="00A7000F" w:rsidRDefault="00BE420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</w:t>
      </w:r>
      <w:r w:rsidR="001463C2" w:rsidRPr="00A7000F">
        <w:rPr>
          <w:rFonts w:ascii="Times New Roman" w:hAnsi="Times New Roman"/>
          <w:sz w:val="24"/>
          <w:szCs w:val="24"/>
        </w:rPr>
        <w:t xml:space="preserve"> Н</w:t>
      </w:r>
      <w:r w:rsidR="007B5B85" w:rsidRPr="00A7000F">
        <w:rPr>
          <w:rFonts w:ascii="Times New Roman" w:hAnsi="Times New Roman"/>
          <w:sz w:val="24"/>
          <w:szCs w:val="24"/>
        </w:rPr>
        <w:t>едостатки правового регулирования статуса предприятия?</w:t>
      </w:r>
    </w:p>
    <w:p w:rsidR="007B5B85" w:rsidRPr="00A7000F" w:rsidRDefault="007B5B8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3.Какие органы управления предприятием располагают реальной властью?</w:t>
      </w:r>
    </w:p>
    <w:p w:rsidR="007B5B85" w:rsidRPr="00A7000F" w:rsidRDefault="007B5B8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4.В каких целях осуществляется ликвидация предприятия?</w:t>
      </w:r>
    </w:p>
    <w:p w:rsidR="007B5B85" w:rsidRPr="00A7000F" w:rsidRDefault="007B5B8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5.Как бы</w:t>
      </w:r>
      <w:r w:rsidR="006E2CB6" w:rsidRPr="00A7000F">
        <w:rPr>
          <w:rFonts w:ascii="Times New Roman" w:hAnsi="Times New Roman"/>
          <w:sz w:val="24"/>
          <w:szCs w:val="24"/>
        </w:rPr>
        <w:t xml:space="preserve"> вы</w:t>
      </w:r>
      <w:r w:rsidRPr="00A7000F">
        <w:rPr>
          <w:rFonts w:ascii="Times New Roman" w:hAnsi="Times New Roman"/>
          <w:sz w:val="24"/>
          <w:szCs w:val="24"/>
        </w:rPr>
        <w:t xml:space="preserve"> определили статусы управляющих при ликвидации предприятия?</w:t>
      </w:r>
    </w:p>
    <w:p w:rsidR="007B5B85" w:rsidRPr="00A7000F" w:rsidRDefault="007B5B8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6.</w:t>
      </w:r>
      <w:r w:rsidR="006E2CB6" w:rsidRPr="00A7000F">
        <w:rPr>
          <w:rFonts w:ascii="Times New Roman" w:hAnsi="Times New Roman"/>
          <w:sz w:val="24"/>
          <w:szCs w:val="24"/>
        </w:rPr>
        <w:t>Банкротство – это вред или польза для предприятия?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изучить особенности правового регулирования деятельности предприятия.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контрольная работа.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письменно ответить на вопросы, последовательность и логичность изложения.</w:t>
      </w: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554A" w:rsidRPr="00A7000F" w:rsidRDefault="0091554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письменной форме</w:t>
      </w:r>
      <w:r w:rsidR="001F4406" w:rsidRPr="00A7000F">
        <w:rPr>
          <w:rFonts w:ascii="Times New Roman" w:hAnsi="Times New Roman"/>
          <w:sz w:val="24"/>
          <w:szCs w:val="24"/>
        </w:rPr>
        <w:t>, точность формулировок и изложения ответов.</w:t>
      </w:r>
    </w:p>
    <w:p w:rsidR="001F4406" w:rsidRPr="00A7000F" w:rsidRDefault="001F440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45330" w:rsidRPr="00A7000F" w:rsidRDefault="0084533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71" w:rsidRPr="00A7000F" w:rsidRDefault="0005087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0871" w:rsidRPr="00A7000F" w:rsidRDefault="00050871" w:rsidP="00A7000F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050871" w:rsidRPr="00A7000F" w:rsidRDefault="00050871" w:rsidP="00A7000F">
      <w:pPr>
        <w:tabs>
          <w:tab w:val="left" w:pos="263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Важно обратить внимание на юридическую характеристику предприятия. Затем все вопросы можно рассматривать в определённой последовательности, начиная от создания предприятия (здесь можно вспомнить материал о юридических лицах), с последующим переходом к полномочным органам управления предприятием и заканчивая изучением вопроса о ликвидации предприятия. Необходимо выявить основные этапы деятельности как при ликвидации предприятия по инициативе учредителей, так и в случаях банкротства. Таким образом, в сознании обучающегося складывается целостная законченная картина деятельности предприятия.</w:t>
      </w:r>
    </w:p>
    <w:p w:rsidR="00D45192" w:rsidRPr="00A7000F" w:rsidRDefault="00D4519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F2CD5" w:rsidRPr="00A7000F" w:rsidRDefault="00D4519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 xml:space="preserve">Тема </w:t>
      </w:r>
      <w:r w:rsidR="000325B8" w:rsidRPr="00A7000F">
        <w:rPr>
          <w:rFonts w:ascii="Times New Roman" w:hAnsi="Times New Roman"/>
          <w:b/>
          <w:sz w:val="24"/>
          <w:szCs w:val="24"/>
        </w:rPr>
        <w:t>7. Правовое регулирование занятости и трудоустройства в Российской Федерации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7F2CD5" w:rsidRPr="00A7000F" w:rsidRDefault="001463C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№7</w:t>
      </w:r>
      <w:r w:rsidR="007F2CD5" w:rsidRPr="00A7000F">
        <w:rPr>
          <w:rFonts w:ascii="Times New Roman" w:hAnsi="Times New Roman"/>
          <w:sz w:val="24"/>
          <w:szCs w:val="24"/>
        </w:rPr>
        <w:t>.</w:t>
      </w:r>
      <w:r w:rsidR="00A73731" w:rsidRPr="00A7000F">
        <w:rPr>
          <w:rFonts w:ascii="Times New Roman" w:hAnsi="Times New Roman"/>
          <w:sz w:val="24"/>
          <w:szCs w:val="24"/>
        </w:rPr>
        <w:t xml:space="preserve"> Правовой режим трудоустройства в службе занятости.</w:t>
      </w:r>
    </w:p>
    <w:p w:rsidR="00D52189" w:rsidRPr="00A7000F" w:rsidRDefault="00D5218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1463C2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7F2CD5" w:rsidRPr="00A7000F" w:rsidRDefault="00A7373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1.Система органов службы занятости в Российской Федерации</w:t>
      </w:r>
      <w:r w:rsidR="00D52189" w:rsidRPr="00A7000F">
        <w:rPr>
          <w:rFonts w:ascii="Times New Roman" w:hAnsi="Times New Roman"/>
          <w:sz w:val="24"/>
          <w:szCs w:val="24"/>
        </w:rPr>
        <w:t>.</w:t>
      </w:r>
    </w:p>
    <w:p w:rsidR="00D52189" w:rsidRPr="00A7000F" w:rsidRDefault="00A7373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2.Правовой статус органов службы занятости</w:t>
      </w:r>
      <w:r w:rsidR="00D52189" w:rsidRPr="00A7000F">
        <w:rPr>
          <w:rFonts w:ascii="Times New Roman" w:hAnsi="Times New Roman"/>
          <w:sz w:val="24"/>
          <w:szCs w:val="24"/>
        </w:rPr>
        <w:t>.</w:t>
      </w:r>
    </w:p>
    <w:p w:rsidR="00D52189" w:rsidRPr="00A7000F" w:rsidRDefault="00A7373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3.Перечень документов, необходимый для регистрации в органах службы занятости</w:t>
      </w:r>
      <w:r w:rsidR="00D52189" w:rsidRPr="00A7000F">
        <w:rPr>
          <w:rFonts w:ascii="Times New Roman" w:hAnsi="Times New Roman"/>
          <w:sz w:val="24"/>
          <w:szCs w:val="24"/>
        </w:rPr>
        <w:t>.</w:t>
      </w:r>
    </w:p>
    <w:p w:rsidR="00FD6345" w:rsidRPr="00A7000F" w:rsidRDefault="00A7373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4.Регистрационные реж</w:t>
      </w:r>
      <w:r w:rsidR="00EF0A59" w:rsidRPr="00A7000F">
        <w:rPr>
          <w:rFonts w:ascii="Times New Roman" w:hAnsi="Times New Roman"/>
          <w:sz w:val="24"/>
          <w:szCs w:val="24"/>
        </w:rPr>
        <w:t>имы в органах службы занятости.</w:t>
      </w: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</w:t>
      </w:r>
      <w:r w:rsidR="00EF0A59" w:rsidRPr="00A7000F">
        <w:rPr>
          <w:rFonts w:ascii="Times New Roman" w:hAnsi="Times New Roman"/>
          <w:sz w:val="24"/>
          <w:szCs w:val="24"/>
        </w:rPr>
        <w:t>учение правового статуса органов</w:t>
      </w:r>
      <w:r w:rsidRPr="00A7000F">
        <w:rPr>
          <w:rFonts w:ascii="Times New Roman" w:hAnsi="Times New Roman"/>
          <w:sz w:val="24"/>
          <w:szCs w:val="24"/>
        </w:rPr>
        <w:t xml:space="preserve"> службы занятости.</w:t>
      </w: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плана и конспекта ответа по вопросам темы.</w:t>
      </w: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Форма предоставления задания: </w:t>
      </w:r>
      <w:r w:rsidRPr="009D122B">
        <w:rPr>
          <w:rFonts w:ascii="Times New Roman" w:hAnsi="Times New Roman"/>
          <w:b/>
          <w:sz w:val="24"/>
          <w:szCs w:val="24"/>
        </w:rPr>
        <w:t>законспектированный и устный ответ.</w:t>
      </w:r>
      <w:r w:rsidR="009D122B">
        <w:rPr>
          <w:rFonts w:ascii="Times New Roman" w:hAnsi="Times New Roman"/>
          <w:b/>
          <w:sz w:val="24"/>
          <w:szCs w:val="24"/>
        </w:rPr>
        <w:t xml:space="preserve"> Сообщения.</w:t>
      </w: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</w:t>
      </w:r>
      <w:r w:rsidR="002711FD" w:rsidRPr="00A7000F">
        <w:rPr>
          <w:rFonts w:ascii="Times New Roman" w:hAnsi="Times New Roman"/>
          <w:sz w:val="24"/>
          <w:szCs w:val="24"/>
        </w:rPr>
        <w:t xml:space="preserve"> проверка наличия конспекта,</w:t>
      </w:r>
      <w:r w:rsidR="00483E60" w:rsidRPr="00A7000F">
        <w:rPr>
          <w:rFonts w:ascii="Times New Roman" w:hAnsi="Times New Roman"/>
          <w:sz w:val="24"/>
          <w:szCs w:val="24"/>
        </w:rPr>
        <w:t xml:space="preserve"> способности изложения вопросов с последующим анализом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878D3" w:rsidRPr="00A7000F" w:rsidRDefault="008878D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 составленного конспекта, осмысленный анализ и изложение</w:t>
      </w:r>
      <w:r w:rsidR="00EF0A59" w:rsidRPr="00A7000F">
        <w:rPr>
          <w:rFonts w:ascii="Times New Roman" w:hAnsi="Times New Roman"/>
          <w:sz w:val="24"/>
          <w:szCs w:val="24"/>
        </w:rPr>
        <w:t xml:space="preserve"> знаний по заданным вопросам.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регистрационных режимов в органах службы занятости с последующим конспектированием и подготовкой для обсуждения.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знаний.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1.Дайте характеристику правовому статусу органов службы занятости.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2.При каких условиях осуществляется регистрация в органах службы занятости?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3.При каких условиях лицо перестаёт состоять на учёте в органах службы занятости?</w:t>
      </w:r>
    </w:p>
    <w:p w:rsidR="00EF0A59" w:rsidRPr="00A7000F" w:rsidRDefault="00EF0A5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4.Какие регистрационные режимы существуют в органах службы занятости?</w:t>
      </w: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регистрационных режимов в органах службы занятости.</w:t>
      </w: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 устных сообщений, посвящённых регистрационному режиму в органах службы занятости.</w:t>
      </w: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 и устное сообщение.</w:t>
      </w:r>
    </w:p>
    <w:p w:rsidR="002711FD" w:rsidRPr="00A7000F" w:rsidRDefault="002711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сообщения, связанное изложение темы, логика и последовательность изложения, знание материала.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доклада и устного сообщения на изложение и анализ.</w:t>
      </w:r>
    </w:p>
    <w:p w:rsidR="00FD6345" w:rsidRPr="00A7000F" w:rsidRDefault="00FD63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6345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874A7D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№7</w:t>
      </w:r>
    </w:p>
    <w:p w:rsidR="00FD6345" w:rsidRPr="00A7000F" w:rsidRDefault="00FD63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1.Можно ли утверждать, что население России делится на занятых и безработных?</w:t>
      </w:r>
    </w:p>
    <w:p w:rsidR="00FD6345" w:rsidRPr="00A7000F" w:rsidRDefault="00FD63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2. </w:t>
      </w:r>
      <w:r w:rsidR="00874A7D" w:rsidRPr="00A7000F">
        <w:rPr>
          <w:rFonts w:ascii="Times New Roman" w:hAnsi="Times New Roman"/>
          <w:sz w:val="24"/>
          <w:szCs w:val="24"/>
        </w:rPr>
        <w:t>Охарактеризуйте систему органов службы занятости.</w:t>
      </w:r>
    </w:p>
    <w:p w:rsidR="00097A94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3. Назовите </w:t>
      </w:r>
      <w:r w:rsidR="00097A94" w:rsidRPr="00A7000F">
        <w:rPr>
          <w:rFonts w:ascii="Times New Roman" w:hAnsi="Times New Roman"/>
          <w:sz w:val="24"/>
          <w:szCs w:val="24"/>
        </w:rPr>
        <w:t>обязанности органов службы занятости при поиске работы обратившему</w:t>
      </w:r>
      <w:r w:rsidRPr="00A7000F">
        <w:rPr>
          <w:rFonts w:ascii="Times New Roman" w:hAnsi="Times New Roman"/>
          <w:sz w:val="24"/>
          <w:szCs w:val="24"/>
        </w:rPr>
        <w:t>ся лицу.</w:t>
      </w:r>
    </w:p>
    <w:p w:rsidR="00097A94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Категории лиц, не признаваемые безработными ни при каких условиях.</w:t>
      </w:r>
    </w:p>
    <w:p w:rsidR="00097A94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Назовите органы, в которых</w:t>
      </w:r>
      <w:r w:rsidR="00097A94" w:rsidRPr="00A7000F">
        <w:rPr>
          <w:rFonts w:ascii="Times New Roman" w:hAnsi="Times New Roman"/>
          <w:sz w:val="24"/>
          <w:szCs w:val="24"/>
        </w:rPr>
        <w:t xml:space="preserve"> можно оспорить </w:t>
      </w:r>
      <w:r w:rsidRPr="00A7000F">
        <w:rPr>
          <w:rFonts w:ascii="Times New Roman" w:hAnsi="Times New Roman"/>
          <w:sz w:val="24"/>
          <w:szCs w:val="24"/>
        </w:rPr>
        <w:t>решение органа службы занятости.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изучение проблем занятости населения.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представления: контрольная работа.</w:t>
      </w:r>
    </w:p>
    <w:p w:rsidR="00483E60" w:rsidRPr="00A7000F" w:rsidRDefault="00483E6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83E60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умение давать письменные ответы, последовательность и точность изложения.</w:t>
      </w: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письменной форме, точность формулировок и изложения ответов.</w:t>
      </w: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DF" w:rsidRPr="00A7000F" w:rsidRDefault="00D80DD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DF" w:rsidRPr="00A7000F" w:rsidRDefault="00D80DDF" w:rsidP="00A7000F">
      <w:pPr>
        <w:tabs>
          <w:tab w:val="left" w:pos="29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D80DDF" w:rsidRPr="00A7000F" w:rsidRDefault="00D80DDF" w:rsidP="00A7000F">
      <w:pPr>
        <w:tabs>
          <w:tab w:val="left" w:pos="299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Первый шаг при изучении данной темы – это выяснение главнейших </w:t>
      </w:r>
      <w:proofErr w:type="gramStart"/>
      <w:r w:rsidRPr="00A7000F">
        <w:rPr>
          <w:rFonts w:ascii="Times New Roman" w:hAnsi="Times New Roman"/>
          <w:sz w:val="24"/>
          <w:szCs w:val="24"/>
        </w:rPr>
        <w:t>аспектов деятельности  органов службы занятости</w:t>
      </w:r>
      <w:proofErr w:type="gramEnd"/>
      <w:r w:rsidRPr="00A7000F">
        <w:rPr>
          <w:rFonts w:ascii="Times New Roman" w:hAnsi="Times New Roman"/>
          <w:sz w:val="24"/>
          <w:szCs w:val="24"/>
        </w:rPr>
        <w:t>. Затем следует перейти к последовательности действий лиц, обратившихся в службу занятости. Потом необходимо сосредоточить внимание на деятельность службы занятости, осуществляемую как в связи с регистрационным учётом обратившихся лиц, так и в связи с поиском работы для обратившихся лиц. В итоге обучающиеся получат знания практического характера, необходимые для устройства на работу по направлению органа службы занятости.</w:t>
      </w:r>
    </w:p>
    <w:p w:rsidR="00D52189" w:rsidRPr="00A7000F" w:rsidRDefault="00D5218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7789" w:rsidRPr="00A7000F" w:rsidRDefault="00E27789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93FBB" w:rsidRPr="00A7000F" w:rsidRDefault="005D03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8. Трудовые отношения в Российской Федера</w:t>
      </w:r>
      <w:r w:rsidR="00874A7D" w:rsidRPr="00A7000F">
        <w:rPr>
          <w:rFonts w:ascii="Times New Roman" w:hAnsi="Times New Roman"/>
          <w:b/>
          <w:sz w:val="24"/>
          <w:szCs w:val="24"/>
        </w:rPr>
        <w:t>ции и их правовое регулирование</w:t>
      </w:r>
    </w:p>
    <w:p w:rsidR="0055103F" w:rsidRPr="00A7000F" w:rsidRDefault="0055103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5103F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№8. Порядок защиты прав работников.</w:t>
      </w:r>
    </w:p>
    <w:p w:rsidR="0055103F" w:rsidRPr="00A7000F" w:rsidRDefault="0055103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874A7D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55103F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 Основные случаи и разновидности нарушений прав работников.</w:t>
      </w:r>
    </w:p>
    <w:p w:rsidR="0055103F" w:rsidRPr="00A7000F" w:rsidRDefault="00874A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2.Участие работников в переговорных отношениях</w:t>
      </w:r>
      <w:r w:rsidR="004474BC" w:rsidRPr="00A7000F">
        <w:rPr>
          <w:rFonts w:ascii="Times New Roman" w:hAnsi="Times New Roman"/>
          <w:sz w:val="24"/>
          <w:szCs w:val="24"/>
        </w:rPr>
        <w:t xml:space="preserve"> с работодателями</w:t>
      </w:r>
      <w:r w:rsidR="0055103F" w:rsidRPr="00A7000F">
        <w:rPr>
          <w:rFonts w:ascii="Times New Roman" w:hAnsi="Times New Roman"/>
          <w:sz w:val="24"/>
          <w:szCs w:val="24"/>
        </w:rPr>
        <w:t>.</w:t>
      </w:r>
    </w:p>
    <w:p w:rsidR="0055103F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3.Порядок осуществления и участия в забастовке</w:t>
      </w:r>
      <w:r w:rsidR="0055103F" w:rsidRPr="00A7000F">
        <w:rPr>
          <w:rFonts w:ascii="Times New Roman" w:hAnsi="Times New Roman"/>
          <w:sz w:val="24"/>
          <w:szCs w:val="24"/>
        </w:rPr>
        <w:t>.</w:t>
      </w:r>
    </w:p>
    <w:p w:rsidR="0055103F" w:rsidRPr="00A7000F" w:rsidRDefault="0055103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</w:t>
      </w:r>
      <w:r w:rsidR="004474BC" w:rsidRPr="00A7000F">
        <w:rPr>
          <w:rFonts w:ascii="Times New Roman" w:hAnsi="Times New Roman"/>
          <w:sz w:val="24"/>
          <w:szCs w:val="24"/>
        </w:rPr>
        <w:t>Порядок обращения в трудовую инспекцию</w:t>
      </w:r>
      <w:r w:rsidR="005238E5" w:rsidRPr="00A7000F">
        <w:rPr>
          <w:rFonts w:ascii="Times New Roman" w:hAnsi="Times New Roman"/>
          <w:sz w:val="24"/>
          <w:szCs w:val="24"/>
        </w:rPr>
        <w:t>.</w:t>
      </w: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5.Защита прав работников в судебном порядке</w:t>
      </w:r>
      <w:r w:rsidR="005238E5" w:rsidRPr="00A7000F">
        <w:rPr>
          <w:rFonts w:ascii="Times New Roman" w:hAnsi="Times New Roman"/>
          <w:sz w:val="24"/>
          <w:szCs w:val="24"/>
        </w:rPr>
        <w:t>.</w:t>
      </w: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способов и механизмов защиты прав работников.</w:t>
      </w:r>
    </w:p>
    <w:p w:rsidR="00BC2C5A" w:rsidRPr="00A7000F" w:rsidRDefault="00BC2C5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2C5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планов и конспектов ответов по вопросам темы.</w:t>
      </w: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D6A" w:rsidRPr="00296364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</w:t>
      </w:r>
      <w:r w:rsidRPr="00296364">
        <w:rPr>
          <w:rFonts w:ascii="Times New Roman" w:hAnsi="Times New Roman"/>
          <w:b/>
          <w:sz w:val="24"/>
          <w:szCs w:val="24"/>
        </w:rPr>
        <w:t>: конспект и устный ответ.</w:t>
      </w: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проверка наличия конспектов с последующим изложением и анализом.</w:t>
      </w: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 составленного конспекта, осмысленный анализ и изложение знаний по заданным вопросам.</w:t>
      </w: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A5D6A" w:rsidRPr="00A7000F" w:rsidRDefault="00AA5D6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Требования к выполнению: </w:t>
      </w:r>
      <w:r w:rsidR="007445B2" w:rsidRPr="00A7000F">
        <w:rPr>
          <w:rFonts w:ascii="Times New Roman" w:hAnsi="Times New Roman"/>
          <w:sz w:val="24"/>
          <w:szCs w:val="24"/>
        </w:rPr>
        <w:t>изучение способов и механизмов защиты прав работников с последующим конспектированием и подготовкой для обсуждения.</w:t>
      </w:r>
    </w:p>
    <w:p w:rsidR="005238E5" w:rsidRPr="00A7000F" w:rsidRDefault="005238E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1.Как вы понимаете, что такое нарушение прав работника?</w:t>
      </w: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2.Можно ли для защиты трудовых прав обратиться в прокуратуру?</w:t>
      </w: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Что такое исковое заявление?</w:t>
      </w:r>
    </w:p>
    <w:p w:rsidR="004474BC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Охарактеризуйте правовой статус инспекции труда.</w:t>
      </w:r>
    </w:p>
    <w:p w:rsidR="004474BC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 В каких случаях забастовка работников считается законной?</w:t>
      </w:r>
    </w:p>
    <w:p w:rsidR="007445B2" w:rsidRPr="00A7000F" w:rsidRDefault="007445B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5B2" w:rsidRPr="00A7000F" w:rsidRDefault="007445B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порядка и способов защиты прав работников.</w:t>
      </w:r>
    </w:p>
    <w:p w:rsidR="007445B2" w:rsidRPr="00A7000F" w:rsidRDefault="007445B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5B2" w:rsidRPr="00A7000F" w:rsidRDefault="007445B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подготовка докладов и устных сообщений, связанных с порядком и способом защиты прав работников.</w:t>
      </w:r>
    </w:p>
    <w:p w:rsidR="007445B2" w:rsidRPr="00A7000F" w:rsidRDefault="007445B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445B2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 и устное сообщение.</w:t>
      </w: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устных сообщений, анализ точности и полноты изложения.</w:t>
      </w: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сообщения, связанное изложение темы, логика и последовательность изложения, знание материала.</w:t>
      </w:r>
    </w:p>
    <w:p w:rsidR="005238E5" w:rsidRPr="00A7000F" w:rsidRDefault="005238E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74BC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5238E5" w:rsidRPr="00A7000F" w:rsidRDefault="004474B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№8.</w:t>
      </w:r>
      <w:r w:rsidR="00F06C82" w:rsidRPr="00A7000F">
        <w:rPr>
          <w:rFonts w:ascii="Times New Roman" w:hAnsi="Times New Roman"/>
          <w:sz w:val="24"/>
          <w:szCs w:val="24"/>
        </w:rPr>
        <w:t xml:space="preserve"> </w:t>
      </w:r>
    </w:p>
    <w:p w:rsidR="005238E5" w:rsidRPr="00A7000F" w:rsidRDefault="003E782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1.Назовите основные случаи нарушения прав работников.</w:t>
      </w:r>
    </w:p>
    <w:p w:rsidR="005238E5" w:rsidRPr="00A7000F" w:rsidRDefault="005238E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</w:t>
      </w:r>
      <w:r w:rsidR="003E782D" w:rsidRPr="00A7000F">
        <w:rPr>
          <w:rFonts w:ascii="Times New Roman" w:hAnsi="Times New Roman"/>
          <w:sz w:val="24"/>
          <w:szCs w:val="24"/>
        </w:rPr>
        <w:t xml:space="preserve"> Законные основания перевода работника на другую работу.</w:t>
      </w:r>
    </w:p>
    <w:p w:rsidR="00F06C82" w:rsidRPr="00A7000F" w:rsidRDefault="00F06C8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</w:t>
      </w:r>
      <w:r w:rsidR="003E782D" w:rsidRPr="00A7000F">
        <w:rPr>
          <w:rFonts w:ascii="Times New Roman" w:hAnsi="Times New Roman"/>
          <w:sz w:val="24"/>
          <w:szCs w:val="24"/>
        </w:rPr>
        <w:t>Перечислите законные основания вызова работника из отпуска.</w:t>
      </w:r>
    </w:p>
    <w:p w:rsidR="00F06C82" w:rsidRPr="00A7000F" w:rsidRDefault="003E782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4.Назовите органы власти, которые по законодательству защищают права работников</w:t>
      </w:r>
      <w:proofErr w:type="gramStart"/>
      <w:r w:rsidRPr="00A7000F">
        <w:rPr>
          <w:rFonts w:ascii="Times New Roman" w:hAnsi="Times New Roman"/>
          <w:sz w:val="24"/>
          <w:szCs w:val="24"/>
        </w:rPr>
        <w:t>.</w:t>
      </w:r>
      <w:r w:rsidR="00F06C82" w:rsidRPr="00A7000F">
        <w:rPr>
          <w:rFonts w:ascii="Times New Roman" w:hAnsi="Times New Roman"/>
          <w:sz w:val="24"/>
          <w:szCs w:val="24"/>
        </w:rPr>
        <w:t>.</w:t>
      </w:r>
      <w:proofErr w:type="gramEnd"/>
    </w:p>
    <w:p w:rsidR="0055103F" w:rsidRPr="00A7000F" w:rsidRDefault="003E782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5.Охарактеризуйте последовательность действий работников, избравших судебный порядок защиты своих прав.</w:t>
      </w: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изучение проблемы соблюдения прав работников.</w:t>
      </w: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351FF" w:rsidRPr="00A7000F" w:rsidRDefault="003351F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контрольная работа.</w:t>
      </w: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выполненной работы: просмотр и оценка качества ответов в контрольной работе.</w:t>
      </w: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давать письменные ответы, последовательность и логичность изложения.</w:t>
      </w: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7848" w:rsidRPr="00A7000F" w:rsidRDefault="004B784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</w:t>
      </w:r>
      <w:r w:rsidR="00996E08" w:rsidRPr="00A7000F">
        <w:rPr>
          <w:rFonts w:ascii="Times New Roman" w:hAnsi="Times New Roman"/>
          <w:sz w:val="24"/>
          <w:szCs w:val="24"/>
        </w:rPr>
        <w:t>й форме, точность формулировок и изложения ответов.</w:t>
      </w:r>
    </w:p>
    <w:p w:rsidR="00996E08" w:rsidRPr="00A7000F" w:rsidRDefault="00996E0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DF" w:rsidRPr="00A7000F" w:rsidRDefault="00D80DD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0DDF" w:rsidRPr="00A7000F" w:rsidRDefault="0056565C" w:rsidP="00A7000F">
      <w:pPr>
        <w:autoSpaceDE w:val="0"/>
        <w:autoSpaceDN w:val="0"/>
        <w:adjustRightInd w:val="0"/>
        <w:spacing w:after="0" w:line="240" w:lineRule="auto"/>
        <w:ind w:left="1416" w:firstLine="708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Методические рекомендации</w:t>
      </w:r>
    </w:p>
    <w:p w:rsidR="0056565C" w:rsidRPr="00A7000F" w:rsidRDefault="005656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Данная тема затрагивает актуальную для многих проблему защиты прав работника. Поэтому важно не только определить законные формы защиты этих прав, но и выработать представления о механизмах действий, осуществляемых работником для защиты своих трудовых прав. Необходимо так же выявить положительные и отрицательные стороны (для работника) избираемых способов защиты прав работника.</w:t>
      </w:r>
    </w:p>
    <w:p w:rsidR="0055103F" w:rsidRPr="00A7000F" w:rsidRDefault="0055103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5377" w:rsidRPr="00A7000F" w:rsidRDefault="005D03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9. Управление профессиональной деятельностью в Российской Федерации. Административн</w:t>
      </w:r>
      <w:r w:rsidR="00F450B4" w:rsidRPr="00A7000F">
        <w:rPr>
          <w:rFonts w:ascii="Times New Roman" w:hAnsi="Times New Roman"/>
          <w:b/>
          <w:sz w:val="24"/>
          <w:szCs w:val="24"/>
        </w:rPr>
        <w:t>ое право.</w:t>
      </w:r>
    </w:p>
    <w:p w:rsidR="00CD5377" w:rsidRPr="00A7000F" w:rsidRDefault="003E782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№9. Процессуальная деятельность по делам об административных правонарушениях.</w:t>
      </w:r>
    </w:p>
    <w:p w:rsidR="00CD5377" w:rsidRPr="00A7000F" w:rsidRDefault="00CD537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3E782D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CD5377" w:rsidRPr="00A7000F" w:rsidRDefault="003E782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1.Отличительные особенности процессуальной деятельности по делам об административных правонарушениях</w:t>
      </w:r>
      <w:r w:rsidR="00CD5377" w:rsidRPr="00A7000F">
        <w:rPr>
          <w:rFonts w:ascii="Times New Roman" w:hAnsi="Times New Roman"/>
          <w:sz w:val="24"/>
          <w:szCs w:val="24"/>
        </w:rPr>
        <w:t>.</w:t>
      </w:r>
    </w:p>
    <w:p w:rsidR="00CD5377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Стадии и этапы процессуальной деятельности</w:t>
      </w:r>
      <w:r w:rsidR="00CD5377" w:rsidRPr="00A7000F">
        <w:rPr>
          <w:rFonts w:ascii="Times New Roman" w:hAnsi="Times New Roman"/>
          <w:sz w:val="24"/>
          <w:szCs w:val="24"/>
        </w:rPr>
        <w:t>.</w:t>
      </w: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3.Административное расследование</w:t>
      </w:r>
      <w:r w:rsidR="00C7487D" w:rsidRPr="00A7000F">
        <w:rPr>
          <w:rFonts w:ascii="Times New Roman" w:hAnsi="Times New Roman"/>
          <w:sz w:val="24"/>
          <w:szCs w:val="24"/>
        </w:rPr>
        <w:t>.</w:t>
      </w: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4.Судебное рассмотрение дела</w:t>
      </w:r>
      <w:r w:rsidR="00C7487D" w:rsidRPr="00A7000F">
        <w:rPr>
          <w:rFonts w:ascii="Times New Roman" w:hAnsi="Times New Roman"/>
          <w:sz w:val="24"/>
          <w:szCs w:val="24"/>
        </w:rPr>
        <w:t>.</w:t>
      </w: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5.Стадия осуществления наказания</w:t>
      </w:r>
      <w:r w:rsidR="00C7487D" w:rsidRPr="00A7000F">
        <w:rPr>
          <w:rFonts w:ascii="Times New Roman" w:hAnsi="Times New Roman"/>
          <w:sz w:val="24"/>
          <w:szCs w:val="24"/>
        </w:rPr>
        <w:t>.</w:t>
      </w:r>
      <w:r w:rsidRPr="00A7000F">
        <w:rPr>
          <w:rFonts w:ascii="Times New Roman" w:hAnsi="Times New Roman"/>
          <w:sz w:val="24"/>
          <w:szCs w:val="24"/>
        </w:rPr>
        <w:t xml:space="preserve"> Факультативная стадия.</w:t>
      </w: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стадий и этапов процессуальной деятельности по делам об административных правонарушениях.</w:t>
      </w: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планов и конспектов ответов по вопросам темы.</w:t>
      </w: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9FB" w:rsidRPr="00FA59E4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</w:t>
      </w:r>
      <w:r w:rsidRPr="00FA59E4">
        <w:rPr>
          <w:rFonts w:ascii="Times New Roman" w:hAnsi="Times New Roman"/>
          <w:b/>
          <w:sz w:val="24"/>
          <w:szCs w:val="24"/>
        </w:rPr>
        <w:t>: конспект и устный ответ.</w:t>
      </w: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069FB" w:rsidRPr="00A7000F" w:rsidRDefault="006069FB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</w:t>
      </w:r>
      <w:r w:rsidR="00721958" w:rsidRPr="00A7000F">
        <w:rPr>
          <w:rFonts w:ascii="Times New Roman" w:hAnsi="Times New Roman"/>
          <w:sz w:val="24"/>
          <w:szCs w:val="24"/>
        </w:rPr>
        <w:t xml:space="preserve"> проверка наличия конспектов с последующим изложением и анализом.</w:t>
      </w: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грамотно составленный конспект, осмысленный анализ и изложение знаний по заданным вопросам.</w:t>
      </w: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процессуальной деятельности по делам об административных правонарушениях с последующим конспектированием и подготовкой для обсуждения.</w:t>
      </w:r>
    </w:p>
    <w:p w:rsidR="00C7487D" w:rsidRPr="00A7000F" w:rsidRDefault="00C748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1.Чем отличается </w:t>
      </w:r>
      <w:proofErr w:type="spellStart"/>
      <w:r w:rsidRPr="00A7000F">
        <w:rPr>
          <w:rFonts w:ascii="Times New Roman" w:hAnsi="Times New Roman"/>
          <w:sz w:val="24"/>
          <w:szCs w:val="24"/>
        </w:rPr>
        <w:t>апд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по делам о правонарушениях?</w:t>
      </w:r>
    </w:p>
    <w:p w:rsidR="00C7487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 Какая стадия этой деятельности является факультативной?</w:t>
      </w:r>
    </w:p>
    <w:p w:rsidR="00C7487D" w:rsidRPr="00A7000F" w:rsidRDefault="00C7487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</w:t>
      </w:r>
      <w:r w:rsidR="00B57C45" w:rsidRPr="00A7000F">
        <w:rPr>
          <w:rFonts w:ascii="Times New Roman" w:hAnsi="Times New Roman"/>
          <w:sz w:val="24"/>
          <w:szCs w:val="24"/>
        </w:rPr>
        <w:t xml:space="preserve"> Может ли судебное решение вступить в силу без факультативной стадии?</w:t>
      </w:r>
    </w:p>
    <w:p w:rsidR="00B57C45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4.Соблюдается ли последовательность стадий в </w:t>
      </w:r>
      <w:proofErr w:type="spellStart"/>
      <w:r w:rsidRPr="00A7000F">
        <w:rPr>
          <w:rFonts w:ascii="Times New Roman" w:hAnsi="Times New Roman"/>
          <w:sz w:val="24"/>
          <w:szCs w:val="24"/>
        </w:rPr>
        <w:t>апд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по делам о правонарушениях?</w:t>
      </w: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последовательности стадий и этапов процессуальной деятельности.</w:t>
      </w: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1958" w:rsidRPr="00A7000F" w:rsidRDefault="0072195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Задание: </w:t>
      </w:r>
      <w:r w:rsidR="00FE24A5" w:rsidRPr="00A7000F">
        <w:rPr>
          <w:rFonts w:ascii="Times New Roman" w:hAnsi="Times New Roman"/>
          <w:sz w:val="24"/>
          <w:szCs w:val="24"/>
        </w:rPr>
        <w:t>подготовка докладов и устных сообщений, связанных с процессуальной деятельностью.</w:t>
      </w: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 и устное сообщение.</w:t>
      </w: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доклада и устного сообщения, связанное изложение темы, логика и последовательность изложения.</w:t>
      </w:r>
    </w:p>
    <w:p w:rsidR="00FE24A5" w:rsidRPr="00A7000F" w:rsidRDefault="00FE24A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24A5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устных сообщений и докладов на изложение и анализ.</w:t>
      </w:r>
    </w:p>
    <w:p w:rsidR="00586CFD" w:rsidRPr="00A7000F" w:rsidRDefault="00586C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86CFD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B57C45" w:rsidRPr="00A7000F" w:rsidRDefault="00B57C4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№9.</w:t>
      </w:r>
    </w:p>
    <w:p w:rsidR="00586CFD" w:rsidRPr="00A7000F" w:rsidRDefault="000D72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1.Определите особенности </w:t>
      </w:r>
      <w:proofErr w:type="spellStart"/>
      <w:r w:rsidRPr="00A7000F">
        <w:rPr>
          <w:rFonts w:ascii="Times New Roman" w:hAnsi="Times New Roman"/>
          <w:sz w:val="24"/>
          <w:szCs w:val="24"/>
        </w:rPr>
        <w:t>апд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о правонарушениях, отличающие её от других видов административно – процессуальной деятельности.</w:t>
      </w:r>
    </w:p>
    <w:p w:rsidR="00586CFD" w:rsidRPr="00A7000F" w:rsidRDefault="00586CFD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</w:t>
      </w:r>
      <w:r w:rsidR="000D7242" w:rsidRPr="00A7000F">
        <w:rPr>
          <w:rFonts w:ascii="Times New Roman" w:hAnsi="Times New Roman"/>
          <w:sz w:val="24"/>
          <w:szCs w:val="24"/>
        </w:rPr>
        <w:t>Назовите основания возбуждения дела об административном правонарушении</w:t>
      </w:r>
      <w:r w:rsidRPr="00A7000F">
        <w:rPr>
          <w:rFonts w:ascii="Times New Roman" w:hAnsi="Times New Roman"/>
          <w:sz w:val="24"/>
          <w:szCs w:val="24"/>
        </w:rPr>
        <w:t>.</w:t>
      </w:r>
    </w:p>
    <w:p w:rsidR="00586CFD" w:rsidRPr="00A7000F" w:rsidRDefault="000D72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3.Перечислите все стадии </w:t>
      </w:r>
      <w:proofErr w:type="spellStart"/>
      <w:r w:rsidRPr="00A7000F">
        <w:rPr>
          <w:rFonts w:ascii="Times New Roman" w:hAnsi="Times New Roman"/>
          <w:sz w:val="24"/>
          <w:szCs w:val="24"/>
        </w:rPr>
        <w:t>апд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по делам об административных правонарушениях.</w:t>
      </w:r>
    </w:p>
    <w:p w:rsidR="00586CFD" w:rsidRPr="00A7000F" w:rsidRDefault="000D72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Назовите основания освобождения от ответственности за административные правонарушения.</w:t>
      </w:r>
    </w:p>
    <w:p w:rsidR="00F450B4" w:rsidRPr="00A7000F" w:rsidRDefault="000D72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5.Определите стадию, считающуюся факультативной при проведении </w:t>
      </w:r>
      <w:proofErr w:type="spellStart"/>
      <w:r w:rsidRPr="00A7000F">
        <w:rPr>
          <w:rFonts w:ascii="Times New Roman" w:hAnsi="Times New Roman"/>
          <w:sz w:val="24"/>
          <w:szCs w:val="24"/>
        </w:rPr>
        <w:t>апд</w:t>
      </w:r>
      <w:proofErr w:type="spellEnd"/>
      <w:r w:rsidRPr="00A7000F">
        <w:rPr>
          <w:rFonts w:ascii="Times New Roman" w:hAnsi="Times New Roman"/>
          <w:sz w:val="24"/>
          <w:szCs w:val="24"/>
        </w:rPr>
        <w:t xml:space="preserve"> об административных правонарушениях.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изучение особенностей привлечения к административной ответственности.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контрольная работа.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давать письменные ответы, последовательность и логичность изложения.</w:t>
      </w: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письменной форме</w:t>
      </w:r>
      <w:r w:rsidR="004D4E50" w:rsidRPr="00A7000F">
        <w:rPr>
          <w:rFonts w:ascii="Times New Roman" w:hAnsi="Times New Roman"/>
          <w:sz w:val="24"/>
          <w:szCs w:val="24"/>
        </w:rPr>
        <w:t>, точность формулировок и изложения ответов.</w:t>
      </w: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723AA" w:rsidRPr="00A7000F" w:rsidRDefault="006723A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6565C" w:rsidRPr="00A7000F" w:rsidRDefault="0056565C" w:rsidP="00A7000F">
      <w:pPr>
        <w:tabs>
          <w:tab w:val="left" w:pos="34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56565C" w:rsidRPr="00A7000F" w:rsidRDefault="0056565C" w:rsidP="00A7000F">
      <w:pPr>
        <w:tabs>
          <w:tab w:val="left" w:pos="342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На первом этапе изучения данной темы необходимо определить отличительные черты данного вида процессуальной деятельности. Затем следует проработать проблемы начала стадий и перехода от одной стадии процессуальной деятельности к другой. При этом не следует забывать о правах и обязанностях участников каждой стадии процесса. Применяя подобный подход к изучению </w:t>
      </w:r>
      <w:r w:rsidR="00951BE6" w:rsidRPr="00A7000F">
        <w:rPr>
          <w:rFonts w:ascii="Times New Roman" w:hAnsi="Times New Roman"/>
          <w:sz w:val="24"/>
          <w:szCs w:val="24"/>
        </w:rPr>
        <w:t>темы, обучающийся выработает цел</w:t>
      </w:r>
      <w:r w:rsidRPr="00A7000F">
        <w:rPr>
          <w:rFonts w:ascii="Times New Roman" w:hAnsi="Times New Roman"/>
          <w:sz w:val="24"/>
          <w:szCs w:val="24"/>
        </w:rPr>
        <w:t xml:space="preserve">остное представление о механизмах </w:t>
      </w:r>
      <w:r w:rsidR="00951BE6" w:rsidRPr="00A7000F">
        <w:rPr>
          <w:rFonts w:ascii="Times New Roman" w:hAnsi="Times New Roman"/>
          <w:sz w:val="24"/>
          <w:szCs w:val="24"/>
        </w:rPr>
        <w:t>процессуальной деятельности по делам об административных правонарушениях.</w:t>
      </w:r>
    </w:p>
    <w:p w:rsidR="0056565C" w:rsidRPr="00A7000F" w:rsidRDefault="0056565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50B4" w:rsidRPr="00A7000F" w:rsidRDefault="00F450B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6D26" w:rsidRPr="00A7000F" w:rsidRDefault="008B6D2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40E34" w:rsidRPr="00A7000F" w:rsidRDefault="00440E34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b/>
          <w:sz w:val="24"/>
          <w:szCs w:val="24"/>
        </w:rPr>
        <w:t>Тема 1</w:t>
      </w:r>
      <w:r w:rsidR="005D0342" w:rsidRPr="00A7000F">
        <w:rPr>
          <w:rFonts w:ascii="Times New Roman" w:hAnsi="Times New Roman"/>
          <w:b/>
          <w:sz w:val="24"/>
          <w:szCs w:val="24"/>
        </w:rPr>
        <w:t>0. Особенности право</w:t>
      </w:r>
      <w:r w:rsidR="00CE6098" w:rsidRPr="00A7000F">
        <w:rPr>
          <w:rFonts w:ascii="Times New Roman" w:hAnsi="Times New Roman"/>
          <w:b/>
          <w:sz w:val="24"/>
          <w:szCs w:val="24"/>
        </w:rPr>
        <w:t>вого регулирования имущественной ответственности в сфере предпринимательства</w:t>
      </w:r>
      <w:r w:rsidR="005D0342" w:rsidRPr="00A7000F">
        <w:rPr>
          <w:rFonts w:ascii="Times New Roman" w:hAnsi="Times New Roman"/>
          <w:b/>
          <w:sz w:val="24"/>
          <w:szCs w:val="24"/>
        </w:rPr>
        <w:t>.</w:t>
      </w:r>
    </w:p>
    <w:p w:rsidR="004035B1" w:rsidRPr="00A7000F" w:rsidRDefault="004035B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035B1" w:rsidRPr="00A7000F" w:rsidRDefault="000D7242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 для самостоятельного изучения №10</w:t>
      </w:r>
      <w:r w:rsidR="004035B1" w:rsidRPr="00A7000F">
        <w:rPr>
          <w:rFonts w:ascii="Times New Roman" w:hAnsi="Times New Roman"/>
          <w:sz w:val="24"/>
          <w:szCs w:val="24"/>
        </w:rPr>
        <w:t>.</w:t>
      </w:r>
      <w:r w:rsidR="00D35705" w:rsidRPr="00A7000F">
        <w:rPr>
          <w:rFonts w:ascii="Times New Roman" w:hAnsi="Times New Roman"/>
          <w:sz w:val="24"/>
          <w:szCs w:val="24"/>
        </w:rPr>
        <w:t xml:space="preserve"> Особенности имущественной ответственности в российском праве.</w:t>
      </w:r>
    </w:p>
    <w:p w:rsidR="004035B1" w:rsidRPr="00A7000F" w:rsidRDefault="004035B1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Вопросы</w:t>
      </w:r>
      <w:r w:rsidR="000D7242" w:rsidRPr="00A7000F">
        <w:rPr>
          <w:rFonts w:ascii="Times New Roman" w:hAnsi="Times New Roman"/>
          <w:sz w:val="24"/>
          <w:szCs w:val="24"/>
        </w:rPr>
        <w:t xml:space="preserve"> темы для самостоятельного изучения</w:t>
      </w:r>
      <w:r w:rsidRPr="00A7000F">
        <w:rPr>
          <w:rFonts w:ascii="Times New Roman" w:hAnsi="Times New Roman"/>
          <w:sz w:val="24"/>
          <w:szCs w:val="24"/>
        </w:rPr>
        <w:t>:</w:t>
      </w:r>
    </w:p>
    <w:p w:rsidR="004035B1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1.Общая характеристика имущественной ответственности</w:t>
      </w:r>
      <w:r w:rsidR="004035B1" w:rsidRPr="00A7000F">
        <w:rPr>
          <w:rFonts w:ascii="Times New Roman" w:hAnsi="Times New Roman"/>
          <w:sz w:val="24"/>
          <w:szCs w:val="24"/>
        </w:rPr>
        <w:t>.</w:t>
      </w:r>
    </w:p>
    <w:p w:rsidR="004035B1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2.Особенности имущественной ответственности в гражданском праве.</w:t>
      </w:r>
    </w:p>
    <w:p w:rsidR="00FD27BF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Особенности имущественной ответственности в административном праве</w:t>
      </w:r>
      <w:r w:rsidR="00FD27BF" w:rsidRPr="00A7000F">
        <w:rPr>
          <w:rFonts w:ascii="Times New Roman" w:hAnsi="Times New Roman"/>
          <w:sz w:val="24"/>
          <w:szCs w:val="24"/>
        </w:rPr>
        <w:t>.</w:t>
      </w:r>
    </w:p>
    <w:p w:rsidR="00FD27BF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Особенности имущественной ответственности в предпринимательском праве</w:t>
      </w:r>
      <w:r w:rsidR="00FD27BF" w:rsidRPr="00A7000F">
        <w:rPr>
          <w:rFonts w:ascii="Times New Roman" w:hAnsi="Times New Roman"/>
          <w:sz w:val="24"/>
          <w:szCs w:val="24"/>
        </w:rPr>
        <w:t>.</w:t>
      </w: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05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</w:t>
      </w:r>
      <w:r w:rsidR="004D4E50" w:rsidRPr="00A7000F">
        <w:rPr>
          <w:rFonts w:ascii="Times New Roman" w:hAnsi="Times New Roman"/>
          <w:sz w:val="24"/>
          <w:szCs w:val="24"/>
        </w:rPr>
        <w:t xml:space="preserve"> изучение особенностей имущественной ответственности в российском праве.</w:t>
      </w: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составление планов и конспектов ответов по вопросам темы.</w:t>
      </w:r>
    </w:p>
    <w:p w:rsidR="00D35705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35705" w:rsidRPr="00FA59E4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</w:t>
      </w:r>
      <w:r w:rsidR="004D4E50" w:rsidRPr="00A7000F">
        <w:rPr>
          <w:rFonts w:ascii="Times New Roman" w:hAnsi="Times New Roman"/>
          <w:sz w:val="24"/>
          <w:szCs w:val="24"/>
        </w:rPr>
        <w:t xml:space="preserve"> </w:t>
      </w:r>
      <w:r w:rsidR="004D4E50" w:rsidRPr="00FA59E4">
        <w:rPr>
          <w:rFonts w:ascii="Times New Roman" w:hAnsi="Times New Roman"/>
          <w:b/>
          <w:sz w:val="24"/>
          <w:szCs w:val="24"/>
        </w:rPr>
        <w:t>конспект и устный ответ.</w:t>
      </w: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4E50" w:rsidRPr="00A7000F" w:rsidRDefault="004D4E50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Контроль качества выполнения работы: </w:t>
      </w:r>
      <w:r w:rsidR="00772CAC" w:rsidRPr="00A7000F">
        <w:rPr>
          <w:rFonts w:ascii="Times New Roman" w:hAnsi="Times New Roman"/>
          <w:sz w:val="24"/>
          <w:szCs w:val="24"/>
        </w:rPr>
        <w:t>проверка наличия конспектов с последующим анализом и изложением.</w:t>
      </w: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наличие грамотного составленного конспекта, осмысленный анализ и изложение знаний по заданным вопросам.</w:t>
      </w: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изучение особенностей правового регулирования имущественной ответственности с последующим конспектированием и подготовкой для обсуждения.</w:t>
      </w:r>
    </w:p>
    <w:p w:rsidR="00FD27BF" w:rsidRPr="00A7000F" w:rsidRDefault="00FD27B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27BF" w:rsidRPr="00A7000F" w:rsidRDefault="00CD689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Контрольные вопросы для проверки полученных знаний:</w:t>
      </w:r>
    </w:p>
    <w:p w:rsidR="00FD27BF" w:rsidRPr="00A7000F" w:rsidRDefault="00FD27BF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</w:t>
      </w:r>
      <w:r w:rsidR="00D35705" w:rsidRPr="00A7000F">
        <w:rPr>
          <w:rFonts w:ascii="Times New Roman" w:hAnsi="Times New Roman"/>
          <w:sz w:val="24"/>
          <w:szCs w:val="24"/>
        </w:rPr>
        <w:t>В каких единицах измеряется имущественная ответственность?</w:t>
      </w:r>
    </w:p>
    <w:p w:rsidR="00FD27BF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2.Ведёт ли имущественная ответственность к лишению свободы?</w:t>
      </w:r>
    </w:p>
    <w:p w:rsidR="00EE30B8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3.В чём разница между солидарной и субсидиарной имущественной ответственностью?</w:t>
      </w:r>
    </w:p>
    <w:p w:rsidR="00EE30B8" w:rsidRPr="00A7000F" w:rsidRDefault="00D35705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4. Имущественная ответственность в гражданском, административном и предпринимательском праве</w:t>
      </w:r>
      <w:r w:rsidR="00EE30B8" w:rsidRPr="00A7000F">
        <w:rPr>
          <w:rFonts w:ascii="Times New Roman" w:hAnsi="Times New Roman"/>
          <w:sz w:val="24"/>
          <w:szCs w:val="24"/>
        </w:rPr>
        <w:t>.</w:t>
      </w:r>
      <w:r w:rsidR="00AA5513" w:rsidRPr="00A7000F">
        <w:rPr>
          <w:rFonts w:ascii="Times New Roman" w:hAnsi="Times New Roman"/>
          <w:sz w:val="24"/>
          <w:szCs w:val="24"/>
        </w:rPr>
        <w:t xml:space="preserve"> В чём заключаются общие и особенные моменты?</w:t>
      </w: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изучение отдельных видов имущественной ответственности.</w:t>
      </w: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72CAC" w:rsidRPr="00A7000F" w:rsidRDefault="00772CAC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Задание: </w:t>
      </w:r>
      <w:r w:rsidR="004B06D7" w:rsidRPr="00A7000F">
        <w:rPr>
          <w:rFonts w:ascii="Times New Roman" w:hAnsi="Times New Roman"/>
          <w:sz w:val="24"/>
          <w:szCs w:val="24"/>
        </w:rPr>
        <w:t>подготовка докладов и устных сообщений, связанных с имущественной ответственностью.</w:t>
      </w: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задания: доклад и устное сообщение.</w:t>
      </w: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заслушивание докладов и сообщений, анализ точности и полноты изложения.</w:t>
      </w: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B06D7" w:rsidRPr="00A7000F" w:rsidRDefault="004B06D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</w:t>
      </w:r>
      <w:r w:rsidR="000C61EE" w:rsidRPr="00A7000F">
        <w:rPr>
          <w:rFonts w:ascii="Times New Roman" w:hAnsi="Times New Roman"/>
          <w:sz w:val="24"/>
          <w:szCs w:val="24"/>
        </w:rPr>
        <w:t xml:space="preserve"> наличие доклада и устного сообщения, связанное изложение темы, логика и последовательность изложения, знание материала.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подготовка сообщений и докладов на изложение и анализ.</w:t>
      </w:r>
    </w:p>
    <w:p w:rsidR="00EE30B8" w:rsidRPr="00A7000F" w:rsidRDefault="00EE30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 </w:t>
      </w:r>
    </w:p>
    <w:p w:rsidR="00EE30B8" w:rsidRPr="00A7000F" w:rsidRDefault="00CD689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Тематика вопросов контрольной работы.</w:t>
      </w:r>
    </w:p>
    <w:p w:rsidR="00CD689A" w:rsidRPr="00A7000F" w:rsidRDefault="00CD689A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Контрольная работа №10.</w:t>
      </w:r>
    </w:p>
    <w:p w:rsidR="00EE30B8" w:rsidRPr="00A7000F" w:rsidRDefault="00AA551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1.Перечислите основные виды договоров в гражданском праве</w:t>
      </w:r>
      <w:r w:rsidR="00CD689A" w:rsidRPr="00A7000F">
        <w:rPr>
          <w:rFonts w:ascii="Times New Roman" w:hAnsi="Times New Roman"/>
          <w:sz w:val="24"/>
          <w:szCs w:val="24"/>
        </w:rPr>
        <w:t>.</w:t>
      </w:r>
    </w:p>
    <w:p w:rsidR="00EE30B8" w:rsidRPr="00A7000F" w:rsidRDefault="00EE30B8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2.</w:t>
      </w:r>
      <w:r w:rsidR="00CD689A" w:rsidRPr="00A7000F">
        <w:rPr>
          <w:rFonts w:ascii="Times New Roman" w:hAnsi="Times New Roman"/>
          <w:sz w:val="24"/>
          <w:szCs w:val="24"/>
        </w:rPr>
        <w:t xml:space="preserve"> О</w:t>
      </w:r>
      <w:r w:rsidR="00AA5513" w:rsidRPr="00A7000F">
        <w:rPr>
          <w:rFonts w:ascii="Times New Roman" w:hAnsi="Times New Roman"/>
          <w:sz w:val="24"/>
          <w:szCs w:val="24"/>
        </w:rPr>
        <w:t xml:space="preserve">характеризуйте различия  между договорными и </w:t>
      </w:r>
      <w:proofErr w:type="spellStart"/>
      <w:r w:rsidR="00AA5513" w:rsidRPr="00A7000F">
        <w:rPr>
          <w:rFonts w:ascii="Times New Roman" w:hAnsi="Times New Roman"/>
          <w:sz w:val="24"/>
          <w:szCs w:val="24"/>
        </w:rPr>
        <w:t>деликтными</w:t>
      </w:r>
      <w:proofErr w:type="spellEnd"/>
      <w:r w:rsidR="00AA5513" w:rsidRPr="00A7000F">
        <w:rPr>
          <w:rFonts w:ascii="Times New Roman" w:hAnsi="Times New Roman"/>
          <w:sz w:val="24"/>
          <w:szCs w:val="24"/>
        </w:rPr>
        <w:t xml:space="preserve"> обязательствами</w:t>
      </w:r>
      <w:r w:rsidR="00CD689A" w:rsidRPr="00A7000F">
        <w:rPr>
          <w:rFonts w:ascii="Times New Roman" w:hAnsi="Times New Roman"/>
          <w:sz w:val="24"/>
          <w:szCs w:val="24"/>
        </w:rPr>
        <w:t>.</w:t>
      </w:r>
    </w:p>
    <w:p w:rsidR="00C10E74" w:rsidRPr="00A7000F" w:rsidRDefault="00AA551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3. Перечислите особенности выполнения договорных обязательств</w:t>
      </w:r>
      <w:r w:rsidR="00CD689A" w:rsidRPr="00A7000F">
        <w:rPr>
          <w:rFonts w:ascii="Times New Roman" w:hAnsi="Times New Roman"/>
          <w:sz w:val="24"/>
          <w:szCs w:val="24"/>
        </w:rPr>
        <w:t>.</w:t>
      </w:r>
    </w:p>
    <w:p w:rsidR="00C42103" w:rsidRPr="00A7000F" w:rsidRDefault="00AA5513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 xml:space="preserve">4. </w:t>
      </w:r>
      <w:r w:rsidR="00CD689A" w:rsidRPr="00A7000F">
        <w:rPr>
          <w:rFonts w:ascii="Times New Roman" w:hAnsi="Times New Roman"/>
          <w:sz w:val="24"/>
          <w:szCs w:val="24"/>
        </w:rPr>
        <w:t>Охарактеризуйте</w:t>
      </w:r>
      <w:r w:rsidRPr="00A7000F">
        <w:rPr>
          <w:rFonts w:ascii="Times New Roman" w:hAnsi="Times New Roman"/>
          <w:sz w:val="24"/>
          <w:szCs w:val="24"/>
        </w:rPr>
        <w:t xml:space="preserve"> различия между гражданским, трудовым и предпринимательским договором.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Цель: подготовка вопросов для последующей проверки на контрольной работе.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Задание: изучение основных видов договоров в российском праве.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Форма представления материала: контрольная работа.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Контроль качества выполнения работы: просмотр и оценка качества ответов в контрольной работе.</w:t>
      </w: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61EE" w:rsidRPr="00A7000F" w:rsidRDefault="000C61EE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Критерии оценки выполненной работы: самостоятельное изложение мыслей, знание материала, умение давать письменные ответы,</w:t>
      </w:r>
      <w:r w:rsidR="009D3F57" w:rsidRPr="00A7000F">
        <w:rPr>
          <w:rFonts w:ascii="Times New Roman" w:hAnsi="Times New Roman"/>
          <w:sz w:val="24"/>
          <w:szCs w:val="24"/>
        </w:rPr>
        <w:t xml:space="preserve"> последовательность и точность изложения.</w:t>
      </w:r>
    </w:p>
    <w:p w:rsidR="009D3F57" w:rsidRPr="00A7000F" w:rsidRDefault="009D3F5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3F57" w:rsidRPr="00A7000F" w:rsidRDefault="009D3F5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Требования к выполнению: изложение ответов в письменной форме, точность формулировок и изложения ответов.</w:t>
      </w:r>
    </w:p>
    <w:p w:rsidR="009D3F57" w:rsidRPr="00A7000F" w:rsidRDefault="009D3F57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E6" w:rsidRPr="00A7000F" w:rsidRDefault="00951BE6" w:rsidP="00A700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51BE6" w:rsidRPr="00A7000F" w:rsidRDefault="00951BE6" w:rsidP="00A7000F">
      <w:pPr>
        <w:tabs>
          <w:tab w:val="left" w:pos="2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ab/>
        <w:t>Методические рекомендации</w:t>
      </w:r>
    </w:p>
    <w:p w:rsidR="00951BE6" w:rsidRPr="00A7000F" w:rsidRDefault="00951BE6" w:rsidP="00A7000F">
      <w:pPr>
        <w:tabs>
          <w:tab w:val="left" w:pos="28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sz w:val="24"/>
          <w:szCs w:val="24"/>
        </w:rPr>
        <w:t>При подходе к изучению данной темы необходимо, прежде всего, определиться</w:t>
      </w:r>
      <w:r w:rsidR="00AA5513" w:rsidRPr="00A7000F">
        <w:rPr>
          <w:rFonts w:ascii="Times New Roman" w:hAnsi="Times New Roman"/>
          <w:sz w:val="24"/>
          <w:szCs w:val="24"/>
        </w:rPr>
        <w:t xml:space="preserve"> с понятием обязательства и его видами. Затем необходимо вспомнить основные признаки договора и его виды. Следующий момент в изучении темы</w:t>
      </w:r>
      <w:r w:rsidR="00AC0424" w:rsidRPr="00A7000F">
        <w:rPr>
          <w:rFonts w:ascii="Times New Roman" w:hAnsi="Times New Roman"/>
          <w:sz w:val="24"/>
          <w:szCs w:val="24"/>
        </w:rPr>
        <w:t xml:space="preserve"> – изучение видов и обстоятельств несения имущественной ответственности за невыполнение договорных отношений как гражданском, так и предпринимательском праве. Особо следует обратить внимание на имущественную ответственность в административном праве, как вытекающую из нарушений в сфере предпринимательства.</w:t>
      </w:r>
    </w:p>
    <w:p w:rsidR="001F7AFC" w:rsidRPr="00A7000F" w:rsidRDefault="00E759C9" w:rsidP="00A7000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7000F">
        <w:rPr>
          <w:rFonts w:ascii="Times New Roman" w:hAnsi="Times New Roman"/>
          <w:bCs/>
          <w:sz w:val="24"/>
          <w:szCs w:val="24"/>
        </w:rPr>
        <w:t xml:space="preserve"> </w:t>
      </w:r>
    </w:p>
    <w:p w:rsidR="001F7AFC" w:rsidRPr="00A7000F" w:rsidRDefault="001F7AFC" w:rsidP="00A700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7015" w:rsidRDefault="006D7015" w:rsidP="00A7000F">
      <w:pPr>
        <w:spacing w:after="0" w:line="240" w:lineRule="auto"/>
        <w:ind w:right="-2"/>
        <w:jc w:val="both"/>
        <w:rPr>
          <w:rFonts w:ascii="Times New Roman" w:hAnsi="Times New Roman"/>
          <w:sz w:val="24"/>
          <w:szCs w:val="24"/>
        </w:rPr>
      </w:pPr>
    </w:p>
    <w:p w:rsidR="00A7000F" w:rsidRDefault="00A7000F" w:rsidP="006B6CE2">
      <w:pPr>
        <w:pStyle w:val="1"/>
        <w:keepLines/>
        <w:numPr>
          <w:ilvl w:val="0"/>
          <w:numId w:val="4"/>
        </w:numPr>
        <w:spacing w:before="480"/>
        <w:rPr>
          <w:rFonts w:ascii="Times New Roman" w:hAnsi="Times New Roman"/>
          <w:color w:val="000000"/>
          <w:sz w:val="24"/>
          <w:szCs w:val="24"/>
        </w:rPr>
      </w:pPr>
      <w:bookmarkStart w:id="6" w:name="_Toc507250066"/>
      <w:r w:rsidRPr="00A7000F">
        <w:rPr>
          <w:rFonts w:ascii="Times New Roman" w:hAnsi="Times New Roman"/>
          <w:color w:val="000000"/>
          <w:sz w:val="24"/>
          <w:szCs w:val="24"/>
        </w:rPr>
        <w:t>Контроль самостоятельной работы</w:t>
      </w:r>
      <w:bookmarkEnd w:id="6"/>
    </w:p>
    <w:p w:rsidR="00A7000F" w:rsidRPr="00A7000F" w:rsidRDefault="00A7000F" w:rsidP="00A7000F"/>
    <w:p w:rsidR="00A7000F" w:rsidRPr="00A7000F" w:rsidRDefault="00A7000F" w:rsidP="00A7000F">
      <w:pPr>
        <w:jc w:val="both"/>
        <w:rPr>
          <w:rFonts w:ascii="Times New Roman" w:hAnsi="Times New Roman"/>
          <w:b/>
          <w:sz w:val="36"/>
          <w:szCs w:val="36"/>
        </w:rPr>
      </w:pPr>
      <w:r w:rsidRPr="00A7000F">
        <w:rPr>
          <w:rFonts w:ascii="Times New Roman" w:hAnsi="Times New Roman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>Для проверки эффективности самостоятельной работы студента необходим ее контроль. К видам контроля  относится: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sym w:font="Symbol" w:char="F0B7"/>
      </w:r>
      <w:r w:rsidRPr="00A7000F">
        <w:rPr>
          <w:rFonts w:ascii="Times New Roman" w:hAnsi="Times New Roman"/>
        </w:rPr>
        <w:t xml:space="preserve"> устный опрос; 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sym w:font="Symbol" w:char="F0B7"/>
      </w:r>
      <w:r w:rsidRPr="00A7000F">
        <w:rPr>
          <w:rFonts w:ascii="Times New Roman" w:hAnsi="Times New Roman"/>
        </w:rPr>
        <w:t xml:space="preserve"> письменные работы.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Устный опрос позволяет оценить знания и кругозор студента, умение логически построить ответ, проявление коммуникативных навыков. Устный опрос ориентирован на оценку знаний. Устный опрос проводится в форме собеседования. 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 xml:space="preserve">Письменная работа предназначена для проверки  выполнения заданий самостоятельной работы, </w:t>
      </w:r>
      <w:proofErr w:type="gramStart"/>
      <w:r w:rsidRPr="00A7000F">
        <w:rPr>
          <w:rFonts w:ascii="Times New Roman" w:hAnsi="Times New Roman"/>
        </w:rPr>
        <w:t>проводится на практических занятиях  направлена</w:t>
      </w:r>
      <w:proofErr w:type="gramEnd"/>
      <w:r w:rsidRPr="00A7000F">
        <w:rPr>
          <w:rFonts w:ascii="Times New Roman" w:hAnsi="Times New Roman"/>
        </w:rPr>
        <w:t xml:space="preserve"> на оценку сформированных умений.</w:t>
      </w:r>
    </w:p>
    <w:p w:rsidR="00A7000F" w:rsidRPr="00A7000F" w:rsidRDefault="00A7000F" w:rsidP="00A7000F">
      <w:pPr>
        <w:jc w:val="both"/>
        <w:rPr>
          <w:rFonts w:ascii="Times New Roman" w:hAnsi="Times New Roman"/>
        </w:rPr>
      </w:pPr>
      <w:r w:rsidRPr="00A7000F">
        <w:rPr>
          <w:rFonts w:ascii="Times New Roman" w:hAnsi="Times New Roman"/>
        </w:rPr>
        <w:t>По итогам устных опросов и  проверки письменных работ выставляется оценка по следующей шкал</w:t>
      </w:r>
      <w:r>
        <w:rPr>
          <w:rFonts w:ascii="Times New Roman" w:hAnsi="Times New Roman"/>
        </w:rPr>
        <w:t>е</w:t>
      </w:r>
      <w:proofErr w:type="gramStart"/>
      <w:r>
        <w:rPr>
          <w:rFonts w:ascii="Times New Roman" w:hAnsi="Times New Roman"/>
        </w:rPr>
        <w:t xml:space="preserve"> </w:t>
      </w:r>
      <w:r w:rsidR="00E96CA8">
        <w:rPr>
          <w:rFonts w:ascii="Times New Roman" w:hAnsi="Times New Roman"/>
        </w:rPr>
        <w:t>.</w:t>
      </w:r>
      <w:proofErr w:type="gramEnd"/>
    </w:p>
    <w:p w:rsidR="00A7000F" w:rsidRPr="00A7000F" w:rsidRDefault="00A7000F" w:rsidP="00A7000F">
      <w:pPr>
        <w:jc w:val="center"/>
        <w:rPr>
          <w:rFonts w:ascii="Times New Roman" w:hAnsi="Times New Roman"/>
        </w:rPr>
      </w:pPr>
      <w:r w:rsidRPr="00A7000F">
        <w:rPr>
          <w:rFonts w:ascii="Times New Roman" w:hAnsi="Times New Roman"/>
        </w:rP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7000F" w:rsidRPr="00A7000F" w:rsidTr="00DE7542">
        <w:tc>
          <w:tcPr>
            <w:tcW w:w="184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7000F" w:rsidRPr="00A7000F" w:rsidTr="00DE7542">
        <w:tc>
          <w:tcPr>
            <w:tcW w:w="184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7000F" w:rsidRPr="00A7000F" w:rsidTr="00DE7542">
        <w:tc>
          <w:tcPr>
            <w:tcW w:w="184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задания</w:t>
            </w:r>
            <w:proofErr w:type="gramEnd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Продемонстрированы все основные умения, решены все основные задачи с отдельными </w:t>
            </w:r>
            <w:proofErr w:type="gramStart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несущественным</w:t>
            </w:r>
            <w:proofErr w:type="gramEnd"/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недочетами, выполнены все задания в полном объеме. </w:t>
            </w:r>
          </w:p>
        </w:tc>
      </w:tr>
      <w:tr w:rsidR="00A7000F" w:rsidRPr="00A7000F" w:rsidTr="00DE7542">
        <w:tc>
          <w:tcPr>
            <w:tcW w:w="1844" w:type="dxa"/>
            <w:vAlign w:val="center"/>
          </w:tcPr>
          <w:p w:rsidR="00A7000F" w:rsidRPr="00A7000F" w:rsidRDefault="00A7000F" w:rsidP="00DE7542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A7000F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7000F" w:rsidRPr="00A7000F" w:rsidRDefault="00A7000F" w:rsidP="00DE7542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A7000F">
              <w:rPr>
                <w:rFonts w:ascii="Times New Roman" w:hAnsi="Times New Roman"/>
                <w:color w:val="000000"/>
                <w:sz w:val="18"/>
                <w:szCs w:val="18"/>
              </w:rPr>
              <w:t>Высокий</w:t>
            </w:r>
          </w:p>
        </w:tc>
      </w:tr>
    </w:tbl>
    <w:p w:rsidR="00A7000F" w:rsidRDefault="00A7000F" w:rsidP="00A7000F">
      <w:pPr>
        <w:pStyle w:val="1"/>
        <w:rPr>
          <w:rFonts w:ascii="Times New Roman" w:hAnsi="Times New Roman"/>
          <w:color w:val="000000"/>
          <w:sz w:val="24"/>
          <w:szCs w:val="24"/>
        </w:rPr>
      </w:pPr>
      <w:bookmarkStart w:id="7" w:name="_Toc507250067"/>
    </w:p>
    <w:p w:rsidR="00A7000F" w:rsidRPr="00A7000F" w:rsidRDefault="00A7000F" w:rsidP="00A7000F">
      <w:pPr>
        <w:pStyle w:val="1"/>
        <w:rPr>
          <w:rFonts w:ascii="Times New Roman" w:hAnsi="Times New Roman"/>
          <w:color w:val="000000"/>
          <w:sz w:val="24"/>
          <w:szCs w:val="24"/>
        </w:rPr>
      </w:pPr>
      <w:r w:rsidRPr="00A7000F">
        <w:rPr>
          <w:rFonts w:ascii="Times New Roman" w:hAnsi="Times New Roman"/>
          <w:color w:val="000000"/>
          <w:sz w:val="24"/>
          <w:szCs w:val="24"/>
        </w:rPr>
        <w:t>Источники литературы, подлежащие изучению</w:t>
      </w:r>
      <w:bookmarkEnd w:id="7"/>
    </w:p>
    <w:p w:rsidR="00A7000F" w:rsidRPr="00A7000F" w:rsidRDefault="00A7000F" w:rsidP="00A7000F">
      <w:pPr>
        <w:jc w:val="center"/>
        <w:rPr>
          <w:rFonts w:ascii="Times New Roman" w:hAnsi="Times New Roman"/>
          <w:sz w:val="24"/>
          <w:szCs w:val="24"/>
        </w:rPr>
      </w:pPr>
    </w:p>
    <w:p w:rsidR="00B15520" w:rsidRPr="004C144A" w:rsidRDefault="00B15520" w:rsidP="00B15520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  <w:r w:rsidRPr="004C144A">
        <w:rPr>
          <w:rStyle w:val="53"/>
          <w:rFonts w:ascii="Times New Roman" w:hAnsi="Times New Roman"/>
          <w:sz w:val="24"/>
          <w:szCs w:val="24"/>
        </w:rPr>
        <w:t xml:space="preserve">Основные источники </w:t>
      </w:r>
    </w:p>
    <w:p w:rsidR="00B15520" w:rsidRPr="004C144A" w:rsidRDefault="00B15520" w:rsidP="00B15520">
      <w:pPr>
        <w:tabs>
          <w:tab w:val="left" w:pos="1418"/>
        </w:tabs>
        <w:spacing w:after="0" w:line="240" w:lineRule="auto"/>
        <w:rPr>
          <w:rFonts w:ascii="Times New Roman" w:hAnsi="Times New Roman"/>
          <w:i/>
          <w:iCs/>
          <w:sz w:val="24"/>
          <w:szCs w:val="24"/>
          <w:shd w:val="clear" w:color="auto" w:fill="FFFFFF"/>
        </w:rPr>
      </w:pPr>
    </w:p>
    <w:p w:rsidR="00B15520" w:rsidRPr="004C144A" w:rsidRDefault="00B15520" w:rsidP="006B6CE2">
      <w:pPr>
        <w:pStyle w:val="ac"/>
        <w:numPr>
          <w:ilvl w:val="0"/>
          <w:numId w:val="5"/>
        </w:numPr>
        <w:tabs>
          <w:tab w:val="left" w:pos="567"/>
          <w:tab w:val="left" w:pos="1418"/>
        </w:tabs>
        <w:spacing w:before="0" w:beforeAutospacing="0" w:after="0" w:afterAutospacing="0"/>
        <w:ind w:left="0" w:firstLine="0"/>
        <w:jc w:val="both"/>
      </w:pPr>
      <w:r w:rsidRPr="004C144A">
        <w:rPr>
          <w:bCs/>
        </w:rPr>
        <w:t>Правовое обеспечение профессиональной деятельности</w:t>
      </w:r>
      <w:r w:rsidRPr="004C144A">
        <w:t xml:space="preserve">: Учебник / А.Г. </w:t>
      </w:r>
      <w:proofErr w:type="spellStart"/>
      <w:r w:rsidRPr="004C144A">
        <w:t>Хабибулин</w:t>
      </w:r>
      <w:proofErr w:type="spellEnd"/>
      <w:r w:rsidRPr="004C144A">
        <w:t xml:space="preserve">, К.Р. </w:t>
      </w:r>
      <w:proofErr w:type="spellStart"/>
      <w:r w:rsidRPr="004C144A">
        <w:t>Мурсалимов</w:t>
      </w:r>
      <w:proofErr w:type="spellEnd"/>
      <w:r w:rsidRPr="004C144A">
        <w:t xml:space="preserve">. - М.: ИД ФОРУМ: НИЦ </w:t>
      </w:r>
      <w:proofErr w:type="spellStart"/>
      <w:r w:rsidRPr="004C144A">
        <w:t>Инфра-М</w:t>
      </w:r>
      <w:proofErr w:type="spellEnd"/>
      <w:r w:rsidRPr="004C144A">
        <w:t xml:space="preserve">, 2014. - 336 с. – Режим доступа: </w:t>
      </w:r>
      <w:hyperlink r:id="rId8" w:history="1">
        <w:r w:rsidRPr="004C144A">
          <w:rPr>
            <w:rStyle w:val="a9"/>
            <w:color w:val="auto"/>
            <w:u w:val="none"/>
          </w:rPr>
          <w:t>http://znanium.com/bookread2.php?book=432488</w:t>
        </w:r>
      </w:hyperlink>
    </w:p>
    <w:p w:rsidR="00B15520" w:rsidRPr="004C144A" w:rsidRDefault="00B15520" w:rsidP="006B6CE2">
      <w:pPr>
        <w:numPr>
          <w:ilvl w:val="0"/>
          <w:numId w:val="5"/>
        </w:numPr>
        <w:tabs>
          <w:tab w:val="left" w:pos="567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деятельности: Учебник / А.И. </w:t>
      </w:r>
      <w:proofErr w:type="spellStart"/>
      <w:r w:rsidRPr="004C144A">
        <w:rPr>
          <w:rFonts w:ascii="Times New Roman" w:hAnsi="Times New Roman"/>
          <w:sz w:val="24"/>
          <w:szCs w:val="24"/>
        </w:rPr>
        <w:t>Тыщенко</w:t>
      </w:r>
      <w:proofErr w:type="spellEnd"/>
      <w:r w:rsidRPr="004C144A">
        <w:rPr>
          <w:rFonts w:ascii="Times New Roman" w:hAnsi="Times New Roman"/>
          <w:sz w:val="24"/>
          <w:szCs w:val="24"/>
        </w:rPr>
        <w:t xml:space="preserve">. - 2-e изд. - М.: ИЦ РИОР: НИЦ ИНФРА-М, 2014. - 224 с. – Режим доступа: </w:t>
      </w:r>
      <w:hyperlink r:id="rId9" w:history="1">
        <w:r w:rsidRPr="004C144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http://znanium.com/bookread2.php?book=363699</w:t>
        </w:r>
      </w:hyperlink>
    </w:p>
    <w:p w:rsidR="00B15520" w:rsidRPr="004C144A" w:rsidRDefault="00B15520" w:rsidP="00B15520">
      <w:pPr>
        <w:pStyle w:val="ac"/>
        <w:tabs>
          <w:tab w:val="left" w:pos="567"/>
          <w:tab w:val="left" w:pos="1418"/>
        </w:tabs>
        <w:spacing w:before="0" w:beforeAutospacing="0" w:after="0" w:afterAutospacing="0"/>
        <w:jc w:val="both"/>
      </w:pPr>
    </w:p>
    <w:p w:rsidR="00B15520" w:rsidRPr="004C144A" w:rsidRDefault="00B15520" w:rsidP="00B15520">
      <w:pPr>
        <w:pStyle w:val="52"/>
        <w:shd w:val="clear" w:color="auto" w:fill="auto"/>
        <w:tabs>
          <w:tab w:val="left" w:pos="1418"/>
        </w:tabs>
        <w:spacing w:after="0" w:line="240" w:lineRule="auto"/>
        <w:jc w:val="left"/>
        <w:rPr>
          <w:rStyle w:val="53"/>
          <w:rFonts w:ascii="Times New Roman" w:hAnsi="Times New Roman"/>
          <w:smallCaps w:val="0"/>
          <w:sz w:val="24"/>
          <w:szCs w:val="24"/>
        </w:rPr>
      </w:pPr>
      <w:r w:rsidRPr="004C144A">
        <w:rPr>
          <w:rStyle w:val="53"/>
          <w:rFonts w:ascii="Times New Roman" w:hAnsi="Times New Roman"/>
          <w:sz w:val="24"/>
          <w:szCs w:val="24"/>
        </w:rPr>
        <w:t>Дополнительные источники</w:t>
      </w:r>
    </w:p>
    <w:p w:rsidR="00B15520" w:rsidRPr="004C144A" w:rsidRDefault="00B15520" w:rsidP="00B15520">
      <w:pPr>
        <w:pStyle w:val="52"/>
        <w:shd w:val="clear" w:color="auto" w:fill="auto"/>
        <w:tabs>
          <w:tab w:val="left" w:pos="1418"/>
        </w:tabs>
        <w:spacing w:after="0" w:line="240" w:lineRule="auto"/>
        <w:rPr>
          <w:rStyle w:val="53"/>
          <w:rFonts w:ascii="Times New Roman" w:hAnsi="Times New Roman"/>
          <w:smallCaps w:val="0"/>
          <w:sz w:val="24"/>
          <w:szCs w:val="24"/>
        </w:rPr>
      </w:pPr>
    </w:p>
    <w:p w:rsidR="00B15520" w:rsidRPr="004C144A" w:rsidRDefault="00B15520" w:rsidP="006B6CE2">
      <w:pPr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 xml:space="preserve">Административное право: Учебник / А.Н. Миронов. - 3-e изд., </w:t>
      </w:r>
      <w:proofErr w:type="spellStart"/>
      <w:r w:rsidRPr="004C144A">
        <w:rPr>
          <w:rFonts w:ascii="Times New Roman" w:hAnsi="Times New Roman"/>
          <w:sz w:val="24"/>
          <w:szCs w:val="24"/>
        </w:rPr>
        <w:t>перераб</w:t>
      </w:r>
      <w:proofErr w:type="spellEnd"/>
      <w:r w:rsidRPr="004C144A">
        <w:rPr>
          <w:rFonts w:ascii="Times New Roman" w:hAnsi="Times New Roman"/>
          <w:sz w:val="24"/>
          <w:szCs w:val="24"/>
        </w:rPr>
        <w:t xml:space="preserve">. и доп. - М.: ИД ФОРУМ: НИЦ ИНФРА-М, 2014. - 320 с. – Режим доступа: </w:t>
      </w:r>
      <w:hyperlink r:id="rId10" w:history="1">
        <w:r w:rsidRPr="004C144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http://znanium.com/bookread2.php?book=456213</w:t>
        </w:r>
      </w:hyperlink>
    </w:p>
    <w:p w:rsidR="00B15520" w:rsidRPr="004C144A" w:rsidRDefault="00B15520" w:rsidP="006B6CE2">
      <w:pPr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0"/>
        <w:jc w:val="both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Правовое обеспечение профессиональной деятельности : учебник и практикум для СПО / А. П. Альбов [и др.] ; под общ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.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р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ед. А. П. Альбова, С. В. Николюкина. — М.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: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Издательство </w:t>
      </w:r>
      <w:proofErr w:type="spell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Юрайт</w:t>
      </w:r>
      <w:proofErr w:type="spell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, 2016. — 549 с. — (Серия : 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Профессиональное образование).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— ISBN 978-5-9916-8799-7. — Режим доступа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: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hyperlink r:id="rId11" w:history="1">
        <w:r w:rsidRPr="004C144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www.biblio-online.ru/book/82D17F7E-8AC1-4081-95B5-B3F44F147818</w:t>
        </w:r>
      </w:hyperlink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.</w:t>
      </w:r>
    </w:p>
    <w:p w:rsidR="00B15520" w:rsidRPr="004C144A" w:rsidRDefault="00B15520" w:rsidP="006B6CE2">
      <w:pPr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 xml:space="preserve">Правовое обеспечение профессиональной деятельности: Краткий курс/Матвеев Р. Ф. - М.: Форум, НИЦ ИНФРА-М, 2015. - 128 с. – Режим доступа: </w:t>
      </w:r>
      <w:hyperlink r:id="rId12" w:history="1">
        <w:r w:rsidRPr="004C144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http://znanium.com/bookread2.php?book=492607</w:t>
        </w:r>
      </w:hyperlink>
    </w:p>
    <w:p w:rsidR="00B15520" w:rsidRPr="004C144A" w:rsidRDefault="00B15520" w:rsidP="006B6CE2">
      <w:pPr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 xml:space="preserve">Предпринимательское право: Учебное пособие / Н.Д. Макаров. - 2-e изд., </w:t>
      </w:r>
      <w:proofErr w:type="spellStart"/>
      <w:r w:rsidRPr="004C144A">
        <w:rPr>
          <w:rFonts w:ascii="Times New Roman" w:hAnsi="Times New Roman"/>
          <w:sz w:val="24"/>
          <w:szCs w:val="24"/>
        </w:rPr>
        <w:t>испр</w:t>
      </w:r>
      <w:proofErr w:type="spellEnd"/>
      <w:r w:rsidRPr="004C144A">
        <w:rPr>
          <w:rFonts w:ascii="Times New Roman" w:hAnsi="Times New Roman"/>
          <w:sz w:val="24"/>
          <w:szCs w:val="24"/>
        </w:rPr>
        <w:t xml:space="preserve">. и доп. - М.: ИД ФОРУМ: НИЦ </w:t>
      </w:r>
      <w:proofErr w:type="spellStart"/>
      <w:r w:rsidRPr="004C144A">
        <w:rPr>
          <w:rFonts w:ascii="Times New Roman" w:hAnsi="Times New Roman"/>
          <w:sz w:val="24"/>
          <w:szCs w:val="24"/>
        </w:rPr>
        <w:t>Инфра-М</w:t>
      </w:r>
      <w:proofErr w:type="spellEnd"/>
      <w:r w:rsidRPr="004C144A">
        <w:rPr>
          <w:rFonts w:ascii="Times New Roman" w:hAnsi="Times New Roman"/>
          <w:sz w:val="24"/>
          <w:szCs w:val="24"/>
        </w:rPr>
        <w:t xml:space="preserve">, 2013. - 256 с. – Режим доступа: </w:t>
      </w:r>
      <w:hyperlink r:id="rId13" w:history="1">
        <w:r w:rsidRPr="004C144A">
          <w:rPr>
            <w:rStyle w:val="a9"/>
            <w:rFonts w:ascii="Times New Roman" w:hAnsi="Times New Roman"/>
            <w:color w:val="auto"/>
            <w:sz w:val="24"/>
            <w:szCs w:val="24"/>
            <w:u w:val="none"/>
          </w:rPr>
          <w:t>http://znanium.com/bookread2.php?book=370586</w:t>
        </w:r>
      </w:hyperlink>
    </w:p>
    <w:p w:rsidR="00B15520" w:rsidRPr="004C144A" w:rsidRDefault="00B15520" w:rsidP="006B6CE2">
      <w:pPr>
        <w:numPr>
          <w:ilvl w:val="0"/>
          <w:numId w:val="6"/>
        </w:numPr>
        <w:tabs>
          <w:tab w:val="left" w:pos="709"/>
          <w:tab w:val="left" w:pos="1418"/>
        </w:tabs>
        <w:spacing w:after="0" w:line="240" w:lineRule="auto"/>
        <w:ind w:left="0" w:firstLine="0"/>
        <w:jc w:val="both"/>
        <w:rPr>
          <w:rStyle w:val="a9"/>
          <w:rFonts w:ascii="Times New Roman" w:hAnsi="Times New Roman"/>
          <w:color w:val="auto"/>
          <w:sz w:val="24"/>
          <w:szCs w:val="24"/>
          <w:u w:val="none"/>
        </w:rPr>
      </w:pPr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Шумилов, В. М. Правовое обеспечение профессиональной деятельности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: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учебник для СПО / В. М. Шумилов. — 3-е изд., </w:t>
      </w:r>
      <w:proofErr w:type="spell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перераб</w:t>
      </w:r>
      <w:proofErr w:type="spell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. и доп. — М. : Издательство </w:t>
      </w:r>
      <w:proofErr w:type="spell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Юрайт</w:t>
      </w:r>
      <w:proofErr w:type="spell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, 2016. — 423 с. — (Серия : 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Профессиональное образование).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— ISBN 978-5-9916-5388-6. — Режим доступа</w:t>
      </w:r>
      <w:proofErr w:type="gram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:</w:t>
      </w:r>
      <w:proofErr w:type="gram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proofErr w:type="spell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www.biblio-online.ru</w:t>
      </w:r>
      <w:proofErr w:type="spell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/</w:t>
      </w:r>
      <w:proofErr w:type="spellStart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book</w:t>
      </w:r>
      <w:proofErr w:type="spellEnd"/>
      <w:r w:rsidRPr="004C144A">
        <w:rPr>
          <w:rStyle w:val="a9"/>
          <w:rFonts w:ascii="Times New Roman" w:hAnsi="Times New Roman"/>
          <w:color w:val="auto"/>
          <w:sz w:val="24"/>
          <w:szCs w:val="24"/>
          <w:u w:val="none"/>
        </w:rPr>
        <w:t>/E1EFA471-92CB-4EA9-8E33-65D88AA2869D.</w:t>
      </w:r>
    </w:p>
    <w:p w:rsidR="00B15520" w:rsidRPr="004C144A" w:rsidRDefault="00B15520" w:rsidP="00B15520">
      <w:pPr>
        <w:pStyle w:val="a3"/>
        <w:tabs>
          <w:tab w:val="left" w:pos="1418"/>
        </w:tabs>
        <w:spacing w:after="0" w:line="240" w:lineRule="auto"/>
        <w:ind w:left="0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15520" w:rsidRPr="004C144A" w:rsidRDefault="00B15520" w:rsidP="00B15520">
      <w:pPr>
        <w:tabs>
          <w:tab w:val="left" w:pos="1418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144A">
        <w:rPr>
          <w:rFonts w:ascii="Times New Roman" w:hAnsi="Times New Roman"/>
          <w:b/>
          <w:sz w:val="24"/>
          <w:szCs w:val="24"/>
        </w:rPr>
        <w:t>Интернет-ресурсы</w:t>
      </w:r>
    </w:p>
    <w:p w:rsidR="00B15520" w:rsidRPr="004C144A" w:rsidRDefault="00B15520" w:rsidP="00B15520">
      <w:pPr>
        <w:tabs>
          <w:tab w:val="left" w:pos="141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15520" w:rsidRPr="004D6624" w:rsidRDefault="00B15520" w:rsidP="00B155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D6624">
        <w:rPr>
          <w:rFonts w:ascii="Times New Roman" w:hAnsi="Times New Roman"/>
          <w:sz w:val="24"/>
          <w:szCs w:val="24"/>
        </w:rPr>
        <w:t>1. Справочная правовая система «Консультант Плюс».</w:t>
      </w:r>
    </w:p>
    <w:p w:rsidR="00B15520" w:rsidRPr="004D6624" w:rsidRDefault="00B15520" w:rsidP="00B155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20" w:rsidRDefault="00B15520" w:rsidP="00B155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20" w:rsidRDefault="00B15520" w:rsidP="00B155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20" w:rsidRPr="004D6624" w:rsidRDefault="00B15520" w:rsidP="00B15520">
      <w:pPr>
        <w:tabs>
          <w:tab w:val="left" w:pos="141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15520" w:rsidRPr="004C144A" w:rsidRDefault="00B15520" w:rsidP="00B1552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</w:t>
      </w:r>
      <w:r w:rsidRPr="004C144A">
        <w:rPr>
          <w:rFonts w:ascii="Times New Roman" w:hAnsi="Times New Roman"/>
          <w:b/>
          <w:sz w:val="24"/>
          <w:szCs w:val="24"/>
        </w:rPr>
        <w:t>Контроль и оценки результатов освоения учебной дисциплины.</w:t>
      </w:r>
    </w:p>
    <w:p w:rsidR="00B15520" w:rsidRPr="004C144A" w:rsidRDefault="00B15520" w:rsidP="00B15520">
      <w:pPr>
        <w:spacing w:after="0"/>
        <w:ind w:left="142"/>
        <w:jc w:val="both"/>
        <w:rPr>
          <w:rFonts w:ascii="Times New Roman" w:hAnsi="Times New Roman"/>
          <w:b/>
          <w:sz w:val="24"/>
          <w:szCs w:val="24"/>
        </w:rPr>
      </w:pPr>
    </w:p>
    <w:p w:rsidR="00B15520" w:rsidRPr="004C144A" w:rsidRDefault="00B15520" w:rsidP="00B1552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C144A">
        <w:rPr>
          <w:rFonts w:ascii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практических занятий, а также выполнения </w:t>
      </w:r>
      <w:proofErr w:type="gramStart"/>
      <w:r w:rsidRPr="004C144A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4C144A">
        <w:rPr>
          <w:rFonts w:ascii="Times New Roman" w:hAnsi="Times New Roman"/>
          <w:sz w:val="24"/>
          <w:szCs w:val="24"/>
        </w:rPr>
        <w:t xml:space="preserve"> индивидуальных заданий (вопросы для самостоятельного обучения).</w:t>
      </w: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6F52F8" w:rsidRDefault="006F52F8" w:rsidP="00E96C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B15520" w:rsidRPr="0000181C" w:rsidRDefault="00B15520" w:rsidP="00B1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  <w:r w:rsidRPr="0000181C">
        <w:rPr>
          <w:rFonts w:ascii="Times New Roman" w:hAnsi="Times New Roman"/>
          <w:bCs/>
          <w:sz w:val="24"/>
          <w:szCs w:val="24"/>
        </w:rPr>
        <w:t>Приложение</w:t>
      </w:r>
    </w:p>
    <w:p w:rsidR="00B15520" w:rsidRDefault="00B15520" w:rsidP="00B1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5520" w:rsidRDefault="00B15520" w:rsidP="00B1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15520" w:rsidRPr="0000181C" w:rsidRDefault="00B15520" w:rsidP="00B155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181C">
        <w:rPr>
          <w:rFonts w:ascii="Times New Roman" w:hAnsi="Times New Roman"/>
          <w:bCs/>
          <w:sz w:val="24"/>
          <w:szCs w:val="24"/>
        </w:rPr>
        <w:t>Объем часов самостоятельной работы по темам</w:t>
      </w:r>
    </w:p>
    <w:p w:rsidR="00B15520" w:rsidRPr="0000181C" w:rsidRDefault="00B15520" w:rsidP="00B15520">
      <w:pPr>
        <w:spacing w:after="0" w:line="240" w:lineRule="auto"/>
        <w:rPr>
          <w:rFonts w:ascii="Times New Roman" w:hAnsi="Times New Roman"/>
          <w:b/>
          <w:sz w:val="36"/>
          <w:szCs w:val="36"/>
        </w:rPr>
      </w:pPr>
    </w:p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10"/>
        <w:gridCol w:w="1134"/>
        <w:gridCol w:w="709"/>
        <w:gridCol w:w="567"/>
        <w:gridCol w:w="709"/>
        <w:gridCol w:w="850"/>
        <w:gridCol w:w="851"/>
        <w:gridCol w:w="851"/>
        <w:gridCol w:w="850"/>
        <w:gridCol w:w="851"/>
      </w:tblGrid>
      <w:tr w:rsidR="004A22C2" w:rsidRPr="006A73D2" w:rsidTr="004A22C2">
        <w:trPr>
          <w:gridAfter w:val="8"/>
          <w:wAfter w:w="6238" w:type="dxa"/>
          <w:trHeight w:val="236"/>
        </w:trPr>
        <w:tc>
          <w:tcPr>
            <w:tcW w:w="2410" w:type="dxa"/>
            <w:vMerge w:val="restart"/>
            <w:textDirection w:val="btLr"/>
            <w:vAlign w:val="center"/>
          </w:tcPr>
          <w:p w:rsidR="004A22C2" w:rsidRPr="00754152" w:rsidRDefault="004A22C2" w:rsidP="0074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sz w:val="20"/>
                <w:szCs w:val="20"/>
              </w:rPr>
              <w:t>Наименование раздела, темы</w:t>
            </w:r>
          </w:p>
        </w:tc>
        <w:tc>
          <w:tcPr>
            <w:tcW w:w="1134" w:type="dxa"/>
            <w:vMerge w:val="restart"/>
            <w:textDirection w:val="btLr"/>
            <w:vAlign w:val="center"/>
          </w:tcPr>
          <w:p w:rsidR="004A22C2" w:rsidRPr="00754152" w:rsidRDefault="004A22C2" w:rsidP="0074180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54152">
              <w:rPr>
                <w:rFonts w:ascii="Times New Roman" w:hAnsi="Times New Roman"/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4A22C2" w:rsidRPr="006A73D2" w:rsidTr="004A22C2">
        <w:trPr>
          <w:cantSplit/>
          <w:trHeight w:val="3402"/>
        </w:trPr>
        <w:tc>
          <w:tcPr>
            <w:tcW w:w="2410" w:type="dxa"/>
            <w:vMerge/>
            <w:vAlign w:val="center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:rsidR="004A22C2" w:rsidRPr="00754152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2014 год на базе 9 классов заочная форма обучения</w:t>
            </w:r>
          </w:p>
        </w:tc>
        <w:tc>
          <w:tcPr>
            <w:tcW w:w="567" w:type="dxa"/>
            <w:textDirection w:val="btLr"/>
          </w:tcPr>
          <w:p w:rsidR="004A22C2" w:rsidRPr="00754152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2015 год на базе 9 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709" w:type="dxa"/>
            <w:textDirection w:val="btLr"/>
          </w:tcPr>
          <w:p w:rsidR="004A22C2" w:rsidRPr="00F01F5D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9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классов заочная форма обучения</w:t>
            </w:r>
          </w:p>
        </w:tc>
        <w:tc>
          <w:tcPr>
            <w:tcW w:w="850" w:type="dxa"/>
            <w:textDirection w:val="btLr"/>
          </w:tcPr>
          <w:p w:rsidR="004A22C2" w:rsidRPr="00F01F5D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2015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851" w:type="dxa"/>
            <w:textDirection w:val="btLr"/>
          </w:tcPr>
          <w:p w:rsidR="004A22C2" w:rsidRPr="009D4803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2016 год на базе 9 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 11 </w:t>
            </w:r>
            <w:r w:rsidRPr="009D4803">
              <w:rPr>
                <w:rFonts w:ascii="Times New Roman" w:hAnsi="Times New Roman"/>
                <w:b/>
                <w:bCs/>
                <w:sz w:val="20"/>
                <w:szCs w:val="20"/>
              </w:rPr>
              <w:t>классов очная форма обучения,</w:t>
            </w:r>
          </w:p>
          <w:p w:rsidR="004A22C2" w:rsidRPr="009D4803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 базе</w:t>
            </w:r>
          </w:p>
          <w:p w:rsidR="004A22C2" w:rsidRPr="00F01F5D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textDirection w:val="btLr"/>
          </w:tcPr>
          <w:p w:rsidR="004A22C2" w:rsidRPr="00F01F5D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2016 год на базе 11 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850" w:type="dxa"/>
            <w:textDirection w:val="btLr"/>
          </w:tcPr>
          <w:p w:rsidR="004A22C2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9 и 11 классов</w:t>
            </w:r>
          </w:p>
          <w:p w:rsidR="004A22C2" w:rsidRPr="00F01F5D" w:rsidRDefault="004A22C2" w:rsidP="00A6251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классов 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  <w:tc>
          <w:tcPr>
            <w:tcW w:w="851" w:type="dxa"/>
            <w:textDirection w:val="btLr"/>
          </w:tcPr>
          <w:p w:rsidR="004A22C2" w:rsidRDefault="004A22C2" w:rsidP="003B5B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2017 год на базе  11 классов</w:t>
            </w:r>
          </w:p>
          <w:p w:rsidR="004A22C2" w:rsidRPr="00F01F5D" w:rsidRDefault="004A22C2" w:rsidP="003B5B3C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классов за</w:t>
            </w:r>
            <w:r w:rsidRPr="00F01F5D">
              <w:rPr>
                <w:rFonts w:ascii="Times New Roman" w:hAnsi="Times New Roman"/>
                <w:b/>
                <w:bCs/>
                <w:sz w:val="20"/>
                <w:szCs w:val="20"/>
              </w:rPr>
              <w:t>очная форма обучения</w:t>
            </w:r>
          </w:p>
        </w:tc>
      </w:tr>
      <w:tr w:rsidR="004A22C2" w:rsidRPr="006A73D2" w:rsidTr="004A22C2">
        <w:tc>
          <w:tcPr>
            <w:tcW w:w="2410" w:type="dxa"/>
            <w:vAlign w:val="center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</w:tcPr>
          <w:p w:rsidR="004A22C2" w:rsidRPr="00754152" w:rsidRDefault="004A22C2" w:rsidP="003B5B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1.</w:t>
            </w: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 xml:space="preserve"> Общая характеристика дисциплины «Правовое обеспечение профессиональной деятельности».</w:t>
            </w: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 xml:space="preserve">Устный опрос, </w:t>
            </w:r>
            <w:r w:rsidRPr="006C4C0F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22C2" w:rsidRPr="00F04F26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  <w:t>Тема 2</w:t>
            </w: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. Особенности регулирования профессиональной деятельности в Российской Федерации.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1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опрос.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rPr>
          <w:trHeight w:val="660"/>
        </w:trPr>
        <w:tc>
          <w:tcPr>
            <w:tcW w:w="2410" w:type="dxa"/>
            <w:shd w:val="clear" w:color="auto" w:fill="FFFFFF"/>
            <w:vAlign w:val="center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3. Общая характеристика предпринимательской деятельности.</w:t>
            </w: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4. Правовое регулирование отдельных видов предпринимательской деятельности в Российской Федерации.</w:t>
            </w: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rPr>
          <w:trHeight w:val="1390"/>
        </w:trPr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5. Имущественные отношения и их правовое регулирование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опрос,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10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rPr>
          <w:trHeight w:val="401"/>
        </w:trPr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6. Правовой режим деятельности предприятий в Российской Федерации.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Составление конспекта по теме.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опрос,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4A22C2" w:rsidRPr="00901806" w:rsidRDefault="004A22C2" w:rsidP="00A6251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4A22C2" w:rsidRPr="006A73D2" w:rsidTr="004A22C2">
        <w:trPr>
          <w:trHeight w:val="470"/>
        </w:trPr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7. Правовое регулирование занятости и трудоустройства в Российской Федерации.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Составление конспекта по теме</w:t>
            </w:r>
            <w:proofErr w:type="gramStart"/>
            <w:r w:rsidRPr="006C4C0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6C4C0F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22C2" w:rsidRPr="00351324" w:rsidRDefault="004A22C2" w:rsidP="00A62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8. Трудовые отношения в Российской Федерации и их правовое регулирование</w:t>
            </w:r>
          </w:p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Составить  трудовой договор.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опрос,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22C2" w:rsidRPr="00351324" w:rsidRDefault="004A22C2" w:rsidP="00A62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9. Управление профессиональной деятельностью в Российской Федерации. Административное право.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Составление конспекта по теме.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22C2" w:rsidRPr="00351324" w:rsidRDefault="004A22C2" w:rsidP="00A62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5132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4A22C2" w:rsidRPr="006A73D2" w:rsidTr="004A22C2">
        <w:trPr>
          <w:trHeight w:val="660"/>
        </w:trPr>
        <w:tc>
          <w:tcPr>
            <w:tcW w:w="2410" w:type="dxa"/>
            <w:shd w:val="clear" w:color="auto" w:fill="FFFFFF"/>
            <w:vAlign w:val="center"/>
          </w:tcPr>
          <w:p w:rsidR="004A22C2" w:rsidRPr="006C4C0F" w:rsidRDefault="004A22C2" w:rsidP="00741807">
            <w:pPr>
              <w:autoSpaceDE w:val="0"/>
              <w:autoSpaceDN w:val="0"/>
              <w:adjustRightInd w:val="0"/>
              <w:spacing w:after="0" w:line="30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/>
                <w:sz w:val="20"/>
                <w:szCs w:val="20"/>
              </w:rPr>
              <w:t>Тема 10. Особенности правового регулирования имущественной ответственности в сфере предпринимательства.</w:t>
            </w:r>
          </w:p>
          <w:p w:rsidR="004A22C2" w:rsidRPr="006C4C0F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</w:tcPr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C4C0F">
              <w:rPr>
                <w:rFonts w:ascii="Times New Roman" w:hAnsi="Times New Roman"/>
                <w:sz w:val="20"/>
                <w:szCs w:val="20"/>
              </w:rPr>
              <w:t>Подготовка сообщений по теме.</w:t>
            </w:r>
          </w:p>
          <w:p w:rsidR="004A22C2" w:rsidRPr="006C4C0F" w:rsidRDefault="004A22C2" w:rsidP="00741807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C4C0F">
              <w:rPr>
                <w:rFonts w:ascii="Times New Roman" w:hAnsi="Times New Roman"/>
                <w:bCs/>
                <w:sz w:val="20"/>
                <w:szCs w:val="20"/>
              </w:rPr>
              <w:t>Устный опрос.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4A22C2" w:rsidRPr="006C4C0F" w:rsidRDefault="004A22C2" w:rsidP="00A6251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4A22C2" w:rsidRPr="00351324" w:rsidRDefault="004A22C2" w:rsidP="00A625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4A22C2" w:rsidRPr="006A73D2" w:rsidTr="004A22C2">
        <w:tc>
          <w:tcPr>
            <w:tcW w:w="2410" w:type="dxa"/>
            <w:shd w:val="clear" w:color="auto" w:fill="FFFFFF"/>
          </w:tcPr>
          <w:p w:rsidR="004A22C2" w:rsidRPr="00754152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shd w:val="clear" w:color="auto" w:fill="FFFFFF"/>
          </w:tcPr>
          <w:p w:rsidR="004A22C2" w:rsidRPr="00754152" w:rsidRDefault="004A22C2" w:rsidP="00741807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567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78</w:t>
            </w:r>
          </w:p>
        </w:tc>
        <w:tc>
          <w:tcPr>
            <w:tcW w:w="851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  <w:shd w:val="clear" w:color="auto" w:fill="FFFFFF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850" w:type="dxa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851" w:type="dxa"/>
          </w:tcPr>
          <w:p w:rsidR="004A22C2" w:rsidRPr="00754152" w:rsidRDefault="004A22C2" w:rsidP="00A625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</w:tr>
    </w:tbl>
    <w:p w:rsidR="003876C5" w:rsidRDefault="003876C5" w:rsidP="003876C5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</w:rPr>
      </w:pPr>
    </w:p>
    <w:p w:rsidR="00901806" w:rsidRPr="00901806" w:rsidRDefault="00901806" w:rsidP="003876C5">
      <w:pPr>
        <w:keepNext/>
        <w:keepLines/>
        <w:spacing w:before="480" w:after="0"/>
        <w:jc w:val="center"/>
        <w:outlineLvl w:val="0"/>
        <w:rPr>
          <w:rFonts w:ascii="Times New Roman" w:hAnsi="Times New Roman"/>
          <w:b/>
          <w:bCs/>
        </w:rPr>
      </w:pPr>
    </w:p>
    <w:p w:rsidR="00B15520" w:rsidRDefault="00B15520" w:rsidP="00B15520">
      <w:pPr>
        <w:keepNext/>
        <w:keepLines/>
        <w:spacing w:before="480" w:after="0"/>
        <w:outlineLvl w:val="0"/>
        <w:rPr>
          <w:rFonts w:ascii="Times New Roman" w:hAnsi="Times New Roman"/>
          <w:b/>
          <w:bCs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7542" w:rsidRDefault="00DE7542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DE7542" w:rsidRDefault="00DE7542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6A73D2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E96CA8" w:rsidRDefault="00E96CA8" w:rsidP="00E96CA8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E96CA8">
        <w:rPr>
          <w:rFonts w:ascii="Times New Roman" w:hAnsi="Times New Roman"/>
          <w:b/>
          <w:sz w:val="28"/>
          <w:szCs w:val="28"/>
        </w:rPr>
        <w:t>ПРАВОВОЕ ОБЕСПЕЧЕНИЕ ПРОФЕССИОНАЛЬНОЙ ДЕЯТЕЛЬНОСТИ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E96CA8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/>
          <w:sz w:val="24"/>
          <w:szCs w:val="24"/>
        </w:rPr>
        <w:t>Рзаева</w:t>
      </w:r>
      <w:proofErr w:type="spellEnd"/>
      <w:r>
        <w:rPr>
          <w:rFonts w:ascii="Times New Roman" w:hAnsi="Times New Roman"/>
          <w:sz w:val="24"/>
          <w:szCs w:val="24"/>
        </w:rPr>
        <w:t xml:space="preserve"> Светлана Викторовна</w:t>
      </w:r>
    </w:p>
    <w:p w:rsidR="00E96CA8" w:rsidRDefault="00E96CA8" w:rsidP="00E96CA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A73D2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96CA8" w:rsidRPr="006A73D2" w:rsidRDefault="00E96CA8" w:rsidP="00E96CA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E96CA8" w:rsidRPr="006A73D2" w:rsidRDefault="00E96CA8" w:rsidP="00E96CA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E96CA8" w:rsidRPr="006A73D2" w:rsidRDefault="00E96CA8" w:rsidP="00E96CA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E96CA8" w:rsidRPr="006A73D2" w:rsidRDefault="00E96CA8" w:rsidP="00E96CA8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6A73D2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sectPr w:rsidR="00E96CA8" w:rsidRPr="006A73D2" w:rsidSect="005F687D">
      <w:footerReference w:type="even" r:id="rId14"/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17D" w:rsidRDefault="005A017D" w:rsidP="003A12A3">
      <w:pPr>
        <w:spacing w:after="0" w:line="240" w:lineRule="auto"/>
      </w:pPr>
      <w:r>
        <w:separator/>
      </w:r>
    </w:p>
  </w:endnote>
  <w:endnote w:type="continuationSeparator" w:id="0">
    <w:p w:rsidR="005A017D" w:rsidRDefault="005A017D" w:rsidP="003A1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R Cyr M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7D" w:rsidRDefault="005A017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12</w:t>
    </w:r>
    <w:r>
      <w:rPr>
        <w:rStyle w:val="a8"/>
      </w:rPr>
      <w:fldChar w:fldCharType="end"/>
    </w:r>
  </w:p>
  <w:p w:rsidR="005A017D" w:rsidRDefault="005A017D">
    <w:pPr>
      <w:pStyle w:val="a6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17D" w:rsidRDefault="005A017D">
    <w:pPr>
      <w:pStyle w:val="a6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F22D7">
      <w:rPr>
        <w:rStyle w:val="a8"/>
        <w:noProof/>
      </w:rPr>
      <w:t>2</w:t>
    </w:r>
    <w:r>
      <w:rPr>
        <w:rStyle w:val="a8"/>
      </w:rPr>
      <w:fldChar w:fldCharType="end"/>
    </w:r>
  </w:p>
  <w:p w:rsidR="005A017D" w:rsidRDefault="005A017D">
    <w:pPr>
      <w:pStyle w:val="a6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17D" w:rsidRDefault="005A017D" w:rsidP="003A12A3">
      <w:pPr>
        <w:spacing w:after="0" w:line="240" w:lineRule="auto"/>
      </w:pPr>
      <w:r>
        <w:separator/>
      </w:r>
    </w:p>
  </w:footnote>
  <w:footnote w:type="continuationSeparator" w:id="0">
    <w:p w:rsidR="005A017D" w:rsidRDefault="005A017D" w:rsidP="003A1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770D7"/>
    <w:multiLevelType w:val="hybridMultilevel"/>
    <w:tmpl w:val="5C801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135BBD"/>
    <w:multiLevelType w:val="hybridMultilevel"/>
    <w:tmpl w:val="A84616C4"/>
    <w:lvl w:ilvl="0" w:tplc="B0263154">
      <w:start w:val="1"/>
      <w:numFmt w:val="decimal"/>
      <w:lvlText w:val="%1."/>
      <w:lvlJc w:val="left"/>
      <w:pPr>
        <w:ind w:left="1637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C52CF2"/>
    <w:multiLevelType w:val="hybridMultilevel"/>
    <w:tmpl w:val="92AA257C"/>
    <w:lvl w:ilvl="0" w:tplc="1DE0A14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5D47AC"/>
    <w:multiLevelType w:val="hybridMultilevel"/>
    <w:tmpl w:val="C36A40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55BF"/>
    <w:rsid w:val="000003F6"/>
    <w:rsid w:val="000018B5"/>
    <w:rsid w:val="00013BB9"/>
    <w:rsid w:val="0001648A"/>
    <w:rsid w:val="000207B4"/>
    <w:rsid w:val="00024E92"/>
    <w:rsid w:val="000260BE"/>
    <w:rsid w:val="00027910"/>
    <w:rsid w:val="000325B8"/>
    <w:rsid w:val="0003269F"/>
    <w:rsid w:val="000348BF"/>
    <w:rsid w:val="000356C0"/>
    <w:rsid w:val="0004106B"/>
    <w:rsid w:val="00050871"/>
    <w:rsid w:val="000523E9"/>
    <w:rsid w:val="00053D76"/>
    <w:rsid w:val="000557B4"/>
    <w:rsid w:val="00057A8E"/>
    <w:rsid w:val="00063007"/>
    <w:rsid w:val="00067BC3"/>
    <w:rsid w:val="00071FF4"/>
    <w:rsid w:val="00072F1F"/>
    <w:rsid w:val="00076654"/>
    <w:rsid w:val="00080A8A"/>
    <w:rsid w:val="00085DF4"/>
    <w:rsid w:val="00091D53"/>
    <w:rsid w:val="000947DB"/>
    <w:rsid w:val="00095805"/>
    <w:rsid w:val="00097A94"/>
    <w:rsid w:val="000A2CEB"/>
    <w:rsid w:val="000A4A1F"/>
    <w:rsid w:val="000A6B0C"/>
    <w:rsid w:val="000B2BD3"/>
    <w:rsid w:val="000B6C45"/>
    <w:rsid w:val="000B7248"/>
    <w:rsid w:val="000C4F79"/>
    <w:rsid w:val="000C5E4F"/>
    <w:rsid w:val="000C61EE"/>
    <w:rsid w:val="000D0F5D"/>
    <w:rsid w:val="000D17BD"/>
    <w:rsid w:val="000D4BF0"/>
    <w:rsid w:val="000D5F00"/>
    <w:rsid w:val="000D63FF"/>
    <w:rsid w:val="000D7242"/>
    <w:rsid w:val="000E28B0"/>
    <w:rsid w:val="000F0E47"/>
    <w:rsid w:val="000F2191"/>
    <w:rsid w:val="000F3EB1"/>
    <w:rsid w:val="000F49D7"/>
    <w:rsid w:val="000F60C6"/>
    <w:rsid w:val="000F7DB1"/>
    <w:rsid w:val="0010329B"/>
    <w:rsid w:val="00110A4A"/>
    <w:rsid w:val="00116A7C"/>
    <w:rsid w:val="00117050"/>
    <w:rsid w:val="00120619"/>
    <w:rsid w:val="00121857"/>
    <w:rsid w:val="00131C1B"/>
    <w:rsid w:val="00133657"/>
    <w:rsid w:val="00137023"/>
    <w:rsid w:val="00137042"/>
    <w:rsid w:val="00144D19"/>
    <w:rsid w:val="00145691"/>
    <w:rsid w:val="001463C2"/>
    <w:rsid w:val="001468AD"/>
    <w:rsid w:val="00155979"/>
    <w:rsid w:val="0016057A"/>
    <w:rsid w:val="00162DF4"/>
    <w:rsid w:val="0016581C"/>
    <w:rsid w:val="00166DB1"/>
    <w:rsid w:val="00167269"/>
    <w:rsid w:val="00176746"/>
    <w:rsid w:val="001823F4"/>
    <w:rsid w:val="00182D87"/>
    <w:rsid w:val="001852F1"/>
    <w:rsid w:val="00185711"/>
    <w:rsid w:val="001948E4"/>
    <w:rsid w:val="001A351B"/>
    <w:rsid w:val="001A4BD2"/>
    <w:rsid w:val="001B37FD"/>
    <w:rsid w:val="001B560D"/>
    <w:rsid w:val="001B6AA0"/>
    <w:rsid w:val="001B7126"/>
    <w:rsid w:val="001C0B02"/>
    <w:rsid w:val="001D41DD"/>
    <w:rsid w:val="001D5E35"/>
    <w:rsid w:val="001E05DB"/>
    <w:rsid w:val="001E076E"/>
    <w:rsid w:val="001E3AA6"/>
    <w:rsid w:val="001F3983"/>
    <w:rsid w:val="001F4406"/>
    <w:rsid w:val="001F4BDF"/>
    <w:rsid w:val="001F6AC9"/>
    <w:rsid w:val="001F7AFC"/>
    <w:rsid w:val="00205429"/>
    <w:rsid w:val="002070E2"/>
    <w:rsid w:val="00211F6A"/>
    <w:rsid w:val="00216C86"/>
    <w:rsid w:val="002171A0"/>
    <w:rsid w:val="00223451"/>
    <w:rsid w:val="002275A0"/>
    <w:rsid w:val="00227A24"/>
    <w:rsid w:val="00227A51"/>
    <w:rsid w:val="00231209"/>
    <w:rsid w:val="00232902"/>
    <w:rsid w:val="00234544"/>
    <w:rsid w:val="0023658F"/>
    <w:rsid w:val="00241D02"/>
    <w:rsid w:val="0024620C"/>
    <w:rsid w:val="00250877"/>
    <w:rsid w:val="00250B6E"/>
    <w:rsid w:val="002527C6"/>
    <w:rsid w:val="00253680"/>
    <w:rsid w:val="00254699"/>
    <w:rsid w:val="00255A2C"/>
    <w:rsid w:val="00260331"/>
    <w:rsid w:val="00266D25"/>
    <w:rsid w:val="00267303"/>
    <w:rsid w:val="00267768"/>
    <w:rsid w:val="002711FD"/>
    <w:rsid w:val="00272E19"/>
    <w:rsid w:val="00280049"/>
    <w:rsid w:val="00281963"/>
    <w:rsid w:val="00281FB2"/>
    <w:rsid w:val="00282B22"/>
    <w:rsid w:val="002836DB"/>
    <w:rsid w:val="00283A93"/>
    <w:rsid w:val="00287073"/>
    <w:rsid w:val="002901BB"/>
    <w:rsid w:val="002906AC"/>
    <w:rsid w:val="00290CCF"/>
    <w:rsid w:val="0029163C"/>
    <w:rsid w:val="00292042"/>
    <w:rsid w:val="002942EC"/>
    <w:rsid w:val="00294954"/>
    <w:rsid w:val="0029614E"/>
    <w:rsid w:val="00296364"/>
    <w:rsid w:val="00296666"/>
    <w:rsid w:val="002A13B1"/>
    <w:rsid w:val="002A3E07"/>
    <w:rsid w:val="002A42FD"/>
    <w:rsid w:val="002A6C67"/>
    <w:rsid w:val="002B5669"/>
    <w:rsid w:val="002C644E"/>
    <w:rsid w:val="002D2F21"/>
    <w:rsid w:val="002D367E"/>
    <w:rsid w:val="002D7558"/>
    <w:rsid w:val="002E0EF1"/>
    <w:rsid w:val="002E43C2"/>
    <w:rsid w:val="002E6516"/>
    <w:rsid w:val="002E6C29"/>
    <w:rsid w:val="002F5061"/>
    <w:rsid w:val="003000AB"/>
    <w:rsid w:val="00303DD2"/>
    <w:rsid w:val="0030450B"/>
    <w:rsid w:val="00306175"/>
    <w:rsid w:val="0030661B"/>
    <w:rsid w:val="00307DC0"/>
    <w:rsid w:val="00320C37"/>
    <w:rsid w:val="00322B3D"/>
    <w:rsid w:val="00323F15"/>
    <w:rsid w:val="003262D0"/>
    <w:rsid w:val="003264F0"/>
    <w:rsid w:val="00327B1E"/>
    <w:rsid w:val="003351FF"/>
    <w:rsid w:val="00336495"/>
    <w:rsid w:val="00336B2F"/>
    <w:rsid w:val="0034148A"/>
    <w:rsid w:val="00344C79"/>
    <w:rsid w:val="003456D6"/>
    <w:rsid w:val="00346710"/>
    <w:rsid w:val="00351324"/>
    <w:rsid w:val="0035490A"/>
    <w:rsid w:val="0035613B"/>
    <w:rsid w:val="00362341"/>
    <w:rsid w:val="003636E2"/>
    <w:rsid w:val="003643CB"/>
    <w:rsid w:val="00364476"/>
    <w:rsid w:val="0036646E"/>
    <w:rsid w:val="00366F29"/>
    <w:rsid w:val="003729CF"/>
    <w:rsid w:val="00383DCB"/>
    <w:rsid w:val="003876C5"/>
    <w:rsid w:val="003A12A3"/>
    <w:rsid w:val="003B51A4"/>
    <w:rsid w:val="003B5B3C"/>
    <w:rsid w:val="003B7B04"/>
    <w:rsid w:val="003C152C"/>
    <w:rsid w:val="003C3C04"/>
    <w:rsid w:val="003C4B4B"/>
    <w:rsid w:val="003D2AD4"/>
    <w:rsid w:val="003D3BB1"/>
    <w:rsid w:val="003D6266"/>
    <w:rsid w:val="003E782D"/>
    <w:rsid w:val="003F6E49"/>
    <w:rsid w:val="004035B1"/>
    <w:rsid w:val="00410B7B"/>
    <w:rsid w:val="00412F0E"/>
    <w:rsid w:val="00415F08"/>
    <w:rsid w:val="0041793F"/>
    <w:rsid w:val="004314D2"/>
    <w:rsid w:val="004373ED"/>
    <w:rsid w:val="00440E34"/>
    <w:rsid w:val="004412D7"/>
    <w:rsid w:val="00443627"/>
    <w:rsid w:val="0044530F"/>
    <w:rsid w:val="00446712"/>
    <w:rsid w:val="004474BC"/>
    <w:rsid w:val="0046756F"/>
    <w:rsid w:val="0048236B"/>
    <w:rsid w:val="00482FB4"/>
    <w:rsid w:val="00483E60"/>
    <w:rsid w:val="0048563A"/>
    <w:rsid w:val="004859A1"/>
    <w:rsid w:val="00491052"/>
    <w:rsid w:val="00491992"/>
    <w:rsid w:val="004A0414"/>
    <w:rsid w:val="004A0A65"/>
    <w:rsid w:val="004A16E4"/>
    <w:rsid w:val="004A22C2"/>
    <w:rsid w:val="004A625D"/>
    <w:rsid w:val="004B06D7"/>
    <w:rsid w:val="004B2DE1"/>
    <w:rsid w:val="004B395A"/>
    <w:rsid w:val="004B40C7"/>
    <w:rsid w:val="004B574F"/>
    <w:rsid w:val="004B7848"/>
    <w:rsid w:val="004C0AE0"/>
    <w:rsid w:val="004C4C7F"/>
    <w:rsid w:val="004D20F8"/>
    <w:rsid w:val="004D3934"/>
    <w:rsid w:val="004D4E50"/>
    <w:rsid w:val="004E4EC6"/>
    <w:rsid w:val="004E5663"/>
    <w:rsid w:val="004F0C0A"/>
    <w:rsid w:val="004F11B7"/>
    <w:rsid w:val="004F5A7E"/>
    <w:rsid w:val="004F63B6"/>
    <w:rsid w:val="004F6FEA"/>
    <w:rsid w:val="0051702A"/>
    <w:rsid w:val="00517486"/>
    <w:rsid w:val="005209A8"/>
    <w:rsid w:val="00521998"/>
    <w:rsid w:val="005238E5"/>
    <w:rsid w:val="00531182"/>
    <w:rsid w:val="005449BF"/>
    <w:rsid w:val="00546522"/>
    <w:rsid w:val="0055103F"/>
    <w:rsid w:val="00552FEA"/>
    <w:rsid w:val="00554B06"/>
    <w:rsid w:val="005570CC"/>
    <w:rsid w:val="00561D23"/>
    <w:rsid w:val="00562324"/>
    <w:rsid w:val="00564832"/>
    <w:rsid w:val="0056565C"/>
    <w:rsid w:val="005671E0"/>
    <w:rsid w:val="00570C08"/>
    <w:rsid w:val="00574AC0"/>
    <w:rsid w:val="0058069A"/>
    <w:rsid w:val="00581972"/>
    <w:rsid w:val="00584181"/>
    <w:rsid w:val="00586CFD"/>
    <w:rsid w:val="005A017D"/>
    <w:rsid w:val="005A04C1"/>
    <w:rsid w:val="005A10D8"/>
    <w:rsid w:val="005A4FB6"/>
    <w:rsid w:val="005C05EE"/>
    <w:rsid w:val="005C38BF"/>
    <w:rsid w:val="005C4875"/>
    <w:rsid w:val="005D0342"/>
    <w:rsid w:val="005D0979"/>
    <w:rsid w:val="005D598F"/>
    <w:rsid w:val="005D5CF0"/>
    <w:rsid w:val="005E29B6"/>
    <w:rsid w:val="005E693A"/>
    <w:rsid w:val="005E72F1"/>
    <w:rsid w:val="005F1BA4"/>
    <w:rsid w:val="005F42A2"/>
    <w:rsid w:val="005F5242"/>
    <w:rsid w:val="005F687D"/>
    <w:rsid w:val="005F68EB"/>
    <w:rsid w:val="00605D29"/>
    <w:rsid w:val="006069FB"/>
    <w:rsid w:val="00611B01"/>
    <w:rsid w:val="0061222C"/>
    <w:rsid w:val="00617FC2"/>
    <w:rsid w:val="00627800"/>
    <w:rsid w:val="006358D0"/>
    <w:rsid w:val="00635FA0"/>
    <w:rsid w:val="00636A4A"/>
    <w:rsid w:val="00637981"/>
    <w:rsid w:val="00637A64"/>
    <w:rsid w:val="0064124F"/>
    <w:rsid w:val="0064305E"/>
    <w:rsid w:val="006459C1"/>
    <w:rsid w:val="0065360D"/>
    <w:rsid w:val="006538AA"/>
    <w:rsid w:val="006539D2"/>
    <w:rsid w:val="00653BB6"/>
    <w:rsid w:val="006608D4"/>
    <w:rsid w:val="0066162D"/>
    <w:rsid w:val="006664D5"/>
    <w:rsid w:val="00666B5C"/>
    <w:rsid w:val="006723AA"/>
    <w:rsid w:val="0067284B"/>
    <w:rsid w:val="006743E3"/>
    <w:rsid w:val="006749EA"/>
    <w:rsid w:val="00676C18"/>
    <w:rsid w:val="00681E4E"/>
    <w:rsid w:val="00692423"/>
    <w:rsid w:val="006935EF"/>
    <w:rsid w:val="00693D95"/>
    <w:rsid w:val="00695E44"/>
    <w:rsid w:val="00695F63"/>
    <w:rsid w:val="0069684D"/>
    <w:rsid w:val="0069688C"/>
    <w:rsid w:val="006A0862"/>
    <w:rsid w:val="006A1309"/>
    <w:rsid w:val="006A3028"/>
    <w:rsid w:val="006B3972"/>
    <w:rsid w:val="006B6CE2"/>
    <w:rsid w:val="006C025C"/>
    <w:rsid w:val="006C0260"/>
    <w:rsid w:val="006C0C18"/>
    <w:rsid w:val="006C4C0F"/>
    <w:rsid w:val="006D54D4"/>
    <w:rsid w:val="006D7015"/>
    <w:rsid w:val="006E2CB6"/>
    <w:rsid w:val="006E6666"/>
    <w:rsid w:val="006E69E8"/>
    <w:rsid w:val="006F52F8"/>
    <w:rsid w:val="006F535A"/>
    <w:rsid w:val="006F549C"/>
    <w:rsid w:val="006F5889"/>
    <w:rsid w:val="006F6C71"/>
    <w:rsid w:val="006F7356"/>
    <w:rsid w:val="0070425F"/>
    <w:rsid w:val="00705A2A"/>
    <w:rsid w:val="00707467"/>
    <w:rsid w:val="00716D14"/>
    <w:rsid w:val="00720D2A"/>
    <w:rsid w:val="007214D3"/>
    <w:rsid w:val="007217FD"/>
    <w:rsid w:val="00721958"/>
    <w:rsid w:val="00722006"/>
    <w:rsid w:val="00723648"/>
    <w:rsid w:val="00726570"/>
    <w:rsid w:val="007308A9"/>
    <w:rsid w:val="0073377D"/>
    <w:rsid w:val="00733B48"/>
    <w:rsid w:val="007374B3"/>
    <w:rsid w:val="007404DF"/>
    <w:rsid w:val="00740A23"/>
    <w:rsid w:val="00741807"/>
    <w:rsid w:val="00743044"/>
    <w:rsid w:val="007445B2"/>
    <w:rsid w:val="007462F6"/>
    <w:rsid w:val="00746D66"/>
    <w:rsid w:val="0074705F"/>
    <w:rsid w:val="007472A0"/>
    <w:rsid w:val="00760689"/>
    <w:rsid w:val="007639FA"/>
    <w:rsid w:val="00763B4E"/>
    <w:rsid w:val="0076611A"/>
    <w:rsid w:val="00772CAC"/>
    <w:rsid w:val="00773228"/>
    <w:rsid w:val="007737F6"/>
    <w:rsid w:val="00774CDC"/>
    <w:rsid w:val="007825E6"/>
    <w:rsid w:val="00783DAE"/>
    <w:rsid w:val="0078723F"/>
    <w:rsid w:val="0079250C"/>
    <w:rsid w:val="00795E34"/>
    <w:rsid w:val="00796CCB"/>
    <w:rsid w:val="007A116B"/>
    <w:rsid w:val="007A1ACA"/>
    <w:rsid w:val="007A36C0"/>
    <w:rsid w:val="007A3B03"/>
    <w:rsid w:val="007A3FEF"/>
    <w:rsid w:val="007A6AD1"/>
    <w:rsid w:val="007B0C71"/>
    <w:rsid w:val="007B24F3"/>
    <w:rsid w:val="007B429C"/>
    <w:rsid w:val="007B559C"/>
    <w:rsid w:val="007B5B85"/>
    <w:rsid w:val="007B61B8"/>
    <w:rsid w:val="007B7B25"/>
    <w:rsid w:val="007C0E8F"/>
    <w:rsid w:val="007C3FF4"/>
    <w:rsid w:val="007C7745"/>
    <w:rsid w:val="007C7DD0"/>
    <w:rsid w:val="007D12B2"/>
    <w:rsid w:val="007D1C8A"/>
    <w:rsid w:val="007D4D95"/>
    <w:rsid w:val="007E050E"/>
    <w:rsid w:val="007E10A5"/>
    <w:rsid w:val="007E5B2D"/>
    <w:rsid w:val="007E7206"/>
    <w:rsid w:val="007F2016"/>
    <w:rsid w:val="007F22D7"/>
    <w:rsid w:val="007F2CD5"/>
    <w:rsid w:val="007F2D71"/>
    <w:rsid w:val="007F3BA9"/>
    <w:rsid w:val="007F6A64"/>
    <w:rsid w:val="00800F09"/>
    <w:rsid w:val="008012BC"/>
    <w:rsid w:val="008035F2"/>
    <w:rsid w:val="00820D86"/>
    <w:rsid w:val="0082798C"/>
    <w:rsid w:val="00827B6A"/>
    <w:rsid w:val="00831A59"/>
    <w:rsid w:val="0083255D"/>
    <w:rsid w:val="008353F9"/>
    <w:rsid w:val="00840BEE"/>
    <w:rsid w:val="0084448E"/>
    <w:rsid w:val="00845330"/>
    <w:rsid w:val="00846CE9"/>
    <w:rsid w:val="00853ECA"/>
    <w:rsid w:val="00853FE8"/>
    <w:rsid w:val="00854E31"/>
    <w:rsid w:val="00861284"/>
    <w:rsid w:val="00864A81"/>
    <w:rsid w:val="0086657E"/>
    <w:rsid w:val="008712DB"/>
    <w:rsid w:val="0087321D"/>
    <w:rsid w:val="00873A43"/>
    <w:rsid w:val="00873D05"/>
    <w:rsid w:val="00874A7D"/>
    <w:rsid w:val="00875619"/>
    <w:rsid w:val="008764F3"/>
    <w:rsid w:val="00881341"/>
    <w:rsid w:val="008867E1"/>
    <w:rsid w:val="00886D91"/>
    <w:rsid w:val="008878D3"/>
    <w:rsid w:val="008905FC"/>
    <w:rsid w:val="008923CD"/>
    <w:rsid w:val="00892D54"/>
    <w:rsid w:val="008A2D11"/>
    <w:rsid w:val="008A5C4E"/>
    <w:rsid w:val="008B4B6E"/>
    <w:rsid w:val="008B6D26"/>
    <w:rsid w:val="008C1EE0"/>
    <w:rsid w:val="008C3BB9"/>
    <w:rsid w:val="008C6E31"/>
    <w:rsid w:val="008C70A1"/>
    <w:rsid w:val="008D0C52"/>
    <w:rsid w:val="008D2B0B"/>
    <w:rsid w:val="008D34D1"/>
    <w:rsid w:val="008E28DE"/>
    <w:rsid w:val="008F082E"/>
    <w:rsid w:val="008F4462"/>
    <w:rsid w:val="008F5894"/>
    <w:rsid w:val="008F6291"/>
    <w:rsid w:val="00901806"/>
    <w:rsid w:val="00907684"/>
    <w:rsid w:val="009101DF"/>
    <w:rsid w:val="00910780"/>
    <w:rsid w:val="00912827"/>
    <w:rsid w:val="009134EF"/>
    <w:rsid w:val="0091554A"/>
    <w:rsid w:val="00916418"/>
    <w:rsid w:val="00917865"/>
    <w:rsid w:val="00920884"/>
    <w:rsid w:val="00923898"/>
    <w:rsid w:val="00924622"/>
    <w:rsid w:val="00924D44"/>
    <w:rsid w:val="0093613B"/>
    <w:rsid w:val="00937BCA"/>
    <w:rsid w:val="00937C50"/>
    <w:rsid w:val="00942E10"/>
    <w:rsid w:val="00943E6D"/>
    <w:rsid w:val="009443C1"/>
    <w:rsid w:val="00944817"/>
    <w:rsid w:val="00951BE6"/>
    <w:rsid w:val="00953500"/>
    <w:rsid w:val="0095356D"/>
    <w:rsid w:val="009613B6"/>
    <w:rsid w:val="009623C4"/>
    <w:rsid w:val="0096608A"/>
    <w:rsid w:val="00974D99"/>
    <w:rsid w:val="0098398A"/>
    <w:rsid w:val="0098718A"/>
    <w:rsid w:val="00987577"/>
    <w:rsid w:val="009928FF"/>
    <w:rsid w:val="00996890"/>
    <w:rsid w:val="00996E08"/>
    <w:rsid w:val="009A134D"/>
    <w:rsid w:val="009B0AF9"/>
    <w:rsid w:val="009C0AEA"/>
    <w:rsid w:val="009C0C9C"/>
    <w:rsid w:val="009D0947"/>
    <w:rsid w:val="009D0F70"/>
    <w:rsid w:val="009D122B"/>
    <w:rsid w:val="009D1FEB"/>
    <w:rsid w:val="009D3F57"/>
    <w:rsid w:val="009D69A7"/>
    <w:rsid w:val="009E2D98"/>
    <w:rsid w:val="009E375B"/>
    <w:rsid w:val="009E4B11"/>
    <w:rsid w:val="009E652E"/>
    <w:rsid w:val="009F2A57"/>
    <w:rsid w:val="00A02E7E"/>
    <w:rsid w:val="00A0549E"/>
    <w:rsid w:val="00A1349D"/>
    <w:rsid w:val="00A14074"/>
    <w:rsid w:val="00A142C2"/>
    <w:rsid w:val="00A14DA0"/>
    <w:rsid w:val="00A16509"/>
    <w:rsid w:val="00A1781D"/>
    <w:rsid w:val="00A20B76"/>
    <w:rsid w:val="00A2266B"/>
    <w:rsid w:val="00A251C7"/>
    <w:rsid w:val="00A4238A"/>
    <w:rsid w:val="00A42C39"/>
    <w:rsid w:val="00A43B58"/>
    <w:rsid w:val="00A5034F"/>
    <w:rsid w:val="00A506D6"/>
    <w:rsid w:val="00A50B98"/>
    <w:rsid w:val="00A5790D"/>
    <w:rsid w:val="00A57A7F"/>
    <w:rsid w:val="00A6251B"/>
    <w:rsid w:val="00A64FE2"/>
    <w:rsid w:val="00A7000F"/>
    <w:rsid w:val="00A70192"/>
    <w:rsid w:val="00A73485"/>
    <w:rsid w:val="00A73731"/>
    <w:rsid w:val="00A84920"/>
    <w:rsid w:val="00A90363"/>
    <w:rsid w:val="00A919BB"/>
    <w:rsid w:val="00A92227"/>
    <w:rsid w:val="00A93FBB"/>
    <w:rsid w:val="00A96F3B"/>
    <w:rsid w:val="00AA0EB7"/>
    <w:rsid w:val="00AA135E"/>
    <w:rsid w:val="00AA15FE"/>
    <w:rsid w:val="00AA4415"/>
    <w:rsid w:val="00AA4DA1"/>
    <w:rsid w:val="00AA5513"/>
    <w:rsid w:val="00AA5D08"/>
    <w:rsid w:val="00AA5D6A"/>
    <w:rsid w:val="00AA7E6B"/>
    <w:rsid w:val="00AB2685"/>
    <w:rsid w:val="00AC0424"/>
    <w:rsid w:val="00AC2BCA"/>
    <w:rsid w:val="00AC4261"/>
    <w:rsid w:val="00AC5397"/>
    <w:rsid w:val="00AC5BC7"/>
    <w:rsid w:val="00AD1CDA"/>
    <w:rsid w:val="00AD27EC"/>
    <w:rsid w:val="00AD3F84"/>
    <w:rsid w:val="00AD55A4"/>
    <w:rsid w:val="00AD69CA"/>
    <w:rsid w:val="00AE312C"/>
    <w:rsid w:val="00AE4C89"/>
    <w:rsid w:val="00AF1A6F"/>
    <w:rsid w:val="00AF32BA"/>
    <w:rsid w:val="00B02810"/>
    <w:rsid w:val="00B03516"/>
    <w:rsid w:val="00B040D0"/>
    <w:rsid w:val="00B0582C"/>
    <w:rsid w:val="00B07576"/>
    <w:rsid w:val="00B11658"/>
    <w:rsid w:val="00B15520"/>
    <w:rsid w:val="00B163F5"/>
    <w:rsid w:val="00B16FB5"/>
    <w:rsid w:val="00B20C51"/>
    <w:rsid w:val="00B22EE5"/>
    <w:rsid w:val="00B33340"/>
    <w:rsid w:val="00B4053A"/>
    <w:rsid w:val="00B41B83"/>
    <w:rsid w:val="00B4268F"/>
    <w:rsid w:val="00B46BB5"/>
    <w:rsid w:val="00B476A3"/>
    <w:rsid w:val="00B51582"/>
    <w:rsid w:val="00B51F2A"/>
    <w:rsid w:val="00B52F11"/>
    <w:rsid w:val="00B568CB"/>
    <w:rsid w:val="00B57458"/>
    <w:rsid w:val="00B57A08"/>
    <w:rsid w:val="00B57C45"/>
    <w:rsid w:val="00B57F97"/>
    <w:rsid w:val="00B57FD6"/>
    <w:rsid w:val="00B6138B"/>
    <w:rsid w:val="00B614EE"/>
    <w:rsid w:val="00B615E3"/>
    <w:rsid w:val="00B6631B"/>
    <w:rsid w:val="00B67CBB"/>
    <w:rsid w:val="00B71D1B"/>
    <w:rsid w:val="00B74506"/>
    <w:rsid w:val="00B80ADA"/>
    <w:rsid w:val="00B80B0C"/>
    <w:rsid w:val="00B83762"/>
    <w:rsid w:val="00B850A2"/>
    <w:rsid w:val="00B90FEB"/>
    <w:rsid w:val="00B978BF"/>
    <w:rsid w:val="00BB0412"/>
    <w:rsid w:val="00BB189A"/>
    <w:rsid w:val="00BB2D73"/>
    <w:rsid w:val="00BB56A8"/>
    <w:rsid w:val="00BC2C5A"/>
    <w:rsid w:val="00BD1EE5"/>
    <w:rsid w:val="00BD42D3"/>
    <w:rsid w:val="00BD66F5"/>
    <w:rsid w:val="00BD7BF7"/>
    <w:rsid w:val="00BE339A"/>
    <w:rsid w:val="00BE3640"/>
    <w:rsid w:val="00BE4201"/>
    <w:rsid w:val="00BE7120"/>
    <w:rsid w:val="00BE7B45"/>
    <w:rsid w:val="00BF3B88"/>
    <w:rsid w:val="00BF5DA9"/>
    <w:rsid w:val="00C011F7"/>
    <w:rsid w:val="00C10BAE"/>
    <w:rsid w:val="00C10E74"/>
    <w:rsid w:val="00C12B2A"/>
    <w:rsid w:val="00C131F4"/>
    <w:rsid w:val="00C139CB"/>
    <w:rsid w:val="00C1467D"/>
    <w:rsid w:val="00C15767"/>
    <w:rsid w:val="00C20E24"/>
    <w:rsid w:val="00C2427D"/>
    <w:rsid w:val="00C26F2D"/>
    <w:rsid w:val="00C279E8"/>
    <w:rsid w:val="00C3407F"/>
    <w:rsid w:val="00C42103"/>
    <w:rsid w:val="00C4716E"/>
    <w:rsid w:val="00C51490"/>
    <w:rsid w:val="00C51BCC"/>
    <w:rsid w:val="00C52A8C"/>
    <w:rsid w:val="00C57F02"/>
    <w:rsid w:val="00C606B9"/>
    <w:rsid w:val="00C6077B"/>
    <w:rsid w:val="00C6567C"/>
    <w:rsid w:val="00C66561"/>
    <w:rsid w:val="00C669CC"/>
    <w:rsid w:val="00C7095B"/>
    <w:rsid w:val="00C7259F"/>
    <w:rsid w:val="00C73778"/>
    <w:rsid w:val="00C744EB"/>
    <w:rsid w:val="00C7487D"/>
    <w:rsid w:val="00C74CE6"/>
    <w:rsid w:val="00C74FE7"/>
    <w:rsid w:val="00C778D7"/>
    <w:rsid w:val="00C80B96"/>
    <w:rsid w:val="00C8532A"/>
    <w:rsid w:val="00C92CE7"/>
    <w:rsid w:val="00C967E5"/>
    <w:rsid w:val="00CA40FD"/>
    <w:rsid w:val="00CA4696"/>
    <w:rsid w:val="00CB1BA0"/>
    <w:rsid w:val="00CB7495"/>
    <w:rsid w:val="00CC2B62"/>
    <w:rsid w:val="00CC3A8D"/>
    <w:rsid w:val="00CC707A"/>
    <w:rsid w:val="00CD070B"/>
    <w:rsid w:val="00CD08FF"/>
    <w:rsid w:val="00CD43D0"/>
    <w:rsid w:val="00CD48AA"/>
    <w:rsid w:val="00CD5377"/>
    <w:rsid w:val="00CD644C"/>
    <w:rsid w:val="00CD689A"/>
    <w:rsid w:val="00CE2AEE"/>
    <w:rsid w:val="00CE3865"/>
    <w:rsid w:val="00CE6098"/>
    <w:rsid w:val="00CF09CB"/>
    <w:rsid w:val="00CF342F"/>
    <w:rsid w:val="00CF3D53"/>
    <w:rsid w:val="00CF59C4"/>
    <w:rsid w:val="00D02C7E"/>
    <w:rsid w:val="00D1168C"/>
    <w:rsid w:val="00D12DFE"/>
    <w:rsid w:val="00D15D75"/>
    <w:rsid w:val="00D17CF0"/>
    <w:rsid w:val="00D21CBB"/>
    <w:rsid w:val="00D23018"/>
    <w:rsid w:val="00D31288"/>
    <w:rsid w:val="00D33763"/>
    <w:rsid w:val="00D35705"/>
    <w:rsid w:val="00D37BF3"/>
    <w:rsid w:val="00D4423C"/>
    <w:rsid w:val="00D448D7"/>
    <w:rsid w:val="00D45192"/>
    <w:rsid w:val="00D45346"/>
    <w:rsid w:val="00D509BF"/>
    <w:rsid w:val="00D52189"/>
    <w:rsid w:val="00D57304"/>
    <w:rsid w:val="00D5775C"/>
    <w:rsid w:val="00D62D2A"/>
    <w:rsid w:val="00D63136"/>
    <w:rsid w:val="00D64297"/>
    <w:rsid w:val="00D64E9E"/>
    <w:rsid w:val="00D65C51"/>
    <w:rsid w:val="00D6775A"/>
    <w:rsid w:val="00D73A41"/>
    <w:rsid w:val="00D77220"/>
    <w:rsid w:val="00D80DDF"/>
    <w:rsid w:val="00D83E37"/>
    <w:rsid w:val="00D90878"/>
    <w:rsid w:val="00D9621D"/>
    <w:rsid w:val="00D97287"/>
    <w:rsid w:val="00DA0A79"/>
    <w:rsid w:val="00DA3987"/>
    <w:rsid w:val="00DB664B"/>
    <w:rsid w:val="00DB7D27"/>
    <w:rsid w:val="00DC0553"/>
    <w:rsid w:val="00DC444E"/>
    <w:rsid w:val="00DC7872"/>
    <w:rsid w:val="00DD16E8"/>
    <w:rsid w:val="00DD32EB"/>
    <w:rsid w:val="00DE0AB3"/>
    <w:rsid w:val="00DE1F5C"/>
    <w:rsid w:val="00DE417C"/>
    <w:rsid w:val="00DE4D24"/>
    <w:rsid w:val="00DE5153"/>
    <w:rsid w:val="00DE7542"/>
    <w:rsid w:val="00DF1857"/>
    <w:rsid w:val="00DF5DA0"/>
    <w:rsid w:val="00E01E7D"/>
    <w:rsid w:val="00E034CD"/>
    <w:rsid w:val="00E06F98"/>
    <w:rsid w:val="00E11A1A"/>
    <w:rsid w:val="00E14246"/>
    <w:rsid w:val="00E163BB"/>
    <w:rsid w:val="00E17BE9"/>
    <w:rsid w:val="00E22878"/>
    <w:rsid w:val="00E22E01"/>
    <w:rsid w:val="00E23906"/>
    <w:rsid w:val="00E23A03"/>
    <w:rsid w:val="00E2510A"/>
    <w:rsid w:val="00E26BC9"/>
    <w:rsid w:val="00E27789"/>
    <w:rsid w:val="00E37E74"/>
    <w:rsid w:val="00E4156D"/>
    <w:rsid w:val="00E418AB"/>
    <w:rsid w:val="00E420B4"/>
    <w:rsid w:val="00E4537D"/>
    <w:rsid w:val="00E46D24"/>
    <w:rsid w:val="00E640CB"/>
    <w:rsid w:val="00E65E1C"/>
    <w:rsid w:val="00E706D6"/>
    <w:rsid w:val="00E7353B"/>
    <w:rsid w:val="00E73C83"/>
    <w:rsid w:val="00E759C9"/>
    <w:rsid w:val="00E75DA4"/>
    <w:rsid w:val="00E771CB"/>
    <w:rsid w:val="00E8017D"/>
    <w:rsid w:val="00E96CA8"/>
    <w:rsid w:val="00E96F83"/>
    <w:rsid w:val="00EA16AD"/>
    <w:rsid w:val="00EA24D7"/>
    <w:rsid w:val="00EA4884"/>
    <w:rsid w:val="00EB0738"/>
    <w:rsid w:val="00EB1BDE"/>
    <w:rsid w:val="00EC2B45"/>
    <w:rsid w:val="00EC3434"/>
    <w:rsid w:val="00EC55CB"/>
    <w:rsid w:val="00EC68A4"/>
    <w:rsid w:val="00ED0D93"/>
    <w:rsid w:val="00ED2EC7"/>
    <w:rsid w:val="00ED3AA6"/>
    <w:rsid w:val="00EE1506"/>
    <w:rsid w:val="00EE30B8"/>
    <w:rsid w:val="00EE55BF"/>
    <w:rsid w:val="00EE6AAA"/>
    <w:rsid w:val="00EF0A59"/>
    <w:rsid w:val="00EF1E9C"/>
    <w:rsid w:val="00EF2EC3"/>
    <w:rsid w:val="00EF4A5C"/>
    <w:rsid w:val="00EF4E4D"/>
    <w:rsid w:val="00F04EDF"/>
    <w:rsid w:val="00F06C82"/>
    <w:rsid w:val="00F1478C"/>
    <w:rsid w:val="00F15473"/>
    <w:rsid w:val="00F171BE"/>
    <w:rsid w:val="00F2334A"/>
    <w:rsid w:val="00F250CF"/>
    <w:rsid w:val="00F254DE"/>
    <w:rsid w:val="00F27AFF"/>
    <w:rsid w:val="00F31FED"/>
    <w:rsid w:val="00F348F8"/>
    <w:rsid w:val="00F34980"/>
    <w:rsid w:val="00F407A7"/>
    <w:rsid w:val="00F40F30"/>
    <w:rsid w:val="00F450B4"/>
    <w:rsid w:val="00F45193"/>
    <w:rsid w:val="00F45219"/>
    <w:rsid w:val="00F518D9"/>
    <w:rsid w:val="00F61C07"/>
    <w:rsid w:val="00F62AF8"/>
    <w:rsid w:val="00F647AB"/>
    <w:rsid w:val="00F653AD"/>
    <w:rsid w:val="00F65ABB"/>
    <w:rsid w:val="00F75E77"/>
    <w:rsid w:val="00F865A3"/>
    <w:rsid w:val="00F87060"/>
    <w:rsid w:val="00F8786D"/>
    <w:rsid w:val="00F92893"/>
    <w:rsid w:val="00F94936"/>
    <w:rsid w:val="00F94D62"/>
    <w:rsid w:val="00F96204"/>
    <w:rsid w:val="00F97CA6"/>
    <w:rsid w:val="00FA1009"/>
    <w:rsid w:val="00FA2169"/>
    <w:rsid w:val="00FA3FE6"/>
    <w:rsid w:val="00FA5310"/>
    <w:rsid w:val="00FA59E4"/>
    <w:rsid w:val="00FA60B2"/>
    <w:rsid w:val="00FB387A"/>
    <w:rsid w:val="00FB73F6"/>
    <w:rsid w:val="00FC6585"/>
    <w:rsid w:val="00FC69AC"/>
    <w:rsid w:val="00FC7F5A"/>
    <w:rsid w:val="00FD23C4"/>
    <w:rsid w:val="00FD24E5"/>
    <w:rsid w:val="00FD27BF"/>
    <w:rsid w:val="00FD49D0"/>
    <w:rsid w:val="00FD4E26"/>
    <w:rsid w:val="00FD4FCA"/>
    <w:rsid w:val="00FD6345"/>
    <w:rsid w:val="00FD7A06"/>
    <w:rsid w:val="00FE24A5"/>
    <w:rsid w:val="00FE267F"/>
    <w:rsid w:val="00FE2832"/>
    <w:rsid w:val="00FE3093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5B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7B7B25"/>
    <w:pPr>
      <w:keepNext/>
      <w:spacing w:after="0" w:line="240" w:lineRule="auto"/>
      <w:jc w:val="center"/>
      <w:outlineLvl w:val="0"/>
    </w:pPr>
    <w:rPr>
      <w:rFonts w:ascii="Times NR Cyr MT" w:eastAsia="Times New Roman" w:hAnsi="Times NR Cyr MT"/>
      <w:b/>
      <w:sz w:val="40"/>
      <w:szCs w:val="20"/>
    </w:rPr>
  </w:style>
  <w:style w:type="paragraph" w:styleId="2">
    <w:name w:val="heading 2"/>
    <w:basedOn w:val="a"/>
    <w:next w:val="a"/>
    <w:link w:val="20"/>
    <w:qFormat/>
    <w:rsid w:val="007B7B25"/>
    <w:pPr>
      <w:keepNext/>
      <w:spacing w:after="0" w:line="288" w:lineRule="auto"/>
      <w:jc w:val="center"/>
      <w:outlineLvl w:val="1"/>
    </w:pPr>
    <w:rPr>
      <w:rFonts w:ascii="Times NR Cyr MT" w:eastAsia="Times New Roman" w:hAnsi="Times NR Cyr MT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7B7B25"/>
    <w:pPr>
      <w:keepNext/>
      <w:spacing w:after="0" w:line="240" w:lineRule="auto"/>
      <w:jc w:val="center"/>
      <w:outlineLvl w:val="2"/>
    </w:pPr>
    <w:rPr>
      <w:rFonts w:ascii="Times NR Cyr MT" w:eastAsia="Times New Roman" w:hAnsi="Times NR Cyr MT"/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7B7B25"/>
    <w:pPr>
      <w:keepNext/>
      <w:widowControl w:val="0"/>
      <w:spacing w:after="0" w:line="288" w:lineRule="auto"/>
      <w:jc w:val="center"/>
      <w:outlineLvl w:val="3"/>
    </w:pPr>
    <w:rPr>
      <w:rFonts w:ascii="Times NR Cyr MT" w:eastAsia="Times New Roman" w:hAnsi="Times NR Cyr MT"/>
      <w:snapToGrid w:val="0"/>
      <w:sz w:val="28"/>
      <w:szCs w:val="20"/>
    </w:rPr>
  </w:style>
  <w:style w:type="paragraph" w:styleId="5">
    <w:name w:val="heading 5"/>
    <w:basedOn w:val="a"/>
    <w:next w:val="a"/>
    <w:link w:val="50"/>
    <w:qFormat/>
    <w:rsid w:val="007B7B25"/>
    <w:pPr>
      <w:keepNext/>
      <w:spacing w:after="0" w:line="288" w:lineRule="auto"/>
      <w:jc w:val="center"/>
      <w:outlineLvl w:val="4"/>
    </w:pPr>
    <w:rPr>
      <w:rFonts w:ascii="Times NR Cyr MT" w:eastAsia="Times New Roman" w:hAnsi="Times NR Cyr MT"/>
      <w:b/>
      <w:i/>
      <w:sz w:val="28"/>
      <w:szCs w:val="20"/>
    </w:rPr>
  </w:style>
  <w:style w:type="paragraph" w:styleId="6">
    <w:name w:val="heading 6"/>
    <w:basedOn w:val="a"/>
    <w:next w:val="a"/>
    <w:link w:val="60"/>
    <w:qFormat/>
    <w:rsid w:val="005671E0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center"/>
      <w:outlineLvl w:val="5"/>
    </w:pPr>
    <w:rPr>
      <w:rFonts w:ascii="Times NR Cyr MT" w:eastAsia="Times New Roman" w:hAnsi="Times NR Cyr MT"/>
      <w:b/>
      <w:sz w:val="32"/>
      <w:szCs w:val="18"/>
    </w:rPr>
  </w:style>
  <w:style w:type="paragraph" w:styleId="7">
    <w:name w:val="heading 7"/>
    <w:basedOn w:val="a"/>
    <w:next w:val="a"/>
    <w:link w:val="70"/>
    <w:qFormat/>
    <w:rsid w:val="007B7B25"/>
    <w:pPr>
      <w:keepNext/>
      <w:widowControl w:val="0"/>
      <w:autoSpaceDE w:val="0"/>
      <w:autoSpaceDN w:val="0"/>
      <w:adjustRightInd w:val="0"/>
      <w:spacing w:after="0" w:line="288" w:lineRule="auto"/>
      <w:ind w:firstLine="720"/>
      <w:jc w:val="both"/>
      <w:outlineLvl w:val="6"/>
    </w:pPr>
    <w:rPr>
      <w:rFonts w:ascii="Times NR Cyr MT" w:eastAsia="Times New Roman" w:hAnsi="Times NR Cyr MT"/>
      <w:b/>
      <w:sz w:val="32"/>
      <w:szCs w:val="18"/>
    </w:rPr>
  </w:style>
  <w:style w:type="paragraph" w:styleId="8">
    <w:name w:val="heading 8"/>
    <w:basedOn w:val="a"/>
    <w:next w:val="a"/>
    <w:link w:val="80"/>
    <w:qFormat/>
    <w:rsid w:val="007B7B25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both"/>
      <w:outlineLvl w:val="7"/>
    </w:pPr>
    <w:rPr>
      <w:rFonts w:ascii="Times NR Cyr MT" w:eastAsia="Times New Roman" w:hAnsi="Times NR Cyr MT"/>
      <w:b/>
      <w:sz w:val="32"/>
      <w:szCs w:val="18"/>
    </w:rPr>
  </w:style>
  <w:style w:type="paragraph" w:styleId="9">
    <w:name w:val="heading 9"/>
    <w:basedOn w:val="a"/>
    <w:next w:val="a"/>
    <w:link w:val="90"/>
    <w:qFormat/>
    <w:rsid w:val="007B7B25"/>
    <w:pPr>
      <w:keepNext/>
      <w:widowControl w:val="0"/>
      <w:autoSpaceDE w:val="0"/>
      <w:autoSpaceDN w:val="0"/>
      <w:adjustRightInd w:val="0"/>
      <w:spacing w:after="0" w:line="260" w:lineRule="auto"/>
      <w:ind w:firstLine="300"/>
      <w:jc w:val="right"/>
      <w:outlineLvl w:val="8"/>
    </w:pPr>
    <w:rPr>
      <w:rFonts w:ascii="Times NR Cyr MT" w:eastAsia="Times New Roman" w:hAnsi="Times NR Cyr MT"/>
      <w:sz w:val="32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B7B25"/>
    <w:rPr>
      <w:rFonts w:ascii="Times NR Cyr MT" w:eastAsia="Times New Roman" w:hAnsi="Times NR Cyr MT"/>
      <w:b/>
      <w:sz w:val="40"/>
    </w:rPr>
  </w:style>
  <w:style w:type="character" w:customStyle="1" w:styleId="20">
    <w:name w:val="Заголовок 2 Знак"/>
    <w:link w:val="2"/>
    <w:rsid w:val="007B7B25"/>
    <w:rPr>
      <w:rFonts w:ascii="Times NR Cyr MT" w:eastAsia="Times New Roman" w:hAnsi="Times NR Cyr MT"/>
      <w:b/>
      <w:sz w:val="32"/>
    </w:rPr>
  </w:style>
  <w:style w:type="character" w:customStyle="1" w:styleId="30">
    <w:name w:val="Заголовок 3 Знак"/>
    <w:link w:val="3"/>
    <w:rsid w:val="007B7B25"/>
    <w:rPr>
      <w:rFonts w:ascii="Times NR Cyr MT" w:eastAsia="Times New Roman" w:hAnsi="Times NR Cyr MT"/>
      <w:b/>
      <w:sz w:val="28"/>
    </w:rPr>
  </w:style>
  <w:style w:type="character" w:customStyle="1" w:styleId="40">
    <w:name w:val="Заголовок 4 Знак"/>
    <w:link w:val="4"/>
    <w:rsid w:val="007B7B25"/>
    <w:rPr>
      <w:rFonts w:ascii="Times NR Cyr MT" w:eastAsia="Times New Roman" w:hAnsi="Times NR Cyr MT"/>
      <w:snapToGrid w:val="0"/>
      <w:sz w:val="28"/>
    </w:rPr>
  </w:style>
  <w:style w:type="character" w:customStyle="1" w:styleId="50">
    <w:name w:val="Заголовок 5 Знак"/>
    <w:link w:val="5"/>
    <w:rsid w:val="007B7B25"/>
    <w:rPr>
      <w:rFonts w:ascii="Times NR Cyr MT" w:eastAsia="Times New Roman" w:hAnsi="Times NR Cyr MT"/>
      <w:b/>
      <w:i/>
      <w:sz w:val="28"/>
    </w:rPr>
  </w:style>
  <w:style w:type="character" w:customStyle="1" w:styleId="60">
    <w:name w:val="Заголовок 6 Знак"/>
    <w:link w:val="6"/>
    <w:rsid w:val="005671E0"/>
    <w:rPr>
      <w:rFonts w:ascii="Times NR Cyr MT" w:eastAsia="Times New Roman" w:hAnsi="Times NR Cyr MT"/>
      <w:b/>
      <w:sz w:val="32"/>
      <w:szCs w:val="18"/>
    </w:rPr>
  </w:style>
  <w:style w:type="character" w:customStyle="1" w:styleId="70">
    <w:name w:val="Заголовок 7 Знак"/>
    <w:link w:val="7"/>
    <w:rsid w:val="007B7B25"/>
    <w:rPr>
      <w:rFonts w:ascii="Times NR Cyr MT" w:eastAsia="Times New Roman" w:hAnsi="Times NR Cyr MT"/>
      <w:b/>
      <w:sz w:val="32"/>
      <w:szCs w:val="18"/>
    </w:rPr>
  </w:style>
  <w:style w:type="character" w:customStyle="1" w:styleId="80">
    <w:name w:val="Заголовок 8 Знак"/>
    <w:link w:val="8"/>
    <w:rsid w:val="007B7B25"/>
    <w:rPr>
      <w:rFonts w:ascii="Times NR Cyr MT" w:eastAsia="Times New Roman" w:hAnsi="Times NR Cyr MT"/>
      <w:b/>
      <w:sz w:val="32"/>
      <w:szCs w:val="18"/>
    </w:rPr>
  </w:style>
  <w:style w:type="character" w:customStyle="1" w:styleId="90">
    <w:name w:val="Заголовок 9 Знак"/>
    <w:link w:val="9"/>
    <w:rsid w:val="007B7B25"/>
    <w:rPr>
      <w:rFonts w:ascii="Times NR Cyr MT" w:eastAsia="Times New Roman" w:hAnsi="Times NR Cyr MT"/>
      <w:sz w:val="32"/>
      <w:szCs w:val="18"/>
    </w:rPr>
  </w:style>
  <w:style w:type="paragraph" w:styleId="a3">
    <w:name w:val="List Paragraph"/>
    <w:basedOn w:val="a"/>
    <w:uiPriority w:val="34"/>
    <w:qFormat/>
    <w:rsid w:val="00892D54"/>
    <w:pPr>
      <w:ind w:left="720"/>
      <w:contextualSpacing/>
    </w:pPr>
  </w:style>
  <w:style w:type="paragraph" w:styleId="21">
    <w:name w:val="Body Text Indent 2"/>
    <w:basedOn w:val="a"/>
    <w:link w:val="22"/>
    <w:rsid w:val="008F4462"/>
    <w:pPr>
      <w:spacing w:after="0" w:line="28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character" w:customStyle="1" w:styleId="22">
    <w:name w:val="Основной текст с отступом 2 Знак"/>
    <w:link w:val="21"/>
    <w:rsid w:val="008F4462"/>
    <w:rPr>
      <w:rFonts w:ascii="Times New Roman" w:eastAsia="Times New Roman" w:hAnsi="Times New Roman" w:cs="Times New Roman"/>
      <w:sz w:val="28"/>
      <w:szCs w:val="20"/>
    </w:rPr>
  </w:style>
  <w:style w:type="paragraph" w:styleId="a4">
    <w:name w:val="Body Text Indent"/>
    <w:basedOn w:val="a"/>
    <w:link w:val="a5"/>
    <w:unhideWhenUsed/>
    <w:rsid w:val="00FD24E5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rsid w:val="00FD24E5"/>
  </w:style>
  <w:style w:type="paragraph" w:styleId="a6">
    <w:name w:val="footer"/>
    <w:basedOn w:val="a"/>
    <w:link w:val="a7"/>
    <w:rsid w:val="00FD24E5"/>
    <w:pPr>
      <w:tabs>
        <w:tab w:val="center" w:pos="4153"/>
        <w:tab w:val="right" w:pos="8306"/>
      </w:tabs>
      <w:spacing w:after="0" w:line="240" w:lineRule="auto"/>
    </w:pPr>
    <w:rPr>
      <w:rFonts w:ascii="Times NR Cyr MT" w:eastAsia="Times New Roman" w:hAnsi="Times NR Cyr MT"/>
      <w:sz w:val="20"/>
      <w:szCs w:val="20"/>
    </w:rPr>
  </w:style>
  <w:style w:type="character" w:customStyle="1" w:styleId="a7">
    <w:name w:val="Нижний колонтитул Знак"/>
    <w:link w:val="a6"/>
    <w:rsid w:val="00FD24E5"/>
    <w:rPr>
      <w:rFonts w:ascii="Times NR Cyr MT" w:eastAsia="Times New Roman" w:hAnsi="Times NR Cyr MT" w:cs="Times New Roman"/>
      <w:sz w:val="20"/>
      <w:szCs w:val="20"/>
    </w:rPr>
  </w:style>
  <w:style w:type="character" w:styleId="a8">
    <w:name w:val="page number"/>
    <w:basedOn w:val="a0"/>
    <w:rsid w:val="00FD24E5"/>
  </w:style>
  <w:style w:type="character" w:styleId="a9">
    <w:name w:val="Hyperlink"/>
    <w:uiPriority w:val="99"/>
    <w:unhideWhenUsed/>
    <w:rsid w:val="007B559C"/>
    <w:rPr>
      <w:color w:val="0000FF"/>
      <w:u w:val="single"/>
    </w:rPr>
  </w:style>
  <w:style w:type="paragraph" w:styleId="aa">
    <w:name w:val="Body Text"/>
    <w:basedOn w:val="a"/>
    <w:link w:val="ab"/>
    <w:unhideWhenUsed/>
    <w:rsid w:val="00027910"/>
    <w:pPr>
      <w:spacing w:after="120"/>
    </w:pPr>
  </w:style>
  <w:style w:type="character" w:customStyle="1" w:styleId="ab">
    <w:name w:val="Основной текст Знак"/>
    <w:basedOn w:val="a0"/>
    <w:link w:val="aa"/>
    <w:rsid w:val="00027910"/>
  </w:style>
  <w:style w:type="paragraph" w:styleId="ac">
    <w:name w:val="Normal (Web)"/>
    <w:basedOn w:val="a"/>
    <w:uiPriority w:val="99"/>
    <w:rsid w:val="005671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23">
    <w:name w:val="Body Text 2"/>
    <w:basedOn w:val="a"/>
    <w:link w:val="24"/>
    <w:unhideWhenUsed/>
    <w:rsid w:val="005671E0"/>
    <w:pPr>
      <w:spacing w:after="120" w:line="480" w:lineRule="auto"/>
    </w:pPr>
  </w:style>
  <w:style w:type="character" w:customStyle="1" w:styleId="24">
    <w:name w:val="Основной текст 2 Знак"/>
    <w:link w:val="23"/>
    <w:rsid w:val="005671E0"/>
    <w:rPr>
      <w:sz w:val="22"/>
      <w:szCs w:val="22"/>
      <w:lang w:eastAsia="en-US"/>
    </w:rPr>
  </w:style>
  <w:style w:type="paragraph" w:customStyle="1" w:styleId="FR1">
    <w:name w:val="FR1"/>
    <w:rsid w:val="005671E0"/>
    <w:pPr>
      <w:widowControl w:val="0"/>
      <w:autoSpaceDE w:val="0"/>
      <w:autoSpaceDN w:val="0"/>
      <w:adjustRightInd w:val="0"/>
      <w:spacing w:before="38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styleId="ad">
    <w:name w:val="footnote text"/>
    <w:basedOn w:val="a"/>
    <w:link w:val="ae"/>
    <w:semiHidden/>
    <w:rsid w:val="007B7B25"/>
    <w:pPr>
      <w:spacing w:after="0" w:line="240" w:lineRule="auto"/>
    </w:pPr>
    <w:rPr>
      <w:rFonts w:ascii="Arial" w:eastAsia="Times New Roman" w:hAnsi="Arial"/>
      <w:sz w:val="20"/>
      <w:szCs w:val="20"/>
    </w:rPr>
  </w:style>
  <w:style w:type="character" w:customStyle="1" w:styleId="ae">
    <w:name w:val="Текст сноски Знак"/>
    <w:link w:val="ad"/>
    <w:semiHidden/>
    <w:rsid w:val="007B7B25"/>
    <w:rPr>
      <w:rFonts w:ascii="Arial" w:eastAsia="Times New Roman" w:hAnsi="Arial"/>
    </w:rPr>
  </w:style>
  <w:style w:type="paragraph" w:styleId="af">
    <w:name w:val="Title"/>
    <w:basedOn w:val="a"/>
    <w:link w:val="af0"/>
    <w:qFormat/>
    <w:rsid w:val="007B7B25"/>
    <w:pPr>
      <w:spacing w:after="0" w:line="240" w:lineRule="auto"/>
      <w:jc w:val="center"/>
    </w:pPr>
    <w:rPr>
      <w:rFonts w:ascii="Times NR Cyr MT" w:eastAsia="Times New Roman" w:hAnsi="Times NR Cyr MT"/>
      <w:sz w:val="28"/>
      <w:szCs w:val="20"/>
    </w:rPr>
  </w:style>
  <w:style w:type="character" w:customStyle="1" w:styleId="af0">
    <w:name w:val="Название Знак"/>
    <w:link w:val="af"/>
    <w:rsid w:val="007B7B25"/>
    <w:rPr>
      <w:rFonts w:ascii="Times NR Cyr MT" w:eastAsia="Times New Roman" w:hAnsi="Times NR Cyr MT"/>
      <w:sz w:val="28"/>
    </w:rPr>
  </w:style>
  <w:style w:type="paragraph" w:styleId="31">
    <w:name w:val="Body Text 3"/>
    <w:basedOn w:val="a"/>
    <w:link w:val="32"/>
    <w:rsid w:val="007B7B25"/>
    <w:pPr>
      <w:widowControl w:val="0"/>
      <w:spacing w:after="0" w:line="288" w:lineRule="auto"/>
    </w:pPr>
    <w:rPr>
      <w:rFonts w:ascii="Times NR Cyr MT" w:eastAsia="Times New Roman" w:hAnsi="Times NR Cyr MT"/>
      <w:snapToGrid w:val="0"/>
      <w:sz w:val="28"/>
      <w:szCs w:val="20"/>
    </w:rPr>
  </w:style>
  <w:style w:type="character" w:customStyle="1" w:styleId="32">
    <w:name w:val="Основной текст 3 Знак"/>
    <w:link w:val="31"/>
    <w:rsid w:val="007B7B25"/>
    <w:rPr>
      <w:rFonts w:ascii="Times NR Cyr MT" w:eastAsia="Times New Roman" w:hAnsi="Times NR Cyr MT"/>
      <w:snapToGrid w:val="0"/>
      <w:sz w:val="28"/>
    </w:rPr>
  </w:style>
  <w:style w:type="paragraph" w:styleId="af1">
    <w:name w:val="header"/>
    <w:basedOn w:val="a"/>
    <w:link w:val="af2"/>
    <w:rsid w:val="007B7B2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60" w:lineRule="auto"/>
      <w:ind w:firstLine="300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af2">
    <w:name w:val="Верхний колонтитул Знак"/>
    <w:link w:val="af1"/>
    <w:rsid w:val="007B7B25"/>
    <w:rPr>
      <w:rFonts w:ascii="Times New Roman" w:eastAsia="Times New Roman" w:hAnsi="Times New Roman"/>
      <w:sz w:val="18"/>
      <w:szCs w:val="18"/>
    </w:rPr>
  </w:style>
  <w:style w:type="paragraph" w:styleId="33">
    <w:name w:val="Body Text Indent 3"/>
    <w:basedOn w:val="a"/>
    <w:link w:val="34"/>
    <w:rsid w:val="007B7B25"/>
    <w:pPr>
      <w:widowControl w:val="0"/>
      <w:autoSpaceDE w:val="0"/>
      <w:autoSpaceDN w:val="0"/>
      <w:adjustRightInd w:val="0"/>
      <w:spacing w:after="0" w:line="288" w:lineRule="auto"/>
      <w:ind w:firstLine="720"/>
      <w:jc w:val="both"/>
    </w:pPr>
    <w:rPr>
      <w:rFonts w:ascii="Times NR Cyr MT" w:eastAsia="Times New Roman" w:hAnsi="Times NR Cyr MT"/>
      <w:sz w:val="28"/>
      <w:szCs w:val="18"/>
    </w:rPr>
  </w:style>
  <w:style w:type="character" w:customStyle="1" w:styleId="34">
    <w:name w:val="Основной текст с отступом 3 Знак"/>
    <w:link w:val="33"/>
    <w:rsid w:val="007B7B25"/>
    <w:rPr>
      <w:rFonts w:ascii="Times NR Cyr MT" w:eastAsia="Times New Roman" w:hAnsi="Times NR Cyr MT"/>
      <w:sz w:val="28"/>
      <w:szCs w:val="18"/>
    </w:rPr>
  </w:style>
  <w:style w:type="paragraph" w:customStyle="1" w:styleId="Default">
    <w:name w:val="Default"/>
    <w:rsid w:val="00EC34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f3">
    <w:name w:val="Table Grid"/>
    <w:basedOn w:val="a1"/>
    <w:rsid w:val="00B51F2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uiPriority w:val="39"/>
    <w:unhideWhenUsed/>
    <w:rsid w:val="00D23018"/>
    <w:pPr>
      <w:spacing w:after="10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4">
    <w:name w:val="Strong"/>
    <w:uiPriority w:val="22"/>
    <w:qFormat/>
    <w:rsid w:val="00E96CA8"/>
    <w:rPr>
      <w:b/>
      <w:bCs/>
    </w:rPr>
  </w:style>
  <w:style w:type="character" w:customStyle="1" w:styleId="51">
    <w:name w:val="Основной текст (5)_"/>
    <w:link w:val="52"/>
    <w:locked/>
    <w:rsid w:val="00B15520"/>
    <w:rPr>
      <w:sz w:val="13"/>
      <w:szCs w:val="13"/>
      <w:shd w:val="clear" w:color="auto" w:fill="FFFFFF"/>
    </w:rPr>
  </w:style>
  <w:style w:type="character" w:customStyle="1" w:styleId="53">
    <w:name w:val="Основной текст (5) + Малые прописные"/>
    <w:rsid w:val="00B15520"/>
    <w:rPr>
      <w:smallCaps/>
      <w:color w:val="000000"/>
      <w:spacing w:val="0"/>
      <w:w w:val="100"/>
      <w:position w:val="0"/>
      <w:sz w:val="13"/>
      <w:szCs w:val="13"/>
      <w:lang w:val="ru-RU" w:bidi="ar-SA"/>
    </w:rPr>
  </w:style>
  <w:style w:type="paragraph" w:customStyle="1" w:styleId="52">
    <w:name w:val="Основной текст (5)"/>
    <w:basedOn w:val="a"/>
    <w:link w:val="51"/>
    <w:rsid w:val="00B15520"/>
    <w:pPr>
      <w:widowControl w:val="0"/>
      <w:shd w:val="clear" w:color="auto" w:fill="FFFFFF"/>
      <w:spacing w:after="180" w:line="240" w:lineRule="atLeast"/>
      <w:jc w:val="center"/>
    </w:pPr>
    <w:rPr>
      <w:sz w:val="13"/>
      <w:szCs w:val="1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6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37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4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56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50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0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39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788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8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2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94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341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088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3387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1121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6694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9047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871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9540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8358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020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5803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24716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770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3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0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87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20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bookread2.php?book=432488" TargetMode="External"/><Relationship Id="rId13" Type="http://schemas.openxmlformats.org/officeDocument/2006/relationships/hyperlink" Target="http://znanium.com/bookread2.php?book=370586" TargetMode="Externa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492607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iblio-online.ru/book/82D17F7E-8AC1-4081-95B5-B3F44F147818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znanium.com/bookread2.php?book=456213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znanium.com/bookread2.php?book=36369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838C64-1F83-4729-B36B-E276553B5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29</Pages>
  <Words>8309</Words>
  <Characters>47365</Characters>
  <Application>Microsoft Office Word</Application>
  <DocSecurity>0</DocSecurity>
  <Lines>394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vadimch</cp:lastModifiedBy>
  <cp:revision>16</cp:revision>
  <cp:lastPrinted>2018-03-20T13:45:00Z</cp:lastPrinted>
  <dcterms:created xsi:type="dcterms:W3CDTF">2018-03-09T08:59:00Z</dcterms:created>
  <dcterms:modified xsi:type="dcterms:W3CDTF">2018-03-20T13:53:00Z</dcterms:modified>
</cp:coreProperties>
</file>