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59" w:rsidRPr="002600A1" w:rsidRDefault="00463B59" w:rsidP="00463B59">
      <w:pPr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МИНИСТЕРСТВО ОБРАЗОВАНИЯ И НАУКИ РФ</w:t>
      </w:r>
    </w:p>
    <w:p w:rsidR="00463B59" w:rsidRPr="002600A1" w:rsidRDefault="00463B59" w:rsidP="00463B59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463B59" w:rsidRPr="002600A1" w:rsidRDefault="00463B59" w:rsidP="00463B59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463B59" w:rsidRPr="002600A1" w:rsidRDefault="00463B59" w:rsidP="00463B59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463B59" w:rsidRPr="002600A1" w:rsidRDefault="00463B59" w:rsidP="00463B59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463B59" w:rsidRPr="002600A1" w:rsidRDefault="00463B59" w:rsidP="00463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63B59" w:rsidRPr="002600A1" w:rsidRDefault="00850F40" w:rsidP="00850F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7D253A" w:rsidRPr="002600A1">
        <w:rPr>
          <w:rFonts w:ascii="Times New Roman" w:hAnsi="Times New Roman"/>
          <w:sz w:val="24"/>
          <w:szCs w:val="24"/>
        </w:rPr>
        <w:t>Д.М.</w:t>
      </w:r>
      <w:r w:rsidRPr="002600A1">
        <w:rPr>
          <w:rFonts w:ascii="Times New Roman" w:hAnsi="Times New Roman"/>
          <w:sz w:val="24"/>
          <w:szCs w:val="24"/>
        </w:rPr>
        <w:t xml:space="preserve">  </w:t>
      </w:r>
      <w:r w:rsidR="00463B59" w:rsidRPr="002600A1">
        <w:rPr>
          <w:rFonts w:ascii="Times New Roman" w:hAnsi="Times New Roman"/>
          <w:sz w:val="24"/>
          <w:szCs w:val="24"/>
        </w:rPr>
        <w:t xml:space="preserve">Рассадин </w:t>
      </w:r>
    </w:p>
    <w:p w:rsidR="00463B59" w:rsidRPr="002600A1" w:rsidRDefault="00850F40" w:rsidP="00463B59">
      <w:pPr>
        <w:pStyle w:val="a4"/>
        <w:tabs>
          <w:tab w:val="left" w:pos="9540"/>
        </w:tabs>
        <w:suppressAutoHyphens/>
        <w:spacing w:before="0" w:beforeAutospacing="0" w:after="0" w:afterAutospacing="0"/>
        <w:ind w:left="-540"/>
        <w:jc w:val="center"/>
      </w:pPr>
      <w:r w:rsidRPr="002600A1">
        <w:t xml:space="preserve">                                                                                                                                 </w:t>
      </w:r>
      <w:r w:rsidR="007D253A">
        <w:t>С.В. Ремизова</w:t>
      </w:r>
    </w:p>
    <w:p w:rsidR="00463B59" w:rsidRPr="002600A1" w:rsidRDefault="00463B59" w:rsidP="00463B59">
      <w:pPr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63B59" w:rsidRPr="002600A1" w:rsidRDefault="00463B59" w:rsidP="00463B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600A1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463B59" w:rsidRPr="002600A1" w:rsidRDefault="00463B59" w:rsidP="00463B59">
      <w:pPr>
        <w:jc w:val="center"/>
        <w:rPr>
          <w:rFonts w:ascii="Times New Roman" w:hAnsi="Times New Roman"/>
          <w:b/>
          <w:sz w:val="36"/>
          <w:szCs w:val="36"/>
        </w:rPr>
      </w:pPr>
      <w:r w:rsidRPr="002600A1">
        <w:rPr>
          <w:rFonts w:ascii="Times New Roman" w:hAnsi="Times New Roman"/>
          <w:b/>
          <w:sz w:val="36"/>
          <w:szCs w:val="36"/>
        </w:rPr>
        <w:t>«Гражданское право»</w:t>
      </w:r>
    </w:p>
    <w:p w:rsidR="00463B59" w:rsidRPr="002600A1" w:rsidRDefault="00463B59" w:rsidP="00463B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63B59" w:rsidRPr="002600A1" w:rsidRDefault="00463B59" w:rsidP="00463B5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63B59" w:rsidRPr="002600A1" w:rsidRDefault="00463B59" w:rsidP="00463B5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2600A1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 w:rsidRPr="002600A1">
        <w:rPr>
          <w:rFonts w:ascii="Times New Roman" w:hAnsi="Times New Roman"/>
          <w:sz w:val="24"/>
          <w:szCs w:val="24"/>
        </w:rPr>
        <w:t>по</w:t>
      </w:r>
      <w:proofErr w:type="gramEnd"/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специальности среднего профессионального образования</w:t>
      </w: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40.02.01 «Право и организация социального обеспечения»</w:t>
      </w:r>
    </w:p>
    <w:p w:rsidR="00463B59" w:rsidRPr="002600A1" w:rsidRDefault="00463B59" w:rsidP="00463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463B59" w:rsidRPr="002600A1" w:rsidRDefault="00463B59" w:rsidP="00463B59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Нижний Новгород</w:t>
      </w:r>
    </w:p>
    <w:p w:rsidR="00463B59" w:rsidRPr="002600A1" w:rsidRDefault="00463B59" w:rsidP="00463B59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2017</w:t>
      </w:r>
    </w:p>
    <w:p w:rsidR="00463B59" w:rsidRPr="002600A1" w:rsidRDefault="00463B59" w:rsidP="00463B59">
      <w:pPr>
        <w:spacing w:after="0" w:line="240" w:lineRule="auto"/>
        <w:rPr>
          <w:rFonts w:ascii="Times New Roman" w:hAnsi="Times New Roman"/>
          <w:color w:val="000000"/>
          <w:shd w:val="clear" w:color="auto" w:fill="EAEAEA"/>
        </w:rPr>
      </w:pPr>
      <w:r w:rsidRPr="002600A1">
        <w:rPr>
          <w:rFonts w:ascii="Times New Roman" w:hAnsi="Times New Roman"/>
          <w:sz w:val="24"/>
          <w:szCs w:val="24"/>
        </w:rPr>
        <w:br w:type="page"/>
      </w:r>
      <w:r w:rsidRPr="002600A1">
        <w:rPr>
          <w:rFonts w:ascii="Times New Roman" w:hAnsi="Times New Roman"/>
          <w:sz w:val="24"/>
          <w:szCs w:val="24"/>
        </w:rPr>
        <w:lastRenderedPageBreak/>
        <w:t>УДК 349</w:t>
      </w:r>
    </w:p>
    <w:p w:rsidR="00463B59" w:rsidRPr="002600A1" w:rsidRDefault="00463B59" w:rsidP="00463B59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 xml:space="preserve">ББК </w:t>
      </w:r>
      <w:r w:rsidRPr="002600A1">
        <w:rPr>
          <w:rFonts w:ascii="Times New Roman" w:hAnsi="Times New Roman"/>
          <w:b/>
          <w:bCs/>
          <w:sz w:val="24"/>
          <w:szCs w:val="24"/>
        </w:rPr>
        <w:t>67.404</w:t>
      </w: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Методические указания по выполнению самостоятельной работы по дисциплине «</w:t>
      </w:r>
      <w:r w:rsidR="0095636E" w:rsidRPr="002600A1">
        <w:rPr>
          <w:rFonts w:ascii="Times New Roman" w:hAnsi="Times New Roman"/>
          <w:sz w:val="24"/>
          <w:szCs w:val="24"/>
        </w:rPr>
        <w:t>Гражданское право</w:t>
      </w:r>
      <w:r w:rsidRPr="002600A1">
        <w:rPr>
          <w:rFonts w:ascii="Times New Roman" w:hAnsi="Times New Roman"/>
          <w:sz w:val="24"/>
          <w:szCs w:val="24"/>
        </w:rPr>
        <w:t>»</w:t>
      </w:r>
      <w:r w:rsidRPr="002600A1">
        <w:rPr>
          <w:rFonts w:ascii="Times New Roman" w:hAnsi="Times New Roman"/>
          <w:sz w:val="36"/>
          <w:szCs w:val="36"/>
        </w:rPr>
        <w:t xml:space="preserve">. </w:t>
      </w:r>
      <w:r w:rsidRPr="002600A1">
        <w:rPr>
          <w:rFonts w:ascii="Times New Roman" w:hAnsi="Times New Roman"/>
          <w:sz w:val="24"/>
          <w:szCs w:val="24"/>
        </w:rPr>
        <w:t>Автор</w:t>
      </w:r>
      <w:r w:rsidR="00BD2951">
        <w:rPr>
          <w:rFonts w:ascii="Times New Roman" w:hAnsi="Times New Roman"/>
          <w:sz w:val="24"/>
          <w:szCs w:val="24"/>
        </w:rPr>
        <w:t>ы</w:t>
      </w:r>
      <w:r w:rsidRPr="002600A1">
        <w:rPr>
          <w:rFonts w:ascii="Times New Roman" w:hAnsi="Times New Roman"/>
          <w:sz w:val="24"/>
          <w:szCs w:val="24"/>
        </w:rPr>
        <w:t>: Рассадин Д.М</w:t>
      </w:r>
      <w:r w:rsidR="00850F40" w:rsidRPr="002600A1">
        <w:rPr>
          <w:rFonts w:ascii="Times New Roman" w:hAnsi="Times New Roman"/>
          <w:sz w:val="24"/>
          <w:szCs w:val="24"/>
        </w:rPr>
        <w:t>, Ремизова С.В.</w:t>
      </w:r>
      <w:r w:rsidRPr="002600A1">
        <w:rPr>
          <w:rFonts w:ascii="Times New Roman" w:hAnsi="Times New Roman"/>
          <w:sz w:val="24"/>
          <w:szCs w:val="24"/>
        </w:rPr>
        <w:t>: учебно-методическое пособие. - Нижний Новгород: Нижегородски</w:t>
      </w:r>
      <w:r w:rsidR="00D7406F">
        <w:rPr>
          <w:rFonts w:ascii="Times New Roman" w:hAnsi="Times New Roman"/>
          <w:sz w:val="24"/>
          <w:szCs w:val="24"/>
        </w:rPr>
        <w:t>й госуниверситет, 2017</w:t>
      </w:r>
      <w:r w:rsidR="00350DEE">
        <w:rPr>
          <w:rFonts w:ascii="Times New Roman" w:hAnsi="Times New Roman"/>
          <w:sz w:val="24"/>
          <w:szCs w:val="24"/>
        </w:rPr>
        <w:t>. -  с. 27</w:t>
      </w:r>
      <w:r w:rsidRPr="002600A1">
        <w:rPr>
          <w:rFonts w:ascii="Times New Roman" w:hAnsi="Times New Roman"/>
          <w:sz w:val="24"/>
          <w:szCs w:val="24"/>
        </w:rPr>
        <w:t>.</w:t>
      </w:r>
    </w:p>
    <w:p w:rsidR="00463B59" w:rsidRPr="002600A1" w:rsidRDefault="00463B59" w:rsidP="00463B59">
      <w:pPr>
        <w:spacing w:after="0" w:line="240" w:lineRule="auto"/>
        <w:ind w:firstLine="548"/>
        <w:rPr>
          <w:rFonts w:ascii="Times New Roman" w:hAnsi="Times New Roman"/>
          <w:sz w:val="24"/>
          <w:szCs w:val="24"/>
        </w:rPr>
      </w:pPr>
    </w:p>
    <w:p w:rsidR="005B3933" w:rsidRPr="002600A1" w:rsidRDefault="00463B59" w:rsidP="005B3933">
      <w:pPr>
        <w:ind w:firstLine="426"/>
        <w:rPr>
          <w:rFonts w:ascii="Times New Roman" w:hAnsi="Times New Roman"/>
        </w:rPr>
      </w:pPr>
      <w:r w:rsidRPr="002600A1">
        <w:rPr>
          <w:rFonts w:ascii="Times New Roman" w:hAnsi="Times New Roman"/>
          <w:sz w:val="24"/>
          <w:szCs w:val="24"/>
        </w:rPr>
        <w:t xml:space="preserve">Рецензент:   </w:t>
      </w:r>
      <w:r w:rsidR="005B3933" w:rsidRPr="002600A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Лютова О.И.</w:t>
      </w:r>
    </w:p>
    <w:p w:rsidR="00463B59" w:rsidRPr="002600A1" w:rsidRDefault="00463B59" w:rsidP="00463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Учебно-методическое пособие предназначено для студентов, обучающихся по специальности 40.02.01 «Право и организация социального обеспечения»</w:t>
      </w:r>
    </w:p>
    <w:p w:rsidR="00463B59" w:rsidRPr="002600A1" w:rsidRDefault="00463B59" w:rsidP="00463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2600A1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463B59" w:rsidRPr="002600A1" w:rsidRDefault="00463B59" w:rsidP="00463B59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463B59" w:rsidRPr="002600A1" w:rsidRDefault="00463B59" w:rsidP="00463B59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к.э.н., доцент Летягина Е.Н.</w:t>
      </w:r>
    </w:p>
    <w:p w:rsidR="00463B59" w:rsidRPr="002600A1" w:rsidRDefault="00463B59" w:rsidP="00463B59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jc w:val="right"/>
        <w:rPr>
          <w:rFonts w:ascii="Times New Roman" w:hAnsi="Times New Roman"/>
          <w:color w:val="000000"/>
          <w:shd w:val="clear" w:color="auto" w:fill="EAEAEA"/>
        </w:rPr>
      </w:pPr>
      <w:r w:rsidRPr="002600A1">
        <w:rPr>
          <w:rFonts w:ascii="Times New Roman" w:hAnsi="Times New Roman"/>
          <w:sz w:val="24"/>
          <w:szCs w:val="24"/>
        </w:rPr>
        <w:t>УДК 349</w:t>
      </w:r>
    </w:p>
    <w:p w:rsidR="00463B59" w:rsidRPr="002600A1" w:rsidRDefault="00463B59" w:rsidP="00463B59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 xml:space="preserve">ББК </w:t>
      </w:r>
      <w:r w:rsidRPr="002600A1">
        <w:rPr>
          <w:rFonts w:ascii="Times New Roman" w:hAnsi="Times New Roman"/>
          <w:b/>
          <w:bCs/>
          <w:sz w:val="24"/>
          <w:szCs w:val="24"/>
        </w:rPr>
        <w:t>67.404</w:t>
      </w: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2600A1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2600A1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 xml:space="preserve">                                       Нижегородский государственный</w:t>
      </w:r>
    </w:p>
    <w:p w:rsidR="00463B59" w:rsidRPr="002600A1" w:rsidRDefault="00463B59" w:rsidP="00463B59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 xml:space="preserve">   Универс</w:t>
      </w:r>
      <w:r w:rsidR="00D7406F">
        <w:rPr>
          <w:rFonts w:ascii="Times New Roman" w:hAnsi="Times New Roman"/>
          <w:b/>
          <w:sz w:val="24"/>
          <w:szCs w:val="24"/>
        </w:rPr>
        <w:t>итет им. Н.И. Лобачевского, 2017</w:t>
      </w:r>
      <w:bookmarkStart w:id="0" w:name="_GoBack"/>
      <w:bookmarkEnd w:id="0"/>
    </w:p>
    <w:p w:rsidR="00463B59" w:rsidRPr="002600A1" w:rsidRDefault="00463B59" w:rsidP="00463B59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463B59" w:rsidRPr="002600A1" w:rsidRDefault="00463B59" w:rsidP="00463B5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463B59" w:rsidRPr="002600A1" w:rsidRDefault="00463B59" w:rsidP="00463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63B59" w:rsidRPr="002600A1" w:rsidRDefault="00463B59" w:rsidP="00463B59">
      <w:pPr>
        <w:rPr>
          <w:rFonts w:ascii="Times New Roman" w:hAnsi="Times New Roman"/>
          <w:b/>
          <w:sz w:val="28"/>
          <w:szCs w:val="28"/>
        </w:rPr>
      </w:pPr>
    </w:p>
    <w:p w:rsidR="00463B59" w:rsidRPr="002600A1" w:rsidRDefault="00463B59" w:rsidP="00463B59">
      <w:pPr>
        <w:pStyle w:val="a3"/>
        <w:jc w:val="center"/>
        <w:rPr>
          <w:rFonts w:ascii="Times New Roman" w:hAnsi="Times New Roman"/>
          <w:color w:val="auto"/>
        </w:rPr>
      </w:pPr>
      <w:r w:rsidRPr="002600A1">
        <w:rPr>
          <w:rFonts w:ascii="Times New Roman" w:hAnsi="Times New Roman"/>
          <w:color w:val="auto"/>
        </w:rPr>
        <w:lastRenderedPageBreak/>
        <w:t>Содержание</w:t>
      </w:r>
    </w:p>
    <w:p w:rsidR="00850F40" w:rsidRPr="002600A1" w:rsidRDefault="007F6386" w:rsidP="00850F40">
      <w:pPr>
        <w:tabs>
          <w:tab w:val="right" w:leader="dot" w:pos="9345"/>
        </w:tabs>
        <w:spacing w:after="100" w:line="240" w:lineRule="auto"/>
        <w:rPr>
          <w:rFonts w:ascii="Times New Roman" w:hAnsi="Times New Roman"/>
          <w:noProof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fldChar w:fldCharType="begin"/>
      </w:r>
      <w:r w:rsidR="00850F40" w:rsidRPr="002600A1">
        <w:rPr>
          <w:rFonts w:ascii="Times New Roman" w:hAnsi="Times New Roman"/>
          <w:sz w:val="24"/>
          <w:szCs w:val="24"/>
        </w:rPr>
        <w:instrText xml:space="preserve"> TOC \o "1-1" \h \z \u </w:instrText>
      </w:r>
      <w:r w:rsidRPr="002600A1">
        <w:rPr>
          <w:rFonts w:ascii="Times New Roman" w:hAnsi="Times New Roman"/>
          <w:sz w:val="24"/>
          <w:szCs w:val="24"/>
        </w:rPr>
        <w:fldChar w:fldCharType="separate"/>
      </w:r>
      <w:hyperlink w:anchor="_Toc507250063" w:history="1">
        <w:r w:rsidR="00850F40" w:rsidRPr="002600A1">
          <w:rPr>
            <w:rFonts w:ascii="Times New Roman" w:hAnsi="Times New Roman"/>
            <w:noProof/>
            <w:sz w:val="24"/>
            <w:szCs w:val="24"/>
          </w:rPr>
          <w:t>Введение</w:t>
        </w:r>
        <w:r w:rsidR="00850F40" w:rsidRPr="002600A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600A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50F40" w:rsidRPr="002600A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_Toc507250063 \h </w:instrText>
        </w:r>
        <w:r w:rsidRPr="002600A1">
          <w:rPr>
            <w:rFonts w:ascii="Times New Roman" w:hAnsi="Times New Roman"/>
            <w:noProof/>
            <w:webHidden/>
            <w:sz w:val="24"/>
            <w:szCs w:val="24"/>
          </w:rPr>
        </w:r>
        <w:r w:rsidRPr="002600A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32A0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2600A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50F40" w:rsidRPr="002600A1" w:rsidRDefault="007F6386" w:rsidP="00850F40">
      <w:pPr>
        <w:tabs>
          <w:tab w:val="left" w:pos="480"/>
          <w:tab w:val="right" w:leader="dot" w:pos="9345"/>
        </w:tabs>
        <w:spacing w:after="100" w:line="240" w:lineRule="auto"/>
        <w:rPr>
          <w:rFonts w:ascii="Times New Roman" w:hAnsi="Times New Roman"/>
          <w:noProof/>
          <w:sz w:val="24"/>
          <w:szCs w:val="24"/>
        </w:rPr>
      </w:pPr>
      <w:hyperlink w:anchor="_Toc507250064" w:history="1">
        <w:r w:rsidR="00850F40" w:rsidRPr="002600A1">
          <w:rPr>
            <w:rFonts w:ascii="Times New Roman" w:hAnsi="Times New Roman"/>
            <w:noProof/>
            <w:sz w:val="24"/>
            <w:szCs w:val="24"/>
          </w:rPr>
          <w:t>1.</w:t>
        </w:r>
        <w:r w:rsidR="00850F40" w:rsidRPr="002600A1">
          <w:rPr>
            <w:rFonts w:ascii="Times New Roman" w:hAnsi="Times New Roman"/>
            <w:noProof/>
            <w:sz w:val="24"/>
            <w:szCs w:val="24"/>
          </w:rPr>
          <w:tab/>
          <w:t>Пояснительная записка  к методическим указаниям  по выполнению самостоятельной работы</w:t>
        </w:r>
        <w:r w:rsidR="00850F40" w:rsidRPr="002600A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600A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50F40" w:rsidRPr="002600A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_Toc507250064 \h </w:instrText>
        </w:r>
        <w:r w:rsidRPr="002600A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3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Pr="002600A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50F40" w:rsidRPr="002600A1" w:rsidRDefault="007F6386" w:rsidP="00850F40">
      <w:pPr>
        <w:tabs>
          <w:tab w:val="left" w:pos="480"/>
          <w:tab w:val="right" w:leader="dot" w:pos="9345"/>
        </w:tabs>
        <w:spacing w:after="100" w:line="240" w:lineRule="auto"/>
        <w:rPr>
          <w:rFonts w:ascii="Times New Roman" w:hAnsi="Times New Roman"/>
          <w:noProof/>
          <w:sz w:val="24"/>
          <w:szCs w:val="24"/>
        </w:rPr>
      </w:pPr>
      <w:hyperlink w:anchor="_Toc507250065" w:history="1">
        <w:r w:rsidR="00850F40" w:rsidRPr="002600A1">
          <w:rPr>
            <w:rFonts w:ascii="Times New Roman" w:hAnsi="Times New Roman"/>
            <w:noProof/>
            <w:sz w:val="24"/>
            <w:szCs w:val="24"/>
          </w:rPr>
          <w:t>2.</w:t>
        </w:r>
        <w:r w:rsidR="00850F40" w:rsidRPr="002600A1">
          <w:rPr>
            <w:rFonts w:ascii="Times New Roman" w:hAnsi="Times New Roman"/>
            <w:noProof/>
            <w:sz w:val="24"/>
            <w:szCs w:val="24"/>
          </w:rPr>
          <w:tab/>
          <w:t>Тематика и содержание самостоятельной  работы</w:t>
        </w:r>
        <w:r w:rsidR="00850F40" w:rsidRPr="002600A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600A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50F40" w:rsidRPr="002600A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_Toc507250065 \h </w:instrText>
        </w:r>
        <w:r w:rsidRPr="002600A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32A0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Pr="002600A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850F40" w:rsidRPr="002600A1" w:rsidRDefault="007F6386" w:rsidP="00850F40">
      <w:pPr>
        <w:tabs>
          <w:tab w:val="left" w:pos="480"/>
          <w:tab w:val="right" w:leader="dot" w:pos="9345"/>
        </w:tabs>
        <w:spacing w:after="100" w:line="240" w:lineRule="auto"/>
        <w:rPr>
          <w:rFonts w:ascii="Times New Roman" w:hAnsi="Times New Roman"/>
          <w:noProof/>
          <w:sz w:val="24"/>
          <w:szCs w:val="24"/>
        </w:rPr>
      </w:pPr>
      <w:hyperlink w:anchor="_Toc507250066" w:history="1">
        <w:r w:rsidR="00850F40" w:rsidRPr="002600A1">
          <w:rPr>
            <w:rFonts w:ascii="Times New Roman" w:hAnsi="Times New Roman"/>
            <w:noProof/>
            <w:sz w:val="24"/>
            <w:szCs w:val="24"/>
          </w:rPr>
          <w:t>3.</w:t>
        </w:r>
        <w:r w:rsidR="00850F40" w:rsidRPr="002600A1">
          <w:rPr>
            <w:rFonts w:ascii="Times New Roman" w:hAnsi="Times New Roman"/>
            <w:noProof/>
            <w:sz w:val="24"/>
            <w:szCs w:val="24"/>
          </w:rPr>
          <w:tab/>
          <w:t>Контроль самостоятельной работы</w:t>
        </w:r>
        <w:r w:rsidR="00850F40" w:rsidRPr="002600A1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2600A1">
        <w:rPr>
          <w:rFonts w:ascii="Times New Roman" w:hAnsi="Times New Roman"/>
          <w:noProof/>
          <w:sz w:val="24"/>
          <w:szCs w:val="24"/>
        </w:rPr>
        <w:t>21</w:t>
      </w:r>
    </w:p>
    <w:p w:rsidR="00850F40" w:rsidRPr="002600A1" w:rsidRDefault="007F6386" w:rsidP="00850F40">
      <w:pPr>
        <w:tabs>
          <w:tab w:val="right" w:leader="dot" w:pos="9345"/>
        </w:tabs>
        <w:spacing w:after="100" w:line="240" w:lineRule="auto"/>
        <w:rPr>
          <w:rFonts w:ascii="Times New Roman" w:hAnsi="Times New Roman"/>
          <w:noProof/>
          <w:sz w:val="24"/>
          <w:szCs w:val="24"/>
        </w:rPr>
      </w:pPr>
      <w:hyperlink w:anchor="_Toc507250067" w:history="1">
        <w:r w:rsidR="00850F40" w:rsidRPr="002600A1">
          <w:rPr>
            <w:rFonts w:ascii="Times New Roman" w:hAnsi="Times New Roman"/>
            <w:noProof/>
            <w:sz w:val="24"/>
            <w:szCs w:val="24"/>
          </w:rPr>
          <w:t>Источники литературы, подлежащие изучению</w:t>
        </w:r>
        <w:r w:rsidR="00850F40" w:rsidRPr="002600A1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2600A1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850F40" w:rsidRPr="002600A1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_Toc507250067 \h </w:instrText>
        </w:r>
        <w:r w:rsidRPr="002600A1">
          <w:rPr>
            <w:rFonts w:ascii="Times New Roman" w:hAnsi="Times New Roman"/>
            <w:noProof/>
            <w:webHidden/>
            <w:sz w:val="24"/>
            <w:szCs w:val="24"/>
          </w:rPr>
        </w:r>
        <w:r w:rsidRPr="002600A1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832A0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2600A1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 w:rsidR="002600A1">
        <w:rPr>
          <w:rFonts w:ascii="Times New Roman" w:hAnsi="Times New Roman"/>
          <w:noProof/>
          <w:sz w:val="24"/>
          <w:szCs w:val="24"/>
        </w:rPr>
        <w:t>2</w:t>
      </w:r>
    </w:p>
    <w:p w:rsidR="00850F40" w:rsidRPr="002600A1" w:rsidRDefault="007F6386" w:rsidP="00850F4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fldChar w:fldCharType="end"/>
      </w:r>
    </w:p>
    <w:p w:rsidR="00463B59" w:rsidRPr="002600A1" w:rsidRDefault="00463B59" w:rsidP="00463B59">
      <w:pPr>
        <w:rPr>
          <w:rFonts w:ascii="Times New Roman" w:hAnsi="Times New Roman"/>
          <w:b/>
          <w:bCs/>
          <w:sz w:val="28"/>
          <w:szCs w:val="28"/>
        </w:rPr>
      </w:pPr>
    </w:p>
    <w:p w:rsidR="00463B59" w:rsidRPr="002600A1" w:rsidRDefault="00463B59" w:rsidP="00463B59">
      <w:pPr>
        <w:rPr>
          <w:rFonts w:ascii="Times New Roman" w:hAnsi="Times New Roman"/>
        </w:rPr>
      </w:pPr>
    </w:p>
    <w:p w:rsidR="00463B59" w:rsidRPr="002600A1" w:rsidRDefault="00463B59" w:rsidP="00463B59">
      <w:pPr>
        <w:rPr>
          <w:rFonts w:ascii="Times New Roman" w:hAnsi="Times New Roman"/>
        </w:rPr>
      </w:pPr>
    </w:p>
    <w:p w:rsidR="00463B59" w:rsidRPr="002600A1" w:rsidRDefault="00463B59" w:rsidP="00463B59">
      <w:pPr>
        <w:rPr>
          <w:rFonts w:ascii="Times New Roman" w:hAnsi="Times New Roman"/>
        </w:rPr>
      </w:pPr>
    </w:p>
    <w:p w:rsidR="00463B59" w:rsidRPr="002600A1" w:rsidRDefault="00463B59" w:rsidP="00463B59">
      <w:pPr>
        <w:rPr>
          <w:rFonts w:ascii="Times New Roman" w:hAnsi="Times New Roman"/>
          <w:b/>
          <w:bCs/>
          <w:sz w:val="28"/>
          <w:szCs w:val="28"/>
        </w:rPr>
      </w:pPr>
    </w:p>
    <w:p w:rsidR="00463B59" w:rsidRPr="002600A1" w:rsidRDefault="00463B59" w:rsidP="00463B59">
      <w:pPr>
        <w:rPr>
          <w:rFonts w:ascii="Times New Roman" w:hAnsi="Times New Roman"/>
          <w:b/>
          <w:bCs/>
          <w:sz w:val="28"/>
          <w:szCs w:val="28"/>
        </w:rPr>
      </w:pPr>
    </w:p>
    <w:p w:rsidR="00463B59" w:rsidRPr="002600A1" w:rsidRDefault="00463B59" w:rsidP="00463B59">
      <w:pPr>
        <w:rPr>
          <w:rFonts w:ascii="Times New Roman" w:hAnsi="Times New Roman"/>
          <w:b/>
          <w:bCs/>
          <w:sz w:val="28"/>
          <w:szCs w:val="28"/>
        </w:rPr>
      </w:pPr>
    </w:p>
    <w:p w:rsidR="00463B59" w:rsidRPr="002600A1" w:rsidRDefault="00463B59" w:rsidP="00463B59">
      <w:pPr>
        <w:rPr>
          <w:rFonts w:ascii="Times New Roman" w:hAnsi="Times New Roman"/>
          <w:b/>
          <w:bCs/>
          <w:sz w:val="28"/>
          <w:szCs w:val="28"/>
        </w:rPr>
      </w:pPr>
    </w:p>
    <w:p w:rsidR="00463B59" w:rsidRPr="002600A1" w:rsidRDefault="00463B59" w:rsidP="00463B59">
      <w:pPr>
        <w:rPr>
          <w:rFonts w:ascii="Times New Roman" w:hAnsi="Times New Roman"/>
          <w:b/>
          <w:bCs/>
          <w:sz w:val="28"/>
          <w:szCs w:val="28"/>
        </w:rPr>
      </w:pPr>
    </w:p>
    <w:p w:rsidR="00463B59" w:rsidRPr="002600A1" w:rsidRDefault="00463B59" w:rsidP="00463B59">
      <w:pPr>
        <w:rPr>
          <w:rFonts w:ascii="Times New Roman" w:hAnsi="Times New Roman"/>
          <w:b/>
          <w:bCs/>
          <w:sz w:val="28"/>
          <w:szCs w:val="28"/>
        </w:rPr>
      </w:pPr>
    </w:p>
    <w:p w:rsidR="00463B59" w:rsidRPr="002600A1" w:rsidRDefault="00463B59" w:rsidP="00463B59">
      <w:pPr>
        <w:rPr>
          <w:rFonts w:ascii="Times New Roman" w:hAnsi="Times New Roman"/>
          <w:b/>
          <w:bCs/>
          <w:sz w:val="28"/>
          <w:szCs w:val="28"/>
        </w:rPr>
      </w:pPr>
    </w:p>
    <w:p w:rsidR="00463B59" w:rsidRPr="002600A1" w:rsidRDefault="00463B59" w:rsidP="00463B59">
      <w:pPr>
        <w:rPr>
          <w:rFonts w:ascii="Times New Roman" w:hAnsi="Times New Roman"/>
          <w:b/>
          <w:bCs/>
          <w:sz w:val="28"/>
          <w:szCs w:val="28"/>
        </w:rPr>
      </w:pPr>
    </w:p>
    <w:p w:rsidR="00850F40" w:rsidRPr="002600A1" w:rsidRDefault="00850F40" w:rsidP="00463B59">
      <w:pPr>
        <w:rPr>
          <w:rFonts w:ascii="Times New Roman" w:hAnsi="Times New Roman"/>
          <w:b/>
          <w:bCs/>
          <w:sz w:val="28"/>
          <w:szCs w:val="28"/>
        </w:rPr>
      </w:pPr>
    </w:p>
    <w:p w:rsidR="00850F40" w:rsidRPr="002600A1" w:rsidRDefault="00850F40" w:rsidP="00463B59">
      <w:pPr>
        <w:rPr>
          <w:rFonts w:ascii="Times New Roman" w:hAnsi="Times New Roman"/>
          <w:b/>
          <w:bCs/>
          <w:sz w:val="28"/>
          <w:szCs w:val="28"/>
        </w:rPr>
      </w:pPr>
    </w:p>
    <w:p w:rsidR="00850F40" w:rsidRPr="002600A1" w:rsidRDefault="00850F40" w:rsidP="00463B59">
      <w:pPr>
        <w:rPr>
          <w:rFonts w:ascii="Times New Roman" w:hAnsi="Times New Roman"/>
          <w:b/>
          <w:bCs/>
          <w:sz w:val="28"/>
          <w:szCs w:val="28"/>
        </w:rPr>
      </w:pPr>
    </w:p>
    <w:p w:rsidR="00850F40" w:rsidRPr="002600A1" w:rsidRDefault="00850F40" w:rsidP="00463B59">
      <w:pPr>
        <w:rPr>
          <w:rFonts w:ascii="Times New Roman" w:hAnsi="Times New Roman"/>
          <w:b/>
          <w:bCs/>
          <w:sz w:val="28"/>
          <w:szCs w:val="28"/>
        </w:rPr>
      </w:pPr>
    </w:p>
    <w:p w:rsidR="00463B59" w:rsidRPr="002600A1" w:rsidRDefault="00463B59" w:rsidP="00463B59">
      <w:pPr>
        <w:rPr>
          <w:rFonts w:ascii="Times New Roman" w:hAnsi="Times New Roman"/>
          <w:b/>
          <w:bCs/>
          <w:sz w:val="28"/>
          <w:szCs w:val="28"/>
        </w:rPr>
      </w:pPr>
    </w:p>
    <w:p w:rsidR="00463B59" w:rsidRPr="002600A1" w:rsidRDefault="00463B59" w:rsidP="00463B59">
      <w:pPr>
        <w:rPr>
          <w:rFonts w:ascii="Times New Roman" w:hAnsi="Times New Roman"/>
          <w:b/>
          <w:bCs/>
          <w:sz w:val="28"/>
          <w:szCs w:val="28"/>
        </w:rPr>
      </w:pPr>
    </w:p>
    <w:p w:rsidR="00463B59" w:rsidRPr="002600A1" w:rsidRDefault="00463B59" w:rsidP="00463B59">
      <w:pPr>
        <w:rPr>
          <w:rFonts w:ascii="Times New Roman" w:hAnsi="Times New Roman"/>
          <w:b/>
          <w:bCs/>
          <w:sz w:val="28"/>
          <w:szCs w:val="28"/>
        </w:rPr>
      </w:pPr>
    </w:p>
    <w:p w:rsidR="002600A1" w:rsidRPr="002600A1" w:rsidRDefault="002600A1" w:rsidP="002600A1">
      <w:pPr>
        <w:pStyle w:val="1"/>
        <w:rPr>
          <w:rFonts w:ascii="Times New Roman" w:hAnsi="Times New Roman"/>
          <w:color w:val="000000" w:themeColor="text1"/>
        </w:rPr>
      </w:pPr>
      <w:bookmarkStart w:id="1" w:name="_Toc507250063"/>
      <w:bookmarkStart w:id="2" w:name="_Toc440878306"/>
      <w:r w:rsidRPr="002600A1">
        <w:rPr>
          <w:rFonts w:ascii="Times New Roman" w:hAnsi="Times New Roman"/>
          <w:color w:val="000000" w:themeColor="text1"/>
        </w:rPr>
        <w:t>Введение</w:t>
      </w:r>
      <w:bookmarkEnd w:id="1"/>
    </w:p>
    <w:p w:rsidR="002600A1" w:rsidRPr="002600A1" w:rsidRDefault="002600A1" w:rsidP="002600A1">
      <w:pPr>
        <w:jc w:val="both"/>
        <w:rPr>
          <w:rFonts w:ascii="Times New Roman" w:hAnsi="Times New Roman"/>
        </w:rPr>
      </w:pPr>
    </w:p>
    <w:p w:rsidR="002600A1" w:rsidRPr="002600A1" w:rsidRDefault="002600A1" w:rsidP="002600A1">
      <w:p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2600A1">
        <w:rPr>
          <w:rFonts w:ascii="Cambria Math" w:hAnsi="Cambria Math" w:cs="Cambria Math"/>
        </w:rPr>
        <w:t>‐</w:t>
      </w:r>
      <w:r w:rsidRPr="002600A1">
        <w:rPr>
          <w:rFonts w:ascii="Times New Roman" w:hAnsi="Times New Roman"/>
        </w:rPr>
        <w:t xml:space="preserve"> это вид учебно</w:t>
      </w:r>
      <w:r w:rsidRPr="002600A1">
        <w:rPr>
          <w:rFonts w:ascii="Cambria Math" w:hAnsi="Cambria Math" w:cs="Cambria Math"/>
        </w:rPr>
        <w:t>‐</w:t>
      </w:r>
      <w:r w:rsidRPr="002600A1">
        <w:rPr>
          <w:rFonts w:ascii="Times New Roman" w:hAnsi="Times New Roman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2600A1">
        <w:rPr>
          <w:rFonts w:ascii="Cambria Math" w:hAnsi="Cambria Math" w:cs="Cambria Math"/>
        </w:rPr>
        <w:t>‐</w:t>
      </w:r>
      <w:r w:rsidRPr="002600A1">
        <w:rPr>
          <w:rFonts w:ascii="Times New Roman" w:hAnsi="Times New Roman"/>
        </w:rPr>
        <w:t xml:space="preserve">координирующей помощи преподавателя, ориентированной на самоорганизацию деятельности обучающихся. </w:t>
      </w:r>
    </w:p>
    <w:p w:rsidR="002600A1" w:rsidRDefault="002600A1" w:rsidP="002600A1">
      <w:p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2600A1" w:rsidRPr="002600A1" w:rsidRDefault="002600A1" w:rsidP="002600A1">
      <w:pPr>
        <w:spacing w:after="0" w:line="240" w:lineRule="auto"/>
        <w:jc w:val="both"/>
        <w:rPr>
          <w:rFonts w:ascii="Times New Roman" w:hAnsi="Times New Roman"/>
        </w:rPr>
      </w:pPr>
    </w:p>
    <w:p w:rsidR="002600A1" w:rsidRPr="002600A1" w:rsidRDefault="002600A1" w:rsidP="002600A1">
      <w:p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 xml:space="preserve">Задачами организации самостоятельной работы студентов являются: </w:t>
      </w:r>
    </w:p>
    <w:p w:rsidR="002600A1" w:rsidRPr="002600A1" w:rsidRDefault="002600A1" w:rsidP="002600A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>развитие способности работать самостоятельно;</w:t>
      </w:r>
    </w:p>
    <w:p w:rsidR="002600A1" w:rsidRPr="002600A1" w:rsidRDefault="002600A1" w:rsidP="002600A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 xml:space="preserve">формирование самостоятельности мышления и принятия решений. </w:t>
      </w:r>
    </w:p>
    <w:p w:rsidR="002600A1" w:rsidRPr="002600A1" w:rsidRDefault="002600A1" w:rsidP="002600A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>стимулирование самообразования</w:t>
      </w:r>
    </w:p>
    <w:p w:rsidR="002600A1" w:rsidRDefault="002600A1" w:rsidP="002600A1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 xml:space="preserve">развитие способности планировать и распределять свое время </w:t>
      </w:r>
    </w:p>
    <w:p w:rsidR="002600A1" w:rsidRPr="002600A1" w:rsidRDefault="002600A1" w:rsidP="002600A1">
      <w:pPr>
        <w:pStyle w:val="a5"/>
        <w:spacing w:after="0" w:line="240" w:lineRule="auto"/>
        <w:jc w:val="both"/>
        <w:rPr>
          <w:rFonts w:ascii="Times New Roman" w:hAnsi="Times New Roman"/>
        </w:rPr>
      </w:pPr>
    </w:p>
    <w:p w:rsidR="002600A1" w:rsidRPr="002600A1" w:rsidRDefault="002600A1" w:rsidP="002600A1">
      <w:p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 xml:space="preserve">Кроме того,  самостоятельная работа направлена на развитие  умения обрабатывать и анализировать информацию из разных источников. </w:t>
      </w:r>
    </w:p>
    <w:p w:rsidR="002600A1" w:rsidRPr="002600A1" w:rsidRDefault="002600A1" w:rsidP="002600A1">
      <w:p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 xml:space="preserve">Среди функций самостоятельной работы студентов в общей системе обучения выделяют следующие: </w:t>
      </w:r>
    </w:p>
    <w:p w:rsidR="002600A1" w:rsidRPr="002600A1" w:rsidRDefault="002600A1" w:rsidP="002600A1">
      <w:p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 xml:space="preserve">стимулирование  к  творческим видам деятельности; </w:t>
      </w:r>
    </w:p>
    <w:p w:rsidR="002600A1" w:rsidRDefault="002600A1" w:rsidP="002600A1">
      <w:p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>формирование мотивации к самообразованию;</w:t>
      </w:r>
    </w:p>
    <w:p w:rsidR="002600A1" w:rsidRPr="002600A1" w:rsidRDefault="002600A1" w:rsidP="002600A1">
      <w:pPr>
        <w:spacing w:after="0" w:line="240" w:lineRule="auto"/>
        <w:jc w:val="both"/>
        <w:rPr>
          <w:rFonts w:ascii="Times New Roman" w:hAnsi="Times New Roman"/>
        </w:rPr>
      </w:pPr>
    </w:p>
    <w:p w:rsidR="002600A1" w:rsidRPr="002600A1" w:rsidRDefault="002600A1" w:rsidP="002600A1">
      <w:p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 xml:space="preserve">Виды самостоятельной работы студентов в настоящее время разнообразны,  к ним относятся: </w:t>
      </w:r>
    </w:p>
    <w:p w:rsidR="002600A1" w:rsidRPr="002600A1" w:rsidRDefault="002600A1" w:rsidP="002600A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 xml:space="preserve">работа с книжными источниками; </w:t>
      </w:r>
    </w:p>
    <w:p w:rsidR="002600A1" w:rsidRPr="002600A1" w:rsidRDefault="002600A1" w:rsidP="002600A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>работа с информационными базами;</w:t>
      </w:r>
    </w:p>
    <w:p w:rsidR="002600A1" w:rsidRPr="002600A1" w:rsidRDefault="002600A1" w:rsidP="002600A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 xml:space="preserve">работа в сети </w:t>
      </w:r>
      <w:proofErr w:type="spellStart"/>
      <w:r w:rsidRPr="002600A1">
        <w:rPr>
          <w:rFonts w:ascii="Times New Roman" w:hAnsi="Times New Roman"/>
        </w:rPr>
        <w:t>Internet</w:t>
      </w:r>
      <w:proofErr w:type="spellEnd"/>
      <w:r w:rsidRPr="002600A1">
        <w:rPr>
          <w:rFonts w:ascii="Times New Roman" w:hAnsi="Times New Roman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2600A1" w:rsidRDefault="002600A1" w:rsidP="002600A1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>решение комплексных заданий;  подготовка обзоров  по теме занятия</w:t>
      </w:r>
    </w:p>
    <w:p w:rsidR="002600A1" w:rsidRPr="002600A1" w:rsidRDefault="002600A1" w:rsidP="002600A1">
      <w:pPr>
        <w:pStyle w:val="a5"/>
        <w:spacing w:after="0" w:line="240" w:lineRule="auto"/>
        <w:jc w:val="both"/>
        <w:rPr>
          <w:rFonts w:ascii="Times New Roman" w:hAnsi="Times New Roman"/>
        </w:rPr>
      </w:pPr>
    </w:p>
    <w:p w:rsidR="002600A1" w:rsidRPr="002600A1" w:rsidRDefault="002600A1" w:rsidP="002600A1">
      <w:p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2600A1">
        <w:rPr>
          <w:rFonts w:ascii="Times New Roman" w:hAnsi="Times New Roman"/>
        </w:rPr>
        <w:t>Internet</w:t>
      </w:r>
      <w:proofErr w:type="spellEnd"/>
      <w:r w:rsidRPr="002600A1">
        <w:rPr>
          <w:rFonts w:ascii="Times New Roman" w:hAnsi="Times New Roman"/>
        </w:rPr>
        <w:t xml:space="preserve"> и т.д.) или коллективной (коллективный проект). </w:t>
      </w:r>
    </w:p>
    <w:p w:rsidR="002600A1" w:rsidRPr="002600A1" w:rsidRDefault="002600A1" w:rsidP="002600A1">
      <w:pPr>
        <w:spacing w:after="0" w:line="240" w:lineRule="auto"/>
        <w:jc w:val="both"/>
        <w:rPr>
          <w:rFonts w:ascii="Times New Roman" w:hAnsi="Times New Roman"/>
        </w:rPr>
      </w:pPr>
      <w:r w:rsidRPr="002600A1">
        <w:rPr>
          <w:rFonts w:ascii="Times New Roman" w:hAnsi="Times New Roman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2600A1" w:rsidRPr="002600A1" w:rsidRDefault="002600A1" w:rsidP="002600A1">
      <w:pPr>
        <w:rPr>
          <w:rFonts w:ascii="Times New Roman" w:eastAsiaTheme="majorEastAsia" w:hAnsi="Times New Roman"/>
          <w:b/>
          <w:bCs/>
          <w:color w:val="365F91" w:themeColor="accent1" w:themeShade="BF"/>
        </w:rPr>
      </w:pPr>
      <w:r w:rsidRPr="002600A1">
        <w:rPr>
          <w:rFonts w:ascii="Times New Roman" w:hAnsi="Times New Roman"/>
        </w:rPr>
        <w:br w:type="page"/>
      </w:r>
    </w:p>
    <w:p w:rsidR="00463B59" w:rsidRPr="002600A1" w:rsidRDefault="00463B59" w:rsidP="002600A1">
      <w:pPr>
        <w:pStyle w:val="1"/>
        <w:numPr>
          <w:ilvl w:val="0"/>
          <w:numId w:val="18"/>
        </w:numPr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ПОЯСНИТЕЛЬНАЯ ЗАПИСКА</w:t>
      </w:r>
      <w:bookmarkEnd w:id="2"/>
    </w:p>
    <w:p w:rsidR="00463B59" w:rsidRPr="002600A1" w:rsidRDefault="00463B59" w:rsidP="00463B59">
      <w:pPr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ab/>
        <w:t>Данные методические рекомендации направлены на реализацию самостоятельной работы по учебной дисциплине ОП.06 "</w:t>
      </w:r>
      <w:r w:rsidRPr="002600A1">
        <w:rPr>
          <w:rFonts w:ascii="Times New Roman" w:hAnsi="Times New Roman"/>
          <w:b/>
          <w:sz w:val="24"/>
          <w:szCs w:val="24"/>
        </w:rPr>
        <w:t>Гражданское право</w:t>
      </w:r>
      <w:r w:rsidRPr="002600A1">
        <w:rPr>
          <w:rFonts w:ascii="Times New Roman" w:hAnsi="Times New Roman"/>
          <w:sz w:val="24"/>
          <w:szCs w:val="24"/>
        </w:rPr>
        <w:t xml:space="preserve">" для студентов по специальности </w:t>
      </w:r>
      <w:proofErr w:type="gramStart"/>
      <w:r w:rsidRPr="002600A1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2600A1">
        <w:rPr>
          <w:rFonts w:ascii="Times New Roman" w:hAnsi="Times New Roman"/>
          <w:sz w:val="24"/>
          <w:szCs w:val="24"/>
        </w:rPr>
        <w:t xml:space="preserve">ПО </w:t>
      </w:r>
      <w:r w:rsidRPr="002600A1">
        <w:rPr>
          <w:rFonts w:ascii="Times New Roman" w:hAnsi="Times New Roman"/>
          <w:b/>
          <w:sz w:val="24"/>
          <w:szCs w:val="24"/>
          <w:u w:val="single"/>
        </w:rPr>
        <w:t>40.02.01 Право и организация социального обеспечения.</w:t>
      </w:r>
    </w:p>
    <w:p w:rsidR="00463B59" w:rsidRPr="002600A1" w:rsidRDefault="00463B59" w:rsidP="00463B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Самостоятельная работа студента является одним из основных методов приобретения и углубления знаний, познания общественной практики.</w:t>
      </w:r>
    </w:p>
    <w:p w:rsidR="00463B59" w:rsidRPr="002600A1" w:rsidRDefault="00463B59" w:rsidP="00463B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Главной задачей самостоятельной работы является развитие общих и профессиональных компетенций, умений приобретать научные знания путём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463B59" w:rsidRPr="002600A1" w:rsidRDefault="00463B59" w:rsidP="00463B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докладов, выполнения практических ситуационных заданий. </w:t>
      </w:r>
    </w:p>
    <w:p w:rsidR="00463B59" w:rsidRPr="002600A1" w:rsidRDefault="00463B59" w:rsidP="00463B5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2600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Методические рекомендации по выполнению самостоятельной внеаудиторной работы разработаны в соответствии с программой ОП.06 "</w:t>
      </w:r>
      <w:r w:rsidRPr="002600A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Гражданское право</w:t>
      </w:r>
      <w:r w:rsidRPr="002600A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 относится к общепрофессиональным </w:t>
      </w:r>
      <w:r w:rsidRPr="002600A1">
        <w:rPr>
          <w:rFonts w:ascii="Times New Roman" w:hAnsi="Times New Roman"/>
          <w:sz w:val="24"/>
          <w:szCs w:val="24"/>
        </w:rPr>
        <w:t>дисциплинам</w:t>
      </w:r>
      <w:r w:rsidRPr="002600A1">
        <w:rPr>
          <w:rFonts w:ascii="Times New Roman" w:hAnsi="Times New Roman"/>
          <w:i/>
          <w:sz w:val="24"/>
          <w:szCs w:val="24"/>
        </w:rPr>
        <w:t xml:space="preserve"> </w:t>
      </w:r>
      <w:r w:rsidRPr="002600A1">
        <w:rPr>
          <w:rFonts w:ascii="Times New Roman" w:hAnsi="Times New Roman"/>
          <w:sz w:val="24"/>
          <w:szCs w:val="24"/>
        </w:rPr>
        <w:t>профессионального цикла.</w:t>
      </w:r>
    </w:p>
    <w:p w:rsidR="00463B59" w:rsidRPr="002600A1" w:rsidRDefault="00463B59" w:rsidP="00463B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При реализации программы у студентов формируются компетенции:</w:t>
      </w:r>
    </w:p>
    <w:p w:rsidR="00463B59" w:rsidRPr="002600A1" w:rsidRDefault="00463B59" w:rsidP="00463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Общие компетенции:</w:t>
      </w:r>
    </w:p>
    <w:p w:rsidR="00463B59" w:rsidRPr="002600A1" w:rsidRDefault="00463B59" w:rsidP="00463B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A1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463B59" w:rsidRPr="002600A1" w:rsidRDefault="00463B59" w:rsidP="00463B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A1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463B59" w:rsidRPr="002600A1" w:rsidRDefault="00463B59" w:rsidP="00463B5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00A1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463B59" w:rsidRPr="002600A1" w:rsidRDefault="00463B59" w:rsidP="00463B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A1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463B59" w:rsidRPr="002600A1" w:rsidRDefault="00463B59" w:rsidP="00463B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ОК 12. Проявлять нетерпимость к коррупционному поведению.</w:t>
      </w:r>
    </w:p>
    <w:p w:rsidR="00463B59" w:rsidRPr="002600A1" w:rsidRDefault="00463B59" w:rsidP="00463B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Профессиональные компетенции.</w:t>
      </w:r>
    </w:p>
    <w:p w:rsidR="00463B59" w:rsidRPr="002600A1" w:rsidRDefault="00463B59" w:rsidP="00463B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A1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463B59" w:rsidRPr="002600A1" w:rsidRDefault="00463B59" w:rsidP="00463B5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600A1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463B59" w:rsidRDefault="00463B59" w:rsidP="003D2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3D29C5" w:rsidRPr="002600A1" w:rsidRDefault="003D29C5" w:rsidP="003D29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463B59" w:rsidRPr="002600A1" w:rsidRDefault="00463B59" w:rsidP="00463B5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В результате изучения дисциплины ОП.06 "</w:t>
      </w:r>
      <w:r w:rsidRPr="002600A1">
        <w:rPr>
          <w:rFonts w:ascii="Times New Roman" w:hAnsi="Times New Roman"/>
          <w:b/>
          <w:sz w:val="24"/>
          <w:szCs w:val="24"/>
        </w:rPr>
        <w:t>Гражданское право</w:t>
      </w:r>
      <w:r w:rsidRPr="002600A1">
        <w:rPr>
          <w:rFonts w:ascii="Times New Roman" w:hAnsi="Times New Roman"/>
          <w:sz w:val="24"/>
          <w:szCs w:val="24"/>
        </w:rPr>
        <w:t>" студент должен:</w:t>
      </w:r>
    </w:p>
    <w:p w:rsidR="003D171C" w:rsidRDefault="003D171C" w:rsidP="00463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D171C" w:rsidRPr="003D171C" w:rsidRDefault="003D171C" w:rsidP="003D17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3D171C">
        <w:rPr>
          <w:rFonts w:ascii="Times New Roman" w:hAnsi="Times New Roman"/>
          <w:sz w:val="24"/>
          <w:szCs w:val="24"/>
          <w:u w:val="single"/>
        </w:rPr>
        <w:t xml:space="preserve">В результате освоения дисциплины обучающийся должен </w:t>
      </w:r>
      <w:r w:rsidRPr="003D171C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3D171C" w:rsidRPr="003D171C" w:rsidRDefault="003D171C" w:rsidP="003D171C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71C">
        <w:rPr>
          <w:rFonts w:ascii="Times New Roman" w:hAnsi="Times New Roman"/>
          <w:sz w:val="24"/>
          <w:szCs w:val="24"/>
        </w:rPr>
        <w:t xml:space="preserve">     У</w:t>
      </w:r>
      <w:proofErr w:type="gramStart"/>
      <w:r w:rsidRPr="003D171C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3D171C">
        <w:rPr>
          <w:rFonts w:ascii="Times New Roman" w:hAnsi="Times New Roman"/>
          <w:sz w:val="24"/>
          <w:szCs w:val="24"/>
        </w:rPr>
        <w:t>.</w:t>
      </w:r>
      <w:r w:rsidRPr="003D171C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3D171C">
        <w:rPr>
          <w:rFonts w:ascii="Times New Roman" w:hAnsi="Times New Roman"/>
          <w:sz w:val="24"/>
          <w:szCs w:val="24"/>
        </w:rPr>
        <w:t>п</w:t>
      </w:r>
      <w:r w:rsidRPr="003D171C">
        <w:rPr>
          <w:rFonts w:ascii="Times New Roman" w:hAnsi="Times New Roman"/>
          <w:sz w:val="24"/>
          <w:szCs w:val="24"/>
          <w:shd w:val="clear" w:color="auto" w:fill="FFFFFF"/>
        </w:rPr>
        <w:t>рименять на практике нормативные правовые акты при разрешении практических ситуаций;</w:t>
      </w:r>
    </w:p>
    <w:p w:rsidR="003D171C" w:rsidRPr="003D171C" w:rsidRDefault="003D171C" w:rsidP="003D171C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D171C">
        <w:rPr>
          <w:rFonts w:ascii="Times New Roman" w:hAnsi="Times New Roman"/>
          <w:sz w:val="24"/>
          <w:szCs w:val="24"/>
        </w:rPr>
        <w:tab/>
        <w:t>У</w:t>
      </w:r>
      <w:proofErr w:type="gramStart"/>
      <w:r w:rsidRPr="003D171C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3D171C">
        <w:rPr>
          <w:rFonts w:ascii="Times New Roman" w:hAnsi="Times New Roman"/>
          <w:sz w:val="24"/>
          <w:szCs w:val="24"/>
        </w:rPr>
        <w:t xml:space="preserve">. </w:t>
      </w:r>
      <w:r w:rsidRPr="003D171C">
        <w:rPr>
          <w:rFonts w:ascii="Times New Roman" w:hAnsi="Times New Roman"/>
          <w:sz w:val="24"/>
          <w:szCs w:val="24"/>
          <w:shd w:val="clear" w:color="auto" w:fill="FFFFFF"/>
        </w:rPr>
        <w:t>составлять договоры, доверенности</w:t>
      </w:r>
      <w:r w:rsidRPr="003D171C">
        <w:rPr>
          <w:rFonts w:ascii="Times New Roman" w:hAnsi="Times New Roman"/>
          <w:sz w:val="24"/>
          <w:szCs w:val="24"/>
        </w:rPr>
        <w:t>;</w:t>
      </w:r>
    </w:p>
    <w:p w:rsidR="003D171C" w:rsidRPr="003D171C" w:rsidRDefault="003D171C" w:rsidP="003D171C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D171C">
        <w:rPr>
          <w:rFonts w:ascii="Times New Roman" w:eastAsia="BatangChe" w:hAnsi="Times New Roman"/>
          <w:sz w:val="24"/>
          <w:szCs w:val="24"/>
        </w:rPr>
        <w:tab/>
        <w:t>У</w:t>
      </w:r>
      <w:r w:rsidRPr="003D171C">
        <w:rPr>
          <w:rFonts w:ascii="Times New Roman" w:eastAsia="BatangChe" w:hAnsi="Times New Roman"/>
          <w:sz w:val="24"/>
          <w:szCs w:val="24"/>
          <w:vertAlign w:val="subscript"/>
        </w:rPr>
        <w:t>3</w:t>
      </w:r>
      <w:r w:rsidRPr="003D171C">
        <w:rPr>
          <w:rFonts w:ascii="Times New Roman" w:eastAsia="BatangChe" w:hAnsi="Times New Roman"/>
          <w:sz w:val="24"/>
          <w:szCs w:val="24"/>
        </w:rPr>
        <w:t xml:space="preserve">. </w:t>
      </w:r>
      <w:r w:rsidRPr="003D171C">
        <w:rPr>
          <w:rFonts w:ascii="Times New Roman" w:hAnsi="Times New Roman"/>
          <w:sz w:val="24"/>
          <w:szCs w:val="24"/>
          <w:shd w:val="clear" w:color="auto" w:fill="FFFFFF"/>
        </w:rPr>
        <w:t>оказывать правовую помощь субъектам гражданских правоотношений</w:t>
      </w:r>
      <w:r w:rsidRPr="003D171C">
        <w:rPr>
          <w:rFonts w:ascii="Times New Roman" w:eastAsia="BatangChe" w:hAnsi="Times New Roman"/>
          <w:sz w:val="24"/>
          <w:szCs w:val="24"/>
        </w:rPr>
        <w:t>;</w:t>
      </w:r>
    </w:p>
    <w:p w:rsidR="003D171C" w:rsidRPr="003D171C" w:rsidRDefault="003D171C" w:rsidP="003D171C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D171C">
        <w:rPr>
          <w:rFonts w:ascii="Times New Roman" w:eastAsia="BatangChe" w:hAnsi="Times New Roman"/>
          <w:sz w:val="24"/>
          <w:szCs w:val="24"/>
        </w:rPr>
        <w:tab/>
        <w:t>У</w:t>
      </w:r>
      <w:proofErr w:type="gramStart"/>
      <w:r w:rsidRPr="003D171C">
        <w:rPr>
          <w:rFonts w:ascii="Times New Roman" w:eastAsia="BatangChe" w:hAnsi="Times New Roman"/>
          <w:sz w:val="24"/>
          <w:szCs w:val="24"/>
          <w:vertAlign w:val="subscript"/>
        </w:rPr>
        <w:t>4</w:t>
      </w:r>
      <w:proofErr w:type="gramEnd"/>
      <w:r w:rsidRPr="003D171C">
        <w:rPr>
          <w:rFonts w:ascii="Times New Roman" w:eastAsia="BatangChe" w:hAnsi="Times New Roman"/>
          <w:sz w:val="24"/>
          <w:szCs w:val="24"/>
        </w:rPr>
        <w:t xml:space="preserve">. </w:t>
      </w:r>
      <w:r w:rsidRPr="003D171C">
        <w:rPr>
          <w:rFonts w:ascii="Times New Roman" w:hAnsi="Times New Roman"/>
          <w:sz w:val="24"/>
          <w:szCs w:val="24"/>
          <w:shd w:val="clear" w:color="auto" w:fill="FFFFFF"/>
        </w:rPr>
        <w:t>анализировать и решать юридические проблемы в сфере гражданских правоотношений;</w:t>
      </w:r>
    </w:p>
    <w:p w:rsidR="003D171C" w:rsidRPr="003D171C" w:rsidRDefault="003D171C" w:rsidP="003D171C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D171C"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Pr="003D171C">
        <w:rPr>
          <w:rFonts w:ascii="Times New Roman" w:eastAsia="BatangChe" w:hAnsi="Times New Roman"/>
          <w:sz w:val="24"/>
          <w:szCs w:val="24"/>
        </w:rPr>
        <w:t>У</w:t>
      </w:r>
      <w:r w:rsidRPr="003D171C">
        <w:rPr>
          <w:rFonts w:ascii="Times New Roman" w:eastAsia="BatangChe" w:hAnsi="Times New Roman"/>
          <w:sz w:val="24"/>
          <w:szCs w:val="24"/>
          <w:vertAlign w:val="subscript"/>
        </w:rPr>
        <w:t>5</w:t>
      </w:r>
      <w:r w:rsidRPr="003D171C">
        <w:rPr>
          <w:rFonts w:ascii="Times New Roman" w:eastAsia="BatangChe" w:hAnsi="Times New Roman"/>
          <w:sz w:val="24"/>
          <w:szCs w:val="24"/>
        </w:rPr>
        <w:t xml:space="preserve">. </w:t>
      </w:r>
      <w:r w:rsidRPr="003D171C">
        <w:rPr>
          <w:rFonts w:ascii="Times New Roman" w:hAnsi="Times New Roman"/>
          <w:sz w:val="24"/>
          <w:szCs w:val="24"/>
          <w:shd w:val="clear" w:color="auto" w:fill="FFFFFF"/>
        </w:rPr>
        <w:t>логично и грамотно излагать и обосновывать свою точку зрения по гражданско-правовой тематике.</w:t>
      </w:r>
    </w:p>
    <w:p w:rsidR="003D171C" w:rsidRPr="003D171C" w:rsidRDefault="003D171C" w:rsidP="003D171C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BatangChe" w:hAnsi="Times New Roman"/>
          <w:sz w:val="24"/>
          <w:szCs w:val="24"/>
          <w:u w:val="single"/>
        </w:rPr>
      </w:pPr>
      <w:r w:rsidRPr="003D171C">
        <w:rPr>
          <w:rFonts w:ascii="Times New Roman" w:eastAsia="BatangChe" w:hAnsi="Times New Roman"/>
          <w:sz w:val="24"/>
          <w:szCs w:val="24"/>
          <w:u w:val="single"/>
        </w:rPr>
        <w:t xml:space="preserve">В результате освоения дисциплины обучающийся должен </w:t>
      </w:r>
      <w:r w:rsidRPr="003D171C">
        <w:rPr>
          <w:rFonts w:ascii="Times New Roman" w:hAnsi="Times New Roman"/>
          <w:b/>
          <w:sz w:val="24"/>
          <w:szCs w:val="24"/>
        </w:rPr>
        <w:t>знать:</w:t>
      </w:r>
    </w:p>
    <w:p w:rsidR="003D171C" w:rsidRPr="003D171C" w:rsidRDefault="003D171C" w:rsidP="003D171C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BatangChe" w:hAnsi="Times New Roman"/>
          <w:sz w:val="24"/>
          <w:szCs w:val="24"/>
        </w:rPr>
      </w:pPr>
      <w:r w:rsidRPr="003D171C">
        <w:rPr>
          <w:rFonts w:ascii="Times New Roman" w:eastAsia="BatangChe" w:hAnsi="Times New Roman"/>
          <w:sz w:val="24"/>
          <w:szCs w:val="24"/>
        </w:rPr>
        <w:t xml:space="preserve">     З</w:t>
      </w:r>
      <w:proofErr w:type="gramStart"/>
      <w:r w:rsidRPr="003D171C">
        <w:rPr>
          <w:rFonts w:ascii="Times New Roman" w:eastAsia="BatangChe" w:hAnsi="Times New Roman"/>
          <w:sz w:val="24"/>
          <w:szCs w:val="24"/>
          <w:vertAlign w:val="subscript"/>
        </w:rPr>
        <w:t>1</w:t>
      </w:r>
      <w:proofErr w:type="gramEnd"/>
      <w:r w:rsidRPr="003D171C">
        <w:rPr>
          <w:rFonts w:ascii="Times New Roman" w:eastAsia="BatangChe" w:hAnsi="Times New Roman"/>
          <w:sz w:val="24"/>
          <w:szCs w:val="24"/>
        </w:rPr>
        <w:t xml:space="preserve">. </w:t>
      </w:r>
      <w:r w:rsidRPr="003D171C">
        <w:rPr>
          <w:rFonts w:ascii="Times New Roman" w:hAnsi="Times New Roman"/>
          <w:sz w:val="24"/>
          <w:szCs w:val="24"/>
        </w:rPr>
        <w:t xml:space="preserve">понятие и основные источники гражданского права; </w:t>
      </w:r>
    </w:p>
    <w:p w:rsidR="003D171C" w:rsidRPr="003D171C" w:rsidRDefault="003D171C" w:rsidP="003D171C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3D171C">
        <w:rPr>
          <w:rFonts w:ascii="Times New Roman" w:eastAsia="BatangChe" w:hAnsi="Times New Roman"/>
          <w:sz w:val="24"/>
          <w:szCs w:val="24"/>
        </w:rPr>
        <w:tab/>
        <w:t>З</w:t>
      </w:r>
      <w:proofErr w:type="gramStart"/>
      <w:r w:rsidRPr="003D171C">
        <w:rPr>
          <w:rFonts w:ascii="Times New Roman" w:eastAsia="BatangChe" w:hAnsi="Times New Roman"/>
          <w:sz w:val="24"/>
          <w:szCs w:val="24"/>
          <w:vertAlign w:val="subscript"/>
        </w:rPr>
        <w:t>2</w:t>
      </w:r>
      <w:proofErr w:type="gramEnd"/>
      <w:r w:rsidRPr="003D171C">
        <w:rPr>
          <w:rFonts w:ascii="Times New Roman" w:eastAsia="BatangChe" w:hAnsi="Times New Roman"/>
          <w:sz w:val="24"/>
          <w:szCs w:val="24"/>
        </w:rPr>
        <w:t xml:space="preserve">. </w:t>
      </w:r>
      <w:r w:rsidRPr="003D171C">
        <w:rPr>
          <w:rFonts w:ascii="Times New Roman" w:hAnsi="Times New Roman"/>
          <w:sz w:val="24"/>
          <w:szCs w:val="24"/>
        </w:rPr>
        <w:t>понятие и особенности гражданско-правовых отношений;</w:t>
      </w:r>
    </w:p>
    <w:p w:rsidR="003D171C" w:rsidRPr="003D171C" w:rsidRDefault="003D171C" w:rsidP="003D171C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3D171C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r w:rsidRPr="003D171C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3</w:t>
      </w:r>
      <w:r w:rsidRPr="003D171C">
        <w:rPr>
          <w:rFonts w:ascii="Times New Roman" w:eastAsia="BatangChe" w:hAnsi="Times New Roman"/>
          <w:spacing w:val="1"/>
          <w:sz w:val="24"/>
          <w:szCs w:val="24"/>
        </w:rPr>
        <w:t xml:space="preserve">. </w:t>
      </w:r>
      <w:r w:rsidRPr="003D171C">
        <w:rPr>
          <w:rFonts w:ascii="Times New Roman" w:hAnsi="Times New Roman"/>
          <w:sz w:val="24"/>
          <w:szCs w:val="24"/>
        </w:rPr>
        <w:t>субъекты и объекты гражданского права;</w:t>
      </w:r>
    </w:p>
    <w:p w:rsidR="003D171C" w:rsidRPr="003D171C" w:rsidRDefault="003D171C" w:rsidP="003D171C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3D171C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proofErr w:type="gramStart"/>
      <w:r w:rsidRPr="003D171C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4</w:t>
      </w:r>
      <w:proofErr w:type="gramEnd"/>
      <w:r w:rsidRPr="003D171C">
        <w:rPr>
          <w:rFonts w:ascii="Times New Roman" w:eastAsia="BatangChe" w:hAnsi="Times New Roman"/>
          <w:spacing w:val="1"/>
          <w:sz w:val="24"/>
          <w:szCs w:val="24"/>
        </w:rPr>
        <w:t xml:space="preserve">. </w:t>
      </w:r>
      <w:r w:rsidRPr="003D171C">
        <w:rPr>
          <w:rFonts w:ascii="Times New Roman" w:hAnsi="Times New Roman"/>
          <w:sz w:val="24"/>
          <w:szCs w:val="24"/>
        </w:rPr>
        <w:t>содержание гражданских прав, порядок их реализации и защиты;</w:t>
      </w:r>
    </w:p>
    <w:p w:rsidR="003D171C" w:rsidRPr="003D171C" w:rsidRDefault="003D171C" w:rsidP="003D171C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3D171C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r w:rsidRPr="003D171C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5</w:t>
      </w:r>
      <w:r w:rsidRPr="003D171C">
        <w:rPr>
          <w:rFonts w:ascii="Times New Roman" w:eastAsia="BatangChe" w:hAnsi="Times New Roman"/>
          <w:spacing w:val="1"/>
          <w:sz w:val="24"/>
          <w:szCs w:val="24"/>
        </w:rPr>
        <w:t xml:space="preserve">. </w:t>
      </w:r>
      <w:r w:rsidRPr="003D171C">
        <w:rPr>
          <w:rFonts w:ascii="Times New Roman" w:hAnsi="Times New Roman"/>
          <w:sz w:val="24"/>
          <w:szCs w:val="24"/>
        </w:rPr>
        <w:t>понятие, виды и условия действительности сделок;</w:t>
      </w:r>
    </w:p>
    <w:p w:rsidR="003D171C" w:rsidRPr="003D171C" w:rsidRDefault="003D171C" w:rsidP="003D171C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3D171C">
        <w:rPr>
          <w:rFonts w:ascii="Times New Roman" w:eastAsia="BatangChe" w:hAnsi="Times New Roman"/>
          <w:sz w:val="24"/>
          <w:szCs w:val="24"/>
        </w:rPr>
        <w:tab/>
        <w:t>З</w:t>
      </w:r>
      <w:proofErr w:type="gramStart"/>
      <w:r w:rsidRPr="003D171C">
        <w:rPr>
          <w:rFonts w:ascii="Times New Roman" w:eastAsia="BatangChe" w:hAnsi="Times New Roman"/>
          <w:sz w:val="24"/>
          <w:szCs w:val="24"/>
          <w:vertAlign w:val="subscript"/>
        </w:rPr>
        <w:t>6</w:t>
      </w:r>
      <w:proofErr w:type="gramEnd"/>
      <w:r w:rsidRPr="003D171C">
        <w:rPr>
          <w:rFonts w:ascii="Times New Roman" w:eastAsia="BatangChe" w:hAnsi="Times New Roman"/>
          <w:sz w:val="24"/>
          <w:szCs w:val="24"/>
        </w:rPr>
        <w:t xml:space="preserve">. </w:t>
      </w:r>
      <w:r w:rsidRPr="003D171C">
        <w:rPr>
          <w:rFonts w:ascii="Times New Roman" w:hAnsi="Times New Roman"/>
          <w:sz w:val="24"/>
          <w:szCs w:val="24"/>
        </w:rPr>
        <w:t>основные категории института представительства;</w:t>
      </w:r>
    </w:p>
    <w:p w:rsidR="003D171C" w:rsidRPr="003D171C" w:rsidRDefault="003D171C" w:rsidP="003D171C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3D171C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proofErr w:type="gramStart"/>
      <w:r w:rsidRPr="003D171C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7</w:t>
      </w:r>
      <w:proofErr w:type="gramEnd"/>
      <w:r w:rsidRPr="003D171C">
        <w:rPr>
          <w:rFonts w:ascii="Times New Roman" w:eastAsia="BatangChe" w:hAnsi="Times New Roman"/>
          <w:spacing w:val="1"/>
          <w:sz w:val="24"/>
          <w:szCs w:val="24"/>
        </w:rPr>
        <w:t xml:space="preserve">. </w:t>
      </w:r>
      <w:r w:rsidRPr="003D171C">
        <w:rPr>
          <w:rFonts w:ascii="Times New Roman" w:hAnsi="Times New Roman"/>
          <w:sz w:val="24"/>
          <w:szCs w:val="24"/>
        </w:rPr>
        <w:t xml:space="preserve">понятие и правила исчисления сроков, в том числе срока исковой давности; </w:t>
      </w:r>
    </w:p>
    <w:p w:rsidR="003D171C" w:rsidRPr="003D171C" w:rsidRDefault="003D171C" w:rsidP="003D171C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3D171C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r w:rsidRPr="003D171C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8</w:t>
      </w:r>
      <w:r w:rsidRPr="003D171C">
        <w:rPr>
          <w:rFonts w:ascii="Times New Roman" w:eastAsia="BatangChe" w:hAnsi="Times New Roman"/>
          <w:spacing w:val="1"/>
          <w:sz w:val="24"/>
          <w:szCs w:val="24"/>
        </w:rPr>
        <w:t xml:space="preserve">. </w:t>
      </w:r>
      <w:r w:rsidRPr="003D171C">
        <w:rPr>
          <w:rFonts w:ascii="Times New Roman" w:hAnsi="Times New Roman"/>
          <w:sz w:val="24"/>
          <w:szCs w:val="24"/>
        </w:rPr>
        <w:t xml:space="preserve">юридическое понятие собственности, формы и виды собственности, основания возникновения и прекращения права собственности, договорные и внедоговорные обязательства; </w:t>
      </w:r>
    </w:p>
    <w:p w:rsidR="003D171C" w:rsidRPr="003D171C" w:rsidRDefault="003D171C" w:rsidP="003D171C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171C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proofErr w:type="gramStart"/>
      <w:r w:rsidRPr="003D171C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9</w:t>
      </w:r>
      <w:proofErr w:type="gramEnd"/>
      <w:r w:rsidRPr="003D171C">
        <w:rPr>
          <w:rFonts w:ascii="Times New Roman" w:eastAsia="BatangChe" w:hAnsi="Times New Roman"/>
          <w:spacing w:val="1"/>
          <w:sz w:val="24"/>
          <w:szCs w:val="24"/>
        </w:rPr>
        <w:t xml:space="preserve">. </w:t>
      </w:r>
      <w:r w:rsidRPr="003D171C">
        <w:rPr>
          <w:rFonts w:ascii="Times New Roman" w:hAnsi="Times New Roman"/>
          <w:sz w:val="24"/>
          <w:szCs w:val="24"/>
        </w:rPr>
        <w:t xml:space="preserve">основные вопросы наследственного права; </w:t>
      </w:r>
    </w:p>
    <w:p w:rsidR="003D171C" w:rsidRPr="003D171C" w:rsidRDefault="003D171C" w:rsidP="003D171C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3D171C">
        <w:rPr>
          <w:rFonts w:ascii="Times New Roman" w:hAnsi="Times New Roman"/>
          <w:sz w:val="24"/>
          <w:szCs w:val="24"/>
        </w:rPr>
        <w:tab/>
      </w:r>
      <w:r w:rsidRPr="003D171C">
        <w:rPr>
          <w:rFonts w:ascii="Times New Roman" w:eastAsia="BatangChe" w:hAnsi="Times New Roman"/>
          <w:spacing w:val="1"/>
          <w:sz w:val="24"/>
          <w:szCs w:val="24"/>
        </w:rPr>
        <w:t>З</w:t>
      </w:r>
      <w:r w:rsidRPr="003D171C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10</w:t>
      </w:r>
      <w:r w:rsidRPr="003D171C">
        <w:rPr>
          <w:rFonts w:ascii="Times New Roman" w:eastAsia="BatangChe" w:hAnsi="Times New Roman"/>
          <w:spacing w:val="1"/>
          <w:sz w:val="24"/>
          <w:szCs w:val="24"/>
        </w:rPr>
        <w:t xml:space="preserve">. </w:t>
      </w:r>
      <w:r w:rsidRPr="003D171C">
        <w:rPr>
          <w:rFonts w:ascii="Times New Roman" w:hAnsi="Times New Roman"/>
          <w:sz w:val="24"/>
          <w:szCs w:val="24"/>
        </w:rPr>
        <w:t>гражданско-правовая ответственность.</w:t>
      </w:r>
    </w:p>
    <w:p w:rsidR="003D171C" w:rsidRDefault="003D171C" w:rsidP="00463B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3B59" w:rsidRPr="002600A1" w:rsidRDefault="00463B59" w:rsidP="00463B59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 xml:space="preserve">Самостоятельная работа студента должна начинаться с изучения, осмысления изложенной темы в учебной, справочной литературе. </w:t>
      </w:r>
    </w:p>
    <w:p w:rsidR="00463B59" w:rsidRPr="002600A1" w:rsidRDefault="00463B59" w:rsidP="00463B59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Style w:val="c0"/>
          <w:rFonts w:ascii="Times New Roman" w:hAnsi="Times New Roman"/>
          <w:color w:val="000000"/>
          <w:sz w:val="24"/>
          <w:szCs w:val="24"/>
        </w:rPr>
        <w:t>Методические   рекомендации имеют определенную структуру.</w:t>
      </w:r>
    </w:p>
    <w:p w:rsidR="00463B59" w:rsidRPr="002600A1" w:rsidRDefault="00463B59" w:rsidP="00463B59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600A1">
        <w:rPr>
          <w:rStyle w:val="c0"/>
          <w:color w:val="000000"/>
        </w:rPr>
        <w:t>В первом разделе представлена тематика самостоятельных работ, прописаны задания для самостоятельной работы и формы их представления, время, отведенное на их выполнение.</w:t>
      </w:r>
    </w:p>
    <w:p w:rsidR="00463B59" w:rsidRPr="002600A1" w:rsidRDefault="00463B59" w:rsidP="00463B59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600A1">
        <w:rPr>
          <w:rStyle w:val="c0"/>
          <w:color w:val="000000"/>
        </w:rPr>
        <w:t>Во втором разделе содержатся рекомендации по выполнению заданий, в частности, дан алгоритм выполнения задания, сформулированы критерии самооценки выполненной работы, виды контроля качества выполненной работы, рекомендуемые источники информации.</w:t>
      </w:r>
    </w:p>
    <w:p w:rsidR="00463B59" w:rsidRPr="002600A1" w:rsidRDefault="00463B59" w:rsidP="00463B59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2600A1">
        <w:rPr>
          <w:rStyle w:val="c0"/>
          <w:color w:val="000000"/>
        </w:rPr>
        <w:t>Предлагаемые рекомендации разработаны в помощь студенту, выполняющему внеаудиторную самостоятельную работу, которые помогут быть успешным в этой деятельности.</w:t>
      </w:r>
    </w:p>
    <w:p w:rsidR="00463B59" w:rsidRPr="002600A1" w:rsidRDefault="00463B59" w:rsidP="00463B59">
      <w:pPr>
        <w:rPr>
          <w:rFonts w:ascii="Times New Roman" w:hAnsi="Times New Roman"/>
          <w:b/>
          <w:sz w:val="28"/>
          <w:szCs w:val="28"/>
        </w:rPr>
      </w:pPr>
    </w:p>
    <w:p w:rsidR="00463B59" w:rsidRPr="002600A1" w:rsidRDefault="00850F40" w:rsidP="00850F40">
      <w:pPr>
        <w:pStyle w:val="1"/>
        <w:numPr>
          <w:ilvl w:val="0"/>
          <w:numId w:val="15"/>
        </w:numPr>
        <w:jc w:val="center"/>
        <w:rPr>
          <w:rFonts w:ascii="Times New Roman" w:hAnsi="Times New Roman"/>
          <w:color w:val="auto"/>
          <w:sz w:val="20"/>
          <w:szCs w:val="20"/>
        </w:rPr>
      </w:pPr>
      <w:bookmarkStart w:id="3" w:name="_Toc440878307"/>
      <w:r w:rsidRPr="002600A1">
        <w:rPr>
          <w:rFonts w:ascii="Times New Roman" w:hAnsi="Times New Roman"/>
          <w:color w:val="auto"/>
          <w:sz w:val="20"/>
          <w:szCs w:val="20"/>
        </w:rPr>
        <w:t xml:space="preserve">ТЕМАТИКА И СОДЕРЖАНИЕ </w:t>
      </w:r>
      <w:bookmarkEnd w:id="3"/>
      <w:r w:rsidRPr="002600A1">
        <w:rPr>
          <w:rFonts w:ascii="Times New Roman" w:hAnsi="Times New Roman"/>
          <w:color w:val="auto"/>
          <w:sz w:val="20"/>
          <w:szCs w:val="20"/>
        </w:rPr>
        <w:t xml:space="preserve">САМОСТОЯТЕЛЬНОЙ РАБОТЫ </w:t>
      </w: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2"/>
        <w:gridCol w:w="4818"/>
      </w:tblGrid>
      <w:tr w:rsidR="009A1426" w:rsidRPr="002600A1" w:rsidTr="009A1426">
        <w:tc>
          <w:tcPr>
            <w:tcW w:w="4822" w:type="dxa"/>
            <w:vAlign w:val="center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818" w:type="dxa"/>
            <w:vAlign w:val="center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1426" w:rsidRPr="002600A1" w:rsidTr="009A1426"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</w:t>
            </w:r>
            <w:r w:rsidRPr="002600A1">
              <w:rPr>
                <w:rFonts w:ascii="Times New Roman" w:hAnsi="Times New Roman"/>
                <w:sz w:val="20"/>
                <w:szCs w:val="20"/>
              </w:rPr>
              <w:t>Гражданское право как отрасль права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9A1426" w:rsidRPr="002600A1" w:rsidTr="009A1426"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Тема 2. </w:t>
            </w:r>
            <w:r w:rsidRPr="002600A1">
              <w:rPr>
                <w:rFonts w:ascii="Times New Roman" w:hAnsi="Times New Roman"/>
                <w:sz w:val="20"/>
                <w:szCs w:val="20"/>
              </w:rPr>
              <w:t>Гражданское правоотношение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9A1426" w:rsidRPr="002600A1" w:rsidTr="009A1426">
        <w:trPr>
          <w:trHeight w:val="660"/>
        </w:trPr>
        <w:tc>
          <w:tcPr>
            <w:tcW w:w="4822" w:type="dxa"/>
            <w:shd w:val="clear" w:color="auto" w:fill="FFFFFF"/>
            <w:vAlign w:val="center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 xml:space="preserve">Тема  3.  </w:t>
            </w:r>
            <w:r w:rsidRPr="002600A1">
              <w:rPr>
                <w:rFonts w:ascii="Times New Roman" w:hAnsi="Times New Roman"/>
                <w:sz w:val="20"/>
                <w:szCs w:val="20"/>
              </w:rPr>
              <w:t>Граждане (физические лица) как субъекты гражданских правоотношений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9A1426" w:rsidRPr="002600A1" w:rsidTr="009A1426"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Тема 4.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Юридические лица как субъекты гражданских правоотношений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</w:tr>
      <w:tr w:rsidR="009A1426" w:rsidRPr="002600A1" w:rsidTr="009A1426"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Тема 4</w:t>
            </w:r>
          </w:p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Юридические лица как субъекты гражданских правоотношений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9A1426" w:rsidRPr="002600A1" w:rsidTr="009A1426">
        <w:trPr>
          <w:trHeight w:val="470"/>
        </w:trPr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Тема 5.</w:t>
            </w:r>
          </w:p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Объекты гражданских прав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  <w:proofErr w:type="gramStart"/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proofErr w:type="gramEnd"/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естирование</w:t>
            </w:r>
          </w:p>
        </w:tc>
      </w:tr>
      <w:tr w:rsidR="009A1426" w:rsidRPr="002600A1" w:rsidTr="009A1426">
        <w:trPr>
          <w:trHeight w:val="470"/>
        </w:trPr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Тема 6.</w:t>
            </w:r>
          </w:p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Осуществление и защита гражданских прав. Гражданско-правовая ответственность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Презентация.</w:t>
            </w:r>
          </w:p>
        </w:tc>
      </w:tr>
      <w:tr w:rsidR="009A1426" w:rsidRPr="002600A1" w:rsidTr="009A1426"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Тема 7.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Сделки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Решение задач.</w:t>
            </w:r>
          </w:p>
        </w:tc>
      </w:tr>
      <w:tr w:rsidR="009A1426" w:rsidRPr="002600A1" w:rsidTr="009A1426"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Тема 8.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Представительство. Доверенность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Составление доверенностей</w:t>
            </w:r>
          </w:p>
        </w:tc>
      </w:tr>
      <w:tr w:rsidR="009A1426" w:rsidRPr="002600A1" w:rsidTr="009A1426">
        <w:trPr>
          <w:trHeight w:val="660"/>
        </w:trPr>
        <w:tc>
          <w:tcPr>
            <w:tcW w:w="4822" w:type="dxa"/>
            <w:shd w:val="clear" w:color="auto" w:fill="FFFFFF"/>
            <w:vAlign w:val="center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Тема 9.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Сроки. Исковая давность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теме.</w:t>
            </w:r>
          </w:p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Решение задач.</w:t>
            </w:r>
          </w:p>
        </w:tc>
      </w:tr>
      <w:tr w:rsidR="009A1426" w:rsidRPr="002600A1" w:rsidTr="009A1426"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Тема 10.</w:t>
            </w: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600A1">
              <w:rPr>
                <w:rFonts w:ascii="Times New Roman" w:hAnsi="Times New Roman"/>
                <w:sz w:val="20"/>
                <w:szCs w:val="20"/>
              </w:rPr>
              <w:t>Общие положения о праве собственности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теме.</w:t>
            </w:r>
          </w:p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Тестирование.</w:t>
            </w:r>
          </w:p>
        </w:tc>
      </w:tr>
      <w:tr w:rsidR="009A1426" w:rsidRPr="002600A1" w:rsidTr="009A1426"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Тема 11.</w:t>
            </w:r>
          </w:p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Право общей собственности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теме.</w:t>
            </w:r>
          </w:p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Тест.</w:t>
            </w:r>
          </w:p>
        </w:tc>
      </w:tr>
      <w:tr w:rsidR="009A1426" w:rsidRPr="002600A1" w:rsidTr="009A1426">
        <w:trPr>
          <w:trHeight w:val="470"/>
        </w:trPr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 xml:space="preserve">Тема 12. </w:t>
            </w:r>
            <w:r w:rsidRPr="002600A1">
              <w:rPr>
                <w:rFonts w:ascii="Times New Roman" w:hAnsi="Times New Roman"/>
                <w:sz w:val="20"/>
                <w:szCs w:val="20"/>
              </w:rPr>
              <w:t>Ограниченные вещные права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Решение задач.</w:t>
            </w:r>
          </w:p>
        </w:tc>
      </w:tr>
      <w:tr w:rsidR="009A1426" w:rsidRPr="002600A1" w:rsidTr="009A1426">
        <w:trPr>
          <w:trHeight w:val="470"/>
        </w:trPr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 xml:space="preserve">Тема 13. </w:t>
            </w:r>
            <w:r w:rsidRPr="002600A1">
              <w:rPr>
                <w:rFonts w:ascii="Times New Roman" w:hAnsi="Times New Roman"/>
                <w:sz w:val="20"/>
                <w:szCs w:val="20"/>
              </w:rPr>
              <w:t>Защита права собственности и иных вещных прав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Тест.</w:t>
            </w:r>
          </w:p>
        </w:tc>
      </w:tr>
      <w:tr w:rsidR="009A1426" w:rsidRPr="002600A1" w:rsidTr="009A1426">
        <w:trPr>
          <w:trHeight w:val="470"/>
        </w:trPr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14. </w:t>
            </w:r>
            <w:r w:rsidRPr="002600A1">
              <w:rPr>
                <w:rFonts w:ascii="Times New Roman" w:hAnsi="Times New Roman"/>
                <w:sz w:val="20"/>
                <w:szCs w:val="20"/>
              </w:rPr>
              <w:t>Обязательственное право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Решение задач, задач.</w:t>
            </w:r>
          </w:p>
        </w:tc>
      </w:tr>
      <w:tr w:rsidR="009A1426" w:rsidRPr="002600A1" w:rsidTr="009A1426">
        <w:trPr>
          <w:trHeight w:val="470"/>
        </w:trPr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Тема 15.</w:t>
            </w:r>
          </w:p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Гражданско-правовой договор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 xml:space="preserve">Тест, задачи. </w:t>
            </w:r>
          </w:p>
        </w:tc>
      </w:tr>
      <w:tr w:rsidR="009A1426" w:rsidRPr="002600A1" w:rsidTr="009A1426">
        <w:trPr>
          <w:trHeight w:val="470"/>
        </w:trPr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Особенная часть</w:t>
            </w:r>
          </w:p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Тема 16.</w:t>
            </w:r>
          </w:p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договора.</w:t>
            </w:r>
          </w:p>
        </w:tc>
      </w:tr>
      <w:tr w:rsidR="009A1426" w:rsidRPr="002600A1" w:rsidTr="009A1426"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17.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Договоры мены, дарения, ренты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9A1426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 xml:space="preserve">Составление договоров </w:t>
            </w:r>
          </w:p>
        </w:tc>
      </w:tr>
      <w:tr w:rsidR="009A1426" w:rsidRPr="002600A1" w:rsidTr="009A1426"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18.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Договор аренды</w:t>
            </w:r>
          </w:p>
        </w:tc>
        <w:tc>
          <w:tcPr>
            <w:tcW w:w="4818" w:type="dxa"/>
            <w:shd w:val="clear" w:color="auto" w:fill="FFFFFF"/>
          </w:tcPr>
          <w:p w:rsidR="00B100EE" w:rsidRPr="002600A1" w:rsidRDefault="00B100EE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теме.</w:t>
            </w:r>
          </w:p>
          <w:p w:rsidR="009A1426" w:rsidRPr="002600A1" w:rsidRDefault="00B100EE" w:rsidP="00B10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Составление договоров. Тест.</w:t>
            </w:r>
          </w:p>
        </w:tc>
      </w:tr>
      <w:tr w:rsidR="009A1426" w:rsidRPr="002600A1" w:rsidTr="009A1426"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19.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Договор подряда</w:t>
            </w:r>
          </w:p>
        </w:tc>
        <w:tc>
          <w:tcPr>
            <w:tcW w:w="4818" w:type="dxa"/>
            <w:shd w:val="clear" w:color="auto" w:fill="FFFFFF"/>
          </w:tcPr>
          <w:p w:rsidR="00B100EE" w:rsidRPr="002600A1" w:rsidRDefault="00B100EE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теме.</w:t>
            </w:r>
          </w:p>
          <w:p w:rsidR="009A1426" w:rsidRPr="002600A1" w:rsidRDefault="00B100EE" w:rsidP="00B10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Составление договоров. Задачи.</w:t>
            </w:r>
          </w:p>
        </w:tc>
      </w:tr>
      <w:tr w:rsidR="009A1426" w:rsidRPr="002600A1" w:rsidTr="009A1426"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20.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Договор возмездного оказания услуг</w:t>
            </w:r>
          </w:p>
        </w:tc>
        <w:tc>
          <w:tcPr>
            <w:tcW w:w="4818" w:type="dxa"/>
            <w:shd w:val="clear" w:color="auto" w:fill="FFFFFF"/>
          </w:tcPr>
          <w:p w:rsidR="00B100EE" w:rsidRPr="002600A1" w:rsidRDefault="00B100EE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Составление договоров</w:t>
            </w:r>
            <w:r w:rsidR="00B100EE" w:rsidRPr="002600A1">
              <w:rPr>
                <w:rFonts w:ascii="Times New Roman" w:hAnsi="Times New Roman"/>
                <w:sz w:val="20"/>
                <w:szCs w:val="20"/>
              </w:rPr>
              <w:t xml:space="preserve">. Задачи. </w:t>
            </w:r>
            <w:r w:rsidRPr="002600A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A1426" w:rsidRPr="002600A1" w:rsidTr="009A1426"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21.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Транспортные договоры</w:t>
            </w:r>
          </w:p>
        </w:tc>
        <w:tc>
          <w:tcPr>
            <w:tcW w:w="4818" w:type="dxa"/>
            <w:shd w:val="clear" w:color="auto" w:fill="FFFFFF"/>
          </w:tcPr>
          <w:p w:rsidR="00B100EE" w:rsidRPr="002600A1" w:rsidRDefault="00B100EE" w:rsidP="00B100E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 xml:space="preserve">Составление договоров </w:t>
            </w:r>
          </w:p>
        </w:tc>
      </w:tr>
      <w:tr w:rsidR="009A1426" w:rsidRPr="002600A1" w:rsidTr="009A1426"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Тема 22.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Договор займа. Кредитный договор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B100EE" w:rsidP="00B10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Тестирование. Решение задач</w:t>
            </w:r>
          </w:p>
        </w:tc>
      </w:tr>
      <w:tr w:rsidR="009A1426" w:rsidRPr="002600A1" w:rsidTr="009A1426"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23.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Договоры банковского вклада и банковского счёта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B100EE" w:rsidP="00B10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Решение задач</w:t>
            </w:r>
          </w:p>
        </w:tc>
      </w:tr>
      <w:tr w:rsidR="009A1426" w:rsidRPr="002600A1" w:rsidTr="009A1426"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24.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Внедоговорные обязательства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B100EE" w:rsidP="00B10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  <w:r w:rsidRPr="002600A1">
              <w:rPr>
                <w:rFonts w:ascii="Times New Roman" w:hAnsi="Times New Roman"/>
                <w:sz w:val="20"/>
                <w:szCs w:val="20"/>
              </w:rPr>
              <w:t>. Тестирование. Решение задач</w:t>
            </w:r>
          </w:p>
        </w:tc>
      </w:tr>
      <w:tr w:rsidR="009A1426" w:rsidRPr="002600A1" w:rsidTr="009A1426">
        <w:tc>
          <w:tcPr>
            <w:tcW w:w="4822" w:type="dxa"/>
            <w:shd w:val="clear" w:color="auto" w:fill="FFFFFF"/>
          </w:tcPr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25.</w:t>
            </w:r>
          </w:p>
          <w:p w:rsidR="009A1426" w:rsidRPr="002600A1" w:rsidRDefault="009A1426" w:rsidP="00B100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Наследственное право</w:t>
            </w:r>
          </w:p>
        </w:tc>
        <w:tc>
          <w:tcPr>
            <w:tcW w:w="4818" w:type="dxa"/>
            <w:shd w:val="clear" w:color="auto" w:fill="FFFFFF"/>
          </w:tcPr>
          <w:p w:rsidR="009A1426" w:rsidRPr="002600A1" w:rsidRDefault="00B100EE" w:rsidP="00B100E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  <w:r w:rsidRPr="002600A1">
              <w:rPr>
                <w:rFonts w:ascii="Times New Roman" w:hAnsi="Times New Roman"/>
                <w:sz w:val="20"/>
                <w:szCs w:val="20"/>
              </w:rPr>
              <w:t>. Тестирование. Решение задач</w:t>
            </w:r>
          </w:p>
        </w:tc>
      </w:tr>
    </w:tbl>
    <w:p w:rsidR="009A1426" w:rsidRPr="002600A1" w:rsidRDefault="009A1426" w:rsidP="009A1426">
      <w:pPr>
        <w:rPr>
          <w:rFonts w:ascii="Times New Roman" w:hAnsi="Times New Roman"/>
        </w:rPr>
      </w:pPr>
    </w:p>
    <w:p w:rsidR="009A1426" w:rsidRPr="002600A1" w:rsidRDefault="009A1426" w:rsidP="009A1426">
      <w:pPr>
        <w:rPr>
          <w:rFonts w:ascii="Times New Roman" w:hAnsi="Times New Roman"/>
        </w:rPr>
      </w:pPr>
    </w:p>
    <w:p w:rsidR="00463B59" w:rsidRPr="002600A1" w:rsidRDefault="00463B59" w:rsidP="0085258C">
      <w:pPr>
        <w:jc w:val="right"/>
        <w:rPr>
          <w:rFonts w:ascii="Times New Roman" w:hAnsi="Times New Roman"/>
        </w:rPr>
      </w:pPr>
      <w:bookmarkStart w:id="4" w:name="_Toc440878308"/>
    </w:p>
    <w:p w:rsidR="009A1426" w:rsidRPr="002600A1" w:rsidRDefault="009A1426" w:rsidP="0085258C">
      <w:pPr>
        <w:jc w:val="right"/>
        <w:rPr>
          <w:rFonts w:ascii="Times New Roman" w:hAnsi="Times New Roman"/>
        </w:rPr>
      </w:pPr>
    </w:p>
    <w:p w:rsidR="009A1426" w:rsidRPr="002600A1" w:rsidRDefault="009A1426" w:rsidP="0085258C">
      <w:pPr>
        <w:jc w:val="right"/>
        <w:rPr>
          <w:rFonts w:ascii="Times New Roman" w:hAnsi="Times New Roman"/>
        </w:rPr>
      </w:pPr>
    </w:p>
    <w:p w:rsidR="00463B59" w:rsidRPr="002600A1" w:rsidRDefault="00463B59" w:rsidP="00463B59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МЕТОДИЧЕСКИЕ РЕКОМЕНДАЦИИ ПО ВЫПОЛНЕНИЮ ЗАДАНИЙ В ПРОЦЕССЕ САМОСТОЯТЕЛЬНОЙ РАБОТЫ</w:t>
      </w:r>
      <w:bookmarkEnd w:id="4"/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" w:name="_Toc507250066"/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№1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i/>
          <w:sz w:val="24"/>
          <w:szCs w:val="24"/>
        </w:rPr>
      </w:pPr>
      <w:r w:rsidRPr="002600A1">
        <w:rPr>
          <w:rFonts w:ascii="Times New Roman" w:hAnsi="Times New Roman"/>
          <w:i/>
          <w:sz w:val="24"/>
          <w:szCs w:val="24"/>
        </w:rPr>
        <w:t xml:space="preserve"> Понятие гражданского права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1. Гражданское право как отрасль частного права.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2. Предмет гражданского права.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3. Метод и функции гражданского права.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4. Принципы гражданского права.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5. Система гражданского права.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</w:t>
      </w:r>
      <w:r w:rsidRPr="002600A1">
        <w:rPr>
          <w:rFonts w:ascii="Times New Roman" w:hAnsi="Times New Roman"/>
          <w:bCs/>
          <w:sz w:val="24"/>
          <w:szCs w:val="24"/>
        </w:rPr>
        <w:t xml:space="preserve"> систематизировать знания </w:t>
      </w:r>
      <w:r w:rsidRPr="002600A1">
        <w:rPr>
          <w:rFonts w:ascii="Times New Roman" w:hAnsi="Times New Roman"/>
          <w:sz w:val="24"/>
          <w:szCs w:val="24"/>
        </w:rPr>
        <w:t>об отрасли гражданского права.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конспект.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</w:t>
      </w:r>
      <w:proofErr w:type="gramStart"/>
      <w:r w:rsidRPr="002600A1">
        <w:rPr>
          <w:rFonts w:ascii="Times New Roman" w:hAnsi="Times New Roman"/>
          <w:sz w:val="24"/>
          <w:szCs w:val="24"/>
        </w:rPr>
        <w:t>..</w:t>
      </w:r>
      <w:proofErr w:type="gramEnd"/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 (конспект).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№2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Понятие и элементы гражданского правоотношения. Виды гражданских правоотношений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1. Понятие и элементы гражданского правоотношения</w:t>
      </w:r>
    </w:p>
    <w:p w:rsidR="00B100EE" w:rsidRPr="002600A1" w:rsidRDefault="00B100EE" w:rsidP="00B100EE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2. Особенности гражданских правоотношений</w:t>
      </w:r>
    </w:p>
    <w:p w:rsidR="00B100EE" w:rsidRPr="002600A1" w:rsidRDefault="00B100EE" w:rsidP="00B100EE">
      <w:pPr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3. Виды гражданских правоотношений.</w:t>
      </w:r>
    </w:p>
    <w:p w:rsidR="00B100EE" w:rsidRPr="002600A1" w:rsidRDefault="00B100EE" w:rsidP="00B10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</w:t>
      </w:r>
      <w:r w:rsidRPr="002600A1">
        <w:rPr>
          <w:rFonts w:ascii="Times New Roman" w:hAnsi="Times New Roman"/>
          <w:bCs/>
          <w:sz w:val="24"/>
          <w:szCs w:val="24"/>
        </w:rPr>
        <w:t xml:space="preserve"> систематизировать знания</w:t>
      </w:r>
      <w:r w:rsidRPr="002600A1">
        <w:rPr>
          <w:rFonts w:ascii="Times New Roman" w:hAnsi="Times New Roman"/>
          <w:b/>
          <w:sz w:val="24"/>
          <w:szCs w:val="24"/>
        </w:rPr>
        <w:t xml:space="preserve"> </w:t>
      </w:r>
      <w:r w:rsidRPr="002600A1">
        <w:rPr>
          <w:rFonts w:ascii="Times New Roman" w:hAnsi="Times New Roman"/>
          <w:sz w:val="24"/>
          <w:szCs w:val="24"/>
        </w:rPr>
        <w:t>о гражданских правоотношениях</w:t>
      </w:r>
      <w:proofErr w:type="gramStart"/>
      <w:r w:rsidRPr="002600A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100EE" w:rsidRPr="002600A1" w:rsidRDefault="00B100EE" w:rsidP="00B10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B100EE" w:rsidRPr="002600A1" w:rsidRDefault="00B100EE" w:rsidP="00B100EE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конспект.</w:t>
      </w:r>
    </w:p>
    <w:p w:rsidR="00B100EE" w:rsidRPr="002600A1" w:rsidRDefault="00B100EE" w:rsidP="00B10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B100EE" w:rsidRPr="002600A1" w:rsidRDefault="00B100EE" w:rsidP="00B10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B100EE" w:rsidRPr="002600A1" w:rsidRDefault="00B100EE" w:rsidP="00B100EE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B100EE" w:rsidRPr="002600A1" w:rsidRDefault="00B100EE" w:rsidP="00B100EE">
      <w:pPr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</w:t>
      </w:r>
      <w:proofErr w:type="gramStart"/>
      <w:r w:rsidRPr="002600A1">
        <w:rPr>
          <w:rFonts w:ascii="Times New Roman" w:hAnsi="Times New Roman"/>
          <w:sz w:val="24"/>
          <w:szCs w:val="24"/>
        </w:rPr>
        <w:t>..</w:t>
      </w:r>
      <w:proofErr w:type="gramEnd"/>
    </w:p>
    <w:p w:rsidR="00B100EE" w:rsidRPr="002600A1" w:rsidRDefault="00B100EE" w:rsidP="00B10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</w:t>
      </w:r>
      <w:proofErr w:type="gramStart"/>
      <w:r w:rsidRPr="002600A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100EE" w:rsidRPr="002600A1" w:rsidRDefault="00B100EE" w:rsidP="00B10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rPr>
          <w:rFonts w:ascii="Times New Roman" w:hAnsi="Times New Roman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№3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 xml:space="preserve">Граждане (физические лица) как субъекты гражданских правоотношений 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1. Особенности участия в гражданском обороте малолетних граждан.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2. Особенности участия в гражданском обороте несовершеннолетних граждан от 14 до 18 лет.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3. Особенности правового положения опекунов и попечителей.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4. Признание гражданина безвестно отсутствующим и умершим.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 субъектах гражданских правоотношений </w:t>
      </w:r>
    </w:p>
    <w:p w:rsidR="00B100EE" w:rsidRPr="002600A1" w:rsidRDefault="00B100EE" w:rsidP="00B10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 xml:space="preserve">: Подготовить </w:t>
      </w:r>
      <w:r w:rsidR="00E403D7">
        <w:rPr>
          <w:rFonts w:ascii="Times New Roman" w:hAnsi="Times New Roman"/>
          <w:sz w:val="24"/>
          <w:szCs w:val="24"/>
        </w:rPr>
        <w:t>устные и письменные сообщения</w:t>
      </w:r>
      <w:proofErr w:type="gramStart"/>
      <w:r w:rsidR="00E403D7">
        <w:rPr>
          <w:rFonts w:ascii="Times New Roman" w:hAnsi="Times New Roman"/>
          <w:sz w:val="24"/>
          <w:szCs w:val="24"/>
        </w:rPr>
        <w:t xml:space="preserve"> </w:t>
      </w:r>
      <w:r w:rsidRPr="002600A1">
        <w:rPr>
          <w:rFonts w:ascii="Times New Roman" w:hAnsi="Times New Roman"/>
          <w:sz w:val="24"/>
          <w:szCs w:val="24"/>
        </w:rPr>
        <w:t>.</w:t>
      </w:r>
      <w:proofErr w:type="gramEnd"/>
      <w:r w:rsidRPr="002600A1">
        <w:rPr>
          <w:rFonts w:ascii="Times New Roman" w:hAnsi="Times New Roman"/>
          <w:sz w:val="24"/>
          <w:szCs w:val="24"/>
        </w:rPr>
        <w:t xml:space="preserve"> 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</w:t>
      </w:r>
      <w:r w:rsidR="00E403D7">
        <w:rPr>
          <w:rFonts w:ascii="Times New Roman" w:hAnsi="Times New Roman"/>
          <w:sz w:val="24"/>
          <w:szCs w:val="24"/>
        </w:rPr>
        <w:t xml:space="preserve"> </w:t>
      </w:r>
      <w:r w:rsidRPr="002600A1">
        <w:rPr>
          <w:rFonts w:ascii="Times New Roman" w:hAnsi="Times New Roman"/>
          <w:sz w:val="24"/>
          <w:szCs w:val="24"/>
        </w:rPr>
        <w:t>ответы на вопросы.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</w:t>
      </w:r>
      <w:proofErr w:type="gramStart"/>
      <w:r w:rsidRPr="002600A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№4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 xml:space="preserve"> Юридические лица как субъекты гражданских правоотношений 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1. Правоспособность юридического лица и ее виды, последствия выхода юридического лица за пределы правоспособности.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2. Правовое положение корпораций (виды, управление в корпорации, членские права и обязанности).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3. Особенности правового положения юридических лиц, не являющихся собственниками (учреждений и унитарных предприятий).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4. Органы юридических лиц. Ответственность органов (членов органов) юридического лица. Последствия выхода исполнительного органа юридического лица за пределы своей компетенции.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5. Реорганизация юридического лица.</w:t>
      </w:r>
    </w:p>
    <w:p w:rsidR="00B100EE" w:rsidRPr="002600A1" w:rsidRDefault="00B100EE" w:rsidP="00B100EE">
      <w:pPr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6. Ликвидация юридического лица.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 юридических лицах как субъектах гражданских правоотношений </w:t>
      </w:r>
    </w:p>
    <w:p w:rsidR="00B100EE" w:rsidRPr="002600A1" w:rsidRDefault="00B100EE" w:rsidP="00B10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 xml:space="preserve">: Подготовить устные и письменные ответы. 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 xml:space="preserve">: </w:t>
      </w:r>
      <w:r w:rsidR="00E403D7">
        <w:rPr>
          <w:rFonts w:ascii="Times New Roman" w:hAnsi="Times New Roman"/>
          <w:sz w:val="24"/>
          <w:szCs w:val="24"/>
        </w:rPr>
        <w:t>составление конспекта, у</w:t>
      </w:r>
      <w:r w:rsidRPr="002600A1">
        <w:rPr>
          <w:rFonts w:ascii="Times New Roman" w:hAnsi="Times New Roman"/>
          <w:sz w:val="24"/>
          <w:szCs w:val="24"/>
        </w:rPr>
        <w:t>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</w:t>
      </w:r>
      <w:proofErr w:type="gramStart"/>
      <w:r w:rsidRPr="002600A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rPr>
          <w:rFonts w:ascii="Times New Roman" w:hAnsi="Times New Roman"/>
          <w:sz w:val="24"/>
          <w:szCs w:val="24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№5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 xml:space="preserve"> Объекты гражданских прав.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1. Понятие, признаки и система объектов гражданских прав.</w:t>
      </w:r>
    </w:p>
    <w:p w:rsidR="00B100EE" w:rsidRPr="002600A1" w:rsidRDefault="00B100EE" w:rsidP="00B100EE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2. Бездокументарные ценные бумаги и безналичные деньги как объекты гражданских прав.</w:t>
      </w:r>
    </w:p>
    <w:p w:rsidR="00B100EE" w:rsidRPr="002600A1" w:rsidRDefault="00B100EE" w:rsidP="00B100EE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3. Понятие и признаки недвижимости. Особенности правового режима недвижимости.</w:t>
      </w:r>
    </w:p>
    <w:p w:rsidR="00B100EE" w:rsidRPr="002600A1" w:rsidRDefault="00B100EE" w:rsidP="00B100EE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4. Имущественные комплексы как объекты гражданских прав.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об объектах гражданских прав. </w:t>
      </w:r>
    </w:p>
    <w:p w:rsidR="00B100EE" w:rsidRPr="002600A1" w:rsidRDefault="00B100EE" w:rsidP="00B10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 xml:space="preserve">: Подготовить устные и письменные ответы. 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Тестирование. 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rPr>
          <w:rFonts w:ascii="Times New Roman" w:hAnsi="Times New Roman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№6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Осуществление и защита гражданских прав. Гражданско-правовая ответственность</w:t>
      </w:r>
    </w:p>
    <w:p w:rsidR="00B100EE" w:rsidRPr="002600A1" w:rsidRDefault="00B100EE" w:rsidP="00B100EE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1. Пределы осуществления гражданских прав и последствия их несоблюдения.</w:t>
      </w:r>
    </w:p>
    <w:p w:rsidR="00B100EE" w:rsidRPr="002600A1" w:rsidRDefault="00B100EE" w:rsidP="00B100EE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2. Понятие и формы злоупотребления субъективным гражданским правом. Последствия злоупотребления правом.</w:t>
      </w:r>
    </w:p>
    <w:p w:rsidR="00B100EE" w:rsidRPr="002600A1" w:rsidRDefault="00B100EE" w:rsidP="00B100EE">
      <w:pPr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3. Основания установления представительства и полномочия представителя. Последствия выхода представителем за пределы полномочий.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>основные знания о защите гражданских прав.</w:t>
      </w:r>
    </w:p>
    <w:p w:rsidR="00B100EE" w:rsidRPr="002600A1" w:rsidRDefault="00B100EE" w:rsidP="00B10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ответы. Презентацию.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 Презентация.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rPr>
          <w:rFonts w:ascii="Times New Roman" w:hAnsi="Times New Roman"/>
          <w:sz w:val="24"/>
          <w:szCs w:val="24"/>
        </w:rPr>
      </w:pPr>
    </w:p>
    <w:p w:rsidR="00B100EE" w:rsidRPr="002600A1" w:rsidRDefault="00B100EE" w:rsidP="00B100EE">
      <w:pPr>
        <w:rPr>
          <w:rFonts w:ascii="Times New Roman" w:hAnsi="Times New Roman"/>
          <w:sz w:val="24"/>
          <w:szCs w:val="24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№7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 xml:space="preserve">Сделки. Недействительность сделок. 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1. Понятие и виды сделок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2. Форма сделок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3. Недействительность сделок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4. Решения собраний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 недействительности сделок. </w:t>
      </w:r>
    </w:p>
    <w:p w:rsidR="00B100EE" w:rsidRPr="002600A1" w:rsidRDefault="00B100EE" w:rsidP="00B10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Решение задач.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 xml:space="preserve">Самостоятельная работа №   8 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Представительство. Доверенность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a5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 xml:space="preserve">Понятие и значение представительства. Полномочие. Виды представительства. Особенности коммерческого представительства. </w:t>
      </w:r>
    </w:p>
    <w:p w:rsidR="00B100EE" w:rsidRPr="002600A1" w:rsidRDefault="00B100EE" w:rsidP="00B100EE">
      <w:pPr>
        <w:pStyle w:val="a5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 xml:space="preserve">Понятие и виды доверенности. Форма доверенности. Передоверие, безотзывная доверенность. Прекращение доверенности. </w:t>
      </w:r>
    </w:p>
    <w:p w:rsidR="00B100EE" w:rsidRPr="002600A1" w:rsidRDefault="00B100EE" w:rsidP="00B100EE">
      <w:pPr>
        <w:pStyle w:val="a5"/>
        <w:numPr>
          <w:ilvl w:val="0"/>
          <w:numId w:val="4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Представительство без полномочий и его гражданско-правовые последствия.</w:t>
      </w:r>
    </w:p>
    <w:p w:rsidR="00B100EE" w:rsidRPr="002600A1" w:rsidRDefault="00B100EE" w:rsidP="00B100EE">
      <w:pPr>
        <w:pStyle w:val="a5"/>
        <w:spacing w:after="0" w:line="240" w:lineRule="auto"/>
        <w:ind w:left="1069"/>
        <w:jc w:val="both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 доверенности. 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 Составить  доверенность.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ind w:firstLine="567"/>
        <w:rPr>
          <w:rFonts w:ascii="Times New Roman" w:hAnsi="Times New Roman"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 9</w:t>
      </w:r>
    </w:p>
    <w:p w:rsidR="00B100EE" w:rsidRPr="002600A1" w:rsidRDefault="00B100EE" w:rsidP="00B100EE">
      <w:pPr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Сроки. Исковая давность.</w:t>
      </w:r>
    </w:p>
    <w:p w:rsidR="00B100EE" w:rsidRPr="002600A1" w:rsidRDefault="00B100EE" w:rsidP="00B100EE">
      <w:pPr>
        <w:pStyle w:val="a5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Понятие и гражданско-правовое значение сроков. Виды сроков в гражданском праве, их классификация.  Исчисление сроков в гражданском праве. Начало и окончание течения срока.</w:t>
      </w:r>
    </w:p>
    <w:p w:rsidR="00B100EE" w:rsidRPr="002600A1" w:rsidRDefault="00B100EE" w:rsidP="00B100EE">
      <w:pPr>
        <w:pStyle w:val="a5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Понятие и основания защиты гражданских прав.</w:t>
      </w:r>
    </w:p>
    <w:p w:rsidR="00B100EE" w:rsidRPr="002600A1" w:rsidRDefault="00B100EE" w:rsidP="00B100EE">
      <w:pPr>
        <w:pStyle w:val="a5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Способы защиты гражданских прав.</w:t>
      </w:r>
    </w:p>
    <w:p w:rsidR="00B100EE" w:rsidRPr="002600A1" w:rsidRDefault="00B100EE" w:rsidP="00B100EE">
      <w:pPr>
        <w:pStyle w:val="a5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Формы защиты гражданских прав.</w:t>
      </w:r>
    </w:p>
    <w:p w:rsidR="00B100EE" w:rsidRPr="002600A1" w:rsidRDefault="00B100EE" w:rsidP="00B100EE">
      <w:pPr>
        <w:pStyle w:val="a5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Гражданско-правовая ответственность.</w:t>
      </w:r>
    </w:p>
    <w:p w:rsidR="00B100EE" w:rsidRPr="002600A1" w:rsidRDefault="00B100EE" w:rsidP="00B100EE">
      <w:pPr>
        <w:pStyle w:val="a5"/>
        <w:numPr>
          <w:ilvl w:val="0"/>
          <w:numId w:val="5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Исковая давность.</w:t>
      </w:r>
    </w:p>
    <w:p w:rsidR="00B100EE" w:rsidRPr="002600A1" w:rsidRDefault="00B100EE" w:rsidP="00B100EE">
      <w:pPr>
        <w:spacing w:after="0" w:line="240" w:lineRule="auto"/>
        <w:ind w:left="142" w:firstLine="425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об исковой давности. </w:t>
      </w:r>
    </w:p>
    <w:p w:rsidR="00B100EE" w:rsidRPr="002600A1" w:rsidRDefault="00B100EE" w:rsidP="00B100EE">
      <w:pPr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left="142" w:firstLine="425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Решение задач. </w:t>
      </w:r>
    </w:p>
    <w:p w:rsidR="00B100EE" w:rsidRPr="002600A1" w:rsidRDefault="00B100EE" w:rsidP="00B100EE">
      <w:pPr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left="142" w:firstLine="425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spacing w:after="0" w:line="23" w:lineRule="atLeast"/>
        <w:ind w:left="142" w:firstLine="425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a5"/>
        <w:spacing w:after="0" w:line="23" w:lineRule="atLeast"/>
        <w:ind w:left="1429"/>
        <w:jc w:val="both"/>
        <w:rPr>
          <w:rFonts w:ascii="Times New Roman" w:hAnsi="Times New Roman"/>
          <w:sz w:val="24"/>
          <w:szCs w:val="24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 10</w:t>
      </w:r>
    </w:p>
    <w:p w:rsidR="00B100EE" w:rsidRPr="002600A1" w:rsidRDefault="00B100EE" w:rsidP="00B100EE">
      <w:pPr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Общие положения о праве собственности.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1. Право собственности как вещное право. Понятие права собственности.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2. Первоначальные способы приобретения права собственности.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3. Производные способы приобретения права собственности.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 </w:t>
      </w:r>
      <w:r w:rsidRPr="002600A1">
        <w:rPr>
          <w:rFonts w:ascii="Times New Roman" w:hAnsi="Times New Roman"/>
          <w:sz w:val="24"/>
          <w:szCs w:val="24"/>
        </w:rPr>
        <w:t>праве собственности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Тестирование.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 11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 xml:space="preserve"> Право общей собственности.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1. Понятие и виды общей собственности.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2. Общая собственность супругов.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 xml:space="preserve">3. Собственность </w:t>
      </w:r>
      <w:proofErr w:type="gramStart"/>
      <w:r w:rsidRPr="002600A1">
        <w:rPr>
          <w:rFonts w:ascii="Times New Roman" w:hAnsi="Times New Roman"/>
          <w:sz w:val="24"/>
          <w:szCs w:val="24"/>
        </w:rPr>
        <w:t>крестьянского</w:t>
      </w:r>
      <w:proofErr w:type="gramEnd"/>
      <w:r w:rsidRPr="002600A1">
        <w:rPr>
          <w:rFonts w:ascii="Times New Roman" w:hAnsi="Times New Roman"/>
          <w:sz w:val="24"/>
          <w:szCs w:val="24"/>
        </w:rPr>
        <w:t xml:space="preserve"> (фермерского) 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хозяйства.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4. Владение, пользование и распоряжение имуществом, находящимся в долевой собственности.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 видах  общей </w:t>
      </w:r>
      <w:proofErr w:type="spellStart"/>
      <w:r w:rsidRPr="002600A1">
        <w:rPr>
          <w:rFonts w:ascii="Times New Roman" w:hAnsi="Times New Roman"/>
          <w:sz w:val="24"/>
          <w:szCs w:val="24"/>
        </w:rPr>
        <w:t>бственности</w:t>
      </w:r>
      <w:proofErr w:type="spellEnd"/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Тестирование.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rPr>
          <w:rFonts w:ascii="Times New Roman" w:hAnsi="Times New Roman"/>
        </w:rPr>
      </w:pP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 12.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Ограниченные вещные права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1. Признаки и виды ограниченных вещных прав.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2. Право хозяйственного ведения и оперативного управления.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3. Право постоянного (бессрочного) пользования земельным участком.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4. Право пожизненного наследуемого владения земельным участком.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5. Сервитуты.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6. Жилищные вещные права членов семьи собственника жилого помещения.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об ограничении вещных прав. </w:t>
      </w:r>
    </w:p>
    <w:p w:rsidR="00B100EE" w:rsidRPr="002600A1" w:rsidRDefault="00B100EE" w:rsidP="00B10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Решение задач.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 13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Защита права собственности и иных вещных прав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1. Понятие и гражданско-правовые способы защиты вещных прав.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2. Вещно-правовые иски.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3. Характеристика иных способов защиты вещных прав.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 </w:t>
      </w:r>
      <w:r w:rsidRPr="002600A1">
        <w:rPr>
          <w:rFonts w:ascii="Times New Roman" w:hAnsi="Times New Roman"/>
          <w:sz w:val="24"/>
          <w:szCs w:val="24"/>
        </w:rPr>
        <w:t>праве собственности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Тестирование.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rPr>
          <w:rFonts w:ascii="Times New Roman" w:hAnsi="Times New Roman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 14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Обязательственное  право.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a5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 xml:space="preserve">Понятие обязательственного права. Обязательственное право как </w:t>
      </w:r>
      <w:proofErr w:type="spellStart"/>
      <w:r w:rsidRPr="002600A1">
        <w:rPr>
          <w:rFonts w:ascii="Times New Roman" w:hAnsi="Times New Roman"/>
          <w:sz w:val="24"/>
          <w:szCs w:val="24"/>
        </w:rPr>
        <w:t>подотрасль</w:t>
      </w:r>
      <w:proofErr w:type="spellEnd"/>
      <w:r w:rsidRPr="002600A1">
        <w:rPr>
          <w:rFonts w:ascii="Times New Roman" w:hAnsi="Times New Roman"/>
          <w:sz w:val="24"/>
          <w:szCs w:val="24"/>
        </w:rPr>
        <w:t xml:space="preserve"> гражданского права. Система обязательственного права.</w:t>
      </w:r>
    </w:p>
    <w:p w:rsidR="00B100EE" w:rsidRPr="002600A1" w:rsidRDefault="00B100EE" w:rsidP="00B100EE">
      <w:pPr>
        <w:pStyle w:val="a5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Понятие обязательства. Обязательство как гражданское правоотношение. Содержание и определение обязательства. Основания возникновения обязательств.</w:t>
      </w:r>
    </w:p>
    <w:p w:rsidR="00B100EE" w:rsidRPr="002600A1" w:rsidRDefault="00B100EE" w:rsidP="00B100EE">
      <w:pPr>
        <w:pStyle w:val="a5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Система обязательств. Отдельные виды обязательств. Обязательства при осуществлении предпринимательской деятельности. Денежные обязательства.</w:t>
      </w:r>
    </w:p>
    <w:p w:rsidR="00B100EE" w:rsidRPr="002600A1" w:rsidRDefault="00B100EE" w:rsidP="00B100EE">
      <w:pPr>
        <w:pStyle w:val="a5"/>
        <w:numPr>
          <w:ilvl w:val="0"/>
          <w:numId w:val="6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Субъекты обязательств. Обязательства с множественностью лиц: долевые, солидарные и субсидиарные обязательства. Обязательства с участием третьих лиц: в пользу третьего лица, исполняемые третьим лицом, регрессные. Перемена лиц в обязательстве.</w:t>
      </w:r>
    </w:p>
    <w:p w:rsidR="00B100EE" w:rsidRPr="002600A1" w:rsidRDefault="00B100EE" w:rsidP="00B100EE">
      <w:pPr>
        <w:rPr>
          <w:rFonts w:ascii="Times New Roman" w:hAnsi="Times New Roman"/>
        </w:rPr>
      </w:pP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об обязательственном праве. </w:t>
      </w:r>
    </w:p>
    <w:p w:rsidR="00B100EE" w:rsidRPr="002600A1" w:rsidRDefault="00B100EE" w:rsidP="00B10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</w:t>
      </w:r>
      <w:r w:rsidR="00E403D7">
        <w:rPr>
          <w:rFonts w:ascii="Times New Roman" w:hAnsi="Times New Roman"/>
          <w:sz w:val="24"/>
          <w:szCs w:val="24"/>
        </w:rPr>
        <w:t xml:space="preserve"> ответов на письменное задание.</w:t>
      </w:r>
      <w:r w:rsidRPr="002600A1">
        <w:rPr>
          <w:rFonts w:ascii="Times New Roman" w:hAnsi="Times New Roman"/>
          <w:sz w:val="24"/>
          <w:szCs w:val="24"/>
        </w:rPr>
        <w:t xml:space="preserve"> Задачи.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rPr>
          <w:rFonts w:ascii="Times New Roman" w:hAnsi="Times New Roman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 15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Гражданско-правовой договор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ab/>
      </w:r>
    </w:p>
    <w:p w:rsidR="00B100EE" w:rsidRPr="002600A1" w:rsidRDefault="00B100EE" w:rsidP="00B100EE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1. Понятие договора.</w:t>
      </w:r>
    </w:p>
    <w:p w:rsidR="00B100EE" w:rsidRPr="002600A1" w:rsidRDefault="00B100EE" w:rsidP="00B100EE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2. Принцип свободы договора.</w:t>
      </w:r>
    </w:p>
    <w:p w:rsidR="00B100EE" w:rsidRPr="002600A1" w:rsidRDefault="00B100EE" w:rsidP="00B100EE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3. Классификации договоров</w:t>
      </w:r>
    </w:p>
    <w:p w:rsidR="00B100EE" w:rsidRPr="002600A1" w:rsidRDefault="00B100EE" w:rsidP="00B100EE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4. Заключение, изменение и прекращение договора.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 гражданско-правовом договоре. </w:t>
      </w:r>
    </w:p>
    <w:p w:rsidR="00B100EE" w:rsidRPr="002600A1" w:rsidRDefault="00B100EE" w:rsidP="00B10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="00E403D7">
        <w:rPr>
          <w:rFonts w:ascii="Times New Roman" w:hAnsi="Times New Roman"/>
          <w:sz w:val="24"/>
          <w:szCs w:val="24"/>
        </w:rPr>
        <w:t xml:space="preserve">: Устные и </w:t>
      </w:r>
      <w:r w:rsidRPr="002600A1">
        <w:rPr>
          <w:rFonts w:ascii="Times New Roman" w:hAnsi="Times New Roman"/>
          <w:sz w:val="24"/>
          <w:szCs w:val="24"/>
        </w:rPr>
        <w:t>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Тестирование. Решение задач.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rPr>
          <w:rFonts w:ascii="Times New Roman" w:hAnsi="Times New Roman"/>
          <w:sz w:val="24"/>
          <w:szCs w:val="24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 16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Договор  купли-продажи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1. Понятие стороны и форма договора купли-продажи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2. Существенные и иные условия договора купли продажи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3. Права и обязанности сторон по договору купли-продажи</w:t>
      </w: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4. Виды договоров купли-продажи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 </w:t>
      </w:r>
      <w:r w:rsidRPr="002600A1">
        <w:rPr>
          <w:rFonts w:ascii="Times New Roman" w:hAnsi="Times New Roman"/>
          <w:sz w:val="24"/>
          <w:szCs w:val="24"/>
        </w:rPr>
        <w:t>договоре купли-продажи</w:t>
      </w:r>
      <w:proofErr w:type="gramStart"/>
      <w:r w:rsidRPr="002600A1">
        <w:rPr>
          <w:rFonts w:ascii="Times New Roman" w:hAnsi="Times New Roman"/>
          <w:sz w:val="24"/>
          <w:szCs w:val="24"/>
        </w:rPr>
        <w:t>.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  <w:proofErr w:type="gramEnd"/>
    </w:p>
    <w:p w:rsidR="00B100EE" w:rsidRPr="002600A1" w:rsidRDefault="00B100EE" w:rsidP="00B10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Решение задач. Составление договора купли-продажи.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 17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Договора мены, дарения, ренты</w:t>
      </w:r>
    </w:p>
    <w:p w:rsidR="00B100EE" w:rsidRPr="002600A1" w:rsidRDefault="00B100EE" w:rsidP="00B100EE">
      <w:pPr>
        <w:pStyle w:val="a5"/>
        <w:numPr>
          <w:ilvl w:val="0"/>
          <w:numId w:val="7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Договор мены и его юридическая характеристика. Объект мены, форма договора мены. Права и обязанности сторон в договоре мены. Особенности перехода права собственности на товары по договору мены</w:t>
      </w:r>
      <w:proofErr w:type="gramStart"/>
      <w:r w:rsidRPr="002600A1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100EE" w:rsidRPr="002600A1" w:rsidRDefault="00B100EE" w:rsidP="00B100EE">
      <w:pPr>
        <w:pStyle w:val="a5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Понятие и предмет договора дарения.</w:t>
      </w:r>
    </w:p>
    <w:p w:rsidR="00B100EE" w:rsidRPr="002600A1" w:rsidRDefault="00B100EE" w:rsidP="00B100EE">
      <w:pPr>
        <w:pStyle w:val="a5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Форма договора дарения.</w:t>
      </w:r>
    </w:p>
    <w:p w:rsidR="00B100EE" w:rsidRPr="002600A1" w:rsidRDefault="00B100EE" w:rsidP="00B100EE">
      <w:pPr>
        <w:pStyle w:val="a5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Ограничения и запреты дарения.</w:t>
      </w:r>
    </w:p>
    <w:p w:rsidR="00B100EE" w:rsidRPr="002600A1" w:rsidRDefault="00B100EE" w:rsidP="00B100EE">
      <w:pPr>
        <w:pStyle w:val="a5"/>
        <w:numPr>
          <w:ilvl w:val="0"/>
          <w:numId w:val="7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Отмена дарения и отказ от исполнения договора. Пожертвование.</w:t>
      </w:r>
    </w:p>
    <w:p w:rsidR="00B100EE" w:rsidRPr="002600A1" w:rsidRDefault="00B100EE" w:rsidP="00B100EE">
      <w:pPr>
        <w:pStyle w:val="a5"/>
        <w:numPr>
          <w:ilvl w:val="0"/>
          <w:numId w:val="7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Понятие договора ренты, его стороны и юридическая характеристика</w:t>
      </w:r>
    </w:p>
    <w:p w:rsidR="00B100EE" w:rsidRPr="002600A1" w:rsidRDefault="00B100EE" w:rsidP="00B100EE">
      <w:pPr>
        <w:pStyle w:val="a5"/>
        <w:numPr>
          <w:ilvl w:val="0"/>
          <w:numId w:val="7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Договор постоянной ренты</w:t>
      </w:r>
    </w:p>
    <w:p w:rsidR="00B100EE" w:rsidRPr="002600A1" w:rsidRDefault="00B100EE" w:rsidP="00B100EE">
      <w:pPr>
        <w:pStyle w:val="a5"/>
        <w:numPr>
          <w:ilvl w:val="0"/>
          <w:numId w:val="7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Договор пожизненной ренты</w:t>
      </w:r>
    </w:p>
    <w:p w:rsidR="00B100EE" w:rsidRPr="002600A1" w:rsidRDefault="00B100EE" w:rsidP="00B100EE">
      <w:pPr>
        <w:pStyle w:val="a5"/>
        <w:numPr>
          <w:ilvl w:val="0"/>
          <w:numId w:val="7"/>
        </w:numPr>
        <w:spacing w:after="0" w:line="23" w:lineRule="atLeast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Договор пожизненного содержания с иждивением</w:t>
      </w:r>
    </w:p>
    <w:p w:rsidR="00B100EE" w:rsidRPr="002600A1" w:rsidRDefault="00B100EE" w:rsidP="00B100EE">
      <w:pPr>
        <w:pStyle w:val="a5"/>
        <w:spacing w:after="0" w:line="23" w:lineRule="atLeast"/>
        <w:ind w:left="1069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 договорах </w:t>
      </w:r>
      <w:r w:rsidRPr="002600A1">
        <w:rPr>
          <w:rFonts w:ascii="Times New Roman" w:hAnsi="Times New Roman"/>
          <w:sz w:val="24"/>
          <w:szCs w:val="24"/>
        </w:rPr>
        <w:t>мены, дарения, ренты.</w:t>
      </w:r>
      <w:r w:rsidRPr="002600A1">
        <w:rPr>
          <w:rFonts w:ascii="Times New Roman" w:hAnsi="Times New Roman"/>
          <w:bCs/>
          <w:sz w:val="24"/>
          <w:szCs w:val="24"/>
        </w:rPr>
        <w:t xml:space="preserve"> </w:t>
      </w:r>
    </w:p>
    <w:p w:rsidR="00B100EE" w:rsidRPr="002600A1" w:rsidRDefault="00B100EE" w:rsidP="00B10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Тестирование. Составление договора дарения.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pStyle w:val="a5"/>
        <w:spacing w:after="0" w:line="23" w:lineRule="atLeast"/>
        <w:ind w:left="1069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a5"/>
        <w:spacing w:after="0" w:line="23" w:lineRule="atLeast"/>
        <w:ind w:left="1069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a5"/>
        <w:spacing w:after="0" w:line="23" w:lineRule="atLeast"/>
        <w:ind w:left="1069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 18</w:t>
      </w:r>
    </w:p>
    <w:p w:rsidR="00B100EE" w:rsidRPr="002600A1" w:rsidRDefault="00B100EE" w:rsidP="00B100EE">
      <w:pPr>
        <w:pStyle w:val="a5"/>
        <w:spacing w:after="0" w:line="23" w:lineRule="atLeast"/>
        <w:ind w:left="106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Договор аренды</w:t>
      </w:r>
    </w:p>
    <w:p w:rsidR="00B100EE" w:rsidRPr="002600A1" w:rsidRDefault="00B100EE" w:rsidP="00B100EE">
      <w:pPr>
        <w:pStyle w:val="a5"/>
        <w:spacing w:after="0" w:line="23" w:lineRule="atLeast"/>
        <w:ind w:left="1069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1. Понятие и юридическая характеристика договора аренды.</w:t>
      </w:r>
    </w:p>
    <w:p w:rsidR="00B100EE" w:rsidRPr="002600A1" w:rsidRDefault="00B100EE" w:rsidP="00B100EE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2. Элементы договора аренды.</w:t>
      </w:r>
    </w:p>
    <w:p w:rsidR="00B100EE" w:rsidRPr="002600A1" w:rsidRDefault="00B100EE" w:rsidP="00B100EE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3. Права и обязанности сторон договора аренды.</w:t>
      </w:r>
    </w:p>
    <w:p w:rsidR="00B100EE" w:rsidRPr="002600A1" w:rsidRDefault="00B100EE" w:rsidP="00B100EE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4. Договор проката.</w:t>
      </w:r>
    </w:p>
    <w:p w:rsidR="00B100EE" w:rsidRPr="002600A1" w:rsidRDefault="00B100EE" w:rsidP="00B100EE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5. Договор финансовой аренды (лизинг).</w:t>
      </w:r>
    </w:p>
    <w:p w:rsidR="00B100EE" w:rsidRPr="002600A1" w:rsidRDefault="00B100EE" w:rsidP="00B100EE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 договоре аренды.  </w:t>
      </w:r>
    </w:p>
    <w:p w:rsidR="00B100EE" w:rsidRPr="002600A1" w:rsidRDefault="00B100EE" w:rsidP="00B10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Тестирование. Составление договора аренды</w:t>
      </w:r>
      <w:proofErr w:type="gramStart"/>
      <w:r w:rsidRPr="002600A1">
        <w:rPr>
          <w:rFonts w:ascii="Times New Roman" w:hAnsi="Times New Roman"/>
          <w:sz w:val="24"/>
          <w:szCs w:val="24"/>
        </w:rPr>
        <w:t>..</w:t>
      </w:r>
      <w:proofErr w:type="gramEnd"/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pStyle w:val="a5"/>
        <w:spacing w:after="0" w:line="23" w:lineRule="atLeast"/>
        <w:ind w:left="1069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 19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 xml:space="preserve">Договор подряда </w:t>
      </w:r>
    </w:p>
    <w:p w:rsidR="00B100EE" w:rsidRPr="002600A1" w:rsidRDefault="00B100EE" w:rsidP="00B100EE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1.Понятие, стороны и юридическая характеристика договора подряда</w:t>
      </w:r>
    </w:p>
    <w:p w:rsidR="00B100EE" w:rsidRPr="002600A1" w:rsidRDefault="00B100EE" w:rsidP="00B100EE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2. Бытовой подряд</w:t>
      </w:r>
    </w:p>
    <w:p w:rsidR="00B100EE" w:rsidRPr="002600A1" w:rsidRDefault="00B100EE" w:rsidP="00B100EE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3. Строительный подряд</w:t>
      </w:r>
    </w:p>
    <w:p w:rsidR="00B100EE" w:rsidRPr="002600A1" w:rsidRDefault="00B100EE" w:rsidP="00B100EE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4. Подряд на выполнение проектных и изыскательских работ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 договоре подряда.   </w:t>
      </w:r>
    </w:p>
    <w:p w:rsidR="00B100EE" w:rsidRPr="002600A1" w:rsidRDefault="00B100EE" w:rsidP="00B100E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Решение задач. Составление договора подряда.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pStyle w:val="a5"/>
        <w:spacing w:after="0" w:line="23" w:lineRule="atLeast"/>
        <w:ind w:left="1069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 20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Договор возмездного оказания услуг</w:t>
      </w:r>
    </w:p>
    <w:p w:rsidR="00B100EE" w:rsidRPr="002600A1" w:rsidRDefault="00B100EE" w:rsidP="00B100EE">
      <w:pPr>
        <w:rPr>
          <w:rFonts w:ascii="Times New Roman" w:hAnsi="Times New Roman"/>
        </w:rPr>
      </w:pPr>
    </w:p>
    <w:p w:rsidR="00B100EE" w:rsidRPr="002600A1" w:rsidRDefault="00B100EE" w:rsidP="00B100EE">
      <w:pPr>
        <w:pStyle w:val="a5"/>
        <w:numPr>
          <w:ilvl w:val="0"/>
          <w:numId w:val="8"/>
        </w:numPr>
        <w:spacing w:after="0" w:line="23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Понятие и виды договорных обязательств по оказанию услуг.</w:t>
      </w:r>
    </w:p>
    <w:p w:rsidR="00B100EE" w:rsidRPr="002600A1" w:rsidRDefault="00B100EE" w:rsidP="00B100EE">
      <w:pPr>
        <w:pStyle w:val="a5"/>
        <w:numPr>
          <w:ilvl w:val="0"/>
          <w:numId w:val="8"/>
        </w:numPr>
        <w:spacing w:after="0" w:line="23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Понятие договора возмездного оказания услуг, его соотношение с подрядным договором. Предмет и содержание договора возмездного оказания услуг. Заключение и исполнение договора возмездного оказания услуг. Виды договора возмездного оказания услуг.</w:t>
      </w:r>
    </w:p>
    <w:p w:rsidR="00B100EE" w:rsidRPr="002600A1" w:rsidRDefault="00B100EE" w:rsidP="00B100EE">
      <w:pPr>
        <w:pStyle w:val="a5"/>
        <w:numPr>
          <w:ilvl w:val="0"/>
          <w:numId w:val="8"/>
        </w:numPr>
        <w:spacing w:after="0" w:line="23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Система обязательств по оказанию услуг.</w:t>
      </w:r>
    </w:p>
    <w:p w:rsidR="00B100EE" w:rsidRPr="002600A1" w:rsidRDefault="00B100EE" w:rsidP="00B100EE">
      <w:pPr>
        <w:spacing w:after="0" w:line="23" w:lineRule="atLeast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>основные знания о договоре возмездного оказания услуг.</w:t>
      </w:r>
    </w:p>
    <w:p w:rsidR="00B100EE" w:rsidRPr="002600A1" w:rsidRDefault="00B100EE" w:rsidP="00B100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Решение задач. Составление проекта договора оказания услуги. 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spacing w:after="0" w:line="23" w:lineRule="atLeast"/>
        <w:ind w:firstLine="567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 21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 xml:space="preserve">Транспортные договоры 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a5"/>
        <w:numPr>
          <w:ilvl w:val="0"/>
          <w:numId w:val="9"/>
        </w:numPr>
        <w:spacing w:after="0" w:line="23" w:lineRule="atLeast"/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Транспортные обязательства, их понятие и виды. Транспортное законодательство.</w:t>
      </w:r>
    </w:p>
    <w:p w:rsidR="00B100EE" w:rsidRPr="002600A1" w:rsidRDefault="00B100EE" w:rsidP="00B100EE">
      <w:pPr>
        <w:pStyle w:val="a5"/>
        <w:numPr>
          <w:ilvl w:val="0"/>
          <w:numId w:val="9"/>
        </w:numPr>
        <w:spacing w:after="0" w:line="23" w:lineRule="atLeast"/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Система транспортных договоров. Договоры об организации перевозок грузов.</w:t>
      </w:r>
    </w:p>
    <w:p w:rsidR="00B100EE" w:rsidRPr="002600A1" w:rsidRDefault="00B100EE" w:rsidP="00B100EE">
      <w:pPr>
        <w:pStyle w:val="a5"/>
        <w:numPr>
          <w:ilvl w:val="0"/>
          <w:numId w:val="9"/>
        </w:numPr>
        <w:spacing w:after="0" w:line="23" w:lineRule="atLeast"/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Договор перевозки груза, его основные элементы. Стороны договора перевозки груза. Правовое положение грузополучателя. Порядок заключения и форма договора перевозки груза.</w:t>
      </w:r>
    </w:p>
    <w:p w:rsidR="00B100EE" w:rsidRPr="002600A1" w:rsidRDefault="00B100EE" w:rsidP="00B100EE">
      <w:pPr>
        <w:pStyle w:val="a5"/>
        <w:numPr>
          <w:ilvl w:val="0"/>
          <w:numId w:val="9"/>
        </w:numPr>
        <w:spacing w:after="0" w:line="23" w:lineRule="atLeast"/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Договоры перевозки пассажира и багажа. Гражданско-правовая защита граждан-потребителей транспортных услуг.</w:t>
      </w:r>
    </w:p>
    <w:p w:rsidR="00B100EE" w:rsidRPr="002600A1" w:rsidRDefault="00B100EE" w:rsidP="00B100EE">
      <w:pPr>
        <w:pStyle w:val="a5"/>
        <w:numPr>
          <w:ilvl w:val="0"/>
          <w:numId w:val="10"/>
        </w:numPr>
        <w:spacing w:after="0" w:line="23" w:lineRule="atLeast"/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Обязательства по подаче транспорта и предъявления груза к перевозке.</w:t>
      </w:r>
    </w:p>
    <w:p w:rsidR="00B100EE" w:rsidRPr="002600A1" w:rsidRDefault="00B100EE" w:rsidP="00B100EE">
      <w:pPr>
        <w:pStyle w:val="a5"/>
        <w:numPr>
          <w:ilvl w:val="0"/>
          <w:numId w:val="9"/>
        </w:numPr>
        <w:spacing w:after="0" w:line="23" w:lineRule="atLeast"/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Ответственность, претензии и иски по договору перевозки.</w:t>
      </w:r>
    </w:p>
    <w:p w:rsidR="00B100EE" w:rsidRPr="002600A1" w:rsidRDefault="00B100EE" w:rsidP="00B100EE">
      <w:pPr>
        <w:pStyle w:val="a5"/>
        <w:numPr>
          <w:ilvl w:val="0"/>
          <w:numId w:val="9"/>
        </w:numPr>
        <w:spacing w:after="0" w:line="23" w:lineRule="atLeast"/>
        <w:ind w:left="851" w:hanging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Договор транспортной экспедиции.</w:t>
      </w:r>
    </w:p>
    <w:p w:rsidR="00B100EE" w:rsidRPr="002600A1" w:rsidRDefault="00B100EE" w:rsidP="00B100EE">
      <w:pPr>
        <w:rPr>
          <w:rFonts w:ascii="Times New Roman" w:hAnsi="Times New Roman"/>
        </w:rPr>
      </w:pPr>
    </w:p>
    <w:p w:rsidR="00B100EE" w:rsidRPr="002600A1" w:rsidRDefault="00B100EE" w:rsidP="00B100EE">
      <w:pPr>
        <w:spacing w:after="0" w:line="23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 транспортном договоре.  </w:t>
      </w:r>
    </w:p>
    <w:p w:rsidR="00B100EE" w:rsidRPr="002600A1" w:rsidRDefault="00B100EE" w:rsidP="00B100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Тестирование. Решение задач. Составление проекта договора перевозки.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rPr>
          <w:rFonts w:ascii="Times New Roman" w:hAnsi="Times New Roman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 22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Договоров займа, кредитный договор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a5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Договор займа. Предмет договора займа. Форма, содержание и исполнение договора займа. Проценты по договору займа. Последствия нарушения заемщиком обязанности по возврату суммы займа.</w:t>
      </w:r>
    </w:p>
    <w:p w:rsidR="00B100EE" w:rsidRPr="002600A1" w:rsidRDefault="00B100EE" w:rsidP="00B100EE">
      <w:pPr>
        <w:pStyle w:val="a5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Кредитный договор, его понятие и соотношение с договором займа. Стороны кредитного договора. Содержание и исполнение кредитного договора.</w:t>
      </w:r>
    </w:p>
    <w:p w:rsidR="00B100EE" w:rsidRPr="002600A1" w:rsidRDefault="00B100EE" w:rsidP="00B100EE">
      <w:pPr>
        <w:pStyle w:val="a5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Отдельные разновидности кредитного договора.</w:t>
      </w:r>
    </w:p>
    <w:p w:rsidR="00B100EE" w:rsidRPr="002600A1" w:rsidRDefault="00B100EE" w:rsidP="00B100EE">
      <w:pPr>
        <w:pStyle w:val="a5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Коммерческий и товарный кредит.</w:t>
      </w:r>
    </w:p>
    <w:p w:rsidR="00B100EE" w:rsidRPr="002600A1" w:rsidRDefault="00B100EE" w:rsidP="00B100EE">
      <w:pPr>
        <w:pStyle w:val="a5"/>
        <w:numPr>
          <w:ilvl w:val="0"/>
          <w:numId w:val="11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Договор финансирования под уступку денежного требования (факторинг).</w:t>
      </w:r>
    </w:p>
    <w:p w:rsidR="00B100EE" w:rsidRPr="002600A1" w:rsidRDefault="00B100EE" w:rsidP="00B100EE">
      <w:pPr>
        <w:rPr>
          <w:rFonts w:ascii="Times New Roman" w:hAnsi="Times New Roman"/>
        </w:rPr>
      </w:pPr>
    </w:p>
    <w:p w:rsidR="00B100EE" w:rsidRPr="002600A1" w:rsidRDefault="00B100EE" w:rsidP="00B100EE">
      <w:pPr>
        <w:spacing w:after="0" w:line="23" w:lineRule="atLeas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 договоре займа и кредитном договоре.   </w:t>
      </w:r>
    </w:p>
    <w:p w:rsidR="00B100EE" w:rsidRPr="002600A1" w:rsidRDefault="00B100EE" w:rsidP="00B100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Решение задач. 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rPr>
          <w:rFonts w:ascii="Times New Roman" w:hAnsi="Times New Roman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 23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 xml:space="preserve">Договор банковского вклада и банковского счета. 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a5"/>
        <w:numPr>
          <w:ilvl w:val="0"/>
          <w:numId w:val="12"/>
        </w:numPr>
        <w:spacing w:after="0" w:line="23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Договор банковского счета. Соотношение договоров банковского счета и банковского вклада. Заключение и оформление договора банковского счета. Исполнение договора банковского счета. Списание денежных сре</w:t>
      </w:r>
      <w:proofErr w:type="gramStart"/>
      <w:r w:rsidRPr="002600A1">
        <w:rPr>
          <w:rFonts w:ascii="Times New Roman" w:hAnsi="Times New Roman"/>
          <w:sz w:val="24"/>
          <w:szCs w:val="24"/>
        </w:rPr>
        <w:t>дств с б</w:t>
      </w:r>
      <w:proofErr w:type="gramEnd"/>
      <w:r w:rsidRPr="002600A1">
        <w:rPr>
          <w:rFonts w:ascii="Times New Roman" w:hAnsi="Times New Roman"/>
          <w:sz w:val="24"/>
          <w:szCs w:val="24"/>
        </w:rPr>
        <w:t>анковского счета. Арест счета и приостановление операций по счету. Правовые последствия нарушения договора банковского счета.</w:t>
      </w:r>
    </w:p>
    <w:p w:rsidR="00B100EE" w:rsidRPr="002600A1" w:rsidRDefault="00B100EE" w:rsidP="00B100EE">
      <w:pPr>
        <w:pStyle w:val="a5"/>
        <w:numPr>
          <w:ilvl w:val="0"/>
          <w:numId w:val="12"/>
        </w:numPr>
        <w:spacing w:after="0" w:line="23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Отдельные виды договоров банковского счета. Правовой режим отдельных банковских счетов (расчетных, текущих, бюджетных, корреспондентских и др.).</w:t>
      </w:r>
    </w:p>
    <w:p w:rsidR="00B100EE" w:rsidRPr="002600A1" w:rsidRDefault="00B100EE" w:rsidP="00B100EE">
      <w:pPr>
        <w:pStyle w:val="a5"/>
        <w:numPr>
          <w:ilvl w:val="0"/>
          <w:numId w:val="12"/>
        </w:numPr>
        <w:spacing w:after="0" w:line="23" w:lineRule="atLeast"/>
        <w:ind w:left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Договор банковского вклада. Стороны договора. Предмет договора банковского вклада. Виды банковских вкладов и их оформление (сберегательная книжка, сберегательный сертификат и т. д.). Вклады в пользу третьих лиц. Исполнение договора банковского вклада. Правовые последствия нарушения договора банковского вклада.</w:t>
      </w:r>
    </w:p>
    <w:p w:rsidR="00B100EE" w:rsidRPr="002600A1" w:rsidRDefault="00B100EE" w:rsidP="00B100EE">
      <w:pPr>
        <w:spacing w:after="0" w:line="23" w:lineRule="atLeast"/>
        <w:ind w:left="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 договорах  </w:t>
      </w:r>
      <w:r w:rsidRPr="002600A1">
        <w:rPr>
          <w:rFonts w:ascii="Times New Roman" w:hAnsi="Times New Roman"/>
          <w:sz w:val="24"/>
          <w:szCs w:val="24"/>
        </w:rPr>
        <w:t>банковского вклада и банковского счета</w:t>
      </w:r>
      <w:r w:rsidRPr="002600A1">
        <w:rPr>
          <w:rFonts w:ascii="Times New Roman" w:hAnsi="Times New Roman"/>
          <w:bCs/>
          <w:sz w:val="24"/>
          <w:szCs w:val="24"/>
        </w:rPr>
        <w:t xml:space="preserve">.  </w:t>
      </w:r>
    </w:p>
    <w:p w:rsidR="00B100EE" w:rsidRPr="002600A1" w:rsidRDefault="00B100EE" w:rsidP="00B100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Решение задач. 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jc w:val="center"/>
        <w:rPr>
          <w:rFonts w:ascii="Times New Roman" w:hAnsi="Times New Roman"/>
          <w:b/>
          <w:sz w:val="24"/>
          <w:szCs w:val="24"/>
        </w:rPr>
      </w:pPr>
    </w:p>
    <w:p w:rsidR="00850F40" w:rsidRPr="002600A1" w:rsidRDefault="00850F40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 24</w:t>
      </w:r>
    </w:p>
    <w:p w:rsidR="00B100EE" w:rsidRPr="002600A1" w:rsidRDefault="00B100EE" w:rsidP="00B100EE">
      <w:pPr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Внедоговорные обязательства</w:t>
      </w:r>
    </w:p>
    <w:p w:rsidR="00B100EE" w:rsidRPr="002600A1" w:rsidRDefault="00B100EE" w:rsidP="00B100EE">
      <w:pPr>
        <w:pStyle w:val="a5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 xml:space="preserve">Понятие, основания и условия возникновения </w:t>
      </w:r>
      <w:proofErr w:type="spellStart"/>
      <w:r w:rsidRPr="002600A1">
        <w:rPr>
          <w:rFonts w:ascii="Times New Roman" w:hAnsi="Times New Roman"/>
          <w:sz w:val="24"/>
          <w:szCs w:val="24"/>
        </w:rPr>
        <w:t>деликтного</w:t>
      </w:r>
      <w:proofErr w:type="spellEnd"/>
      <w:r w:rsidRPr="002600A1">
        <w:rPr>
          <w:rFonts w:ascii="Times New Roman" w:hAnsi="Times New Roman"/>
          <w:sz w:val="24"/>
          <w:szCs w:val="24"/>
        </w:rPr>
        <w:t xml:space="preserve"> обязательства.</w:t>
      </w:r>
    </w:p>
    <w:p w:rsidR="00B100EE" w:rsidRPr="002600A1" w:rsidRDefault="00B100EE" w:rsidP="00B100EE">
      <w:pPr>
        <w:pStyle w:val="a5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 xml:space="preserve">Субъекты </w:t>
      </w:r>
      <w:proofErr w:type="spellStart"/>
      <w:r w:rsidRPr="002600A1">
        <w:rPr>
          <w:rFonts w:ascii="Times New Roman" w:hAnsi="Times New Roman"/>
          <w:sz w:val="24"/>
          <w:szCs w:val="24"/>
        </w:rPr>
        <w:t>деликтного</w:t>
      </w:r>
      <w:proofErr w:type="spellEnd"/>
      <w:r w:rsidRPr="002600A1">
        <w:rPr>
          <w:rFonts w:ascii="Times New Roman" w:hAnsi="Times New Roman"/>
          <w:sz w:val="24"/>
          <w:szCs w:val="24"/>
        </w:rPr>
        <w:t xml:space="preserve"> обязательства. Содержание </w:t>
      </w:r>
      <w:proofErr w:type="spellStart"/>
      <w:r w:rsidRPr="002600A1">
        <w:rPr>
          <w:rFonts w:ascii="Times New Roman" w:hAnsi="Times New Roman"/>
          <w:sz w:val="24"/>
          <w:szCs w:val="24"/>
        </w:rPr>
        <w:t>деликтного</w:t>
      </w:r>
      <w:proofErr w:type="spellEnd"/>
      <w:r w:rsidRPr="002600A1">
        <w:rPr>
          <w:rFonts w:ascii="Times New Roman" w:hAnsi="Times New Roman"/>
          <w:sz w:val="24"/>
          <w:szCs w:val="24"/>
        </w:rPr>
        <w:t xml:space="preserve"> обязательства.</w:t>
      </w:r>
    </w:p>
    <w:p w:rsidR="00B100EE" w:rsidRPr="002600A1" w:rsidRDefault="00B100EE" w:rsidP="00B100EE">
      <w:pPr>
        <w:pStyle w:val="a5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Ответственность за вред, причиненный источником повышенной опасности.</w:t>
      </w:r>
    </w:p>
    <w:p w:rsidR="00B100EE" w:rsidRPr="002600A1" w:rsidRDefault="00B100EE" w:rsidP="00B100EE">
      <w:pPr>
        <w:pStyle w:val="a5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Ответственность за вред, причиненный в связи со смертью гражданина или повреждением его здоровья.</w:t>
      </w:r>
    </w:p>
    <w:p w:rsidR="00B100EE" w:rsidRPr="002600A1" w:rsidRDefault="00B100EE" w:rsidP="00B100EE">
      <w:pPr>
        <w:pStyle w:val="a5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Ответственность за вред, причиненный недостатками товаров, работ или услуг.</w:t>
      </w:r>
    </w:p>
    <w:p w:rsidR="00B100EE" w:rsidRPr="002600A1" w:rsidRDefault="00B100EE" w:rsidP="00B100EE">
      <w:pPr>
        <w:pStyle w:val="a5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Особенности компенсации морального вреда.</w:t>
      </w:r>
    </w:p>
    <w:p w:rsidR="00B100EE" w:rsidRPr="002600A1" w:rsidRDefault="00B100EE" w:rsidP="00B100EE">
      <w:pPr>
        <w:pStyle w:val="a5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Содержание и исполнение обязательств из неосновательного обогащения.</w:t>
      </w:r>
    </w:p>
    <w:p w:rsidR="00B100EE" w:rsidRPr="002600A1" w:rsidRDefault="00B100EE" w:rsidP="00B100EE">
      <w:pPr>
        <w:pStyle w:val="a5"/>
        <w:numPr>
          <w:ilvl w:val="0"/>
          <w:numId w:val="13"/>
        </w:num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Понятие обязательства, возникающего вследствие неосновательного обогащения (</w:t>
      </w:r>
      <w:proofErr w:type="spellStart"/>
      <w:r w:rsidRPr="002600A1">
        <w:rPr>
          <w:rFonts w:ascii="Times New Roman" w:hAnsi="Times New Roman"/>
          <w:sz w:val="24"/>
          <w:szCs w:val="24"/>
        </w:rPr>
        <w:t>кондикционного</w:t>
      </w:r>
      <w:proofErr w:type="spellEnd"/>
      <w:r w:rsidRPr="002600A1">
        <w:rPr>
          <w:rFonts w:ascii="Times New Roman" w:hAnsi="Times New Roman"/>
          <w:sz w:val="24"/>
          <w:szCs w:val="24"/>
        </w:rPr>
        <w:t xml:space="preserve"> обязательства). Условия возникновения обязательств из неосновательного обогащения. Формы и виды неосновательного приобретения или сбережения имущества. Содержание обязательства из неосновательного обогащения. Неосновательное обогащение, не подлежащее возврату.</w:t>
      </w:r>
    </w:p>
    <w:p w:rsidR="00B100EE" w:rsidRPr="002600A1" w:rsidRDefault="00B100EE" w:rsidP="00B100EE">
      <w:pPr>
        <w:spacing w:after="0" w:line="23" w:lineRule="atLeast"/>
        <w:ind w:left="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 </w:t>
      </w:r>
      <w:r w:rsidRPr="002600A1">
        <w:rPr>
          <w:rFonts w:ascii="Times New Roman" w:hAnsi="Times New Roman"/>
          <w:sz w:val="24"/>
          <w:szCs w:val="24"/>
        </w:rPr>
        <w:t>внедоговорных обязательствах.</w:t>
      </w:r>
    </w:p>
    <w:p w:rsidR="00B100EE" w:rsidRPr="002600A1" w:rsidRDefault="00B100EE" w:rsidP="00B100EE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>: Устные/письменные ответы на вопросы.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Решение задач. Тестирование. 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spacing w:after="0" w:line="23" w:lineRule="atLeast"/>
        <w:ind w:left="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spacing w:after="0" w:line="23" w:lineRule="atLeast"/>
        <w:ind w:left="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100EE" w:rsidRPr="002600A1" w:rsidRDefault="00B100EE" w:rsidP="00B100EE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2600A1">
        <w:rPr>
          <w:rFonts w:ascii="Times New Roman" w:hAnsi="Times New Roman"/>
          <w:color w:val="auto"/>
          <w:sz w:val="24"/>
          <w:szCs w:val="24"/>
        </w:rPr>
        <w:t>Самостоятельная работа № 25</w:t>
      </w:r>
    </w:p>
    <w:p w:rsidR="00B100EE" w:rsidRPr="002600A1" w:rsidRDefault="00B100EE" w:rsidP="00B100EE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Наследственное  право</w:t>
      </w:r>
    </w:p>
    <w:p w:rsidR="00B100EE" w:rsidRPr="002600A1" w:rsidRDefault="00B100EE" w:rsidP="00B100EE">
      <w:pPr>
        <w:pStyle w:val="a5"/>
        <w:numPr>
          <w:ilvl w:val="0"/>
          <w:numId w:val="14"/>
        </w:numPr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Понятие и основания наследственного правопреемства.</w:t>
      </w:r>
    </w:p>
    <w:p w:rsidR="00B100EE" w:rsidRPr="002600A1" w:rsidRDefault="00B100EE" w:rsidP="00B100EE">
      <w:pPr>
        <w:pStyle w:val="a5"/>
        <w:numPr>
          <w:ilvl w:val="0"/>
          <w:numId w:val="14"/>
        </w:numPr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Открытие наследства.</w:t>
      </w:r>
    </w:p>
    <w:p w:rsidR="00B100EE" w:rsidRPr="002600A1" w:rsidRDefault="00B100EE" w:rsidP="00B100EE">
      <w:pPr>
        <w:pStyle w:val="a5"/>
        <w:numPr>
          <w:ilvl w:val="0"/>
          <w:numId w:val="14"/>
        </w:numPr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Наследство (наследственная масса).</w:t>
      </w:r>
    </w:p>
    <w:p w:rsidR="00B100EE" w:rsidRPr="002600A1" w:rsidRDefault="00B100EE" w:rsidP="00B100EE">
      <w:pPr>
        <w:pStyle w:val="a5"/>
        <w:numPr>
          <w:ilvl w:val="0"/>
          <w:numId w:val="14"/>
        </w:numPr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Наследники.</w:t>
      </w:r>
    </w:p>
    <w:p w:rsidR="00B100EE" w:rsidRPr="002600A1" w:rsidRDefault="00B100EE" w:rsidP="00B100EE">
      <w:pPr>
        <w:pStyle w:val="a5"/>
        <w:numPr>
          <w:ilvl w:val="0"/>
          <w:numId w:val="14"/>
        </w:numPr>
        <w:spacing w:after="0" w:line="23" w:lineRule="atLeast"/>
        <w:ind w:left="709"/>
        <w:rPr>
          <w:rFonts w:ascii="Times New Roman" w:hAnsi="Times New Roman"/>
          <w:i/>
          <w:sz w:val="24"/>
          <w:szCs w:val="24"/>
        </w:rPr>
      </w:pPr>
      <w:r w:rsidRPr="002600A1">
        <w:rPr>
          <w:rFonts w:ascii="Times New Roman" w:hAnsi="Times New Roman"/>
          <w:i/>
          <w:sz w:val="24"/>
          <w:szCs w:val="24"/>
        </w:rPr>
        <w:t>Наследование по завещанию</w:t>
      </w:r>
    </w:p>
    <w:p w:rsidR="00B100EE" w:rsidRPr="002600A1" w:rsidRDefault="00B100EE" w:rsidP="00B100EE">
      <w:pPr>
        <w:pStyle w:val="a5"/>
        <w:numPr>
          <w:ilvl w:val="0"/>
          <w:numId w:val="14"/>
        </w:numPr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Завещательный отказ и завещательное возложение.</w:t>
      </w:r>
    </w:p>
    <w:p w:rsidR="00B100EE" w:rsidRPr="002600A1" w:rsidRDefault="00B100EE" w:rsidP="00B100EE">
      <w:pPr>
        <w:pStyle w:val="a5"/>
        <w:numPr>
          <w:ilvl w:val="0"/>
          <w:numId w:val="14"/>
        </w:numPr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 xml:space="preserve">Признание завещаний </w:t>
      </w:r>
      <w:proofErr w:type="gramStart"/>
      <w:r w:rsidRPr="002600A1">
        <w:rPr>
          <w:rFonts w:ascii="Times New Roman" w:hAnsi="Times New Roman"/>
          <w:sz w:val="24"/>
          <w:szCs w:val="24"/>
        </w:rPr>
        <w:t>недействительными</w:t>
      </w:r>
      <w:proofErr w:type="gramEnd"/>
      <w:r w:rsidRPr="002600A1">
        <w:rPr>
          <w:rFonts w:ascii="Times New Roman" w:hAnsi="Times New Roman"/>
          <w:sz w:val="24"/>
          <w:szCs w:val="24"/>
        </w:rPr>
        <w:t>.</w:t>
      </w:r>
    </w:p>
    <w:p w:rsidR="00B100EE" w:rsidRPr="002600A1" w:rsidRDefault="00B100EE" w:rsidP="00B100EE">
      <w:pPr>
        <w:pStyle w:val="a5"/>
        <w:numPr>
          <w:ilvl w:val="0"/>
          <w:numId w:val="14"/>
        </w:numPr>
        <w:spacing w:after="0" w:line="23" w:lineRule="atLeast"/>
        <w:ind w:left="709"/>
        <w:rPr>
          <w:rFonts w:ascii="Times New Roman" w:hAnsi="Times New Roman"/>
          <w:i/>
          <w:sz w:val="24"/>
          <w:szCs w:val="24"/>
        </w:rPr>
      </w:pPr>
      <w:r w:rsidRPr="002600A1">
        <w:rPr>
          <w:rFonts w:ascii="Times New Roman" w:hAnsi="Times New Roman"/>
          <w:i/>
          <w:sz w:val="24"/>
          <w:szCs w:val="24"/>
        </w:rPr>
        <w:t xml:space="preserve">Наследование по закону. </w:t>
      </w:r>
    </w:p>
    <w:p w:rsidR="00B100EE" w:rsidRPr="002600A1" w:rsidRDefault="00B100EE" w:rsidP="00B100EE">
      <w:pPr>
        <w:pStyle w:val="a5"/>
        <w:numPr>
          <w:ilvl w:val="0"/>
          <w:numId w:val="14"/>
        </w:numPr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Основания для призвания к наследованию законных наследников.</w:t>
      </w:r>
    </w:p>
    <w:p w:rsidR="00B100EE" w:rsidRPr="002600A1" w:rsidRDefault="00B100EE" w:rsidP="00B100EE">
      <w:pPr>
        <w:pStyle w:val="a5"/>
        <w:numPr>
          <w:ilvl w:val="0"/>
          <w:numId w:val="14"/>
        </w:numPr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Очередность наследников по закону.</w:t>
      </w:r>
    </w:p>
    <w:p w:rsidR="00B100EE" w:rsidRPr="002600A1" w:rsidRDefault="00B100EE" w:rsidP="00B100EE">
      <w:pPr>
        <w:pStyle w:val="a5"/>
        <w:numPr>
          <w:ilvl w:val="0"/>
          <w:numId w:val="14"/>
        </w:numPr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Нетрудоспособные иждивенцы наследодателя как наследники по закону.</w:t>
      </w:r>
    </w:p>
    <w:p w:rsidR="00B100EE" w:rsidRPr="002600A1" w:rsidRDefault="00B100EE" w:rsidP="00B100EE">
      <w:pPr>
        <w:pStyle w:val="a5"/>
        <w:numPr>
          <w:ilvl w:val="0"/>
          <w:numId w:val="14"/>
        </w:numPr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Наследование выморочного имущества.</w:t>
      </w:r>
    </w:p>
    <w:p w:rsidR="00B100EE" w:rsidRPr="002600A1" w:rsidRDefault="00B100EE" w:rsidP="00B100EE">
      <w:pPr>
        <w:pStyle w:val="a5"/>
        <w:numPr>
          <w:ilvl w:val="0"/>
          <w:numId w:val="14"/>
        </w:numPr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Способы и срок принятия наследства.</w:t>
      </w:r>
    </w:p>
    <w:p w:rsidR="00B100EE" w:rsidRPr="002600A1" w:rsidRDefault="00B100EE" w:rsidP="00B100EE">
      <w:pPr>
        <w:pStyle w:val="a5"/>
        <w:numPr>
          <w:ilvl w:val="0"/>
          <w:numId w:val="14"/>
        </w:numPr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Отказ от наследства.</w:t>
      </w:r>
    </w:p>
    <w:p w:rsidR="00B100EE" w:rsidRPr="002600A1" w:rsidRDefault="00B100EE" w:rsidP="00B100EE">
      <w:pPr>
        <w:pStyle w:val="a5"/>
        <w:numPr>
          <w:ilvl w:val="0"/>
          <w:numId w:val="14"/>
        </w:numPr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Раздел наследства. Преимущественные права при разделе наследства.</w:t>
      </w:r>
    </w:p>
    <w:p w:rsidR="00B100EE" w:rsidRPr="002600A1" w:rsidRDefault="00B100EE" w:rsidP="00B100EE">
      <w:pPr>
        <w:pStyle w:val="a5"/>
        <w:numPr>
          <w:ilvl w:val="0"/>
          <w:numId w:val="14"/>
        </w:numPr>
        <w:ind w:left="709"/>
        <w:rPr>
          <w:rFonts w:ascii="Times New Roman" w:hAnsi="Times New Roman"/>
        </w:rPr>
      </w:pPr>
      <w:r w:rsidRPr="002600A1">
        <w:rPr>
          <w:rFonts w:ascii="Times New Roman" w:hAnsi="Times New Roman"/>
          <w:sz w:val="24"/>
          <w:szCs w:val="24"/>
        </w:rPr>
        <w:t>Меры по охране и по управлению наследством.</w:t>
      </w:r>
    </w:p>
    <w:p w:rsidR="00B100EE" w:rsidRPr="002600A1" w:rsidRDefault="00B100EE" w:rsidP="00B100EE">
      <w:pPr>
        <w:ind w:left="567"/>
        <w:rPr>
          <w:rFonts w:ascii="Times New Roman" w:hAnsi="Times New Roman"/>
        </w:rPr>
      </w:pPr>
    </w:p>
    <w:p w:rsidR="00B100EE" w:rsidRPr="002600A1" w:rsidRDefault="00B100EE" w:rsidP="00B100EE">
      <w:pPr>
        <w:spacing w:after="0" w:line="23" w:lineRule="atLeast"/>
        <w:ind w:left="567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bCs/>
          <w:sz w:val="24"/>
          <w:szCs w:val="24"/>
        </w:rPr>
        <w:t>Цель: </w:t>
      </w:r>
      <w:r w:rsidRPr="002600A1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Pr="002600A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600A1">
        <w:rPr>
          <w:rFonts w:ascii="Times New Roman" w:hAnsi="Times New Roman"/>
          <w:bCs/>
          <w:sz w:val="24"/>
          <w:szCs w:val="24"/>
        </w:rPr>
        <w:t xml:space="preserve">основные знания о </w:t>
      </w:r>
      <w:r w:rsidRPr="002600A1">
        <w:rPr>
          <w:rFonts w:ascii="Times New Roman" w:hAnsi="Times New Roman"/>
          <w:sz w:val="24"/>
          <w:szCs w:val="24"/>
        </w:rPr>
        <w:t>наследственном  праве</w:t>
      </w:r>
    </w:p>
    <w:p w:rsidR="00B100EE" w:rsidRPr="002600A1" w:rsidRDefault="00B100EE" w:rsidP="00B100EE">
      <w:pPr>
        <w:spacing w:after="0" w:line="23" w:lineRule="atLeast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Задание</w:t>
      </w:r>
      <w:r w:rsidRPr="002600A1">
        <w:rPr>
          <w:rFonts w:ascii="Times New Roman" w:hAnsi="Times New Roman"/>
          <w:sz w:val="24"/>
          <w:szCs w:val="24"/>
        </w:rPr>
        <w:t>: Подготовить устные и письменные ответы, доклады.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2600A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2600A1">
        <w:rPr>
          <w:rFonts w:ascii="Times New Roman" w:hAnsi="Times New Roman"/>
          <w:sz w:val="24"/>
          <w:szCs w:val="24"/>
        </w:rPr>
        <w:t xml:space="preserve">: Устные/письменные ответы на вопросы. Подготовка презентации. 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Устный опрос по вопросам темы, проверка ответов на письменное задание. Решение задач. Тестирование. Презентация.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2600A1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терминологии; правильность ответов на письменные вопросы и наличие требуемого количества норм.</w:t>
      </w:r>
    </w:p>
    <w:p w:rsidR="00B100EE" w:rsidRPr="002600A1" w:rsidRDefault="00B100EE" w:rsidP="00B100EE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2600A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100EE" w:rsidRPr="002600A1" w:rsidRDefault="00B100EE" w:rsidP="00B100EE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2600A1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Pr="002600A1">
        <w:rPr>
          <w:rFonts w:ascii="Times New Roman" w:hAnsi="Times New Roman"/>
          <w:bCs/>
          <w:sz w:val="24"/>
          <w:szCs w:val="24"/>
        </w:rPr>
        <w:t xml:space="preserve">. </w:t>
      </w:r>
    </w:p>
    <w:p w:rsidR="00B100EE" w:rsidRPr="002600A1" w:rsidRDefault="00B100EE" w:rsidP="00B100EE">
      <w:pPr>
        <w:spacing w:after="0" w:line="23" w:lineRule="atLeast"/>
        <w:ind w:left="567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63B59" w:rsidRPr="002600A1" w:rsidRDefault="00850F40" w:rsidP="00850F40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600A1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="00463B59" w:rsidRPr="002600A1">
        <w:rPr>
          <w:rFonts w:ascii="Times New Roman" w:hAnsi="Times New Roman"/>
          <w:b/>
          <w:bCs/>
          <w:color w:val="000000"/>
          <w:sz w:val="24"/>
          <w:szCs w:val="24"/>
        </w:rPr>
        <w:t>Контроль самостоятельной работы</w:t>
      </w:r>
      <w:bookmarkEnd w:id="5"/>
    </w:p>
    <w:p w:rsidR="00463B59" w:rsidRPr="002600A1" w:rsidRDefault="00463B59" w:rsidP="00463B5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2600A1">
        <w:rPr>
          <w:rFonts w:ascii="Times New Roman" w:hAnsi="Times New Roman"/>
          <w:sz w:val="24"/>
          <w:szCs w:val="24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463B59" w:rsidRPr="002600A1" w:rsidRDefault="00463B59" w:rsidP="00463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463B59" w:rsidRPr="002600A1" w:rsidRDefault="00463B59" w:rsidP="00463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sym w:font="Symbol" w:char="F0B7"/>
      </w:r>
      <w:r w:rsidRPr="002600A1">
        <w:rPr>
          <w:rFonts w:ascii="Times New Roman" w:hAnsi="Times New Roman"/>
          <w:sz w:val="24"/>
          <w:szCs w:val="24"/>
        </w:rPr>
        <w:t xml:space="preserve"> устный опрос; </w:t>
      </w:r>
    </w:p>
    <w:p w:rsidR="00463B59" w:rsidRPr="002600A1" w:rsidRDefault="00463B59" w:rsidP="00463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sym w:font="Symbol" w:char="F0B7"/>
      </w:r>
      <w:r w:rsidRPr="002600A1">
        <w:rPr>
          <w:rFonts w:ascii="Times New Roman" w:hAnsi="Times New Roman"/>
          <w:sz w:val="24"/>
          <w:szCs w:val="24"/>
        </w:rPr>
        <w:t xml:space="preserve"> письменные работы.</w:t>
      </w:r>
    </w:p>
    <w:p w:rsidR="00463B59" w:rsidRPr="002600A1" w:rsidRDefault="00463B59" w:rsidP="00463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463B59" w:rsidRPr="002600A1" w:rsidRDefault="00463B59" w:rsidP="00463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2600A1">
        <w:rPr>
          <w:rFonts w:ascii="Times New Roman" w:hAnsi="Times New Roman"/>
          <w:sz w:val="24"/>
          <w:szCs w:val="24"/>
        </w:rPr>
        <w:t>проводится на практических занятиях  направлена</w:t>
      </w:r>
      <w:proofErr w:type="gramEnd"/>
      <w:r w:rsidRPr="002600A1">
        <w:rPr>
          <w:rFonts w:ascii="Times New Roman" w:hAnsi="Times New Roman"/>
          <w:sz w:val="24"/>
          <w:szCs w:val="24"/>
        </w:rPr>
        <w:t xml:space="preserve"> на оценку сформированных умений.</w:t>
      </w:r>
    </w:p>
    <w:p w:rsidR="00463B59" w:rsidRPr="002600A1" w:rsidRDefault="00463B59" w:rsidP="00463B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По итогам устных опросов и  проверки письменных работ выставляется оценка по следующей шкале.</w:t>
      </w:r>
    </w:p>
    <w:p w:rsidR="00463B59" w:rsidRPr="002600A1" w:rsidRDefault="00463B59" w:rsidP="009A1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Шкала оценивания знаний и умений, сформированных по итогам выполнения самостоятельной работы</w:t>
      </w:r>
      <w:r w:rsidR="009A1426" w:rsidRPr="002600A1">
        <w:rPr>
          <w:rFonts w:ascii="Times New Roman" w:hAnsi="Times New Roman"/>
          <w:sz w:val="24"/>
          <w:szCs w:val="24"/>
        </w:rPr>
        <w:t>.</w:t>
      </w:r>
    </w:p>
    <w:p w:rsidR="009A1426" w:rsidRPr="002600A1" w:rsidRDefault="009A1426" w:rsidP="00463B5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409"/>
        <w:gridCol w:w="2411"/>
        <w:gridCol w:w="1984"/>
      </w:tblGrid>
      <w:tr w:rsidR="00463B59" w:rsidRPr="002600A1" w:rsidTr="00E27DC4">
        <w:tc>
          <w:tcPr>
            <w:tcW w:w="1844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</w:tr>
      <w:tr w:rsidR="00463B59" w:rsidRPr="002600A1" w:rsidTr="00E27DC4">
        <w:tc>
          <w:tcPr>
            <w:tcW w:w="1844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463B59" w:rsidRPr="002600A1" w:rsidTr="00E27DC4">
        <w:tc>
          <w:tcPr>
            <w:tcW w:w="1844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463B59" w:rsidRPr="002600A1" w:rsidRDefault="00463B59" w:rsidP="00E27D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2600A1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  <w:proofErr w:type="gramEnd"/>
            <w:r w:rsidRPr="002600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2600A1">
              <w:rPr>
                <w:rFonts w:ascii="Times New Roman" w:hAnsi="Times New Roman"/>
                <w:color w:val="000000"/>
                <w:sz w:val="20"/>
                <w:szCs w:val="20"/>
              </w:rPr>
              <w:t>несущественным</w:t>
            </w:r>
            <w:proofErr w:type="gramEnd"/>
            <w:r w:rsidRPr="002600A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 </w:t>
            </w:r>
          </w:p>
        </w:tc>
      </w:tr>
      <w:tr w:rsidR="00463B59" w:rsidRPr="002600A1" w:rsidTr="00E27DC4">
        <w:tc>
          <w:tcPr>
            <w:tcW w:w="1844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2600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2600A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463B59" w:rsidRPr="002600A1" w:rsidRDefault="00463B59" w:rsidP="00E27DC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</w:tr>
    </w:tbl>
    <w:p w:rsidR="00850F40" w:rsidRPr="002600A1" w:rsidRDefault="00850F40" w:rsidP="00D12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50F40" w:rsidRPr="002600A1" w:rsidRDefault="00850F40" w:rsidP="00D12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850F40" w:rsidRPr="00BD2951" w:rsidRDefault="00850F40" w:rsidP="00850F40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6" w:name="_Toc507250067"/>
      <w:r w:rsidRPr="00BD2951">
        <w:rPr>
          <w:rFonts w:ascii="Times New Roman" w:hAnsi="Times New Roman"/>
          <w:b/>
          <w:bCs/>
          <w:sz w:val="24"/>
          <w:szCs w:val="24"/>
        </w:rPr>
        <w:t>Источники литературы, подлежащие изучению</w:t>
      </w:r>
      <w:bookmarkEnd w:id="6"/>
    </w:p>
    <w:p w:rsidR="00850F40" w:rsidRPr="00BD2951" w:rsidRDefault="00850F40" w:rsidP="00850F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26A7" w:rsidRPr="00BD2951" w:rsidRDefault="00D126A7" w:rsidP="00D126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D2951">
        <w:rPr>
          <w:rFonts w:ascii="Times New Roman" w:hAnsi="Times New Roman"/>
          <w:b/>
          <w:bCs/>
        </w:rPr>
        <w:t>Основные источники:</w:t>
      </w:r>
    </w:p>
    <w:p w:rsidR="00D126A7" w:rsidRPr="00BD2951" w:rsidRDefault="00D126A7" w:rsidP="00D126A7">
      <w:pPr>
        <w:pStyle w:val="a5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 xml:space="preserve">Белов, В.А. Гражданское право. Актуальные проблемы теории и практики. Том 1 / В.А. Белов. – М.: </w:t>
      </w:r>
      <w:proofErr w:type="spellStart"/>
      <w:r w:rsidRPr="00BD2951">
        <w:rPr>
          <w:rFonts w:ascii="Times New Roman" w:hAnsi="Times New Roman"/>
        </w:rPr>
        <w:t>Юрайт</w:t>
      </w:r>
      <w:proofErr w:type="spellEnd"/>
      <w:r w:rsidRPr="00BD2951">
        <w:rPr>
          <w:rFonts w:ascii="Times New Roman" w:hAnsi="Times New Roman"/>
        </w:rPr>
        <w:t xml:space="preserve">, 2017.  </w:t>
      </w:r>
      <w:hyperlink r:id="rId8" w:history="1">
        <w:r w:rsidRPr="00BD2951">
          <w:rPr>
            <w:rStyle w:val="a8"/>
            <w:rFonts w:ascii="Times New Roman" w:hAnsi="Times New Roman"/>
            <w:color w:val="auto"/>
            <w:u w:val="none"/>
          </w:rPr>
          <w:t>https://biblio-online.ru/book/65EA425B-6459-4D39-95EC-40B71227ADD6</w:t>
        </w:r>
      </w:hyperlink>
    </w:p>
    <w:p w:rsidR="00D126A7" w:rsidRPr="00BD2951" w:rsidRDefault="00D126A7" w:rsidP="00D126A7">
      <w:pPr>
        <w:pStyle w:val="a5"/>
        <w:numPr>
          <w:ilvl w:val="0"/>
          <w:numId w:val="3"/>
        </w:numPr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 xml:space="preserve">Белов, В.А. Гражданское право. Актуальные проблемы теории и практики. Том 2 / В.А. Белов. – М.: </w:t>
      </w:r>
      <w:proofErr w:type="spellStart"/>
      <w:r w:rsidRPr="00BD2951">
        <w:rPr>
          <w:rFonts w:ascii="Times New Roman" w:hAnsi="Times New Roman"/>
        </w:rPr>
        <w:t>Юрайт</w:t>
      </w:r>
      <w:proofErr w:type="spellEnd"/>
      <w:r w:rsidRPr="00BD2951">
        <w:rPr>
          <w:rFonts w:ascii="Times New Roman" w:hAnsi="Times New Roman"/>
        </w:rPr>
        <w:t xml:space="preserve">, 2017. </w:t>
      </w:r>
      <w:hyperlink r:id="rId9" w:history="1">
        <w:r w:rsidRPr="00BD2951">
          <w:rPr>
            <w:rStyle w:val="a8"/>
            <w:rFonts w:ascii="Times New Roman" w:hAnsi="Times New Roman"/>
            <w:color w:val="auto"/>
            <w:u w:val="none"/>
          </w:rPr>
          <w:t>https://biblio-online.ru/book/65EA425B-6459-4D39-95EC-40B71227ADD6</w:t>
        </w:r>
      </w:hyperlink>
    </w:p>
    <w:p w:rsidR="00D126A7" w:rsidRPr="00BD2951" w:rsidRDefault="00D126A7" w:rsidP="00D126A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 xml:space="preserve">3.  Гражданское право Российской Федерации: Общая часть. - М.: Статут, 2014. - 268 с. - ISBN 978-5-8354-1072-9. </w:t>
      </w:r>
      <w:hyperlink r:id="rId10" w:history="1">
        <w:r w:rsidRPr="00BD2951">
          <w:rPr>
            <w:rStyle w:val="a8"/>
            <w:rFonts w:ascii="Times New Roman" w:hAnsi="Times New Roman"/>
            <w:color w:val="auto"/>
            <w:u w:val="none"/>
          </w:rPr>
          <w:t>http://www.studentlibrary.ru/book/ISBN9785835410729.html</w:t>
        </w:r>
      </w:hyperlink>
      <w:r w:rsidRPr="00BD2951">
        <w:rPr>
          <w:rFonts w:ascii="Times New Roman" w:hAnsi="Times New Roman"/>
        </w:rPr>
        <w:t xml:space="preserve"> </w:t>
      </w:r>
    </w:p>
    <w:p w:rsidR="00D126A7" w:rsidRPr="00BD2951" w:rsidRDefault="00D126A7" w:rsidP="00D126A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 xml:space="preserve">4. Гражданское право Российской Федерации: Особенная часть. - М.: Статут, 2014. - 159 с. - ISBN 978-5-8354-1073-6. </w:t>
      </w:r>
      <w:hyperlink r:id="rId11" w:history="1">
        <w:r w:rsidRPr="00BD2951">
          <w:rPr>
            <w:rStyle w:val="a8"/>
            <w:rFonts w:ascii="Times New Roman" w:hAnsi="Times New Roman"/>
            <w:color w:val="auto"/>
            <w:u w:val="none"/>
          </w:rPr>
          <w:t>http://www.studentlibrary.ru/book/ISBN9785835410736.html</w:t>
        </w:r>
      </w:hyperlink>
      <w:r w:rsidRPr="00BD2951">
        <w:rPr>
          <w:rFonts w:ascii="Times New Roman" w:hAnsi="Times New Roman"/>
        </w:rPr>
        <w:t xml:space="preserve"> </w:t>
      </w:r>
    </w:p>
    <w:p w:rsidR="00D126A7" w:rsidRPr="00BD2951" w:rsidRDefault="00D126A7" w:rsidP="00D126A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>5. Гражданское право</w:t>
      </w:r>
      <w:proofErr w:type="gramStart"/>
      <w:r w:rsidRPr="00BD2951">
        <w:rPr>
          <w:rFonts w:ascii="Times New Roman" w:hAnsi="Times New Roman"/>
        </w:rPr>
        <w:t xml:space="preserve"> :</w:t>
      </w:r>
      <w:proofErr w:type="gramEnd"/>
      <w:r w:rsidRPr="00BD2951">
        <w:rPr>
          <w:rFonts w:ascii="Times New Roman" w:hAnsi="Times New Roman"/>
        </w:rPr>
        <w:t xml:space="preserve"> учебник : в 3 т. Т. 1 / Н. Н. Агафонова, С. В. Артеменков, В. В. </w:t>
      </w:r>
      <w:proofErr w:type="spellStart"/>
      <w:r w:rsidRPr="00BD2951">
        <w:rPr>
          <w:rFonts w:ascii="Times New Roman" w:hAnsi="Times New Roman"/>
        </w:rPr>
        <w:t>Безбах</w:t>
      </w:r>
      <w:proofErr w:type="spellEnd"/>
      <w:r w:rsidRPr="00BD2951">
        <w:rPr>
          <w:rFonts w:ascii="Times New Roman" w:hAnsi="Times New Roman"/>
        </w:rPr>
        <w:t xml:space="preserve"> [и др.]; отв. ред. В. П. Мозолин. - 2-е изд., </w:t>
      </w:r>
      <w:proofErr w:type="spellStart"/>
      <w:r w:rsidRPr="00BD2951">
        <w:rPr>
          <w:rFonts w:ascii="Times New Roman" w:hAnsi="Times New Roman"/>
        </w:rPr>
        <w:t>перераб</w:t>
      </w:r>
      <w:proofErr w:type="spellEnd"/>
      <w:r w:rsidRPr="00BD2951">
        <w:rPr>
          <w:rFonts w:ascii="Times New Roman" w:hAnsi="Times New Roman"/>
        </w:rPr>
        <w:t xml:space="preserve">. и доп. - Москва : Проспект, 2015. - 816 с. - ISBN 978-5-392-16289-5. </w:t>
      </w:r>
      <w:hyperlink r:id="rId12" w:history="1">
        <w:r w:rsidRPr="00BD2951">
          <w:rPr>
            <w:rStyle w:val="a8"/>
            <w:rFonts w:ascii="Times New Roman" w:hAnsi="Times New Roman"/>
            <w:color w:val="auto"/>
            <w:u w:val="none"/>
          </w:rPr>
          <w:t>http://www.studentlibrary.ru/book/ISBN9785392162895.html</w:t>
        </w:r>
      </w:hyperlink>
      <w:r w:rsidRPr="00BD2951">
        <w:rPr>
          <w:rFonts w:ascii="Times New Roman" w:hAnsi="Times New Roman"/>
        </w:rPr>
        <w:t xml:space="preserve"> </w:t>
      </w:r>
    </w:p>
    <w:p w:rsidR="00D126A7" w:rsidRPr="00BD2951" w:rsidRDefault="00D126A7" w:rsidP="00D126A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 xml:space="preserve">6. Гражданское право: учебник: в 3 т. Т.2/И.А. Андреев, И. 3. </w:t>
      </w:r>
      <w:proofErr w:type="spellStart"/>
      <w:r w:rsidRPr="00BD2951">
        <w:rPr>
          <w:rFonts w:ascii="Times New Roman" w:hAnsi="Times New Roman"/>
        </w:rPr>
        <w:t>Аюшеева</w:t>
      </w:r>
      <w:proofErr w:type="spellEnd"/>
      <w:r w:rsidRPr="00BD2951">
        <w:rPr>
          <w:rFonts w:ascii="Times New Roman" w:hAnsi="Times New Roman"/>
        </w:rPr>
        <w:t>, А. С. Васильев [и др.]; под общ</w:t>
      </w:r>
      <w:proofErr w:type="gramStart"/>
      <w:r w:rsidRPr="00BD2951">
        <w:rPr>
          <w:rFonts w:ascii="Times New Roman" w:hAnsi="Times New Roman"/>
        </w:rPr>
        <w:t>.</w:t>
      </w:r>
      <w:proofErr w:type="gramEnd"/>
      <w:r w:rsidRPr="00BD2951">
        <w:rPr>
          <w:rFonts w:ascii="Times New Roman" w:hAnsi="Times New Roman"/>
        </w:rPr>
        <w:t xml:space="preserve"> </w:t>
      </w:r>
      <w:proofErr w:type="gramStart"/>
      <w:r w:rsidRPr="00BD2951">
        <w:rPr>
          <w:rFonts w:ascii="Times New Roman" w:hAnsi="Times New Roman"/>
        </w:rPr>
        <w:t>р</w:t>
      </w:r>
      <w:proofErr w:type="gramEnd"/>
      <w:r w:rsidRPr="00BD2951">
        <w:rPr>
          <w:rFonts w:ascii="Times New Roman" w:hAnsi="Times New Roman"/>
        </w:rPr>
        <w:t>ед. С. А. Степанова. - Москва</w:t>
      </w:r>
      <w:proofErr w:type="gramStart"/>
      <w:r w:rsidRPr="00BD2951">
        <w:rPr>
          <w:rFonts w:ascii="Times New Roman" w:hAnsi="Times New Roman"/>
        </w:rPr>
        <w:t xml:space="preserve"> :</w:t>
      </w:r>
      <w:proofErr w:type="gramEnd"/>
      <w:r w:rsidRPr="00BD2951">
        <w:rPr>
          <w:rFonts w:ascii="Times New Roman" w:hAnsi="Times New Roman"/>
        </w:rPr>
        <w:t xml:space="preserve"> Проспект; Екатеринбург</w:t>
      </w:r>
      <w:proofErr w:type="gramStart"/>
      <w:r w:rsidRPr="00BD2951">
        <w:rPr>
          <w:rFonts w:ascii="Times New Roman" w:hAnsi="Times New Roman"/>
        </w:rPr>
        <w:t xml:space="preserve"> :</w:t>
      </w:r>
      <w:proofErr w:type="gramEnd"/>
      <w:r w:rsidRPr="00BD2951">
        <w:rPr>
          <w:rFonts w:ascii="Times New Roman" w:hAnsi="Times New Roman"/>
        </w:rPr>
        <w:t xml:space="preserve"> Институт частного права, 2014. - 712 с. - ISBN 978-5-392-14387-0. </w:t>
      </w:r>
      <w:hyperlink r:id="rId13" w:history="1">
        <w:r w:rsidRPr="00BD2951">
          <w:rPr>
            <w:rStyle w:val="a8"/>
            <w:rFonts w:ascii="Times New Roman" w:hAnsi="Times New Roman"/>
            <w:color w:val="auto"/>
            <w:u w:val="none"/>
          </w:rPr>
          <w:t>http://www.studentlibrary.ru/book/ISBN9785392143870.html</w:t>
        </w:r>
      </w:hyperlink>
      <w:r w:rsidRPr="00BD2951">
        <w:rPr>
          <w:rFonts w:ascii="Times New Roman" w:hAnsi="Times New Roman"/>
        </w:rPr>
        <w:t xml:space="preserve"> </w:t>
      </w:r>
    </w:p>
    <w:p w:rsidR="00D126A7" w:rsidRPr="00BD2951" w:rsidRDefault="00D126A7" w:rsidP="00D126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 xml:space="preserve">7. Гражданское право : учебник : в 3 т. Т. 3 / И.З. </w:t>
      </w:r>
      <w:proofErr w:type="spellStart"/>
      <w:r w:rsidRPr="00BD2951">
        <w:rPr>
          <w:rFonts w:ascii="Times New Roman" w:hAnsi="Times New Roman"/>
        </w:rPr>
        <w:t>Аюшеева</w:t>
      </w:r>
      <w:proofErr w:type="spellEnd"/>
      <w:r w:rsidRPr="00BD2951">
        <w:rPr>
          <w:rFonts w:ascii="Times New Roman" w:hAnsi="Times New Roman"/>
        </w:rPr>
        <w:t xml:space="preserve">, А.С. Васильев, В.В. </w:t>
      </w:r>
      <w:proofErr w:type="spellStart"/>
      <w:r w:rsidRPr="00BD2951">
        <w:rPr>
          <w:rFonts w:ascii="Times New Roman" w:hAnsi="Times New Roman"/>
        </w:rPr>
        <w:t>Голофаев</w:t>
      </w:r>
      <w:proofErr w:type="spellEnd"/>
      <w:r w:rsidRPr="00BD2951">
        <w:rPr>
          <w:rFonts w:ascii="Times New Roman" w:hAnsi="Times New Roman"/>
        </w:rPr>
        <w:t xml:space="preserve"> [и др.]; под общ</w:t>
      </w:r>
      <w:proofErr w:type="gramStart"/>
      <w:r w:rsidRPr="00BD2951">
        <w:rPr>
          <w:rFonts w:ascii="Times New Roman" w:hAnsi="Times New Roman"/>
        </w:rPr>
        <w:t>.</w:t>
      </w:r>
      <w:proofErr w:type="gramEnd"/>
      <w:r w:rsidRPr="00BD2951">
        <w:rPr>
          <w:rFonts w:ascii="Times New Roman" w:hAnsi="Times New Roman"/>
        </w:rPr>
        <w:t xml:space="preserve"> </w:t>
      </w:r>
      <w:proofErr w:type="gramStart"/>
      <w:r w:rsidRPr="00BD2951">
        <w:rPr>
          <w:rFonts w:ascii="Times New Roman" w:hAnsi="Times New Roman"/>
        </w:rPr>
        <w:t>р</w:t>
      </w:r>
      <w:proofErr w:type="gramEnd"/>
      <w:r w:rsidRPr="00BD2951">
        <w:rPr>
          <w:rFonts w:ascii="Times New Roman" w:hAnsi="Times New Roman"/>
        </w:rPr>
        <w:t>ед. С.А. Степанова. - Москва</w:t>
      </w:r>
      <w:proofErr w:type="gramStart"/>
      <w:r w:rsidRPr="00BD2951">
        <w:rPr>
          <w:rFonts w:ascii="Times New Roman" w:hAnsi="Times New Roman"/>
        </w:rPr>
        <w:t xml:space="preserve"> :</w:t>
      </w:r>
      <w:proofErr w:type="gramEnd"/>
      <w:r w:rsidRPr="00BD2951">
        <w:rPr>
          <w:rFonts w:ascii="Times New Roman" w:hAnsi="Times New Roman"/>
        </w:rPr>
        <w:t xml:space="preserve"> Проспект; Екатеринбург</w:t>
      </w:r>
      <w:proofErr w:type="gramStart"/>
      <w:r w:rsidRPr="00BD2951">
        <w:rPr>
          <w:rFonts w:ascii="Times New Roman" w:hAnsi="Times New Roman"/>
        </w:rPr>
        <w:t xml:space="preserve"> :</w:t>
      </w:r>
      <w:proofErr w:type="gramEnd"/>
      <w:r w:rsidRPr="00BD2951">
        <w:rPr>
          <w:rFonts w:ascii="Times New Roman" w:hAnsi="Times New Roman"/>
        </w:rPr>
        <w:t xml:space="preserve"> Институт частного права, 2014. - 456 с. - ISBN 978-5-392-12467-1. </w:t>
      </w:r>
      <w:hyperlink r:id="rId14" w:history="1">
        <w:r w:rsidRPr="00BD2951">
          <w:rPr>
            <w:rStyle w:val="a8"/>
            <w:rFonts w:ascii="Times New Roman" w:hAnsi="Times New Roman"/>
            <w:color w:val="auto"/>
            <w:u w:val="none"/>
          </w:rPr>
          <w:t>http://www.studentlibrary.ru/book/ISBN9785392124671.html</w:t>
        </w:r>
      </w:hyperlink>
      <w:r w:rsidRPr="00BD2951">
        <w:rPr>
          <w:rFonts w:ascii="Times New Roman" w:hAnsi="Times New Roman"/>
        </w:rPr>
        <w:t xml:space="preserve"> </w:t>
      </w:r>
    </w:p>
    <w:p w:rsidR="00D126A7" w:rsidRPr="00BD2951" w:rsidRDefault="00D126A7" w:rsidP="00D126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>8. Гражданское право: учебник для среднего профессионального образования. - Москва</w:t>
      </w:r>
      <w:proofErr w:type="gramStart"/>
      <w:r w:rsidRPr="00BD2951">
        <w:rPr>
          <w:rFonts w:ascii="Times New Roman" w:hAnsi="Times New Roman"/>
        </w:rPr>
        <w:t xml:space="preserve"> :</w:t>
      </w:r>
      <w:proofErr w:type="gramEnd"/>
      <w:r w:rsidRPr="00BD2951">
        <w:rPr>
          <w:rFonts w:ascii="Times New Roman" w:hAnsi="Times New Roman"/>
        </w:rPr>
        <w:t xml:space="preserve"> Проспект, 2016. - 176 с. - ISBN 978-5-392-20376-5. </w:t>
      </w:r>
      <w:hyperlink r:id="rId15" w:history="1">
        <w:r w:rsidRPr="00BD2951">
          <w:rPr>
            <w:rStyle w:val="a8"/>
            <w:rFonts w:ascii="Times New Roman" w:hAnsi="Times New Roman"/>
            <w:color w:val="auto"/>
            <w:u w:val="none"/>
          </w:rPr>
          <w:t>http://www.studentlibrary.ru/book/ISBN9785392203765.html</w:t>
        </w:r>
      </w:hyperlink>
      <w:r w:rsidRPr="00BD2951">
        <w:rPr>
          <w:rFonts w:ascii="Times New Roman" w:hAnsi="Times New Roman"/>
        </w:rPr>
        <w:t xml:space="preserve"> </w:t>
      </w:r>
    </w:p>
    <w:p w:rsidR="00D126A7" w:rsidRPr="00BD2951" w:rsidRDefault="00D126A7" w:rsidP="00D126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>9. Гражданское право: юридические факты</w:t>
      </w:r>
      <w:proofErr w:type="gramStart"/>
      <w:r w:rsidRPr="00BD2951">
        <w:rPr>
          <w:rFonts w:ascii="Times New Roman" w:hAnsi="Times New Roman"/>
        </w:rPr>
        <w:t xml:space="preserve"> :</w:t>
      </w:r>
      <w:proofErr w:type="gramEnd"/>
      <w:r w:rsidRPr="00BD2951">
        <w:rPr>
          <w:rFonts w:ascii="Times New Roman" w:hAnsi="Times New Roman"/>
        </w:rPr>
        <w:t xml:space="preserve"> учебное пособие для бакалавров / отв. ред. В. В. Долинская, В. Л. </w:t>
      </w:r>
      <w:proofErr w:type="spellStart"/>
      <w:r w:rsidRPr="00BD2951">
        <w:rPr>
          <w:rFonts w:ascii="Times New Roman" w:hAnsi="Times New Roman"/>
        </w:rPr>
        <w:t>Слесарев</w:t>
      </w:r>
      <w:proofErr w:type="spellEnd"/>
      <w:r w:rsidRPr="00BD2951">
        <w:rPr>
          <w:rFonts w:ascii="Times New Roman" w:hAnsi="Times New Roman"/>
        </w:rPr>
        <w:t>. - Москва</w:t>
      </w:r>
      <w:proofErr w:type="gramStart"/>
      <w:r w:rsidRPr="00BD2951">
        <w:rPr>
          <w:rFonts w:ascii="Times New Roman" w:hAnsi="Times New Roman"/>
        </w:rPr>
        <w:t xml:space="preserve"> :</w:t>
      </w:r>
      <w:proofErr w:type="gramEnd"/>
      <w:r w:rsidRPr="00BD2951">
        <w:rPr>
          <w:rFonts w:ascii="Times New Roman" w:hAnsi="Times New Roman"/>
        </w:rPr>
        <w:t xml:space="preserve"> Проспект, 2017. - 176 </w:t>
      </w:r>
      <w:proofErr w:type="gramStart"/>
      <w:r w:rsidRPr="00BD2951">
        <w:rPr>
          <w:rFonts w:ascii="Times New Roman" w:hAnsi="Times New Roman"/>
        </w:rPr>
        <w:t>с</w:t>
      </w:r>
      <w:proofErr w:type="gramEnd"/>
      <w:r w:rsidRPr="00BD2951">
        <w:rPr>
          <w:rFonts w:ascii="Times New Roman" w:hAnsi="Times New Roman"/>
        </w:rPr>
        <w:t>. - (</w:t>
      </w:r>
      <w:proofErr w:type="gramStart"/>
      <w:r w:rsidRPr="00BD2951">
        <w:rPr>
          <w:rFonts w:ascii="Times New Roman" w:hAnsi="Times New Roman"/>
        </w:rPr>
        <w:t>Серия</w:t>
      </w:r>
      <w:proofErr w:type="gramEnd"/>
      <w:r w:rsidRPr="00BD2951">
        <w:rPr>
          <w:rFonts w:ascii="Times New Roman" w:hAnsi="Times New Roman"/>
        </w:rPr>
        <w:t xml:space="preserve"> "Гражданское право" / науч. ред. В. Л. </w:t>
      </w:r>
      <w:proofErr w:type="spellStart"/>
      <w:r w:rsidRPr="00BD2951">
        <w:rPr>
          <w:rFonts w:ascii="Times New Roman" w:hAnsi="Times New Roman"/>
        </w:rPr>
        <w:t>Слесарев</w:t>
      </w:r>
      <w:proofErr w:type="spellEnd"/>
      <w:r w:rsidRPr="00BD2951">
        <w:rPr>
          <w:rFonts w:ascii="Times New Roman" w:hAnsi="Times New Roman"/>
        </w:rPr>
        <w:t xml:space="preserve">). - ISBN 978-5-392-21801-1. </w:t>
      </w:r>
      <w:hyperlink r:id="rId16" w:history="1">
        <w:r w:rsidRPr="00BD2951">
          <w:rPr>
            <w:rStyle w:val="a8"/>
            <w:rFonts w:ascii="Times New Roman" w:hAnsi="Times New Roman"/>
            <w:color w:val="auto"/>
            <w:u w:val="none"/>
          </w:rPr>
          <w:t>http://www.studentlibrary.ru/book/ISBN9785392218011.html</w:t>
        </w:r>
      </w:hyperlink>
      <w:r w:rsidRPr="00BD2951">
        <w:rPr>
          <w:rFonts w:ascii="Times New Roman" w:hAnsi="Times New Roman"/>
        </w:rPr>
        <w:t xml:space="preserve"> </w:t>
      </w:r>
    </w:p>
    <w:p w:rsidR="00D126A7" w:rsidRPr="00BD2951" w:rsidRDefault="00D126A7" w:rsidP="00D126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>10. Гражданское право: Объекты прав</w:t>
      </w:r>
      <w:proofErr w:type="gramStart"/>
      <w:r w:rsidRPr="00BD2951">
        <w:rPr>
          <w:rFonts w:ascii="Times New Roman" w:hAnsi="Times New Roman"/>
        </w:rPr>
        <w:t xml:space="preserve"> :</w:t>
      </w:r>
      <w:proofErr w:type="gramEnd"/>
      <w:r w:rsidRPr="00BD2951">
        <w:rPr>
          <w:rFonts w:ascii="Times New Roman" w:hAnsi="Times New Roman"/>
        </w:rPr>
        <w:t xml:space="preserve"> учебное пособие для бакалавров. - Москва</w:t>
      </w:r>
      <w:proofErr w:type="gramStart"/>
      <w:r w:rsidRPr="00BD2951">
        <w:rPr>
          <w:rFonts w:ascii="Times New Roman" w:hAnsi="Times New Roman"/>
        </w:rPr>
        <w:t xml:space="preserve"> :</w:t>
      </w:r>
      <w:proofErr w:type="gramEnd"/>
      <w:r w:rsidRPr="00BD2951">
        <w:rPr>
          <w:rFonts w:ascii="Times New Roman" w:hAnsi="Times New Roman"/>
        </w:rPr>
        <w:t xml:space="preserve"> Проспект, 2017. - 128 с. - ISBN 978-5-392-25343-2. </w:t>
      </w:r>
      <w:hyperlink r:id="rId17" w:history="1">
        <w:r w:rsidRPr="00BD2951">
          <w:rPr>
            <w:rStyle w:val="a8"/>
            <w:rFonts w:ascii="Times New Roman" w:hAnsi="Times New Roman"/>
            <w:color w:val="auto"/>
            <w:u w:val="none"/>
          </w:rPr>
          <w:t>http://www.studentlibrary.ru/book/ISBN9785392253432.html</w:t>
        </w:r>
      </w:hyperlink>
      <w:r w:rsidRPr="00BD2951">
        <w:rPr>
          <w:rFonts w:ascii="Times New Roman" w:hAnsi="Times New Roman"/>
        </w:rPr>
        <w:t xml:space="preserve"> </w:t>
      </w:r>
    </w:p>
    <w:p w:rsidR="00D126A7" w:rsidRPr="00BD2951" w:rsidRDefault="00D126A7" w:rsidP="00D126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>11. Гражданское право: Учебные программы общих и специальных курсов</w:t>
      </w:r>
      <w:proofErr w:type="gramStart"/>
      <w:r w:rsidRPr="00BD2951">
        <w:rPr>
          <w:rFonts w:ascii="Times New Roman" w:hAnsi="Times New Roman"/>
        </w:rPr>
        <w:t xml:space="preserve"> / П</w:t>
      </w:r>
      <w:proofErr w:type="gramEnd"/>
      <w:r w:rsidRPr="00BD2951">
        <w:rPr>
          <w:rFonts w:ascii="Times New Roman" w:hAnsi="Times New Roman"/>
        </w:rPr>
        <w:t xml:space="preserve">од ред. и с предисл. проф. Е.А. Суханова. 2-е изд., </w:t>
      </w:r>
      <w:proofErr w:type="spellStart"/>
      <w:r w:rsidRPr="00BD2951">
        <w:rPr>
          <w:rFonts w:ascii="Times New Roman" w:hAnsi="Times New Roman"/>
        </w:rPr>
        <w:t>пе-рераб</w:t>
      </w:r>
      <w:proofErr w:type="spellEnd"/>
      <w:r w:rsidRPr="00BD2951">
        <w:rPr>
          <w:rFonts w:ascii="Times New Roman" w:hAnsi="Times New Roman"/>
        </w:rPr>
        <w:t xml:space="preserve">. и доп. - М.: Статут, 2012. - 334 с. - ISBN 978-5-8354-0852-8. </w:t>
      </w:r>
      <w:hyperlink r:id="rId18" w:history="1">
        <w:r w:rsidRPr="00BD2951">
          <w:rPr>
            <w:rStyle w:val="a8"/>
            <w:rFonts w:ascii="Times New Roman" w:hAnsi="Times New Roman"/>
            <w:color w:val="auto"/>
            <w:u w:val="none"/>
          </w:rPr>
          <w:t>http://www.studentlibrary.ru/book/ISBN9785835408528.html</w:t>
        </w:r>
      </w:hyperlink>
      <w:r w:rsidRPr="00BD2951">
        <w:rPr>
          <w:rFonts w:ascii="Times New Roman" w:hAnsi="Times New Roman"/>
        </w:rPr>
        <w:t xml:space="preserve"> </w:t>
      </w:r>
    </w:p>
    <w:p w:rsidR="00D126A7" w:rsidRPr="00BD2951" w:rsidRDefault="00D126A7" w:rsidP="00D126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 xml:space="preserve">12. Гражданское право: Учебник: В 2 томах Том 1 / Карпычев М.В., </w:t>
      </w:r>
      <w:proofErr w:type="spellStart"/>
      <w:r w:rsidRPr="00BD2951">
        <w:rPr>
          <w:rFonts w:ascii="Times New Roman" w:hAnsi="Times New Roman"/>
        </w:rPr>
        <w:t>Хужин</w:t>
      </w:r>
      <w:proofErr w:type="spellEnd"/>
      <w:r w:rsidRPr="00BD2951">
        <w:rPr>
          <w:rFonts w:ascii="Times New Roman" w:hAnsi="Times New Roman"/>
        </w:rPr>
        <w:t xml:space="preserve"> А.М. - М.: ИД ФОРУМ, НИЦ ИНФРА-М, 2016. - 400 с.: 60x90 1/16. - (Высшее образование) (Переплёт 7БЦ) ISBN 978-5-8199-0648-4 </w:t>
      </w:r>
      <w:hyperlink r:id="rId19" w:history="1">
        <w:r w:rsidRPr="00BD2951">
          <w:rPr>
            <w:rStyle w:val="a8"/>
            <w:rFonts w:ascii="Times New Roman" w:hAnsi="Times New Roman"/>
            <w:color w:val="auto"/>
            <w:u w:val="none"/>
          </w:rPr>
          <w:t>http://znanium.com/catalog.php?bookinfo=542663</w:t>
        </w:r>
      </w:hyperlink>
      <w:r w:rsidRPr="00BD2951">
        <w:rPr>
          <w:rFonts w:ascii="Times New Roman" w:hAnsi="Times New Roman"/>
        </w:rPr>
        <w:t xml:space="preserve"> </w:t>
      </w:r>
    </w:p>
    <w:p w:rsidR="00D126A7" w:rsidRPr="00BD2951" w:rsidRDefault="00D126A7" w:rsidP="00D126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 xml:space="preserve">13. Гражданское право: Учебник: В 2 томах Том 1 / Карпычев М.В., </w:t>
      </w:r>
      <w:proofErr w:type="spellStart"/>
      <w:r w:rsidRPr="00BD2951">
        <w:rPr>
          <w:rFonts w:ascii="Times New Roman" w:hAnsi="Times New Roman"/>
        </w:rPr>
        <w:t>Хужин</w:t>
      </w:r>
      <w:proofErr w:type="spellEnd"/>
      <w:r w:rsidRPr="00BD2951">
        <w:rPr>
          <w:rFonts w:ascii="Times New Roman" w:hAnsi="Times New Roman"/>
        </w:rPr>
        <w:t xml:space="preserve"> А.М. - М.: ИД ФОРУМ, НИЦ ИНФРА-М, 2016. - 400 с.: 60x90 1/16. - (Высшее образование) (Переплёт 7БЦ) ISBN 978-5-8199-0648-4 </w:t>
      </w:r>
      <w:hyperlink r:id="rId20" w:history="1">
        <w:r w:rsidRPr="00BD2951">
          <w:rPr>
            <w:rStyle w:val="a8"/>
            <w:rFonts w:ascii="Times New Roman" w:hAnsi="Times New Roman"/>
            <w:color w:val="auto"/>
            <w:u w:val="none"/>
          </w:rPr>
          <w:t>http://znanium.com/catalog.php?bookinfo=542663</w:t>
        </w:r>
      </w:hyperlink>
      <w:r w:rsidRPr="00BD2951">
        <w:rPr>
          <w:rFonts w:ascii="Times New Roman" w:hAnsi="Times New Roman"/>
        </w:rPr>
        <w:t xml:space="preserve"> </w:t>
      </w:r>
    </w:p>
    <w:p w:rsidR="00D126A7" w:rsidRPr="00BD2951" w:rsidRDefault="00D126A7" w:rsidP="00D126A7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126A7" w:rsidRPr="00BD2951" w:rsidRDefault="00D126A7" w:rsidP="00D126A7">
      <w:pPr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BD2951">
        <w:rPr>
          <w:rFonts w:ascii="Times New Roman" w:hAnsi="Times New Roman"/>
          <w:b/>
        </w:rPr>
        <w:t>Дополнительная литература:</w:t>
      </w:r>
    </w:p>
    <w:p w:rsidR="00D126A7" w:rsidRPr="00BD2951" w:rsidRDefault="00D126A7" w:rsidP="00D126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>1. Гражданское право: сборник тестов и заданий. - Москва</w:t>
      </w:r>
      <w:proofErr w:type="gramStart"/>
      <w:r w:rsidRPr="00BD2951">
        <w:rPr>
          <w:rFonts w:ascii="Times New Roman" w:hAnsi="Times New Roman"/>
        </w:rPr>
        <w:t xml:space="preserve"> :</w:t>
      </w:r>
      <w:proofErr w:type="gramEnd"/>
      <w:r w:rsidRPr="00BD2951">
        <w:rPr>
          <w:rFonts w:ascii="Times New Roman" w:hAnsi="Times New Roman"/>
        </w:rPr>
        <w:t xml:space="preserve"> Проспект, 2016. - 144 с. - ISBN 978-5-392-22358-9. </w:t>
      </w:r>
      <w:hyperlink r:id="rId21" w:history="1">
        <w:r w:rsidRPr="00BD2951">
          <w:rPr>
            <w:rStyle w:val="a8"/>
            <w:rFonts w:ascii="Times New Roman" w:hAnsi="Times New Roman"/>
            <w:color w:val="auto"/>
            <w:u w:val="none"/>
          </w:rPr>
          <w:t>http://www.studentlibrary.ru/book/ISBN9785392223589.html</w:t>
        </w:r>
      </w:hyperlink>
      <w:r w:rsidRPr="00BD2951">
        <w:rPr>
          <w:rFonts w:ascii="Times New Roman" w:hAnsi="Times New Roman"/>
        </w:rPr>
        <w:t xml:space="preserve"> </w:t>
      </w:r>
    </w:p>
    <w:p w:rsidR="00D126A7" w:rsidRPr="00BD2951" w:rsidRDefault="00D126A7" w:rsidP="00D126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>2. Гражданское право в вопросах и ответах : учеб</w:t>
      </w:r>
      <w:proofErr w:type="gramStart"/>
      <w:r w:rsidRPr="00BD2951">
        <w:rPr>
          <w:rFonts w:ascii="Times New Roman" w:hAnsi="Times New Roman"/>
        </w:rPr>
        <w:t>.</w:t>
      </w:r>
      <w:proofErr w:type="gramEnd"/>
      <w:r w:rsidRPr="00BD2951">
        <w:rPr>
          <w:rFonts w:ascii="Times New Roman" w:hAnsi="Times New Roman"/>
        </w:rPr>
        <w:t xml:space="preserve"> </w:t>
      </w:r>
      <w:proofErr w:type="gramStart"/>
      <w:r w:rsidRPr="00BD2951">
        <w:rPr>
          <w:rFonts w:ascii="Times New Roman" w:hAnsi="Times New Roman"/>
        </w:rPr>
        <w:t>п</w:t>
      </w:r>
      <w:proofErr w:type="gramEnd"/>
      <w:r w:rsidRPr="00BD2951">
        <w:rPr>
          <w:rFonts w:ascii="Times New Roman" w:hAnsi="Times New Roman"/>
        </w:rPr>
        <w:t xml:space="preserve">особие / С. С. Алексеев [и др.]; под ред. С. С. Алексеева и С. А. Степанова. - 3-е изд., </w:t>
      </w:r>
      <w:proofErr w:type="spellStart"/>
      <w:r w:rsidRPr="00BD2951">
        <w:rPr>
          <w:rFonts w:ascii="Times New Roman" w:hAnsi="Times New Roman"/>
        </w:rPr>
        <w:t>испр</w:t>
      </w:r>
      <w:proofErr w:type="spellEnd"/>
      <w:r w:rsidRPr="00BD2951">
        <w:rPr>
          <w:rFonts w:ascii="Times New Roman" w:hAnsi="Times New Roman"/>
        </w:rPr>
        <w:t>. и доп. - Москва : Проспект; Екатеринбург</w:t>
      </w:r>
      <w:proofErr w:type="gramStart"/>
      <w:r w:rsidRPr="00BD2951">
        <w:rPr>
          <w:rFonts w:ascii="Times New Roman" w:hAnsi="Times New Roman"/>
        </w:rPr>
        <w:t xml:space="preserve"> :</w:t>
      </w:r>
      <w:proofErr w:type="gramEnd"/>
      <w:r w:rsidRPr="00BD2951">
        <w:rPr>
          <w:rFonts w:ascii="Times New Roman" w:hAnsi="Times New Roman"/>
        </w:rPr>
        <w:t xml:space="preserve"> Институт частного права, 2014. - 352 с. - ISBN 978-5-392-11093-3. </w:t>
      </w:r>
      <w:hyperlink r:id="rId22" w:history="1">
        <w:r w:rsidRPr="00BD2951">
          <w:rPr>
            <w:rStyle w:val="a8"/>
            <w:rFonts w:ascii="Times New Roman" w:hAnsi="Times New Roman"/>
            <w:color w:val="auto"/>
            <w:u w:val="none"/>
          </w:rPr>
          <w:t>http://www.studentlibrary.ru/book/ISBN9785392110933.html</w:t>
        </w:r>
      </w:hyperlink>
      <w:r w:rsidRPr="00BD2951">
        <w:rPr>
          <w:rFonts w:ascii="Times New Roman" w:hAnsi="Times New Roman"/>
        </w:rPr>
        <w:t xml:space="preserve"> </w:t>
      </w:r>
    </w:p>
    <w:p w:rsidR="00D126A7" w:rsidRPr="00BD2951" w:rsidRDefault="00D126A7" w:rsidP="00D126A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>3. Гражданское право в схемах. Особенная часть: учебное пособие / В.М. Корякин, Н.А. Потапов. - Москва</w:t>
      </w:r>
      <w:proofErr w:type="gramStart"/>
      <w:r w:rsidRPr="00BD2951">
        <w:rPr>
          <w:rFonts w:ascii="Times New Roman" w:hAnsi="Times New Roman"/>
        </w:rPr>
        <w:t xml:space="preserve"> :</w:t>
      </w:r>
      <w:proofErr w:type="gramEnd"/>
      <w:r w:rsidRPr="00BD2951">
        <w:rPr>
          <w:rFonts w:ascii="Times New Roman" w:hAnsi="Times New Roman"/>
        </w:rPr>
        <w:t xml:space="preserve"> Проспект, 2016. - 96 с. - ISBN 978-5-392-19565-7. </w:t>
      </w:r>
      <w:hyperlink r:id="rId23" w:history="1">
        <w:r w:rsidRPr="00BD2951">
          <w:rPr>
            <w:rStyle w:val="a8"/>
            <w:rFonts w:ascii="Times New Roman" w:hAnsi="Times New Roman"/>
            <w:color w:val="auto"/>
            <w:u w:val="none"/>
          </w:rPr>
          <w:t>http://www.studentlibrary.ru/book/ISBN9785392195657.html</w:t>
        </w:r>
      </w:hyperlink>
      <w:r w:rsidRPr="00BD2951">
        <w:rPr>
          <w:rFonts w:ascii="Times New Roman" w:hAnsi="Times New Roman"/>
        </w:rPr>
        <w:t xml:space="preserve"> </w:t>
      </w:r>
    </w:p>
    <w:p w:rsidR="00D126A7" w:rsidRPr="00BD2951" w:rsidRDefault="00D126A7" w:rsidP="00D126A7">
      <w:pPr>
        <w:pStyle w:val="1"/>
        <w:tabs>
          <w:tab w:val="num" w:pos="0"/>
        </w:tabs>
        <w:spacing w:before="0" w:line="240" w:lineRule="auto"/>
        <w:ind w:left="284"/>
        <w:jc w:val="both"/>
        <w:rPr>
          <w:rFonts w:ascii="Times New Roman" w:hAnsi="Times New Roman"/>
          <w:b w:val="0"/>
          <w:caps/>
          <w:color w:val="auto"/>
        </w:rPr>
      </w:pPr>
    </w:p>
    <w:p w:rsidR="00D126A7" w:rsidRPr="00BD2951" w:rsidRDefault="00D126A7" w:rsidP="00D126A7">
      <w:pPr>
        <w:spacing w:after="0" w:line="240" w:lineRule="auto"/>
        <w:jc w:val="center"/>
        <w:rPr>
          <w:rFonts w:ascii="Times New Roman" w:hAnsi="Times New Roman"/>
          <w:b/>
        </w:rPr>
      </w:pPr>
      <w:r w:rsidRPr="00BD2951">
        <w:rPr>
          <w:rFonts w:ascii="Times New Roman" w:hAnsi="Times New Roman"/>
          <w:b/>
        </w:rPr>
        <w:t>Интернет-ресурсы:</w:t>
      </w:r>
    </w:p>
    <w:p w:rsidR="00D126A7" w:rsidRPr="00BD2951" w:rsidRDefault="00D126A7" w:rsidP="00D126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>Портал «Гуманитарное образование» http://www.humanities.edu.ru/</w:t>
      </w:r>
    </w:p>
    <w:p w:rsidR="00D126A7" w:rsidRPr="00BD2951" w:rsidRDefault="00D126A7" w:rsidP="00D126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>Федеральный портал «Российское образование» http://www.edu.ru/</w:t>
      </w:r>
    </w:p>
    <w:p w:rsidR="00D126A7" w:rsidRPr="00BD2951" w:rsidRDefault="00D126A7" w:rsidP="00D126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 xml:space="preserve">Открытая электронная библиотека </w:t>
      </w:r>
      <w:hyperlink r:id="rId24" w:history="1">
        <w:r w:rsidRPr="00BD2951">
          <w:rPr>
            <w:rFonts w:ascii="Times New Roman" w:hAnsi="Times New Roman"/>
          </w:rPr>
          <w:t>http://www.elibrary.ru/</w:t>
        </w:r>
      </w:hyperlink>
    </w:p>
    <w:p w:rsidR="00D126A7" w:rsidRPr="00BD2951" w:rsidRDefault="00D126A7" w:rsidP="00D126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BD2951">
        <w:rPr>
          <w:rFonts w:ascii="Times New Roman" w:hAnsi="Times New Roman"/>
          <w:lang w:val="en-US"/>
        </w:rPr>
        <w:t>Pravoporadok</w:t>
      </w:r>
      <w:proofErr w:type="spellEnd"/>
      <w:r w:rsidRPr="00BD2951">
        <w:rPr>
          <w:rFonts w:ascii="Times New Roman" w:hAnsi="Times New Roman"/>
        </w:rPr>
        <w:t>.</w:t>
      </w:r>
      <w:proofErr w:type="spellStart"/>
      <w:r w:rsidRPr="00BD2951">
        <w:rPr>
          <w:rFonts w:ascii="Times New Roman" w:hAnsi="Times New Roman"/>
          <w:lang w:val="en-US"/>
        </w:rPr>
        <w:t>narod</w:t>
      </w:r>
      <w:proofErr w:type="spellEnd"/>
      <w:r w:rsidRPr="00BD2951">
        <w:rPr>
          <w:rFonts w:ascii="Times New Roman" w:hAnsi="Times New Roman"/>
        </w:rPr>
        <w:t>.</w:t>
      </w:r>
      <w:proofErr w:type="spellStart"/>
      <w:r w:rsidRPr="00BD2951">
        <w:rPr>
          <w:rFonts w:ascii="Times New Roman" w:hAnsi="Times New Roman"/>
          <w:lang w:val="en-US"/>
        </w:rPr>
        <w:t>ru</w:t>
      </w:r>
      <w:proofErr w:type="spellEnd"/>
      <w:r w:rsidRPr="00BD2951">
        <w:rPr>
          <w:rFonts w:ascii="Times New Roman" w:hAnsi="Times New Roman"/>
        </w:rPr>
        <w:t xml:space="preserve"> Юридический портал “Правопорядок”.</w:t>
      </w:r>
    </w:p>
    <w:p w:rsidR="00D126A7" w:rsidRPr="00BD2951" w:rsidRDefault="00D126A7" w:rsidP="00D126A7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BD2951">
        <w:rPr>
          <w:rFonts w:ascii="Times New Roman" w:hAnsi="Times New Roman"/>
        </w:rPr>
        <w:t>Справочная правовая система «Консультант Плюс».</w:t>
      </w:r>
    </w:p>
    <w:p w:rsidR="00D126A7" w:rsidRPr="002600A1" w:rsidRDefault="00D126A7" w:rsidP="00D126A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68DA" w:rsidRPr="002600A1" w:rsidRDefault="009968DA" w:rsidP="00996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>Приложение</w:t>
      </w:r>
    </w:p>
    <w:p w:rsidR="009968DA" w:rsidRPr="002600A1" w:rsidRDefault="009968DA" w:rsidP="00AD7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D7F97" w:rsidRPr="002600A1" w:rsidRDefault="00AD7F97" w:rsidP="00AD7F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2600A1">
        <w:rPr>
          <w:rFonts w:ascii="Times New Roman" w:hAnsi="Times New Roman"/>
          <w:bCs/>
          <w:sz w:val="24"/>
          <w:szCs w:val="24"/>
        </w:rPr>
        <w:t>Объем часов самостоятельной работы по темам</w:t>
      </w:r>
    </w:p>
    <w:p w:rsidR="00AD7F97" w:rsidRPr="002600A1" w:rsidRDefault="00AD7F97" w:rsidP="00AD7F9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701"/>
        <w:gridCol w:w="708"/>
        <w:gridCol w:w="1134"/>
        <w:gridCol w:w="993"/>
        <w:gridCol w:w="992"/>
        <w:gridCol w:w="1134"/>
        <w:gridCol w:w="992"/>
        <w:gridCol w:w="993"/>
      </w:tblGrid>
      <w:tr w:rsidR="00AD7F97" w:rsidRPr="002600A1" w:rsidTr="00D02FF3">
        <w:tc>
          <w:tcPr>
            <w:tcW w:w="993" w:type="dxa"/>
            <w:vMerge w:val="restart"/>
            <w:vAlign w:val="center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701" w:type="dxa"/>
            <w:vMerge w:val="restart"/>
            <w:vAlign w:val="center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6946" w:type="dxa"/>
            <w:gridSpan w:val="7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D7F97" w:rsidRPr="002600A1" w:rsidTr="00D02FF3">
        <w:tc>
          <w:tcPr>
            <w:tcW w:w="993" w:type="dxa"/>
            <w:vMerge/>
            <w:vAlign w:val="center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1134" w:type="dxa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очная форма обучения</w:t>
            </w:r>
          </w:p>
        </w:tc>
        <w:tc>
          <w:tcPr>
            <w:tcW w:w="993" w:type="dxa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заочная форма обучения</w:t>
            </w:r>
          </w:p>
        </w:tc>
        <w:tc>
          <w:tcPr>
            <w:tcW w:w="992" w:type="dxa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заочная форма обучения</w:t>
            </w:r>
          </w:p>
        </w:tc>
        <w:tc>
          <w:tcPr>
            <w:tcW w:w="1134" w:type="dxa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9 классов очная форма обучения,</w:t>
            </w:r>
          </w:p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на базе 11 классов очная форма обучения</w:t>
            </w:r>
          </w:p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заочная форма обучения</w:t>
            </w:r>
          </w:p>
        </w:tc>
        <w:tc>
          <w:tcPr>
            <w:tcW w:w="993" w:type="dxa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2017 год на базе 9 классов очная форма обучения</w:t>
            </w:r>
          </w:p>
        </w:tc>
      </w:tr>
      <w:tr w:rsidR="00AD7F97" w:rsidRPr="002600A1" w:rsidTr="00D02FF3">
        <w:tc>
          <w:tcPr>
            <w:tcW w:w="993" w:type="dxa"/>
            <w:vAlign w:val="center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AD7F97" w:rsidRPr="002600A1" w:rsidRDefault="00AD7F97" w:rsidP="00E27DC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8C5126" w:rsidRPr="002600A1" w:rsidTr="00D02FF3"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</w:t>
            </w:r>
            <w:r w:rsidRPr="002600A1">
              <w:rPr>
                <w:rFonts w:ascii="Times New Roman" w:hAnsi="Times New Roman"/>
                <w:sz w:val="20"/>
                <w:szCs w:val="20"/>
              </w:rPr>
              <w:t>Гражданское право как отрасль права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Тема 2. </w:t>
            </w:r>
            <w:r w:rsidRPr="002600A1">
              <w:rPr>
                <w:rFonts w:ascii="Times New Roman" w:hAnsi="Times New Roman"/>
                <w:sz w:val="20"/>
                <w:szCs w:val="20"/>
              </w:rPr>
              <w:t>Гражданское правоотношение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rPr>
          <w:trHeight w:val="660"/>
        </w:trPr>
        <w:tc>
          <w:tcPr>
            <w:tcW w:w="993" w:type="dxa"/>
            <w:shd w:val="clear" w:color="auto" w:fill="FFFFFF"/>
            <w:vAlign w:val="center"/>
          </w:tcPr>
          <w:p w:rsidR="008C5126" w:rsidRPr="002600A1" w:rsidRDefault="008C5126" w:rsidP="00AD7F97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 xml:space="preserve">Тема  3.  </w:t>
            </w:r>
            <w:r w:rsidRPr="002600A1">
              <w:rPr>
                <w:rFonts w:ascii="Times New Roman" w:hAnsi="Times New Roman"/>
                <w:sz w:val="20"/>
                <w:szCs w:val="20"/>
              </w:rPr>
              <w:t>Граждане (физические лица) как субъекты гражданских правоотношений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C5126" w:rsidRPr="009E4B5C" w:rsidRDefault="008C5126" w:rsidP="002336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4"/>
                <w:szCs w:val="24"/>
              </w:rPr>
              <w:t xml:space="preserve">Подготовить </w:t>
            </w:r>
            <w:r>
              <w:rPr>
                <w:rFonts w:ascii="Times New Roman" w:hAnsi="Times New Roman"/>
                <w:sz w:val="24"/>
                <w:szCs w:val="24"/>
              </w:rPr>
              <w:t>устные и письменные сообщения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00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Тема 4.</w:t>
            </w:r>
          </w:p>
          <w:p w:rsidR="008C5126" w:rsidRPr="002600A1" w:rsidRDefault="008C5126" w:rsidP="00AD7F9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Юридические лица как субъекты гражданских правоотношений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 xml:space="preserve">Составление конспекта по теме, </w:t>
            </w:r>
            <w:r w:rsidRPr="009E4B5C">
              <w:rPr>
                <w:rFonts w:ascii="Times New Roman" w:hAnsi="Times New Roman"/>
                <w:sz w:val="20"/>
                <w:szCs w:val="20"/>
              </w:rPr>
              <w:t>устные/письменные ответы на вопросы.</w:t>
            </w:r>
          </w:p>
          <w:p w:rsidR="008C5126" w:rsidRPr="009E4B5C" w:rsidRDefault="008C5126" w:rsidP="002336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rPr>
          <w:trHeight w:val="470"/>
        </w:trPr>
        <w:tc>
          <w:tcPr>
            <w:tcW w:w="993" w:type="dxa"/>
            <w:shd w:val="clear" w:color="auto" w:fill="FFFFFF"/>
          </w:tcPr>
          <w:p w:rsidR="008C5126" w:rsidRPr="002600A1" w:rsidRDefault="008C5126" w:rsidP="00D767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Тема 5.</w:t>
            </w:r>
          </w:p>
          <w:p w:rsidR="008C5126" w:rsidRPr="002600A1" w:rsidRDefault="008C5126" w:rsidP="00D767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Объекты гражданских прав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  <w:proofErr w:type="gramStart"/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gramEnd"/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proofErr w:type="gramEnd"/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>естирование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C5126" w:rsidRPr="002600A1" w:rsidTr="00D02FF3">
        <w:trPr>
          <w:trHeight w:val="470"/>
        </w:trPr>
        <w:tc>
          <w:tcPr>
            <w:tcW w:w="993" w:type="dxa"/>
            <w:shd w:val="clear" w:color="auto" w:fill="FFFFFF"/>
          </w:tcPr>
          <w:p w:rsidR="008C5126" w:rsidRPr="002600A1" w:rsidRDefault="008C5126" w:rsidP="00D767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Тема 6.</w:t>
            </w:r>
          </w:p>
          <w:p w:rsidR="008C5126" w:rsidRPr="002600A1" w:rsidRDefault="008C5126" w:rsidP="00D7670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Осуществление и защита гражданских прав. Гражданско-правовая ответственность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устные/письменные ответы на вопросы.</w:t>
            </w:r>
          </w:p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>Презентация.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Тема 7.</w:t>
            </w:r>
          </w:p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Сделки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 xml:space="preserve">устные и письменные ответы, доклады </w:t>
            </w: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>Решение задач.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Тема 8.</w:t>
            </w:r>
          </w:p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Представительство. Доверенность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Устные/письменные ответы на вопросы Составление доверенностей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rPr>
          <w:trHeight w:val="660"/>
        </w:trPr>
        <w:tc>
          <w:tcPr>
            <w:tcW w:w="993" w:type="dxa"/>
            <w:shd w:val="clear" w:color="auto" w:fill="FFFFFF"/>
            <w:vAlign w:val="center"/>
          </w:tcPr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Тема 9.</w:t>
            </w:r>
          </w:p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Сроки. Исковая давность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Устные/письменные ответы на вопросы</w:t>
            </w: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Тема 10.</w:t>
            </w: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600A1">
              <w:rPr>
                <w:rFonts w:ascii="Times New Roman" w:hAnsi="Times New Roman"/>
                <w:sz w:val="20"/>
                <w:szCs w:val="20"/>
              </w:rPr>
              <w:t>Общие положения о праве собственности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теме.</w:t>
            </w:r>
          </w:p>
          <w:p w:rsidR="008C5126" w:rsidRPr="009E4B5C" w:rsidRDefault="008C5126" w:rsidP="002336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>Тестирование.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Тема 11.</w:t>
            </w:r>
          </w:p>
          <w:p w:rsidR="008C5126" w:rsidRPr="002600A1" w:rsidRDefault="008C5126" w:rsidP="00E27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Право общей собственности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Устные/письменные ответы на вопросы</w:t>
            </w:r>
            <w:r w:rsidRPr="009E4B5C">
              <w:rPr>
                <w:rFonts w:ascii="Times New Roman" w:hAnsi="Times New Roman"/>
                <w:b/>
                <w:sz w:val="20"/>
                <w:szCs w:val="20"/>
              </w:rPr>
              <w:t xml:space="preserve"> Тест.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C5126" w:rsidRPr="002600A1" w:rsidTr="00D02FF3">
        <w:trPr>
          <w:trHeight w:val="470"/>
        </w:trPr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 xml:space="preserve">Тема 12. </w:t>
            </w:r>
            <w:r w:rsidRPr="002600A1">
              <w:rPr>
                <w:rFonts w:ascii="Times New Roman" w:hAnsi="Times New Roman"/>
                <w:sz w:val="20"/>
                <w:szCs w:val="20"/>
              </w:rPr>
              <w:t>Ограниченные вещные права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Устные/письменные ответы на вопросы, доклады.</w:t>
            </w: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rPr>
          <w:trHeight w:val="470"/>
        </w:trPr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Cs/>
                <w:sz w:val="20"/>
                <w:szCs w:val="20"/>
              </w:rPr>
              <w:t xml:space="preserve">Тема 13. </w:t>
            </w:r>
            <w:r w:rsidRPr="002600A1">
              <w:rPr>
                <w:rFonts w:ascii="Times New Roman" w:hAnsi="Times New Roman"/>
                <w:sz w:val="20"/>
                <w:szCs w:val="20"/>
              </w:rPr>
              <w:t>Защита права собственности и иных вещных прав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Устные/письменные ответы на вопросы</w:t>
            </w: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>Тест.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rPr>
          <w:trHeight w:val="470"/>
        </w:trPr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14. </w:t>
            </w:r>
            <w:r w:rsidRPr="002600A1">
              <w:rPr>
                <w:rFonts w:ascii="Times New Roman" w:hAnsi="Times New Roman"/>
                <w:sz w:val="20"/>
                <w:szCs w:val="20"/>
              </w:rPr>
              <w:t>Обязательственное право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Устные/письменные ответы на вопросы. Доклады.</w:t>
            </w: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rPr>
          <w:trHeight w:val="470"/>
        </w:trPr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Тема 15.</w:t>
            </w:r>
          </w:p>
          <w:p w:rsidR="008C5126" w:rsidRPr="002600A1" w:rsidRDefault="008C5126" w:rsidP="00E27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Гражданско-правовой договор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Устные/письменные ответы на вопросы. Доклады.</w:t>
            </w: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задач.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rPr>
          <w:trHeight w:val="470"/>
        </w:trPr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Особенная часть</w:t>
            </w:r>
          </w:p>
          <w:p w:rsidR="008C5126" w:rsidRPr="002600A1" w:rsidRDefault="008C5126" w:rsidP="00E27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z w:val="20"/>
                <w:szCs w:val="20"/>
              </w:rPr>
              <w:t>Тема 16.</w:t>
            </w:r>
          </w:p>
          <w:p w:rsidR="008C5126" w:rsidRPr="002600A1" w:rsidRDefault="008C5126" w:rsidP="00E27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Договор купли-продажи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Устные/письменные ответы на вопросы. Доклады.</w:t>
            </w: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задач.</w:t>
            </w:r>
          </w:p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>Составление договора.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17.</w:t>
            </w:r>
          </w:p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Договоры мены, дарения, ренты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Устные/письменные ответы на вопросы. Доклады.</w:t>
            </w: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задач. </w:t>
            </w:r>
            <w:r w:rsidRPr="009E4B5C">
              <w:rPr>
                <w:rFonts w:ascii="Times New Roman" w:hAnsi="Times New Roman"/>
                <w:sz w:val="20"/>
                <w:szCs w:val="20"/>
              </w:rPr>
              <w:t xml:space="preserve">Составление договоров 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18.</w:t>
            </w:r>
          </w:p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Договор аренды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Устные/письменные ответы на вопросы. Доклады.</w:t>
            </w: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задач. </w:t>
            </w:r>
            <w:r w:rsidRPr="009E4B5C">
              <w:rPr>
                <w:rFonts w:ascii="Times New Roman" w:hAnsi="Times New Roman"/>
                <w:sz w:val="20"/>
                <w:szCs w:val="20"/>
              </w:rPr>
              <w:t>Составление договоров. Тест.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19.</w:t>
            </w:r>
          </w:p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Договор подряда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Устные/письменные ответы на вопросы. Доклады.</w:t>
            </w: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задач. </w:t>
            </w:r>
            <w:r w:rsidRPr="009E4B5C">
              <w:rPr>
                <w:rFonts w:ascii="Times New Roman" w:hAnsi="Times New Roman"/>
                <w:sz w:val="20"/>
                <w:szCs w:val="20"/>
              </w:rPr>
              <w:t xml:space="preserve">Составление договоров. 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20.</w:t>
            </w:r>
          </w:p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Договор возмездного оказания услуг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Устные/письменные ответы на вопросы. Доклады.</w:t>
            </w: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задач. </w:t>
            </w:r>
            <w:r w:rsidRPr="009E4B5C">
              <w:rPr>
                <w:rFonts w:ascii="Times New Roman" w:hAnsi="Times New Roman"/>
                <w:sz w:val="20"/>
                <w:szCs w:val="20"/>
              </w:rPr>
              <w:t xml:space="preserve">Составление договоров. Задачи.  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21.</w:t>
            </w:r>
          </w:p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</w:rPr>
              <w:t>Транспортные договоры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Устные/письменные ответы на вопросы. Доклады.</w:t>
            </w:r>
            <w:r w:rsidRPr="009E4B5C">
              <w:rPr>
                <w:rFonts w:ascii="Times New Roman" w:hAnsi="Times New Roman"/>
                <w:bCs/>
                <w:sz w:val="20"/>
                <w:szCs w:val="20"/>
              </w:rPr>
              <w:t xml:space="preserve"> Решение задач. </w:t>
            </w:r>
            <w:r w:rsidRPr="009E4B5C">
              <w:rPr>
                <w:rFonts w:ascii="Times New Roman" w:hAnsi="Times New Roman"/>
                <w:sz w:val="20"/>
                <w:szCs w:val="20"/>
              </w:rPr>
              <w:t xml:space="preserve">Составление договоров 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Тема 22.</w:t>
            </w:r>
          </w:p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Договор займа. Кредитный договор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 xml:space="preserve"> Устный опрос. Решение задач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23.</w:t>
            </w:r>
          </w:p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Договоры банковского вклада и банковского счёта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Устный опрос. Решение задач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24.</w:t>
            </w:r>
          </w:p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Внедоговорные обязательства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2336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Устные/письменные ответы на вопросы Решение задач. Тестирование.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8C5126" w:rsidRPr="002600A1" w:rsidTr="00D02FF3">
        <w:tc>
          <w:tcPr>
            <w:tcW w:w="993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25.</w:t>
            </w:r>
          </w:p>
          <w:p w:rsidR="008C5126" w:rsidRPr="002600A1" w:rsidRDefault="008C5126" w:rsidP="00E27DC4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Наследственное право</w:t>
            </w:r>
          </w:p>
        </w:tc>
        <w:tc>
          <w:tcPr>
            <w:tcW w:w="1701" w:type="dxa"/>
            <w:shd w:val="clear" w:color="auto" w:fill="FFFFFF"/>
          </w:tcPr>
          <w:p w:rsidR="008C5126" w:rsidRPr="009E4B5C" w:rsidRDefault="008C5126" w:rsidP="00D02F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4B5C">
              <w:rPr>
                <w:rFonts w:ascii="Times New Roman" w:hAnsi="Times New Roman"/>
                <w:sz w:val="20"/>
                <w:szCs w:val="20"/>
              </w:rPr>
              <w:t>Тестирование. Презентация. Решение задач</w:t>
            </w:r>
          </w:p>
        </w:tc>
        <w:tc>
          <w:tcPr>
            <w:tcW w:w="708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8C5126" w:rsidRPr="002600A1" w:rsidRDefault="008C5126" w:rsidP="00AD7F9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E27DC4" w:rsidRPr="002600A1" w:rsidTr="00D02FF3">
        <w:tc>
          <w:tcPr>
            <w:tcW w:w="993" w:type="dxa"/>
            <w:shd w:val="clear" w:color="auto" w:fill="FFFFFF"/>
          </w:tcPr>
          <w:p w:rsidR="00E27DC4" w:rsidRPr="002600A1" w:rsidRDefault="00E27DC4" w:rsidP="00E27DC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600A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shd w:val="clear" w:color="auto" w:fill="FFFFFF"/>
          </w:tcPr>
          <w:p w:rsidR="00E27DC4" w:rsidRPr="002600A1" w:rsidRDefault="00E27DC4" w:rsidP="00E27DC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E27DC4" w:rsidRPr="002600A1" w:rsidRDefault="00E27DC4" w:rsidP="0069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  <w:shd w:val="clear" w:color="auto" w:fill="FFFFFF"/>
          </w:tcPr>
          <w:p w:rsidR="00E27DC4" w:rsidRPr="002600A1" w:rsidRDefault="00E27DC4" w:rsidP="0069192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3" w:type="dxa"/>
            <w:shd w:val="clear" w:color="auto" w:fill="FFFFFF"/>
          </w:tcPr>
          <w:p w:rsidR="00E27DC4" w:rsidRPr="002600A1" w:rsidRDefault="00E27DC4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shd w:val="clear" w:color="auto" w:fill="FFFFFF"/>
          </w:tcPr>
          <w:p w:rsidR="00E27DC4" w:rsidRPr="002600A1" w:rsidRDefault="00E27DC4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134" w:type="dxa"/>
            <w:shd w:val="clear" w:color="auto" w:fill="FFFFFF"/>
          </w:tcPr>
          <w:p w:rsidR="00E27DC4" w:rsidRPr="002600A1" w:rsidRDefault="00E27DC4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/>
          </w:tcPr>
          <w:p w:rsidR="00E27DC4" w:rsidRPr="002600A1" w:rsidRDefault="00502953" w:rsidP="005029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93" w:type="dxa"/>
            <w:shd w:val="clear" w:color="auto" w:fill="FFFFFF"/>
          </w:tcPr>
          <w:p w:rsidR="00E27DC4" w:rsidRPr="002600A1" w:rsidRDefault="00E27DC4" w:rsidP="00E27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600A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9968DA" w:rsidRPr="002600A1" w:rsidRDefault="009968DA" w:rsidP="00463B59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502953" w:rsidRPr="002600A1" w:rsidRDefault="00502953" w:rsidP="00463B59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502953" w:rsidRPr="002600A1" w:rsidRDefault="00502953" w:rsidP="00463B59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502953" w:rsidRPr="002600A1" w:rsidRDefault="00502953" w:rsidP="00463B59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502953" w:rsidRPr="002600A1" w:rsidRDefault="00502953" w:rsidP="00463B59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502953" w:rsidRPr="002600A1" w:rsidRDefault="00502953" w:rsidP="00463B59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502953" w:rsidRPr="002600A1" w:rsidRDefault="00502953" w:rsidP="00463B59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502953" w:rsidRPr="002600A1" w:rsidRDefault="00502953" w:rsidP="00463B59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9968DA" w:rsidRPr="002600A1" w:rsidRDefault="009968DA" w:rsidP="00463B59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502953" w:rsidRPr="002600A1" w:rsidRDefault="00502953" w:rsidP="00463B59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502953" w:rsidRPr="002600A1" w:rsidRDefault="00502953" w:rsidP="00463B59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9968DA" w:rsidRPr="002600A1" w:rsidRDefault="009968DA" w:rsidP="00502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68DA" w:rsidRPr="002600A1" w:rsidRDefault="009968DA" w:rsidP="00502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68DA" w:rsidRPr="002600A1" w:rsidRDefault="009968DA" w:rsidP="00502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68DA" w:rsidRPr="002600A1" w:rsidRDefault="009968DA" w:rsidP="00502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68DA" w:rsidRPr="002600A1" w:rsidRDefault="009968DA" w:rsidP="00502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68DA" w:rsidRPr="002600A1" w:rsidRDefault="009968DA" w:rsidP="00502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68DA" w:rsidRPr="002600A1" w:rsidRDefault="009968DA" w:rsidP="00502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68DA" w:rsidRPr="002600A1" w:rsidRDefault="009968DA" w:rsidP="00502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68DA" w:rsidRPr="002600A1" w:rsidRDefault="009968DA" w:rsidP="00502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68DA" w:rsidRPr="002600A1" w:rsidRDefault="009968DA" w:rsidP="00502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68DA" w:rsidRPr="002600A1" w:rsidRDefault="009968DA" w:rsidP="00502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68DA" w:rsidRPr="002600A1" w:rsidRDefault="009968DA" w:rsidP="00502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68DA" w:rsidRPr="002600A1" w:rsidRDefault="009968DA" w:rsidP="00502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968DA" w:rsidRPr="002600A1" w:rsidRDefault="009968DA" w:rsidP="00502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02953" w:rsidRPr="002600A1" w:rsidRDefault="00502953" w:rsidP="0050295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600A1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502953" w:rsidRPr="002600A1" w:rsidRDefault="00502953" w:rsidP="00502953">
      <w:pPr>
        <w:tabs>
          <w:tab w:val="left" w:pos="142"/>
        </w:tabs>
        <w:jc w:val="center"/>
        <w:rPr>
          <w:rFonts w:ascii="Times New Roman" w:hAnsi="Times New Roman"/>
          <w:sz w:val="36"/>
          <w:szCs w:val="36"/>
        </w:rPr>
      </w:pPr>
      <w:r w:rsidRPr="002600A1">
        <w:rPr>
          <w:rFonts w:ascii="Times New Roman" w:hAnsi="Times New Roman"/>
          <w:b/>
          <w:sz w:val="36"/>
          <w:szCs w:val="36"/>
        </w:rPr>
        <w:t>«</w:t>
      </w:r>
      <w:r w:rsidRPr="002600A1">
        <w:rPr>
          <w:rFonts w:ascii="Times New Roman" w:hAnsi="Times New Roman"/>
          <w:sz w:val="36"/>
          <w:szCs w:val="36"/>
        </w:rPr>
        <w:t>Гражданское право»</w:t>
      </w:r>
    </w:p>
    <w:p w:rsidR="00502953" w:rsidRPr="002600A1" w:rsidRDefault="00502953" w:rsidP="005029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953" w:rsidRPr="002600A1" w:rsidRDefault="00502953" w:rsidP="00502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53" w:rsidRPr="002600A1" w:rsidRDefault="00502953" w:rsidP="00502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53" w:rsidRPr="002600A1" w:rsidRDefault="00502953" w:rsidP="00502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53" w:rsidRPr="002600A1" w:rsidRDefault="00502953" w:rsidP="00502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53" w:rsidRPr="002600A1" w:rsidRDefault="00502953" w:rsidP="00502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53" w:rsidRPr="002600A1" w:rsidRDefault="00502953" w:rsidP="00502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53" w:rsidRPr="002600A1" w:rsidRDefault="00502953" w:rsidP="00502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00EE" w:rsidRPr="002600A1" w:rsidRDefault="00502953" w:rsidP="005029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Автор</w:t>
      </w:r>
      <w:r w:rsidR="00B100EE" w:rsidRPr="002600A1">
        <w:rPr>
          <w:rFonts w:ascii="Times New Roman" w:hAnsi="Times New Roman"/>
          <w:sz w:val="24"/>
          <w:szCs w:val="24"/>
        </w:rPr>
        <w:t>ы</w:t>
      </w:r>
      <w:r w:rsidRPr="002600A1">
        <w:rPr>
          <w:rFonts w:ascii="Times New Roman" w:hAnsi="Times New Roman"/>
          <w:sz w:val="24"/>
          <w:szCs w:val="24"/>
        </w:rPr>
        <w:t>: Рассадин Денис Михайлович</w:t>
      </w:r>
      <w:r w:rsidR="00BD2951">
        <w:rPr>
          <w:rFonts w:ascii="Times New Roman" w:hAnsi="Times New Roman"/>
          <w:sz w:val="24"/>
          <w:szCs w:val="24"/>
        </w:rPr>
        <w:t xml:space="preserve">, </w:t>
      </w:r>
      <w:r w:rsidR="00B100EE" w:rsidRPr="002600A1">
        <w:rPr>
          <w:rFonts w:ascii="Times New Roman" w:hAnsi="Times New Roman"/>
          <w:sz w:val="24"/>
          <w:szCs w:val="24"/>
        </w:rPr>
        <w:t>Ремизова Светлана Владимировна</w:t>
      </w:r>
    </w:p>
    <w:p w:rsidR="00502953" w:rsidRPr="002600A1" w:rsidRDefault="00502953" w:rsidP="005029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02953" w:rsidRPr="002600A1" w:rsidRDefault="00502953" w:rsidP="0050295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600A1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502953" w:rsidRPr="002600A1" w:rsidRDefault="00502953" w:rsidP="005029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953" w:rsidRPr="002600A1" w:rsidRDefault="00502953" w:rsidP="005029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953" w:rsidRPr="002600A1" w:rsidRDefault="00502953" w:rsidP="005029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953" w:rsidRPr="002600A1" w:rsidRDefault="00502953" w:rsidP="0050295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02953" w:rsidRPr="002600A1" w:rsidRDefault="00502953" w:rsidP="00502953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502953" w:rsidRPr="002600A1" w:rsidRDefault="00502953" w:rsidP="00502953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502953" w:rsidRPr="002600A1" w:rsidRDefault="00502953" w:rsidP="00502953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502953" w:rsidRPr="002600A1" w:rsidRDefault="00502953" w:rsidP="00502953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2600A1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p w:rsidR="00502953" w:rsidRPr="002600A1" w:rsidRDefault="00502953" w:rsidP="0050295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953" w:rsidRPr="002600A1" w:rsidRDefault="00502953" w:rsidP="00502953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sectPr w:rsidR="00502953" w:rsidRPr="002600A1" w:rsidSect="00E27DC4">
      <w:footerReference w:type="default" r:id="rId25"/>
      <w:pgSz w:w="11906" w:h="16838"/>
      <w:pgMar w:top="1134" w:right="850" w:bottom="1134" w:left="1701" w:header="68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AE4" w:rsidRDefault="00A54AE4">
      <w:pPr>
        <w:spacing w:after="0" w:line="240" w:lineRule="auto"/>
      </w:pPr>
      <w:r>
        <w:separator/>
      </w:r>
    </w:p>
  </w:endnote>
  <w:endnote w:type="continuationSeparator" w:id="0">
    <w:p w:rsidR="00A54AE4" w:rsidRDefault="00A54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3D7" w:rsidRDefault="007F6386">
    <w:pPr>
      <w:pStyle w:val="a6"/>
      <w:jc w:val="center"/>
    </w:pPr>
    <w:r>
      <w:fldChar w:fldCharType="begin"/>
    </w:r>
    <w:r w:rsidR="00E403D7">
      <w:instrText>PAGE   \* MERGEFORMAT</w:instrText>
    </w:r>
    <w:r>
      <w:fldChar w:fldCharType="separate"/>
    </w:r>
    <w:r w:rsidR="001832A0">
      <w:rPr>
        <w:noProof/>
      </w:rPr>
      <w:t>2</w:t>
    </w:r>
    <w:r>
      <w:fldChar w:fldCharType="end"/>
    </w:r>
  </w:p>
  <w:p w:rsidR="00E403D7" w:rsidRDefault="00E403D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AE4" w:rsidRDefault="00A54AE4">
      <w:pPr>
        <w:spacing w:after="0" w:line="240" w:lineRule="auto"/>
      </w:pPr>
      <w:r>
        <w:separator/>
      </w:r>
    </w:p>
  </w:footnote>
  <w:footnote w:type="continuationSeparator" w:id="0">
    <w:p w:rsidR="00A54AE4" w:rsidRDefault="00A54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24BEB"/>
    <w:multiLevelType w:val="hybridMultilevel"/>
    <w:tmpl w:val="D7DED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E91E78"/>
    <w:multiLevelType w:val="hybridMultilevel"/>
    <w:tmpl w:val="37B0B2C0"/>
    <w:lvl w:ilvl="0" w:tplc="F0DA6466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FA2AD4"/>
    <w:multiLevelType w:val="hybridMultilevel"/>
    <w:tmpl w:val="A906C4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C1606A"/>
    <w:multiLevelType w:val="hybridMultilevel"/>
    <w:tmpl w:val="2F16D7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DB02F0B"/>
    <w:multiLevelType w:val="hybridMultilevel"/>
    <w:tmpl w:val="BF92C346"/>
    <w:lvl w:ilvl="0" w:tplc="174414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2BF3869"/>
    <w:multiLevelType w:val="hybridMultilevel"/>
    <w:tmpl w:val="ADE231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9F1199"/>
    <w:multiLevelType w:val="hybridMultilevel"/>
    <w:tmpl w:val="00561FF2"/>
    <w:lvl w:ilvl="0" w:tplc="8CA04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E20375D"/>
    <w:multiLevelType w:val="hybridMultilevel"/>
    <w:tmpl w:val="43627EA4"/>
    <w:lvl w:ilvl="0" w:tplc="239EB7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E35A5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C13281"/>
    <w:multiLevelType w:val="hybridMultilevel"/>
    <w:tmpl w:val="6D3AE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A0230A"/>
    <w:multiLevelType w:val="hybridMultilevel"/>
    <w:tmpl w:val="C45CA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6D15AD0"/>
    <w:multiLevelType w:val="hybridMultilevel"/>
    <w:tmpl w:val="595A2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C96FF6"/>
    <w:multiLevelType w:val="hybridMultilevel"/>
    <w:tmpl w:val="1910D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4491B6F"/>
    <w:multiLevelType w:val="hybridMultilevel"/>
    <w:tmpl w:val="2AFC8E12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EF455F"/>
    <w:multiLevelType w:val="hybridMultilevel"/>
    <w:tmpl w:val="4CBE8C02"/>
    <w:lvl w:ilvl="0" w:tplc="37C27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14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7"/>
  </w:num>
  <w:num w:numId="11">
    <w:abstractNumId w:val="15"/>
  </w:num>
  <w:num w:numId="12">
    <w:abstractNumId w:val="4"/>
  </w:num>
  <w:num w:numId="13">
    <w:abstractNumId w:val="11"/>
  </w:num>
  <w:num w:numId="14">
    <w:abstractNumId w:val="8"/>
  </w:num>
  <w:num w:numId="15">
    <w:abstractNumId w:val="0"/>
  </w:num>
  <w:num w:numId="16">
    <w:abstractNumId w:val="1"/>
  </w:num>
  <w:num w:numId="17">
    <w:abstractNumId w:val="16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3B59"/>
    <w:rsid w:val="00010C45"/>
    <w:rsid w:val="00110DF8"/>
    <w:rsid w:val="001832A0"/>
    <w:rsid w:val="002600A1"/>
    <w:rsid w:val="00350DEE"/>
    <w:rsid w:val="00372731"/>
    <w:rsid w:val="003D171C"/>
    <w:rsid w:val="003D29C5"/>
    <w:rsid w:val="003F5EA0"/>
    <w:rsid w:val="00463B59"/>
    <w:rsid w:val="00502953"/>
    <w:rsid w:val="005B3933"/>
    <w:rsid w:val="005D55F7"/>
    <w:rsid w:val="0069192B"/>
    <w:rsid w:val="00707D55"/>
    <w:rsid w:val="007A6EBD"/>
    <w:rsid w:val="007D253A"/>
    <w:rsid w:val="007F6386"/>
    <w:rsid w:val="00850F40"/>
    <w:rsid w:val="0085258C"/>
    <w:rsid w:val="008C5126"/>
    <w:rsid w:val="00941B45"/>
    <w:rsid w:val="0095636E"/>
    <w:rsid w:val="009968DA"/>
    <w:rsid w:val="009A1426"/>
    <w:rsid w:val="009C5423"/>
    <w:rsid w:val="00A11365"/>
    <w:rsid w:val="00A54AE4"/>
    <w:rsid w:val="00AD7F97"/>
    <w:rsid w:val="00AF374F"/>
    <w:rsid w:val="00B100EE"/>
    <w:rsid w:val="00B72BD2"/>
    <w:rsid w:val="00BD2951"/>
    <w:rsid w:val="00BE4A67"/>
    <w:rsid w:val="00C06A0B"/>
    <w:rsid w:val="00C91932"/>
    <w:rsid w:val="00CE0F97"/>
    <w:rsid w:val="00D02FF3"/>
    <w:rsid w:val="00D126A7"/>
    <w:rsid w:val="00D7406F"/>
    <w:rsid w:val="00D76704"/>
    <w:rsid w:val="00E27DC4"/>
    <w:rsid w:val="00E403D7"/>
    <w:rsid w:val="00EB67EC"/>
    <w:rsid w:val="00F244CF"/>
    <w:rsid w:val="00F71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B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B5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31">
    <w:name w:val="c31"/>
    <w:basedOn w:val="a"/>
    <w:rsid w:val="00463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63B59"/>
  </w:style>
  <w:style w:type="paragraph" w:styleId="a3">
    <w:name w:val="TOC Heading"/>
    <w:basedOn w:val="1"/>
    <w:next w:val="a"/>
    <w:uiPriority w:val="39"/>
    <w:semiHidden/>
    <w:unhideWhenUsed/>
    <w:qFormat/>
    <w:rsid w:val="00463B59"/>
    <w:pPr>
      <w:outlineLvl w:val="9"/>
    </w:pPr>
  </w:style>
  <w:style w:type="paragraph" w:styleId="a4">
    <w:name w:val="Normal (Web)"/>
    <w:basedOn w:val="a"/>
    <w:uiPriority w:val="99"/>
    <w:rsid w:val="00463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3B5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63B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3B5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6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D126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B5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3B5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B5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31">
    <w:name w:val="c31"/>
    <w:basedOn w:val="a"/>
    <w:rsid w:val="00463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463B59"/>
  </w:style>
  <w:style w:type="paragraph" w:styleId="a3">
    <w:name w:val="TOC Heading"/>
    <w:basedOn w:val="1"/>
    <w:next w:val="a"/>
    <w:uiPriority w:val="39"/>
    <w:semiHidden/>
    <w:unhideWhenUsed/>
    <w:qFormat/>
    <w:rsid w:val="00463B59"/>
    <w:pPr>
      <w:outlineLvl w:val="9"/>
    </w:pPr>
  </w:style>
  <w:style w:type="paragraph" w:styleId="a4">
    <w:name w:val="Normal (Web)"/>
    <w:basedOn w:val="a"/>
    <w:uiPriority w:val="99"/>
    <w:rsid w:val="00463B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463B5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463B5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63B59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63B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rsid w:val="00D126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ook/65EA425B-6459-4D39-95EC-40B71227ADD6" TargetMode="External"/><Relationship Id="rId13" Type="http://schemas.openxmlformats.org/officeDocument/2006/relationships/hyperlink" Target="http://www.studentlibrary.ru/book/ISBN9785392143870.html" TargetMode="External"/><Relationship Id="rId18" Type="http://schemas.openxmlformats.org/officeDocument/2006/relationships/hyperlink" Target="http://www.studentlibrary.ru/book/ISBN9785835408528.htm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tudentlibrary.ru/book/ISBN9785392223589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392162895.html" TargetMode="External"/><Relationship Id="rId17" Type="http://schemas.openxmlformats.org/officeDocument/2006/relationships/hyperlink" Target="http://www.studentlibrary.ru/book/ISBN9785392253432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392218011.html" TargetMode="External"/><Relationship Id="rId20" Type="http://schemas.openxmlformats.org/officeDocument/2006/relationships/hyperlink" Target="http://znanium.com/catalog.php?bookinfo=54266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835410736.html" TargetMode="External"/><Relationship Id="rId24" Type="http://schemas.openxmlformats.org/officeDocument/2006/relationships/hyperlink" Target="http://www.elibrar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entlibrary.ru/book/ISBN9785392203765.html" TargetMode="External"/><Relationship Id="rId23" Type="http://schemas.openxmlformats.org/officeDocument/2006/relationships/hyperlink" Target="http://www.studentlibrary.ru/book/ISBN9785392195657.html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www.studentlibrary.ru/book/ISBN9785835410729.html" TargetMode="External"/><Relationship Id="rId19" Type="http://schemas.openxmlformats.org/officeDocument/2006/relationships/hyperlink" Target="http://znanium.com/catalog.php?bookinfo=54266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blio-online.ru/book/65EA425B-6459-4D39-95EC-40B71227ADD6" TargetMode="External"/><Relationship Id="rId14" Type="http://schemas.openxmlformats.org/officeDocument/2006/relationships/hyperlink" Target="http://www.studentlibrary.ru/book/ISBN9785392124671.html" TargetMode="External"/><Relationship Id="rId22" Type="http://schemas.openxmlformats.org/officeDocument/2006/relationships/hyperlink" Target="http://www.studentlibrary.ru/book/ISBN9785392110933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BD861-D9C0-45BE-8A19-DEE925E7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27</Pages>
  <Words>7516</Words>
  <Characters>42847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vadimch</cp:lastModifiedBy>
  <cp:revision>20</cp:revision>
  <cp:lastPrinted>2018-03-20T13:26:00Z</cp:lastPrinted>
  <dcterms:created xsi:type="dcterms:W3CDTF">2018-03-03T18:43:00Z</dcterms:created>
  <dcterms:modified xsi:type="dcterms:W3CDTF">2018-03-20T13:27:00Z</dcterms:modified>
</cp:coreProperties>
</file>