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МИНИСТЕРСТВО ОБРАЗОВАНИЯ И НАУКИ РФ</w:t>
      </w: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Е.Е. Ягунова</w:t>
      </w: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4829EC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29EC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4C7093" w:rsidRPr="004829EC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829EC">
        <w:rPr>
          <w:rFonts w:ascii="Times New Roman" w:hAnsi="Times New Roman"/>
          <w:b/>
          <w:sz w:val="36"/>
          <w:szCs w:val="36"/>
        </w:rPr>
        <w:t>«</w:t>
      </w:r>
      <w:r w:rsidR="00022BC7" w:rsidRPr="004829EC">
        <w:rPr>
          <w:rFonts w:ascii="Times New Roman" w:hAnsi="Times New Roman"/>
          <w:b/>
          <w:sz w:val="36"/>
          <w:szCs w:val="36"/>
        </w:rPr>
        <w:t>Гражданский процесс</w:t>
      </w:r>
      <w:r w:rsidRPr="004829EC">
        <w:rPr>
          <w:rFonts w:ascii="Times New Roman" w:hAnsi="Times New Roman"/>
          <w:b/>
          <w:sz w:val="36"/>
          <w:szCs w:val="36"/>
        </w:rPr>
        <w:t>»</w:t>
      </w:r>
    </w:p>
    <w:p w:rsidR="004C7093" w:rsidRPr="004829EC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Учебно-методическое пособие</w:t>
      </w: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E966D8">
        <w:rPr>
          <w:rFonts w:ascii="Times New Roman" w:hAnsi="Times New Roman"/>
          <w:sz w:val="24"/>
          <w:szCs w:val="24"/>
        </w:rPr>
        <w:t>по</w:t>
      </w:r>
      <w:proofErr w:type="gramEnd"/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Нижний Новгород</w:t>
      </w:r>
    </w:p>
    <w:p w:rsidR="004C7093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2017</w:t>
      </w:r>
    </w:p>
    <w:p w:rsidR="00EC2751" w:rsidRDefault="00EC2751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2751" w:rsidRPr="00E966D8" w:rsidRDefault="00EC2751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 </w:t>
      </w:r>
    </w:p>
    <w:p w:rsidR="004C7093" w:rsidRPr="00E966D8" w:rsidRDefault="004C7093" w:rsidP="00022BC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lastRenderedPageBreak/>
        <w:t>УДК 347.91/.95</w:t>
      </w:r>
    </w:p>
    <w:p w:rsidR="00022BC7" w:rsidRPr="00E966D8" w:rsidRDefault="00022BC7" w:rsidP="00022BC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022BC7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ББК </w:t>
      </w:r>
      <w:r w:rsidRPr="00E966D8">
        <w:rPr>
          <w:rFonts w:ascii="Times New Roman" w:hAnsi="Times New Roman"/>
          <w:b/>
          <w:sz w:val="24"/>
          <w:szCs w:val="24"/>
        </w:rPr>
        <w:t>67.410.1</w:t>
      </w:r>
    </w:p>
    <w:p w:rsidR="004C7093" w:rsidRPr="00E966D8" w:rsidRDefault="004C7093" w:rsidP="00022BC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022BC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Методические указания по выполнению самостоятельной работы по дисциплине «Гражданский процесс». Автор:    Е.Е. Ягунова: учебно-методическое пособие. - Нижний Новгород: Нижегородски</w:t>
      </w:r>
      <w:r w:rsidR="00885885">
        <w:rPr>
          <w:rFonts w:ascii="Times New Roman" w:hAnsi="Times New Roman"/>
          <w:sz w:val="24"/>
          <w:szCs w:val="24"/>
        </w:rPr>
        <w:t>й госуниверситет, 2017</w:t>
      </w:r>
      <w:r w:rsidR="00022BC7" w:rsidRPr="00E966D8">
        <w:rPr>
          <w:rFonts w:ascii="Times New Roman" w:hAnsi="Times New Roman"/>
          <w:sz w:val="24"/>
          <w:szCs w:val="24"/>
        </w:rPr>
        <w:t>. -  с. 2</w:t>
      </w:r>
      <w:r w:rsidR="00EC2751">
        <w:rPr>
          <w:rFonts w:ascii="Times New Roman" w:hAnsi="Times New Roman"/>
          <w:sz w:val="24"/>
          <w:szCs w:val="24"/>
        </w:rPr>
        <w:t>3</w:t>
      </w:r>
    </w:p>
    <w:p w:rsidR="004C7093" w:rsidRPr="00E966D8" w:rsidRDefault="004C7093" w:rsidP="00022BC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022BC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Рецензент:   Лютова О.И.</w:t>
      </w:r>
    </w:p>
    <w:p w:rsidR="004C7093" w:rsidRPr="00E966D8" w:rsidRDefault="004C7093" w:rsidP="00022BC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022BC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  <w:r w:rsidR="0013108A" w:rsidRPr="00E966D8">
        <w:rPr>
          <w:rFonts w:ascii="Times New Roman" w:hAnsi="Times New Roman"/>
          <w:sz w:val="24"/>
          <w:szCs w:val="24"/>
        </w:rPr>
        <w:t>.</w:t>
      </w:r>
    </w:p>
    <w:p w:rsidR="004C7093" w:rsidRPr="00E966D8" w:rsidRDefault="004C7093" w:rsidP="00022BC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A60FA" w:rsidRPr="00517B40" w:rsidRDefault="006A60FA" w:rsidP="006A60F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7B40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6A60FA" w:rsidRPr="00517B40" w:rsidRDefault="006A60FA" w:rsidP="006A60F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6A60FA" w:rsidRPr="00517B40" w:rsidRDefault="006A60FA" w:rsidP="006A60F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17B40">
        <w:rPr>
          <w:rFonts w:ascii="Times New Roman" w:hAnsi="Times New Roman"/>
          <w:sz w:val="24"/>
          <w:szCs w:val="24"/>
        </w:rPr>
        <w:t>к.э.н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., доцент </w:t>
      </w:r>
      <w:r>
        <w:rPr>
          <w:rFonts w:ascii="Times New Roman" w:hAnsi="Times New Roman"/>
          <w:sz w:val="24"/>
          <w:szCs w:val="24"/>
        </w:rPr>
        <w:t>Летягина Е.Н.</w:t>
      </w: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УДК 347.91/.95</w:t>
      </w: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ББК </w:t>
      </w:r>
      <w:r w:rsidRPr="00E966D8">
        <w:rPr>
          <w:rFonts w:ascii="Times New Roman" w:hAnsi="Times New Roman"/>
          <w:b/>
          <w:sz w:val="24"/>
          <w:szCs w:val="24"/>
        </w:rPr>
        <w:t>67.410.1</w:t>
      </w:r>
    </w:p>
    <w:p w:rsidR="004C7093" w:rsidRPr="00E966D8" w:rsidRDefault="004C7093" w:rsidP="004C709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13108A" w:rsidRPr="00E966D8" w:rsidRDefault="0013108A" w:rsidP="0013108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4C7093" w:rsidRPr="00E966D8">
        <w:rPr>
          <w:rFonts w:ascii="Times New Roman" w:hAnsi="Times New Roman"/>
          <w:sz w:val="24"/>
          <w:szCs w:val="24"/>
        </w:rPr>
        <w:t xml:space="preserve"> </w:t>
      </w:r>
    </w:p>
    <w:p w:rsidR="0013108A" w:rsidRPr="00E966D8" w:rsidRDefault="0013108A" w:rsidP="0013108A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7093" w:rsidRPr="00EC2751" w:rsidRDefault="0013108A" w:rsidP="0013108A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4C7093" w:rsidRPr="00E966D8">
        <w:rPr>
          <w:rFonts w:ascii="Times New Roman" w:hAnsi="Times New Roman"/>
          <w:sz w:val="24"/>
          <w:szCs w:val="24"/>
        </w:rPr>
        <w:t xml:space="preserve">© </w:t>
      </w:r>
      <w:r w:rsidR="004C7093" w:rsidRPr="00EC2751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4C7093" w:rsidRPr="00EC2751" w:rsidRDefault="0013108A" w:rsidP="0013108A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27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 w:rsidR="004C7093" w:rsidRPr="00EC2751">
        <w:rPr>
          <w:rFonts w:ascii="Times New Roman" w:hAnsi="Times New Roman"/>
          <w:b/>
          <w:sz w:val="24"/>
          <w:szCs w:val="24"/>
        </w:rPr>
        <w:t>Нижегородский государственный</w:t>
      </w:r>
    </w:p>
    <w:p w:rsidR="004C7093" w:rsidRPr="00EC2751" w:rsidRDefault="004C7093" w:rsidP="004C709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EC2751">
        <w:rPr>
          <w:rFonts w:ascii="Times New Roman" w:hAnsi="Times New Roman"/>
          <w:b/>
          <w:sz w:val="24"/>
          <w:szCs w:val="24"/>
        </w:rPr>
        <w:t xml:space="preserve">   Универс</w:t>
      </w:r>
      <w:r w:rsidR="00885885">
        <w:rPr>
          <w:rFonts w:ascii="Times New Roman" w:hAnsi="Times New Roman"/>
          <w:b/>
          <w:sz w:val="24"/>
          <w:szCs w:val="24"/>
        </w:rPr>
        <w:t>итет им. Н.И. Лобачевского, 2017</w:t>
      </w:r>
      <w:bookmarkStart w:id="0" w:name="_GoBack"/>
      <w:bookmarkEnd w:id="0"/>
    </w:p>
    <w:p w:rsidR="004C7093" w:rsidRPr="00EC2751" w:rsidRDefault="004C7093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08A" w:rsidRPr="00E966D8" w:rsidRDefault="0013108A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3108A" w:rsidRDefault="0013108A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6D8" w:rsidRDefault="00E966D8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6D8" w:rsidRDefault="00E966D8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6D8" w:rsidRDefault="00E966D8" w:rsidP="004C709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6D8" w:rsidRPr="00E966D8" w:rsidRDefault="006A60FA" w:rsidP="00E966D8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</w:t>
      </w:r>
      <w:r w:rsidR="00E966D8" w:rsidRPr="00E966D8">
        <w:rPr>
          <w:rFonts w:ascii="Times New Roman" w:hAnsi="Times New Roman"/>
          <w:sz w:val="24"/>
          <w:szCs w:val="24"/>
        </w:rPr>
        <w:t>одержание</w:t>
      </w:r>
    </w:p>
    <w:p w:rsidR="00E966D8" w:rsidRPr="00E966D8" w:rsidRDefault="00E966D8" w:rsidP="00E966D8">
      <w:pPr>
        <w:rPr>
          <w:rFonts w:ascii="Times New Roman" w:hAnsi="Times New Roman"/>
          <w:sz w:val="24"/>
          <w:szCs w:val="24"/>
        </w:rPr>
      </w:pPr>
    </w:p>
    <w:p w:rsidR="00E966D8" w:rsidRPr="00E966D8" w:rsidRDefault="00D843E8" w:rsidP="00E966D8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fldChar w:fldCharType="begin"/>
      </w:r>
      <w:r w:rsidR="00E966D8" w:rsidRPr="00E966D8">
        <w:rPr>
          <w:rFonts w:ascii="Times New Roman" w:hAnsi="Times New Roman"/>
          <w:sz w:val="24"/>
          <w:szCs w:val="24"/>
        </w:rPr>
        <w:instrText xml:space="preserve"> TOC \o "1-1" \h \z \u </w:instrText>
      </w:r>
      <w:r w:rsidRPr="00E966D8">
        <w:rPr>
          <w:rFonts w:ascii="Times New Roman" w:hAnsi="Times New Roman"/>
          <w:sz w:val="24"/>
          <w:szCs w:val="24"/>
        </w:rPr>
        <w:fldChar w:fldCharType="separate"/>
      </w:r>
      <w:hyperlink w:anchor="_Toc507250063" w:history="1">
        <w:r w:rsidR="00E966D8" w:rsidRPr="00E966D8">
          <w:rPr>
            <w:rStyle w:val="a5"/>
            <w:rFonts w:ascii="Times New Roman" w:hAnsi="Times New Roman"/>
            <w:noProof/>
            <w:sz w:val="24"/>
            <w:szCs w:val="24"/>
          </w:rPr>
          <w:t>Введение</w:t>
        </w:r>
        <w:r w:rsidR="00E966D8" w:rsidRPr="00E966D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966D8" w:rsidRPr="00E966D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_Toc507250063 \h </w:instrText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66C0F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966D8" w:rsidRPr="00E966D8" w:rsidRDefault="00D843E8" w:rsidP="00E966D8">
      <w:pPr>
        <w:pStyle w:val="11"/>
        <w:tabs>
          <w:tab w:val="left" w:pos="480"/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507250064" w:history="1">
        <w:r w:rsidR="00E966D8" w:rsidRPr="00E966D8">
          <w:rPr>
            <w:rStyle w:val="a5"/>
            <w:rFonts w:ascii="Times New Roman" w:hAnsi="Times New Roman"/>
            <w:noProof/>
            <w:sz w:val="24"/>
            <w:szCs w:val="24"/>
          </w:rPr>
          <w:t>1.</w:t>
        </w:r>
        <w:r w:rsidR="00E966D8" w:rsidRPr="00E966D8">
          <w:rPr>
            <w:rFonts w:ascii="Times New Roman" w:hAnsi="Times New Roman"/>
            <w:noProof/>
            <w:sz w:val="24"/>
            <w:szCs w:val="24"/>
          </w:rPr>
          <w:tab/>
        </w:r>
        <w:r w:rsidR="00E966D8" w:rsidRPr="00E966D8">
          <w:rPr>
            <w:rStyle w:val="a5"/>
            <w:rFonts w:ascii="Times New Roman" w:hAnsi="Times New Roman"/>
            <w:noProof/>
            <w:sz w:val="24"/>
            <w:szCs w:val="24"/>
          </w:rPr>
          <w:t>Пояснительная записка  к методическим указаниям  по выполнению самостоятельной работы</w:t>
        </w:r>
        <w:r w:rsidR="00E966D8" w:rsidRPr="00E966D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966D8" w:rsidRPr="00E966D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_Toc507250064 \h </w:instrText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66C0F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966D8" w:rsidRPr="00E966D8" w:rsidRDefault="00D843E8" w:rsidP="00E966D8">
      <w:pPr>
        <w:pStyle w:val="11"/>
        <w:tabs>
          <w:tab w:val="left" w:pos="480"/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507250065" w:history="1">
        <w:r w:rsidR="00E966D8" w:rsidRPr="00E966D8">
          <w:rPr>
            <w:rStyle w:val="a5"/>
            <w:rFonts w:ascii="Times New Roman" w:hAnsi="Times New Roman"/>
            <w:noProof/>
            <w:sz w:val="24"/>
            <w:szCs w:val="24"/>
          </w:rPr>
          <w:t>2.</w:t>
        </w:r>
        <w:r w:rsidR="00E966D8" w:rsidRPr="00E966D8">
          <w:rPr>
            <w:rFonts w:ascii="Times New Roman" w:hAnsi="Times New Roman"/>
            <w:noProof/>
            <w:sz w:val="24"/>
            <w:szCs w:val="24"/>
          </w:rPr>
          <w:tab/>
        </w:r>
        <w:r w:rsidR="00E966D8" w:rsidRPr="00E966D8">
          <w:rPr>
            <w:rStyle w:val="a5"/>
            <w:rFonts w:ascii="Times New Roman" w:hAnsi="Times New Roman"/>
            <w:noProof/>
            <w:sz w:val="24"/>
            <w:szCs w:val="24"/>
          </w:rPr>
          <w:t>Тематика и содержание самостоятельной  работы</w:t>
        </w:r>
        <w:r w:rsidR="00E966D8" w:rsidRPr="00E966D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966D8" w:rsidRPr="00E966D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_Toc507250065 \h </w:instrText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66C0F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966D8" w:rsidRPr="00E966D8" w:rsidRDefault="00D843E8" w:rsidP="00E966D8">
      <w:pPr>
        <w:pStyle w:val="11"/>
        <w:tabs>
          <w:tab w:val="left" w:pos="480"/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507250066" w:history="1">
        <w:r w:rsidR="00E966D8" w:rsidRPr="00E966D8">
          <w:rPr>
            <w:rStyle w:val="a5"/>
            <w:rFonts w:ascii="Times New Roman" w:hAnsi="Times New Roman"/>
            <w:noProof/>
            <w:sz w:val="24"/>
            <w:szCs w:val="24"/>
          </w:rPr>
          <w:t>3.</w:t>
        </w:r>
        <w:r w:rsidR="00E966D8" w:rsidRPr="00E966D8">
          <w:rPr>
            <w:rFonts w:ascii="Times New Roman" w:hAnsi="Times New Roman"/>
            <w:noProof/>
            <w:sz w:val="24"/>
            <w:szCs w:val="24"/>
          </w:rPr>
          <w:tab/>
        </w:r>
        <w:r w:rsidR="00E966D8" w:rsidRPr="00E966D8">
          <w:rPr>
            <w:rStyle w:val="a5"/>
            <w:rFonts w:ascii="Times New Roman" w:hAnsi="Times New Roman"/>
            <w:noProof/>
            <w:sz w:val="24"/>
            <w:szCs w:val="24"/>
          </w:rPr>
          <w:t>Контроль самостоятельной работы</w:t>
        </w:r>
        <w:r w:rsidR="00E966D8" w:rsidRPr="00E966D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966D8" w:rsidRPr="00E966D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_Toc507250066 \h </w:instrText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66C0F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966D8" w:rsidRPr="00E966D8" w:rsidRDefault="00D843E8" w:rsidP="00E966D8">
      <w:pPr>
        <w:pStyle w:val="11"/>
        <w:tabs>
          <w:tab w:val="right" w:leader="dot" w:pos="9345"/>
        </w:tabs>
        <w:rPr>
          <w:rFonts w:ascii="Times New Roman" w:hAnsi="Times New Roman"/>
          <w:noProof/>
          <w:sz w:val="24"/>
          <w:szCs w:val="24"/>
        </w:rPr>
      </w:pPr>
      <w:hyperlink w:anchor="_Toc507250067" w:history="1">
        <w:r w:rsidR="00E966D8" w:rsidRPr="00E966D8">
          <w:rPr>
            <w:rStyle w:val="a5"/>
            <w:rFonts w:ascii="Times New Roman" w:hAnsi="Times New Roman"/>
            <w:noProof/>
            <w:sz w:val="24"/>
            <w:szCs w:val="24"/>
          </w:rPr>
          <w:t>Источники литературы, подлежащие изучению</w:t>
        </w:r>
        <w:r w:rsidR="00E966D8" w:rsidRPr="00E966D8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966D8" w:rsidRPr="00E966D8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_Toc507250067 \h </w:instrText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66C0F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Pr="00E966D8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3108A" w:rsidRPr="00E966D8" w:rsidRDefault="00D843E8" w:rsidP="00E966D8">
      <w:pPr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fldChar w:fldCharType="end"/>
      </w:r>
    </w:p>
    <w:p w:rsidR="002E726D" w:rsidRPr="00E966D8" w:rsidRDefault="002E726D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320CDC">
      <w:pPr>
        <w:jc w:val="both"/>
        <w:rPr>
          <w:rFonts w:ascii="Times New Roman" w:hAnsi="Times New Roman"/>
          <w:sz w:val="24"/>
          <w:szCs w:val="24"/>
        </w:rPr>
      </w:pPr>
    </w:p>
    <w:p w:rsidR="0049350C" w:rsidRPr="00E966D8" w:rsidRDefault="0049350C" w:rsidP="00A0304D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E966D8">
      <w:pPr>
        <w:pStyle w:val="1"/>
        <w:rPr>
          <w:rFonts w:ascii="Times New Roman" w:hAnsi="Times New Roman"/>
          <w:color w:val="000000"/>
          <w:sz w:val="24"/>
          <w:szCs w:val="24"/>
        </w:rPr>
      </w:pPr>
      <w:bookmarkStart w:id="1" w:name="_Toc507250063"/>
      <w:r w:rsidRPr="00E966D8">
        <w:rPr>
          <w:rFonts w:ascii="Times New Roman" w:hAnsi="Times New Roman"/>
          <w:color w:val="000000"/>
          <w:sz w:val="24"/>
          <w:szCs w:val="24"/>
        </w:rPr>
        <w:t>Введение</w:t>
      </w:r>
      <w:bookmarkEnd w:id="1"/>
    </w:p>
    <w:p w:rsidR="00E966D8" w:rsidRPr="00E966D8" w:rsidRDefault="00E966D8" w:rsidP="00E966D8">
      <w:pPr>
        <w:jc w:val="both"/>
        <w:rPr>
          <w:rFonts w:ascii="Times New Roman" w:hAnsi="Times New Roman"/>
          <w:sz w:val="24"/>
          <w:szCs w:val="24"/>
        </w:rPr>
      </w:pPr>
    </w:p>
    <w:p w:rsidR="00E966D8" w:rsidRPr="00E966D8" w:rsidRDefault="00E966D8" w:rsidP="00E966D8">
      <w:pPr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E966D8">
        <w:rPr>
          <w:rFonts w:ascii="Cambria Math" w:hAnsi="Cambria Math" w:cs="Cambria Math"/>
          <w:sz w:val="24"/>
          <w:szCs w:val="24"/>
        </w:rPr>
        <w:t>‐</w:t>
      </w:r>
      <w:r w:rsidRPr="00E966D8">
        <w:rPr>
          <w:rFonts w:ascii="Times New Roman" w:hAnsi="Times New Roman"/>
          <w:sz w:val="24"/>
          <w:szCs w:val="24"/>
        </w:rPr>
        <w:t xml:space="preserve"> это вид </w:t>
      </w:r>
      <w:proofErr w:type="spellStart"/>
      <w:r w:rsidRPr="00E966D8">
        <w:rPr>
          <w:rFonts w:ascii="Times New Roman" w:hAnsi="Times New Roman"/>
          <w:sz w:val="24"/>
          <w:szCs w:val="24"/>
        </w:rPr>
        <w:t>учебно</w:t>
      </w:r>
      <w:proofErr w:type="spellEnd"/>
      <w:r w:rsidRPr="00E966D8">
        <w:rPr>
          <w:rFonts w:ascii="Cambria Math" w:hAnsi="Cambria Math" w:cs="Cambria Math"/>
          <w:sz w:val="24"/>
          <w:szCs w:val="24"/>
        </w:rPr>
        <w:t>‐</w:t>
      </w:r>
      <w:r w:rsidRPr="00E966D8">
        <w:rPr>
          <w:rFonts w:ascii="Times New Roman" w:hAnsi="Times New Roman"/>
          <w:sz w:val="24"/>
          <w:szCs w:val="24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</w:t>
      </w:r>
      <w:proofErr w:type="spellStart"/>
      <w:r w:rsidRPr="00E966D8">
        <w:rPr>
          <w:rFonts w:ascii="Times New Roman" w:hAnsi="Times New Roman"/>
          <w:sz w:val="24"/>
          <w:szCs w:val="24"/>
        </w:rPr>
        <w:t>консультационно</w:t>
      </w:r>
      <w:r w:rsidRPr="00E966D8">
        <w:rPr>
          <w:rFonts w:ascii="Cambria Math" w:hAnsi="Cambria Math" w:cs="Cambria Math"/>
          <w:sz w:val="24"/>
          <w:szCs w:val="24"/>
        </w:rPr>
        <w:t>‐</w:t>
      </w:r>
      <w:r w:rsidRPr="00E966D8">
        <w:rPr>
          <w:rFonts w:ascii="Times New Roman" w:hAnsi="Times New Roman"/>
          <w:sz w:val="24"/>
          <w:szCs w:val="24"/>
        </w:rPr>
        <w:t>координирующей</w:t>
      </w:r>
      <w:proofErr w:type="spellEnd"/>
      <w:r w:rsidRPr="00E966D8">
        <w:rPr>
          <w:rFonts w:ascii="Times New Roman" w:hAnsi="Times New Roman"/>
          <w:sz w:val="24"/>
          <w:szCs w:val="24"/>
        </w:rPr>
        <w:t xml:space="preserve"> помощи преподавателя, ориентированной на самоорганизацию деятельности обучающихся. </w:t>
      </w:r>
    </w:p>
    <w:p w:rsidR="00E966D8" w:rsidRPr="00E966D8" w:rsidRDefault="00E966D8" w:rsidP="00E966D8">
      <w:pPr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E966D8" w:rsidRPr="00E966D8" w:rsidRDefault="00E966D8" w:rsidP="00E966D8">
      <w:pPr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студентов являются: </w:t>
      </w:r>
    </w:p>
    <w:p w:rsidR="00E966D8" w:rsidRPr="00E966D8" w:rsidRDefault="00E966D8" w:rsidP="00E966D8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развитие способности работать самостоятельно;</w:t>
      </w:r>
    </w:p>
    <w:p w:rsidR="00E966D8" w:rsidRPr="00E966D8" w:rsidRDefault="00E966D8" w:rsidP="00E966D8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формирование самостоятельности мышления и принятия решений. </w:t>
      </w:r>
    </w:p>
    <w:p w:rsidR="00E966D8" w:rsidRPr="00E966D8" w:rsidRDefault="00E966D8" w:rsidP="00E966D8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стимулирование самообразования</w:t>
      </w:r>
    </w:p>
    <w:p w:rsidR="00E966D8" w:rsidRPr="00E966D8" w:rsidRDefault="00E966D8" w:rsidP="00E966D8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 </w:t>
      </w:r>
    </w:p>
    <w:p w:rsidR="00E966D8" w:rsidRPr="00E966D8" w:rsidRDefault="00E966D8" w:rsidP="00E966D8">
      <w:pPr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Кроме того,  самостоятельная работа направлена на развитие  умения обрабатывать и анализировать информацию из разных источников. </w:t>
      </w:r>
    </w:p>
    <w:p w:rsidR="00E966D8" w:rsidRPr="00E966D8" w:rsidRDefault="00E966D8" w:rsidP="00E966D8">
      <w:pPr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Среди функций самостоятельной работы студентов в общей системе обучения выделяют следующие: </w:t>
      </w:r>
    </w:p>
    <w:p w:rsidR="00E966D8" w:rsidRPr="00E966D8" w:rsidRDefault="00E966D8" w:rsidP="00E966D8">
      <w:pPr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стимулирование  к  творческим видам деятельности; </w:t>
      </w:r>
    </w:p>
    <w:p w:rsidR="00E966D8" w:rsidRPr="00E966D8" w:rsidRDefault="00E966D8" w:rsidP="00E966D8">
      <w:pPr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формирование мотивации к самообразованию;</w:t>
      </w:r>
    </w:p>
    <w:p w:rsidR="00E966D8" w:rsidRPr="00E966D8" w:rsidRDefault="00E966D8" w:rsidP="00E966D8">
      <w:pPr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Виды самостоятельной работы студентов в настоящее время разнообразны,  к ним относятся: </w:t>
      </w:r>
    </w:p>
    <w:p w:rsidR="00E966D8" w:rsidRPr="00E966D8" w:rsidRDefault="00E966D8" w:rsidP="00E966D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работа с книжными источниками; </w:t>
      </w:r>
    </w:p>
    <w:p w:rsidR="00E966D8" w:rsidRPr="00E966D8" w:rsidRDefault="00E966D8" w:rsidP="00E966D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работа с информационными базами;</w:t>
      </w:r>
    </w:p>
    <w:p w:rsidR="00E966D8" w:rsidRPr="00E966D8" w:rsidRDefault="00E966D8" w:rsidP="00E966D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работа в сети </w:t>
      </w:r>
      <w:proofErr w:type="spellStart"/>
      <w:r w:rsidRPr="00E966D8">
        <w:rPr>
          <w:rFonts w:ascii="Times New Roman" w:hAnsi="Times New Roman"/>
          <w:sz w:val="24"/>
          <w:szCs w:val="24"/>
        </w:rPr>
        <w:t>Internet</w:t>
      </w:r>
      <w:proofErr w:type="spellEnd"/>
      <w:r w:rsidRPr="00E966D8">
        <w:rPr>
          <w:rFonts w:ascii="Times New Roman" w:hAnsi="Times New Roman"/>
          <w:sz w:val="24"/>
          <w:szCs w:val="24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E966D8" w:rsidRPr="00E966D8" w:rsidRDefault="00E966D8" w:rsidP="00E966D8">
      <w:pPr>
        <w:pStyle w:val="ab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решение комплексных заданий;  подготовка обзоров  по теме занятия</w:t>
      </w:r>
    </w:p>
    <w:p w:rsidR="00E966D8" w:rsidRPr="00E966D8" w:rsidRDefault="00E966D8" w:rsidP="00E966D8">
      <w:pPr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E966D8">
        <w:rPr>
          <w:rFonts w:ascii="Times New Roman" w:hAnsi="Times New Roman"/>
          <w:sz w:val="24"/>
          <w:szCs w:val="24"/>
        </w:rPr>
        <w:t>Internet</w:t>
      </w:r>
      <w:proofErr w:type="spellEnd"/>
      <w:r w:rsidRPr="00E966D8">
        <w:rPr>
          <w:rFonts w:ascii="Times New Roman" w:hAnsi="Times New Roman"/>
          <w:sz w:val="24"/>
          <w:szCs w:val="24"/>
        </w:rPr>
        <w:t xml:space="preserve"> и т.д.) или коллективной (коллективный проект). </w:t>
      </w:r>
    </w:p>
    <w:p w:rsidR="00E966D8" w:rsidRPr="00E966D8" w:rsidRDefault="00E966D8" w:rsidP="00E966D8">
      <w:pPr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A0304D" w:rsidRPr="00E966D8" w:rsidRDefault="00E966D8" w:rsidP="00E966D8">
      <w:pPr>
        <w:jc w:val="center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br w:type="page"/>
      </w:r>
      <w:bookmarkStart w:id="2" w:name="_Toc440878306"/>
      <w:r w:rsidRPr="00E966D8">
        <w:rPr>
          <w:rFonts w:ascii="Times New Roman" w:hAnsi="Times New Roman"/>
          <w:b/>
          <w:sz w:val="24"/>
          <w:szCs w:val="24"/>
        </w:rPr>
        <w:t>1.</w:t>
      </w:r>
      <w:r w:rsidR="009516E6" w:rsidRPr="00E966D8">
        <w:rPr>
          <w:rFonts w:ascii="Times New Roman" w:hAnsi="Times New Roman"/>
          <w:b/>
          <w:sz w:val="24"/>
          <w:szCs w:val="24"/>
        </w:rPr>
        <w:t>П</w:t>
      </w:r>
      <w:r w:rsidR="00A0304D" w:rsidRPr="00E966D8">
        <w:rPr>
          <w:rFonts w:ascii="Times New Roman" w:hAnsi="Times New Roman"/>
          <w:b/>
          <w:sz w:val="24"/>
          <w:szCs w:val="24"/>
        </w:rPr>
        <w:t>ОЯСНИТЕЛЬНАЯ ЗАПИСКА</w:t>
      </w:r>
      <w:bookmarkEnd w:id="2"/>
    </w:p>
    <w:p w:rsidR="00A0304D" w:rsidRPr="00E966D8" w:rsidRDefault="00A0304D" w:rsidP="009516E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ab/>
        <w:t xml:space="preserve">Данные методические рекомендации направлены на реализацию самостоятельной работы по </w:t>
      </w:r>
      <w:r w:rsidR="00320CDC" w:rsidRPr="00E966D8">
        <w:rPr>
          <w:rFonts w:ascii="Times New Roman" w:hAnsi="Times New Roman"/>
          <w:sz w:val="24"/>
          <w:szCs w:val="24"/>
        </w:rPr>
        <w:t>учебной дисципл</w:t>
      </w:r>
      <w:r w:rsidR="00F22707" w:rsidRPr="00E966D8">
        <w:rPr>
          <w:rFonts w:ascii="Times New Roman" w:hAnsi="Times New Roman"/>
          <w:sz w:val="24"/>
          <w:szCs w:val="24"/>
        </w:rPr>
        <w:t xml:space="preserve">ине </w:t>
      </w:r>
      <w:r w:rsidR="00D460B9" w:rsidRPr="00E966D8">
        <w:rPr>
          <w:rFonts w:ascii="Times New Roman" w:hAnsi="Times New Roman"/>
          <w:sz w:val="24"/>
          <w:szCs w:val="24"/>
        </w:rPr>
        <w:t>ОП.0</w:t>
      </w:r>
      <w:r w:rsidR="009516E6" w:rsidRPr="00E966D8">
        <w:rPr>
          <w:rFonts w:ascii="Times New Roman" w:hAnsi="Times New Roman"/>
          <w:sz w:val="24"/>
          <w:szCs w:val="24"/>
        </w:rPr>
        <w:t xml:space="preserve">8 </w:t>
      </w:r>
      <w:r w:rsidR="00290BD5" w:rsidRPr="00E966D8">
        <w:rPr>
          <w:rFonts w:ascii="Times New Roman" w:hAnsi="Times New Roman"/>
          <w:sz w:val="24"/>
          <w:szCs w:val="24"/>
        </w:rPr>
        <w:t>"</w:t>
      </w:r>
      <w:r w:rsidR="009516E6" w:rsidRPr="00E966D8">
        <w:rPr>
          <w:rFonts w:ascii="Times New Roman" w:hAnsi="Times New Roman"/>
          <w:b/>
          <w:sz w:val="24"/>
          <w:szCs w:val="24"/>
        </w:rPr>
        <w:t>ГРАЖДАНСКИЙ ПРОЦЕСС</w:t>
      </w:r>
      <w:r w:rsidR="00290BD5" w:rsidRPr="00E966D8">
        <w:rPr>
          <w:rFonts w:ascii="Times New Roman" w:hAnsi="Times New Roman"/>
          <w:sz w:val="24"/>
          <w:szCs w:val="24"/>
        </w:rPr>
        <w:t xml:space="preserve">" </w:t>
      </w:r>
      <w:r w:rsidRPr="00E966D8">
        <w:rPr>
          <w:rFonts w:ascii="Times New Roman" w:hAnsi="Times New Roman"/>
          <w:sz w:val="24"/>
          <w:szCs w:val="24"/>
        </w:rPr>
        <w:t xml:space="preserve">для студентов по специальности </w:t>
      </w:r>
      <w:proofErr w:type="gramStart"/>
      <w:r w:rsidRPr="00E966D8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E966D8">
        <w:rPr>
          <w:rFonts w:ascii="Times New Roman" w:hAnsi="Times New Roman"/>
          <w:sz w:val="24"/>
          <w:szCs w:val="24"/>
        </w:rPr>
        <w:t xml:space="preserve">ПО </w:t>
      </w:r>
      <w:r w:rsidR="0065282B" w:rsidRPr="00E966D8">
        <w:rPr>
          <w:rFonts w:ascii="Times New Roman" w:hAnsi="Times New Roman"/>
          <w:b/>
          <w:sz w:val="24"/>
          <w:szCs w:val="24"/>
          <w:u w:val="single"/>
        </w:rPr>
        <w:t>40.02.01 Право и организация социального обеспечения.</w:t>
      </w:r>
    </w:p>
    <w:p w:rsidR="00A0304D" w:rsidRPr="00E966D8" w:rsidRDefault="00A0304D" w:rsidP="009516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Самостоятельная работа студента является одним из основных методов приобретения и углубления знаний, познания общественной практики.</w:t>
      </w:r>
    </w:p>
    <w:p w:rsidR="00A0304D" w:rsidRPr="00E966D8" w:rsidRDefault="00A0304D" w:rsidP="009516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Главной задачей самостоятельной работы является развитие общих и профессиональных компетенций, умений</w:t>
      </w:r>
      <w:r w:rsidR="00320CDC" w:rsidRPr="00E966D8">
        <w:rPr>
          <w:rFonts w:ascii="Times New Roman" w:hAnsi="Times New Roman"/>
          <w:sz w:val="24"/>
          <w:szCs w:val="24"/>
        </w:rPr>
        <w:t xml:space="preserve"> приобретать научные знания путё</w:t>
      </w:r>
      <w:r w:rsidRPr="00E966D8">
        <w:rPr>
          <w:rFonts w:ascii="Times New Roman" w:hAnsi="Times New Roman"/>
          <w:sz w:val="24"/>
          <w:szCs w:val="24"/>
        </w:rPr>
        <w:t>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A0304D" w:rsidRPr="00E966D8" w:rsidRDefault="00A0304D" w:rsidP="009516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докладов, выполнения практических ситуационных заданий. </w:t>
      </w:r>
    </w:p>
    <w:p w:rsidR="00397858" w:rsidRPr="00E966D8" w:rsidRDefault="00A0304D" w:rsidP="009516E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66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Методические рекомендации </w:t>
      </w:r>
      <w:r w:rsidR="00320CDC" w:rsidRPr="00E966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 выполнению</w:t>
      </w:r>
      <w:r w:rsidRPr="00E966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самостоятельной внеаудиторной работы разработаны в соответствии с </w:t>
      </w:r>
      <w:r w:rsidR="00320CDC" w:rsidRPr="00E966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программой </w:t>
      </w:r>
      <w:r w:rsidR="00D460B9" w:rsidRPr="00E966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ОП.0</w:t>
      </w:r>
      <w:r w:rsidR="009516E6" w:rsidRPr="00E966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8</w:t>
      </w:r>
      <w:r w:rsidR="00290BD5" w:rsidRPr="00E966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9516E6" w:rsidRPr="00E966D8">
        <w:rPr>
          <w:rFonts w:ascii="Times New Roman" w:hAnsi="Times New Roman"/>
          <w:sz w:val="24"/>
          <w:szCs w:val="24"/>
        </w:rPr>
        <w:t>"</w:t>
      </w:r>
      <w:r w:rsidR="009516E6" w:rsidRPr="00E966D8">
        <w:rPr>
          <w:rFonts w:ascii="Times New Roman" w:hAnsi="Times New Roman"/>
          <w:b/>
          <w:sz w:val="24"/>
          <w:szCs w:val="24"/>
        </w:rPr>
        <w:t>ГРАЖДАНСКИЙ ПРОЦЕСС</w:t>
      </w:r>
      <w:r w:rsidR="009516E6" w:rsidRPr="00E966D8">
        <w:rPr>
          <w:rFonts w:ascii="Times New Roman" w:hAnsi="Times New Roman"/>
          <w:sz w:val="24"/>
          <w:szCs w:val="24"/>
        </w:rPr>
        <w:t xml:space="preserve">" </w:t>
      </w:r>
      <w:r w:rsidRPr="00E966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относится к </w:t>
      </w:r>
      <w:r w:rsidR="00320CDC" w:rsidRPr="00E966D8">
        <w:rPr>
          <w:rFonts w:ascii="Times New Roman" w:hAnsi="Times New Roman"/>
          <w:sz w:val="24"/>
          <w:szCs w:val="24"/>
        </w:rPr>
        <w:t>дисциплинам</w:t>
      </w:r>
      <w:r w:rsidR="00320CDC" w:rsidRPr="00E966D8">
        <w:rPr>
          <w:rFonts w:ascii="Times New Roman" w:hAnsi="Times New Roman"/>
          <w:i/>
          <w:sz w:val="24"/>
          <w:szCs w:val="24"/>
        </w:rPr>
        <w:t xml:space="preserve"> </w:t>
      </w:r>
      <w:r w:rsidR="00320CDC" w:rsidRPr="00E966D8">
        <w:rPr>
          <w:rFonts w:ascii="Times New Roman" w:hAnsi="Times New Roman"/>
          <w:sz w:val="24"/>
          <w:szCs w:val="24"/>
        </w:rPr>
        <w:t>обще</w:t>
      </w:r>
      <w:r w:rsidRPr="00E966D8">
        <w:rPr>
          <w:rFonts w:ascii="Times New Roman" w:eastAsia="BatangChe" w:hAnsi="Times New Roman"/>
          <w:sz w:val="24"/>
          <w:szCs w:val="24"/>
        </w:rPr>
        <w:t xml:space="preserve"> гуманита</w:t>
      </w:r>
      <w:r w:rsidRPr="00E966D8">
        <w:rPr>
          <w:rFonts w:ascii="Times New Roman" w:eastAsia="BatangChe" w:hAnsi="Times New Roman"/>
          <w:spacing w:val="-2"/>
          <w:sz w:val="24"/>
          <w:szCs w:val="24"/>
        </w:rPr>
        <w:t>р</w:t>
      </w:r>
      <w:r w:rsidRPr="00E966D8">
        <w:rPr>
          <w:rFonts w:ascii="Times New Roman" w:eastAsia="BatangChe" w:hAnsi="Times New Roman"/>
          <w:sz w:val="24"/>
          <w:szCs w:val="24"/>
        </w:rPr>
        <w:t>н</w:t>
      </w:r>
      <w:r w:rsidRPr="00E966D8">
        <w:rPr>
          <w:rFonts w:ascii="Times New Roman" w:eastAsia="BatangChe" w:hAnsi="Times New Roman"/>
          <w:spacing w:val="-2"/>
          <w:sz w:val="24"/>
          <w:szCs w:val="24"/>
        </w:rPr>
        <w:t>о</w:t>
      </w:r>
      <w:r w:rsidRPr="00E966D8">
        <w:rPr>
          <w:rFonts w:ascii="Times New Roman" w:eastAsia="BatangChe" w:hAnsi="Times New Roman"/>
          <w:sz w:val="24"/>
          <w:szCs w:val="24"/>
        </w:rPr>
        <w:t>го</w:t>
      </w:r>
      <w:r w:rsidRPr="00E966D8">
        <w:rPr>
          <w:rFonts w:ascii="Times New Roman" w:eastAsia="BatangChe" w:hAnsi="Times New Roman"/>
          <w:spacing w:val="32"/>
          <w:sz w:val="24"/>
          <w:szCs w:val="24"/>
        </w:rPr>
        <w:t xml:space="preserve"> </w:t>
      </w:r>
      <w:r w:rsidRPr="00E966D8">
        <w:rPr>
          <w:rFonts w:ascii="Times New Roman" w:eastAsia="BatangChe" w:hAnsi="Times New Roman"/>
          <w:sz w:val="24"/>
          <w:szCs w:val="24"/>
        </w:rPr>
        <w:t>и</w:t>
      </w:r>
      <w:r w:rsidRPr="00E966D8">
        <w:rPr>
          <w:rFonts w:ascii="Times New Roman" w:eastAsia="BatangChe" w:hAnsi="Times New Roman"/>
          <w:spacing w:val="35"/>
          <w:sz w:val="24"/>
          <w:szCs w:val="24"/>
        </w:rPr>
        <w:t xml:space="preserve"> </w:t>
      </w:r>
      <w:r w:rsidRPr="00E966D8">
        <w:rPr>
          <w:rFonts w:ascii="Times New Roman" w:eastAsia="BatangChe" w:hAnsi="Times New Roman"/>
          <w:spacing w:val="-2"/>
          <w:sz w:val="24"/>
          <w:szCs w:val="24"/>
        </w:rPr>
        <w:t>с</w:t>
      </w:r>
      <w:r w:rsidRPr="00E966D8">
        <w:rPr>
          <w:rFonts w:ascii="Times New Roman" w:eastAsia="BatangChe" w:hAnsi="Times New Roman"/>
          <w:sz w:val="24"/>
          <w:szCs w:val="24"/>
        </w:rPr>
        <w:t>о</w:t>
      </w:r>
      <w:r w:rsidRPr="00E966D8">
        <w:rPr>
          <w:rFonts w:ascii="Times New Roman" w:eastAsia="BatangChe" w:hAnsi="Times New Roman"/>
          <w:spacing w:val="-2"/>
          <w:sz w:val="24"/>
          <w:szCs w:val="24"/>
        </w:rPr>
        <w:t>ц</w:t>
      </w:r>
      <w:r w:rsidRPr="00E966D8">
        <w:rPr>
          <w:rFonts w:ascii="Times New Roman" w:eastAsia="BatangChe" w:hAnsi="Times New Roman"/>
          <w:sz w:val="24"/>
          <w:szCs w:val="24"/>
        </w:rPr>
        <w:t>иаль</w:t>
      </w:r>
      <w:r w:rsidRPr="00E966D8">
        <w:rPr>
          <w:rFonts w:ascii="Times New Roman" w:eastAsia="BatangChe" w:hAnsi="Times New Roman"/>
          <w:spacing w:val="-2"/>
          <w:sz w:val="24"/>
          <w:szCs w:val="24"/>
        </w:rPr>
        <w:t>н</w:t>
      </w:r>
      <w:r w:rsidRPr="00E966D8">
        <w:rPr>
          <w:rFonts w:ascii="Times New Roman" w:eastAsia="BatangChe" w:hAnsi="Times New Roman"/>
          <w:sz w:val="24"/>
          <w:szCs w:val="24"/>
        </w:rPr>
        <w:t>о-э</w:t>
      </w:r>
      <w:r w:rsidRPr="00E966D8">
        <w:rPr>
          <w:rFonts w:ascii="Times New Roman" w:eastAsia="BatangChe" w:hAnsi="Times New Roman"/>
          <w:spacing w:val="-2"/>
          <w:sz w:val="24"/>
          <w:szCs w:val="24"/>
        </w:rPr>
        <w:t>к</w:t>
      </w:r>
      <w:r w:rsidRPr="00E966D8">
        <w:rPr>
          <w:rFonts w:ascii="Times New Roman" w:eastAsia="BatangChe" w:hAnsi="Times New Roman"/>
          <w:sz w:val="24"/>
          <w:szCs w:val="24"/>
        </w:rPr>
        <w:t>о</w:t>
      </w:r>
      <w:r w:rsidRPr="00E966D8">
        <w:rPr>
          <w:rFonts w:ascii="Times New Roman" w:eastAsia="BatangChe" w:hAnsi="Times New Roman"/>
          <w:spacing w:val="-2"/>
          <w:sz w:val="24"/>
          <w:szCs w:val="24"/>
        </w:rPr>
        <w:t>н</w:t>
      </w:r>
      <w:r w:rsidRPr="00E966D8">
        <w:rPr>
          <w:rFonts w:ascii="Times New Roman" w:eastAsia="BatangChe" w:hAnsi="Times New Roman"/>
          <w:sz w:val="24"/>
          <w:szCs w:val="24"/>
        </w:rPr>
        <w:t>о</w:t>
      </w:r>
      <w:r w:rsidRPr="00E966D8">
        <w:rPr>
          <w:rFonts w:ascii="Times New Roman" w:eastAsia="BatangChe" w:hAnsi="Times New Roman"/>
          <w:spacing w:val="-2"/>
          <w:sz w:val="24"/>
          <w:szCs w:val="24"/>
        </w:rPr>
        <w:t>м</w:t>
      </w:r>
      <w:r w:rsidRPr="00E966D8">
        <w:rPr>
          <w:rFonts w:ascii="Times New Roman" w:eastAsia="BatangChe" w:hAnsi="Times New Roman"/>
          <w:sz w:val="24"/>
          <w:szCs w:val="24"/>
        </w:rPr>
        <w:t>и</w:t>
      </w:r>
      <w:r w:rsidRPr="00E966D8">
        <w:rPr>
          <w:rFonts w:ascii="Times New Roman" w:eastAsia="BatangChe" w:hAnsi="Times New Roman"/>
          <w:spacing w:val="-2"/>
          <w:sz w:val="24"/>
          <w:szCs w:val="24"/>
        </w:rPr>
        <w:t>ч</w:t>
      </w:r>
      <w:r w:rsidRPr="00E966D8">
        <w:rPr>
          <w:rFonts w:ascii="Times New Roman" w:eastAsia="BatangChe" w:hAnsi="Times New Roman"/>
          <w:sz w:val="24"/>
          <w:szCs w:val="24"/>
        </w:rPr>
        <w:t>еск</w:t>
      </w:r>
      <w:r w:rsidRPr="00E966D8">
        <w:rPr>
          <w:rFonts w:ascii="Times New Roman" w:eastAsia="BatangChe" w:hAnsi="Times New Roman"/>
          <w:spacing w:val="-2"/>
          <w:sz w:val="24"/>
          <w:szCs w:val="24"/>
        </w:rPr>
        <w:t>о</w:t>
      </w:r>
      <w:r w:rsidRPr="00E966D8">
        <w:rPr>
          <w:rFonts w:ascii="Times New Roman" w:eastAsia="BatangChe" w:hAnsi="Times New Roman"/>
          <w:sz w:val="24"/>
          <w:szCs w:val="24"/>
        </w:rPr>
        <w:t>го</w:t>
      </w:r>
      <w:r w:rsidRPr="00E966D8">
        <w:rPr>
          <w:rFonts w:ascii="Times New Roman" w:eastAsia="BatangChe" w:hAnsi="Times New Roman"/>
          <w:spacing w:val="35"/>
          <w:sz w:val="24"/>
          <w:szCs w:val="24"/>
        </w:rPr>
        <w:t xml:space="preserve"> </w:t>
      </w:r>
      <w:r w:rsidRPr="00E966D8">
        <w:rPr>
          <w:rFonts w:ascii="Times New Roman" w:eastAsia="BatangChe" w:hAnsi="Times New Roman"/>
          <w:sz w:val="24"/>
          <w:szCs w:val="24"/>
        </w:rPr>
        <w:t>цикла вариативной части</w:t>
      </w:r>
      <w:r w:rsidR="00BA384F" w:rsidRPr="00E966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A0304D" w:rsidRPr="00E966D8" w:rsidRDefault="00A0304D" w:rsidP="009516E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При реализации программы у студентов формируются компетенции:</w:t>
      </w:r>
    </w:p>
    <w:p w:rsidR="00441120" w:rsidRPr="00E966D8" w:rsidRDefault="00441120" w:rsidP="009516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Общие компетенции:</w:t>
      </w:r>
    </w:p>
    <w:p w:rsidR="009516E6" w:rsidRPr="00E966D8" w:rsidRDefault="009516E6" w:rsidP="00951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9516E6" w:rsidRPr="00E966D8" w:rsidRDefault="009516E6" w:rsidP="00951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9516E6" w:rsidRPr="00E966D8" w:rsidRDefault="009516E6" w:rsidP="00951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516E6" w:rsidRPr="00E966D8" w:rsidRDefault="009516E6" w:rsidP="00951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9516E6" w:rsidRPr="00E966D8" w:rsidRDefault="009516E6" w:rsidP="00951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9516E6" w:rsidRPr="00E966D8" w:rsidRDefault="009516E6" w:rsidP="00951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9516E6" w:rsidRPr="00E966D8" w:rsidRDefault="009516E6" w:rsidP="00951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41120" w:rsidRPr="00E966D8" w:rsidRDefault="009516E6" w:rsidP="00951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441120" w:rsidRPr="00E966D8" w:rsidRDefault="00441120" w:rsidP="009516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Профессиональные компетенции:</w:t>
      </w:r>
    </w:p>
    <w:p w:rsidR="009516E6" w:rsidRPr="00E966D8" w:rsidRDefault="009516E6" w:rsidP="009516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516E6" w:rsidRPr="00E966D8" w:rsidRDefault="009516E6" w:rsidP="009516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9516E6" w:rsidRPr="00E966D8" w:rsidRDefault="009516E6" w:rsidP="009516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A0304D" w:rsidRPr="00E966D8" w:rsidRDefault="009516E6" w:rsidP="009516E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9516E6" w:rsidRPr="00E966D8" w:rsidRDefault="009516E6" w:rsidP="00290BD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304D" w:rsidRPr="00E966D8" w:rsidRDefault="00A0304D" w:rsidP="00290BD5">
      <w:pPr>
        <w:spacing w:after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r w:rsidR="00C84E7A" w:rsidRPr="00E966D8">
        <w:rPr>
          <w:rFonts w:ascii="Times New Roman" w:hAnsi="Times New Roman"/>
          <w:sz w:val="24"/>
          <w:szCs w:val="24"/>
        </w:rPr>
        <w:t>ОП.0</w:t>
      </w:r>
      <w:r w:rsidR="009516E6" w:rsidRPr="00E966D8">
        <w:rPr>
          <w:rFonts w:ascii="Times New Roman" w:hAnsi="Times New Roman"/>
          <w:sz w:val="24"/>
          <w:szCs w:val="24"/>
        </w:rPr>
        <w:t>8</w:t>
      </w:r>
      <w:r w:rsidR="00290BD5" w:rsidRPr="00E966D8">
        <w:rPr>
          <w:rFonts w:ascii="Times New Roman" w:hAnsi="Times New Roman"/>
          <w:sz w:val="24"/>
          <w:szCs w:val="24"/>
        </w:rPr>
        <w:t xml:space="preserve"> </w:t>
      </w:r>
      <w:r w:rsidR="009516E6" w:rsidRPr="00E966D8">
        <w:rPr>
          <w:rFonts w:ascii="Times New Roman" w:hAnsi="Times New Roman"/>
          <w:sz w:val="24"/>
          <w:szCs w:val="24"/>
        </w:rPr>
        <w:t>"</w:t>
      </w:r>
      <w:r w:rsidR="009516E6" w:rsidRPr="00E966D8">
        <w:rPr>
          <w:rFonts w:ascii="Times New Roman" w:hAnsi="Times New Roman"/>
          <w:b/>
          <w:sz w:val="24"/>
          <w:szCs w:val="24"/>
        </w:rPr>
        <w:t>ГРАЖДАНСКИЙ ПРОЦЕСС</w:t>
      </w:r>
      <w:r w:rsidR="009516E6" w:rsidRPr="00E966D8">
        <w:rPr>
          <w:rFonts w:ascii="Times New Roman" w:hAnsi="Times New Roman"/>
          <w:sz w:val="24"/>
          <w:szCs w:val="24"/>
        </w:rPr>
        <w:t>"</w:t>
      </w:r>
      <w:r w:rsidR="00290BD5" w:rsidRPr="00E966D8">
        <w:rPr>
          <w:rFonts w:ascii="Times New Roman" w:hAnsi="Times New Roman"/>
          <w:sz w:val="24"/>
          <w:szCs w:val="24"/>
        </w:rPr>
        <w:t xml:space="preserve"> </w:t>
      </w:r>
      <w:r w:rsidR="00320CDC" w:rsidRPr="00E966D8">
        <w:rPr>
          <w:rFonts w:ascii="Times New Roman" w:hAnsi="Times New Roman"/>
          <w:sz w:val="24"/>
          <w:szCs w:val="24"/>
        </w:rPr>
        <w:t>студент должен</w:t>
      </w:r>
      <w:r w:rsidR="00397858" w:rsidRPr="00E966D8">
        <w:rPr>
          <w:rFonts w:ascii="Times New Roman" w:hAnsi="Times New Roman"/>
          <w:sz w:val="24"/>
          <w:szCs w:val="24"/>
        </w:rPr>
        <w:t>:</w:t>
      </w:r>
      <w:r w:rsidR="003D2727" w:rsidRPr="00E966D8">
        <w:rPr>
          <w:rFonts w:ascii="Times New Roman" w:hAnsi="Times New Roman"/>
          <w:sz w:val="24"/>
          <w:szCs w:val="24"/>
        </w:rPr>
        <w:t xml:space="preserve"> </w:t>
      </w:r>
    </w:p>
    <w:p w:rsidR="00C84E7A" w:rsidRPr="00E966D8" w:rsidRDefault="00C84E7A" w:rsidP="00C84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Уметь:</w:t>
      </w:r>
    </w:p>
    <w:p w:rsidR="009516E6" w:rsidRPr="00E966D8" w:rsidRDefault="009516E6" w:rsidP="009516E6">
      <w:pPr>
        <w:tabs>
          <w:tab w:val="left" w:pos="360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У</w:t>
      </w:r>
      <w:proofErr w:type="gramStart"/>
      <w:r w:rsidRPr="00E966D8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E966D8">
        <w:rPr>
          <w:rFonts w:ascii="Times New Roman" w:hAnsi="Times New Roman"/>
          <w:sz w:val="24"/>
          <w:szCs w:val="24"/>
        </w:rPr>
        <w:t xml:space="preserve"> применять на практике нормы гражданско-процессуального права</w:t>
      </w:r>
    </w:p>
    <w:p w:rsidR="009516E6" w:rsidRPr="00E966D8" w:rsidRDefault="009516E6" w:rsidP="009516E6">
      <w:pPr>
        <w:tabs>
          <w:tab w:val="left" w:pos="360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У</w:t>
      </w:r>
      <w:proofErr w:type="gramStart"/>
      <w:r w:rsidRPr="00E966D8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E966D8">
        <w:rPr>
          <w:rFonts w:ascii="Times New Roman" w:hAnsi="Times New Roman"/>
          <w:sz w:val="24"/>
          <w:szCs w:val="24"/>
        </w:rPr>
        <w:t xml:space="preserve"> составлять различные виды гражданско-процессуальных документов</w:t>
      </w:r>
    </w:p>
    <w:p w:rsidR="009516E6" w:rsidRPr="00E966D8" w:rsidRDefault="009516E6" w:rsidP="009516E6">
      <w:pPr>
        <w:tabs>
          <w:tab w:val="left" w:pos="360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У</w:t>
      </w:r>
      <w:r w:rsidRPr="00E966D8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E966D8">
        <w:rPr>
          <w:rFonts w:ascii="Times New Roman" w:hAnsi="Times New Roman"/>
          <w:sz w:val="24"/>
          <w:szCs w:val="24"/>
        </w:rPr>
        <w:t xml:space="preserve">составлять и оформлять </w:t>
      </w:r>
      <w:proofErr w:type="spellStart"/>
      <w:r w:rsidRPr="00E966D8">
        <w:rPr>
          <w:rFonts w:ascii="Times New Roman" w:hAnsi="Times New Roman"/>
          <w:sz w:val="24"/>
          <w:szCs w:val="24"/>
        </w:rPr>
        <w:t>претензионно-исковую</w:t>
      </w:r>
      <w:proofErr w:type="spellEnd"/>
      <w:r w:rsidRPr="00E966D8">
        <w:rPr>
          <w:rFonts w:ascii="Times New Roman" w:hAnsi="Times New Roman"/>
          <w:sz w:val="24"/>
          <w:szCs w:val="24"/>
        </w:rPr>
        <w:t xml:space="preserve"> документацию</w:t>
      </w:r>
    </w:p>
    <w:p w:rsidR="00C84E7A" w:rsidRPr="00E966D8" w:rsidRDefault="009516E6" w:rsidP="009516E6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У</w:t>
      </w:r>
      <w:proofErr w:type="gramStart"/>
      <w:r w:rsidRPr="00E966D8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E966D8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966D8">
        <w:rPr>
          <w:rFonts w:ascii="Times New Roman" w:hAnsi="Times New Roman"/>
          <w:sz w:val="24"/>
          <w:szCs w:val="24"/>
        </w:rPr>
        <w:t>применять нормативные правовые акты при   разрешении практических ситуаций</w:t>
      </w:r>
    </w:p>
    <w:p w:rsidR="00A0304D" w:rsidRPr="00E966D8" w:rsidRDefault="00A0304D" w:rsidP="00A0304D">
      <w:pPr>
        <w:suppressAutoHyphens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966D8"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C0329E" w:rsidRPr="00E966D8" w:rsidRDefault="00C0329E" w:rsidP="00C0329E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E966D8">
        <w:rPr>
          <w:rFonts w:ascii="Times New Roman" w:eastAsia="BatangChe" w:hAnsi="Times New Roman"/>
          <w:spacing w:val="1"/>
          <w:sz w:val="24"/>
          <w:szCs w:val="24"/>
        </w:rPr>
        <w:t>З</w:t>
      </w:r>
      <w:proofErr w:type="gramStart"/>
      <w:r w:rsidRPr="00E966D8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1</w:t>
      </w:r>
      <w:proofErr w:type="gramEnd"/>
      <w:r w:rsidRPr="00E966D8">
        <w:rPr>
          <w:rFonts w:ascii="Times New Roman" w:eastAsia="BatangChe" w:hAnsi="Times New Roman"/>
          <w:spacing w:val="1"/>
          <w:sz w:val="24"/>
          <w:szCs w:val="24"/>
        </w:rPr>
        <w:t xml:space="preserve"> Гражданский процессуальный кодекс Российской Федерации</w:t>
      </w:r>
    </w:p>
    <w:p w:rsidR="00C0329E" w:rsidRPr="00E966D8" w:rsidRDefault="00C0329E" w:rsidP="00C0329E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E966D8">
        <w:rPr>
          <w:rFonts w:ascii="Times New Roman" w:eastAsia="BatangChe" w:hAnsi="Times New Roman"/>
          <w:spacing w:val="1"/>
          <w:sz w:val="24"/>
          <w:szCs w:val="24"/>
        </w:rPr>
        <w:t>З</w:t>
      </w:r>
      <w:proofErr w:type="gramStart"/>
      <w:r w:rsidRPr="00E966D8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2</w:t>
      </w:r>
      <w:proofErr w:type="gramEnd"/>
      <w:r w:rsidRPr="00E966D8">
        <w:rPr>
          <w:rFonts w:ascii="Times New Roman" w:eastAsia="BatangChe" w:hAnsi="Times New Roman"/>
          <w:spacing w:val="1"/>
          <w:sz w:val="24"/>
          <w:szCs w:val="24"/>
        </w:rPr>
        <w:t xml:space="preserve"> порядок судебного разбирательства, обжалования, опротестования, исполнения и пересмотра решения суда</w:t>
      </w:r>
    </w:p>
    <w:p w:rsidR="00C0329E" w:rsidRPr="00E966D8" w:rsidRDefault="00C0329E" w:rsidP="00C0329E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E966D8">
        <w:rPr>
          <w:rFonts w:ascii="Times New Roman" w:eastAsia="BatangChe" w:hAnsi="Times New Roman"/>
          <w:spacing w:val="1"/>
          <w:sz w:val="24"/>
          <w:szCs w:val="24"/>
        </w:rPr>
        <w:t>З</w:t>
      </w:r>
      <w:r w:rsidRPr="00E966D8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 xml:space="preserve">3 </w:t>
      </w:r>
      <w:r w:rsidRPr="00E966D8">
        <w:rPr>
          <w:rFonts w:ascii="Times New Roman" w:eastAsia="BatangChe" w:hAnsi="Times New Roman"/>
          <w:spacing w:val="1"/>
          <w:sz w:val="24"/>
          <w:szCs w:val="24"/>
        </w:rPr>
        <w:t>формы защиты прав граждан и юридических лиц</w:t>
      </w:r>
    </w:p>
    <w:p w:rsidR="00C0329E" w:rsidRPr="00E966D8" w:rsidRDefault="00C0329E" w:rsidP="00C0329E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E966D8">
        <w:rPr>
          <w:rFonts w:ascii="Times New Roman" w:eastAsia="BatangChe" w:hAnsi="Times New Roman"/>
          <w:spacing w:val="1"/>
          <w:sz w:val="24"/>
          <w:szCs w:val="24"/>
        </w:rPr>
        <w:t>З</w:t>
      </w:r>
      <w:proofErr w:type="gramStart"/>
      <w:r w:rsidRPr="00E966D8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4</w:t>
      </w:r>
      <w:proofErr w:type="gramEnd"/>
      <w:r w:rsidRPr="00E966D8">
        <w:rPr>
          <w:rFonts w:ascii="Times New Roman" w:eastAsia="BatangChe" w:hAnsi="Times New Roman"/>
          <w:spacing w:val="1"/>
          <w:sz w:val="24"/>
          <w:szCs w:val="24"/>
        </w:rPr>
        <w:t xml:space="preserve"> виды и порядок гражданского судопроизводства</w:t>
      </w:r>
    </w:p>
    <w:p w:rsidR="00C84E7A" w:rsidRPr="00E966D8" w:rsidRDefault="00C0329E" w:rsidP="00C0329E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E966D8">
        <w:rPr>
          <w:rFonts w:ascii="Times New Roman" w:eastAsia="BatangChe" w:hAnsi="Times New Roman"/>
          <w:spacing w:val="1"/>
          <w:sz w:val="24"/>
          <w:szCs w:val="24"/>
        </w:rPr>
        <w:t>З</w:t>
      </w:r>
      <w:r w:rsidRPr="00E966D8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5</w:t>
      </w:r>
      <w:r w:rsidRPr="00E966D8">
        <w:rPr>
          <w:rFonts w:ascii="Times New Roman" w:eastAsia="BatangChe" w:hAnsi="Times New Roman"/>
          <w:spacing w:val="1"/>
          <w:sz w:val="24"/>
          <w:szCs w:val="24"/>
        </w:rPr>
        <w:t xml:space="preserve"> основные стадии гражданского процесса.    </w:t>
      </w:r>
    </w:p>
    <w:p w:rsidR="00A0304D" w:rsidRPr="00E966D8" w:rsidRDefault="00A0304D" w:rsidP="00A0304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Самостоятельная работа студента должна начинаться с изучения, осмысления изложенной темы в учебной, справочной литературе. </w:t>
      </w:r>
    </w:p>
    <w:p w:rsidR="00A0304D" w:rsidRPr="00E966D8" w:rsidRDefault="00A0304D" w:rsidP="00A0304D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Style w:val="c0"/>
          <w:rFonts w:ascii="Times New Roman" w:hAnsi="Times New Roman"/>
          <w:color w:val="000000"/>
          <w:sz w:val="24"/>
          <w:szCs w:val="24"/>
        </w:rPr>
        <w:t xml:space="preserve">Методические   </w:t>
      </w:r>
      <w:r w:rsidR="00320CDC" w:rsidRPr="00E966D8">
        <w:rPr>
          <w:rStyle w:val="c0"/>
          <w:rFonts w:ascii="Times New Roman" w:hAnsi="Times New Roman"/>
          <w:color w:val="000000"/>
          <w:sz w:val="24"/>
          <w:szCs w:val="24"/>
        </w:rPr>
        <w:t>рекомендации имеют</w:t>
      </w:r>
      <w:r w:rsidRPr="00E966D8">
        <w:rPr>
          <w:rStyle w:val="c0"/>
          <w:rFonts w:ascii="Times New Roman" w:hAnsi="Times New Roman"/>
          <w:color w:val="000000"/>
          <w:sz w:val="24"/>
          <w:szCs w:val="24"/>
        </w:rPr>
        <w:t xml:space="preserve"> определенную структуру.</w:t>
      </w:r>
    </w:p>
    <w:p w:rsidR="00A0304D" w:rsidRPr="00E966D8" w:rsidRDefault="00A0304D" w:rsidP="00A0304D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966D8">
        <w:rPr>
          <w:rStyle w:val="c0"/>
          <w:color w:val="000000"/>
        </w:rPr>
        <w:t xml:space="preserve">В первом </w:t>
      </w:r>
      <w:r w:rsidR="00320CDC" w:rsidRPr="00E966D8">
        <w:rPr>
          <w:rStyle w:val="c0"/>
          <w:color w:val="000000"/>
        </w:rPr>
        <w:t>разделе представлена</w:t>
      </w:r>
      <w:r w:rsidRPr="00E966D8">
        <w:rPr>
          <w:rStyle w:val="c0"/>
          <w:color w:val="000000"/>
        </w:rPr>
        <w:t xml:space="preserve"> тематика самостоятельных </w:t>
      </w:r>
      <w:r w:rsidR="00320CDC" w:rsidRPr="00E966D8">
        <w:rPr>
          <w:rStyle w:val="c0"/>
          <w:color w:val="000000"/>
        </w:rPr>
        <w:t>работ, прописаны</w:t>
      </w:r>
      <w:r w:rsidRPr="00E966D8">
        <w:rPr>
          <w:rStyle w:val="c0"/>
          <w:color w:val="000000"/>
        </w:rPr>
        <w:t xml:space="preserve"> задания для самостоятельной работы и формы их представления, время, отведенное на их выполнение.</w:t>
      </w:r>
    </w:p>
    <w:p w:rsidR="00A0304D" w:rsidRPr="00E966D8" w:rsidRDefault="00A0304D" w:rsidP="00A0304D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E966D8">
        <w:rPr>
          <w:rStyle w:val="c0"/>
          <w:color w:val="000000"/>
        </w:rPr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C0329E" w:rsidRPr="00E966D8" w:rsidRDefault="00A0304D" w:rsidP="00A0304D">
      <w:pPr>
        <w:pStyle w:val="c31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</w:rPr>
      </w:pPr>
      <w:r w:rsidRPr="00E966D8">
        <w:rPr>
          <w:rStyle w:val="c0"/>
          <w:color w:val="000000"/>
        </w:rPr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13108A" w:rsidRPr="00E966D8" w:rsidRDefault="0013108A" w:rsidP="00A0304D">
      <w:pPr>
        <w:pStyle w:val="c31"/>
        <w:spacing w:before="0" w:beforeAutospacing="0" w:after="0" w:afterAutospacing="0" w:line="276" w:lineRule="auto"/>
        <w:ind w:firstLine="709"/>
        <w:jc w:val="both"/>
        <w:rPr>
          <w:rStyle w:val="c0"/>
          <w:color w:val="000000"/>
        </w:rPr>
        <w:sectPr w:rsidR="0013108A" w:rsidRPr="00E966D8" w:rsidSect="0049350C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C0329E" w:rsidRDefault="00E966D8" w:rsidP="00C0329E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bookmarkStart w:id="3" w:name="_Toc440878307"/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2. </w:t>
      </w:r>
      <w:bookmarkEnd w:id="3"/>
      <w:r w:rsidRPr="00E966D8">
        <w:rPr>
          <w:rFonts w:ascii="Times New Roman" w:hAnsi="Times New Roman"/>
          <w:color w:val="auto"/>
          <w:sz w:val="24"/>
          <w:szCs w:val="24"/>
          <w:lang w:val="ru-RU"/>
        </w:rPr>
        <w:t>ТЕМАТИКА И СОДЕРЖАНИЕ САМОСТОЯТЕЛЬНОЙ  РАБОТЫ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975"/>
        <w:gridCol w:w="12"/>
        <w:gridCol w:w="3672"/>
        <w:gridCol w:w="32"/>
        <w:gridCol w:w="2662"/>
      </w:tblGrid>
      <w:tr w:rsidR="00503C66" w:rsidRPr="00E966D8" w:rsidTr="00503C66">
        <w:tc>
          <w:tcPr>
            <w:tcW w:w="570" w:type="dxa"/>
            <w:vAlign w:val="center"/>
          </w:tcPr>
          <w:p w:rsidR="00503C66" w:rsidRPr="00E966D8" w:rsidRDefault="00503C66" w:rsidP="00461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5" w:type="dxa"/>
            <w:vAlign w:val="center"/>
          </w:tcPr>
          <w:p w:rsidR="00503C66" w:rsidRPr="00E966D8" w:rsidRDefault="00503C66" w:rsidP="00461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684" w:type="dxa"/>
            <w:gridSpan w:val="2"/>
            <w:vAlign w:val="center"/>
          </w:tcPr>
          <w:p w:rsidR="00503C66" w:rsidRPr="00E966D8" w:rsidRDefault="00503C66" w:rsidP="00461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2694" w:type="dxa"/>
            <w:gridSpan w:val="2"/>
            <w:vAlign w:val="center"/>
          </w:tcPr>
          <w:p w:rsidR="00503C66" w:rsidRPr="00E966D8" w:rsidRDefault="00503C66" w:rsidP="00461C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Форма представления задания</w:t>
            </w:r>
          </w:p>
        </w:tc>
      </w:tr>
      <w:tr w:rsidR="00503C66" w:rsidRPr="00E966D8" w:rsidTr="00503C66">
        <w:tc>
          <w:tcPr>
            <w:tcW w:w="9923" w:type="dxa"/>
            <w:gridSpan w:val="6"/>
            <w:shd w:val="clear" w:color="auto" w:fill="F2F2F2"/>
            <w:vAlign w:val="center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  <w:t>Раздел 1. Общая характеристика гражданского процессуального права.</w:t>
            </w:r>
          </w:p>
        </w:tc>
      </w:tr>
      <w:tr w:rsidR="00503C66" w:rsidRPr="00E966D8" w:rsidTr="00503C66">
        <w:tc>
          <w:tcPr>
            <w:tcW w:w="570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E966D8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1.1. Гражданский процесс как наука и отрасль права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Подготовить устные и письменные ответы на предложенные вопросы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503C66" w:rsidRPr="00E966D8" w:rsidRDefault="00503C66" w:rsidP="00E460F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>Устные/письменные ответы на вопросы (коллоквиум)</w:t>
            </w:r>
          </w:p>
        </w:tc>
      </w:tr>
      <w:tr w:rsidR="00503C66" w:rsidRPr="00E966D8" w:rsidTr="00503C66">
        <w:tc>
          <w:tcPr>
            <w:tcW w:w="570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E966D8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1.2. Принципы  гражданского процессуального права 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Подготовить устные и письменные ответы на предложенные вопросы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>Устные/письменные ответы на вопросы (коллоквиум)</w:t>
            </w:r>
          </w:p>
        </w:tc>
      </w:tr>
      <w:tr w:rsidR="00503C66" w:rsidRPr="00E966D8" w:rsidTr="00503C66">
        <w:tc>
          <w:tcPr>
            <w:tcW w:w="9923" w:type="dxa"/>
            <w:gridSpan w:val="6"/>
            <w:shd w:val="clear" w:color="auto" w:fill="F2F2F2"/>
            <w:vAlign w:val="center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Раздел  2.</w:t>
            </w:r>
            <w:r w:rsidRPr="00E96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6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Гражданские процессуальные правоотношения</w:t>
            </w:r>
          </w:p>
        </w:tc>
      </w:tr>
      <w:tr w:rsidR="00503C66" w:rsidRPr="00E966D8" w:rsidTr="00503C6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Тема 2.1. Общая характеристика гражданских процессуальных правоотношений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Подготовить устные ответы на предложенные вопросы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503C66" w:rsidRPr="00E966D8" w:rsidRDefault="00503C66" w:rsidP="00E460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>Устные ответы на вопросы (коллоквиум)</w:t>
            </w:r>
          </w:p>
        </w:tc>
      </w:tr>
      <w:tr w:rsidR="00503C66" w:rsidRPr="00E966D8" w:rsidTr="00503C66">
        <w:tc>
          <w:tcPr>
            <w:tcW w:w="570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Тема 2.2. Субъекты гражданских процессуальных правоотношений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Заполнить таблицу «Лица, содействующие осуществлению правосудия»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Заполненная таблица в письменном виде</w:t>
            </w:r>
          </w:p>
        </w:tc>
      </w:tr>
      <w:tr w:rsidR="00503C66" w:rsidRPr="00E966D8" w:rsidTr="00503C66">
        <w:tc>
          <w:tcPr>
            <w:tcW w:w="570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Тема 2.3. Представительство в гражданском процессе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Составить доверенность по предложенному варианту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>Доверенность в письменном виде</w:t>
            </w:r>
          </w:p>
        </w:tc>
      </w:tr>
      <w:tr w:rsidR="00503C66" w:rsidRPr="00E966D8" w:rsidTr="00503C66">
        <w:tc>
          <w:tcPr>
            <w:tcW w:w="9923" w:type="dxa"/>
            <w:gridSpan w:val="6"/>
            <w:shd w:val="clear" w:color="auto" w:fill="F2F2F2"/>
            <w:vAlign w:val="center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Раздел 3. </w:t>
            </w:r>
            <w:r w:rsidRPr="00E966D8">
              <w:rPr>
                <w:rFonts w:ascii="Times New Roman" w:hAnsi="Times New Roman"/>
                <w:b/>
                <w:i/>
                <w:sz w:val="20"/>
                <w:szCs w:val="20"/>
              </w:rPr>
              <w:t>Подведомственность. Подсудность. Судебные расходы. Судебные сроки. Доказывание.</w:t>
            </w:r>
          </w:p>
        </w:tc>
      </w:tr>
      <w:tr w:rsidR="00503C66" w:rsidRPr="00E966D8" w:rsidTr="00503C6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6.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Тема 3.1. Подведомственность и подсудность.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>Решить задачу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>Решение задачи в письменном виде</w:t>
            </w:r>
          </w:p>
        </w:tc>
      </w:tr>
      <w:tr w:rsidR="00503C66" w:rsidRPr="00E966D8" w:rsidTr="00503C6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7.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Тема 3.2. Судебные расходы. Судебные штрафы. Процессуальные сроки.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Ответить на вопросы теста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 xml:space="preserve">Ответ на вопросы теста в письменной форме, </w:t>
            </w:r>
            <w:proofErr w:type="gramStart"/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proofErr w:type="gramEnd"/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 xml:space="preserve"> ссылками на нормы ГПК</w:t>
            </w:r>
          </w:p>
        </w:tc>
      </w:tr>
      <w:tr w:rsidR="00503C66" w:rsidRPr="00E966D8" w:rsidTr="00503C6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8.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Тема 3.3. Доказательства и доказывание.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>Подготовить сообщение по теме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>Устное сообщение по теме (доклад)</w:t>
            </w:r>
          </w:p>
        </w:tc>
      </w:tr>
      <w:tr w:rsidR="00503C66" w:rsidRPr="00E966D8" w:rsidTr="00503C66">
        <w:tc>
          <w:tcPr>
            <w:tcW w:w="9923" w:type="dxa"/>
            <w:gridSpan w:val="6"/>
            <w:shd w:val="clear" w:color="auto" w:fill="F2F2F2"/>
            <w:vAlign w:val="center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Раздел 4.</w:t>
            </w:r>
            <w:r w:rsidRPr="00E96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66D8">
              <w:rPr>
                <w:rFonts w:ascii="Times New Roman" w:hAnsi="Times New Roman"/>
                <w:b/>
                <w:i/>
                <w:sz w:val="20"/>
                <w:szCs w:val="20"/>
              </w:rPr>
              <w:t>Производство в суде первой инстанции.</w:t>
            </w:r>
          </w:p>
        </w:tc>
      </w:tr>
      <w:tr w:rsidR="00503C66" w:rsidRPr="00E966D8" w:rsidTr="00503C6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9.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Тема 4.1. Исковое производство.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>Составьте исковое заявление по предложенному требованию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Исковое заявление в письменном виде</w:t>
            </w:r>
          </w:p>
        </w:tc>
      </w:tr>
      <w:tr w:rsidR="00503C66" w:rsidRPr="00E966D8" w:rsidTr="00503C6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10.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Тема 4.2. Приказное производство. Особое производство.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>Подготовить сообщение по теме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>Устное сообщение по теме (доклад)</w:t>
            </w:r>
          </w:p>
        </w:tc>
      </w:tr>
      <w:tr w:rsidR="00503C66" w:rsidRPr="00E966D8" w:rsidTr="00503C66">
        <w:tc>
          <w:tcPr>
            <w:tcW w:w="9923" w:type="dxa"/>
            <w:gridSpan w:val="6"/>
            <w:shd w:val="clear" w:color="auto" w:fill="F2F2F2"/>
            <w:vAlign w:val="center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Раздел 5.</w:t>
            </w:r>
            <w:r w:rsidRPr="00E96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66D8">
              <w:rPr>
                <w:rFonts w:ascii="Times New Roman" w:hAnsi="Times New Roman"/>
                <w:b/>
                <w:i/>
                <w:sz w:val="20"/>
                <w:szCs w:val="20"/>
              </w:rPr>
              <w:t>Пересмотр постановлений судов общей юрисдикции по гражданским делам</w:t>
            </w:r>
          </w:p>
        </w:tc>
      </w:tr>
      <w:tr w:rsidR="00503C66" w:rsidRPr="00E966D8" w:rsidTr="00503C66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03C66" w:rsidRPr="00E966D8" w:rsidRDefault="00503C66" w:rsidP="00B96F17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11.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03C66" w:rsidRPr="00E966D8" w:rsidRDefault="00503C66" w:rsidP="00461C7E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Тема 5.1</w:t>
            </w:r>
            <w:r w:rsidRPr="00E966D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Апелляция. Кассация. Надзор.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 xml:space="preserve">Заполнить  таблицу </w:t>
            </w:r>
            <w:r w:rsidRPr="00E966D8">
              <w:rPr>
                <w:rFonts w:ascii="Times New Roman" w:hAnsi="Times New Roman"/>
                <w:bCs/>
                <w:sz w:val="20"/>
                <w:szCs w:val="20"/>
              </w:rPr>
              <w:t>«Пересмотр постановлений судов общей юрисдикции по гражданским делам»</w:t>
            </w:r>
          </w:p>
        </w:tc>
        <w:tc>
          <w:tcPr>
            <w:tcW w:w="2662" w:type="dxa"/>
            <w:shd w:val="clear" w:color="auto" w:fill="FFFFFF"/>
            <w:vAlign w:val="center"/>
          </w:tcPr>
          <w:p w:rsidR="00503C66" w:rsidRPr="00E966D8" w:rsidRDefault="00503C66" w:rsidP="00461C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Заполненная таблица в письменном виде</w:t>
            </w:r>
          </w:p>
        </w:tc>
      </w:tr>
    </w:tbl>
    <w:p w:rsidR="00503C66" w:rsidRPr="00E966D8" w:rsidRDefault="00503C66" w:rsidP="00503C66">
      <w:pPr>
        <w:rPr>
          <w:rFonts w:ascii="Times New Roman" w:hAnsi="Times New Roman"/>
          <w:sz w:val="20"/>
          <w:szCs w:val="20"/>
        </w:rPr>
      </w:pPr>
      <w:bookmarkStart w:id="4" w:name="_Toc440878308"/>
    </w:p>
    <w:p w:rsidR="002B510B" w:rsidRPr="00E966D8" w:rsidRDefault="002B510B" w:rsidP="002B510B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E966D8">
        <w:rPr>
          <w:rFonts w:ascii="Times New Roman" w:hAnsi="Times New Roman"/>
          <w:color w:val="auto"/>
          <w:sz w:val="24"/>
          <w:szCs w:val="24"/>
        </w:rPr>
        <w:t>МЕТОДИЧЕСКИЕ РЕКОМЕНДАЦИИ ПО ВЫПОЛНЕНИЮ ЗАДАНИЙ В ПРОЦЕССЕ САМОСТОЯТЕЛЬНОЙ РАБОТЫ</w:t>
      </w:r>
      <w:bookmarkEnd w:id="4"/>
    </w:p>
    <w:p w:rsidR="002B510B" w:rsidRPr="00E966D8" w:rsidRDefault="002B510B" w:rsidP="002B510B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" w:name="_Toc440878309"/>
      <w:r w:rsidRPr="00E966D8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bookmarkEnd w:id="5"/>
    </w:p>
    <w:p w:rsidR="002B510B" w:rsidRPr="00E966D8" w:rsidRDefault="00461C7E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Тема 1.1. Гражданский процесс как наука и отрасль права</w:t>
      </w:r>
    </w:p>
    <w:p w:rsidR="00342406" w:rsidRPr="00E966D8" w:rsidRDefault="00C2309F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bCs/>
          <w:sz w:val="24"/>
          <w:szCs w:val="24"/>
        </w:rPr>
        <w:t>Цель: </w:t>
      </w:r>
      <w:r w:rsidR="00461C7E" w:rsidRPr="00E966D8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="00461C7E" w:rsidRPr="00E966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42406" w:rsidRPr="00E966D8">
        <w:rPr>
          <w:rFonts w:ascii="Times New Roman" w:hAnsi="Times New Roman"/>
          <w:bCs/>
          <w:sz w:val="24"/>
          <w:szCs w:val="24"/>
        </w:rPr>
        <w:t xml:space="preserve">основные </w:t>
      </w:r>
      <w:r w:rsidR="00461C7E" w:rsidRPr="00E966D8">
        <w:rPr>
          <w:rFonts w:ascii="Times New Roman" w:hAnsi="Times New Roman"/>
          <w:bCs/>
          <w:sz w:val="24"/>
          <w:szCs w:val="24"/>
        </w:rPr>
        <w:t>знания по теме.</w:t>
      </w:r>
    </w:p>
    <w:p w:rsidR="00461C7E" w:rsidRPr="00E966D8" w:rsidRDefault="00342406" w:rsidP="0046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Задание</w:t>
      </w:r>
      <w:r w:rsidR="00B43A24" w:rsidRPr="00E966D8">
        <w:rPr>
          <w:rFonts w:ascii="Times New Roman" w:hAnsi="Times New Roman"/>
          <w:sz w:val="24"/>
          <w:szCs w:val="24"/>
        </w:rPr>
        <w:t xml:space="preserve">: </w:t>
      </w:r>
      <w:r w:rsidR="00461C7E" w:rsidRPr="00E966D8">
        <w:rPr>
          <w:rFonts w:ascii="Times New Roman" w:hAnsi="Times New Roman"/>
          <w:sz w:val="24"/>
          <w:szCs w:val="24"/>
        </w:rPr>
        <w:t>Подготовить устные и письменные ответы на следующие вопросы темы:</w:t>
      </w:r>
    </w:p>
    <w:p w:rsidR="00461C7E" w:rsidRPr="00E966D8" w:rsidRDefault="00461C7E" w:rsidP="0046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1.</w:t>
      </w:r>
      <w:r w:rsidRPr="00E966D8">
        <w:rPr>
          <w:rFonts w:ascii="Times New Roman" w:hAnsi="Times New Roman"/>
          <w:sz w:val="24"/>
          <w:szCs w:val="24"/>
        </w:rPr>
        <w:tab/>
        <w:t>Формы защиты нарушенных или оспариваемых гражданских прав физических и юридических лиц.</w:t>
      </w:r>
    </w:p>
    <w:p w:rsidR="00461C7E" w:rsidRPr="00E966D8" w:rsidRDefault="00461C7E" w:rsidP="0046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2.</w:t>
      </w:r>
      <w:r w:rsidRPr="00E966D8">
        <w:rPr>
          <w:rFonts w:ascii="Times New Roman" w:hAnsi="Times New Roman"/>
          <w:sz w:val="24"/>
          <w:szCs w:val="24"/>
        </w:rPr>
        <w:tab/>
        <w:t>Судебная защита гражданских прав. Современная судебная система России.</w:t>
      </w:r>
    </w:p>
    <w:p w:rsidR="00461C7E" w:rsidRPr="00E966D8" w:rsidRDefault="00461C7E" w:rsidP="0046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3.</w:t>
      </w:r>
      <w:r w:rsidRPr="00E966D8">
        <w:rPr>
          <w:rFonts w:ascii="Times New Roman" w:hAnsi="Times New Roman"/>
          <w:sz w:val="24"/>
          <w:szCs w:val="24"/>
        </w:rPr>
        <w:tab/>
        <w:t xml:space="preserve">Понятие, предмет и метод «Гражданского процессуального права» как отрасли права. </w:t>
      </w:r>
    </w:p>
    <w:p w:rsidR="00461C7E" w:rsidRPr="00E966D8" w:rsidRDefault="00461C7E" w:rsidP="0046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4.</w:t>
      </w:r>
      <w:r w:rsidRPr="00E966D8">
        <w:rPr>
          <w:rFonts w:ascii="Times New Roman" w:hAnsi="Times New Roman"/>
          <w:sz w:val="24"/>
          <w:szCs w:val="24"/>
        </w:rPr>
        <w:tab/>
        <w:t xml:space="preserve">Понятие, предмет и метод «Гражданского процессуального права» как науки. </w:t>
      </w:r>
    </w:p>
    <w:p w:rsidR="00461C7E" w:rsidRPr="00E966D8" w:rsidRDefault="00461C7E" w:rsidP="0046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5.</w:t>
      </w:r>
      <w:r w:rsidRPr="00E966D8">
        <w:rPr>
          <w:rFonts w:ascii="Times New Roman" w:hAnsi="Times New Roman"/>
          <w:sz w:val="24"/>
          <w:szCs w:val="24"/>
        </w:rPr>
        <w:tab/>
        <w:t xml:space="preserve">Виды и структура процессуальных норм, их действие во времени и пространстве. </w:t>
      </w:r>
    </w:p>
    <w:p w:rsidR="00461C7E" w:rsidRPr="00E966D8" w:rsidRDefault="00461C7E" w:rsidP="0046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6.</w:t>
      </w:r>
      <w:r w:rsidRPr="00E966D8">
        <w:rPr>
          <w:rFonts w:ascii="Times New Roman" w:hAnsi="Times New Roman"/>
          <w:sz w:val="24"/>
          <w:szCs w:val="24"/>
        </w:rPr>
        <w:tab/>
        <w:t>Впишите из ГПК 5 императивных и 5 диспозитивных норм</w:t>
      </w:r>
      <w:r w:rsidR="00E460F6" w:rsidRPr="00E966D8">
        <w:rPr>
          <w:rFonts w:ascii="Times New Roman" w:hAnsi="Times New Roman"/>
          <w:sz w:val="24"/>
          <w:szCs w:val="24"/>
        </w:rPr>
        <w:t xml:space="preserve"> (письменный ответ)</w:t>
      </w:r>
      <w:r w:rsidRPr="00E966D8">
        <w:rPr>
          <w:rFonts w:ascii="Times New Roman" w:hAnsi="Times New Roman"/>
          <w:sz w:val="24"/>
          <w:szCs w:val="24"/>
        </w:rPr>
        <w:t>.</w:t>
      </w:r>
    </w:p>
    <w:p w:rsidR="00461C7E" w:rsidRPr="00E966D8" w:rsidRDefault="00461C7E" w:rsidP="0046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7.</w:t>
      </w:r>
      <w:r w:rsidRPr="00E966D8">
        <w:rPr>
          <w:rFonts w:ascii="Times New Roman" w:hAnsi="Times New Roman"/>
          <w:sz w:val="24"/>
          <w:szCs w:val="24"/>
        </w:rPr>
        <w:tab/>
        <w:t xml:space="preserve">Соотношение гражданского процессуального права с другими отраслями материального и процессуального права. </w:t>
      </w:r>
    </w:p>
    <w:p w:rsidR="00461C7E" w:rsidRPr="00E966D8" w:rsidRDefault="00461C7E" w:rsidP="0046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8.</w:t>
      </w:r>
      <w:r w:rsidRPr="00E966D8">
        <w:rPr>
          <w:rFonts w:ascii="Times New Roman" w:hAnsi="Times New Roman"/>
          <w:sz w:val="24"/>
          <w:szCs w:val="24"/>
        </w:rPr>
        <w:tab/>
        <w:t xml:space="preserve">Цели и задачи гражданского судопроизводства. </w:t>
      </w:r>
    </w:p>
    <w:p w:rsidR="00461C7E" w:rsidRPr="00E966D8" w:rsidRDefault="00461C7E" w:rsidP="0046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9.</w:t>
      </w:r>
      <w:r w:rsidRPr="00E966D8">
        <w:rPr>
          <w:rFonts w:ascii="Times New Roman" w:hAnsi="Times New Roman"/>
          <w:sz w:val="24"/>
          <w:szCs w:val="24"/>
        </w:rPr>
        <w:tab/>
        <w:t xml:space="preserve">Источники гражданского процессуального права. </w:t>
      </w:r>
    </w:p>
    <w:p w:rsidR="00461C7E" w:rsidRPr="00E966D8" w:rsidRDefault="00461C7E" w:rsidP="0046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10.</w:t>
      </w:r>
      <w:r w:rsidRPr="00E966D8">
        <w:rPr>
          <w:rFonts w:ascii="Times New Roman" w:hAnsi="Times New Roman"/>
          <w:sz w:val="24"/>
          <w:szCs w:val="24"/>
        </w:rPr>
        <w:tab/>
        <w:t>Выпишите статьи из ГК, СК, ТК регулирующие вопросы гражданского проц</w:t>
      </w:r>
      <w:r w:rsidR="00E460F6" w:rsidRPr="00E966D8">
        <w:rPr>
          <w:rFonts w:ascii="Times New Roman" w:hAnsi="Times New Roman"/>
          <w:sz w:val="24"/>
          <w:szCs w:val="24"/>
        </w:rPr>
        <w:t>ессуального права (не менее 5) (письменный ответ).</w:t>
      </w:r>
    </w:p>
    <w:p w:rsidR="00461C7E" w:rsidRPr="00E966D8" w:rsidRDefault="00461C7E" w:rsidP="0046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11.</w:t>
      </w:r>
      <w:r w:rsidRPr="00E966D8">
        <w:rPr>
          <w:rFonts w:ascii="Times New Roman" w:hAnsi="Times New Roman"/>
          <w:sz w:val="24"/>
          <w:szCs w:val="24"/>
        </w:rPr>
        <w:tab/>
        <w:t xml:space="preserve">Система гражданского процессуального права. </w:t>
      </w:r>
    </w:p>
    <w:p w:rsidR="00461C7E" w:rsidRPr="00E966D8" w:rsidRDefault="00461C7E" w:rsidP="0046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12.</w:t>
      </w:r>
      <w:r w:rsidRPr="00E966D8">
        <w:rPr>
          <w:rFonts w:ascii="Times New Roman" w:hAnsi="Times New Roman"/>
          <w:sz w:val="24"/>
          <w:szCs w:val="24"/>
        </w:rPr>
        <w:tab/>
        <w:t xml:space="preserve">Понятие и виды гражданского судопроизводства. </w:t>
      </w:r>
    </w:p>
    <w:p w:rsidR="00461C7E" w:rsidRPr="00E966D8" w:rsidRDefault="00461C7E" w:rsidP="00461C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13.</w:t>
      </w:r>
      <w:r w:rsidRPr="00E966D8">
        <w:rPr>
          <w:rFonts w:ascii="Times New Roman" w:hAnsi="Times New Roman"/>
          <w:sz w:val="24"/>
          <w:szCs w:val="24"/>
        </w:rPr>
        <w:tab/>
        <w:t>Стадии гражданского судопроизводства</w:t>
      </w:r>
    </w:p>
    <w:p w:rsidR="00342406" w:rsidRPr="00E966D8" w:rsidRDefault="00342406" w:rsidP="00461C7E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E460F6" w:rsidRPr="00E966D8">
        <w:rPr>
          <w:rFonts w:ascii="Times New Roman" w:hAnsi="Times New Roman"/>
          <w:sz w:val="24"/>
          <w:szCs w:val="24"/>
        </w:rPr>
        <w:t>Устные/письменные ответы на вопросы (коллоквиум)</w:t>
      </w:r>
      <w:r w:rsidR="00042086" w:rsidRPr="00E966D8">
        <w:rPr>
          <w:rFonts w:ascii="Times New Roman" w:hAnsi="Times New Roman"/>
          <w:sz w:val="24"/>
          <w:szCs w:val="24"/>
        </w:rPr>
        <w:t>.</w:t>
      </w:r>
    </w:p>
    <w:p w:rsidR="00342406" w:rsidRPr="00E966D8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</w:t>
      </w:r>
      <w:r w:rsidR="00461C7E" w:rsidRPr="00E966D8">
        <w:rPr>
          <w:rFonts w:ascii="Times New Roman" w:hAnsi="Times New Roman"/>
          <w:sz w:val="24"/>
          <w:szCs w:val="24"/>
        </w:rPr>
        <w:t>У</w:t>
      </w:r>
      <w:r w:rsidR="00A032DB" w:rsidRPr="00E966D8">
        <w:rPr>
          <w:rFonts w:ascii="Times New Roman" w:hAnsi="Times New Roman"/>
          <w:sz w:val="24"/>
          <w:szCs w:val="24"/>
        </w:rPr>
        <w:t>стный опрос</w:t>
      </w:r>
      <w:r w:rsidR="00461C7E" w:rsidRPr="00E966D8">
        <w:rPr>
          <w:rFonts w:ascii="Times New Roman" w:hAnsi="Times New Roman"/>
          <w:sz w:val="24"/>
          <w:szCs w:val="24"/>
        </w:rPr>
        <w:t xml:space="preserve"> по вопросам темы, проверка ответов на письменное задание (конспект)</w:t>
      </w:r>
      <w:r w:rsidR="00A032DB" w:rsidRPr="00E966D8">
        <w:rPr>
          <w:rFonts w:ascii="Times New Roman" w:hAnsi="Times New Roman"/>
          <w:sz w:val="24"/>
          <w:szCs w:val="24"/>
        </w:rPr>
        <w:t>.</w:t>
      </w:r>
    </w:p>
    <w:p w:rsidR="00342406" w:rsidRPr="00E966D8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соответствие </w:t>
      </w:r>
      <w:r w:rsidR="00E460F6" w:rsidRPr="00E966D8">
        <w:rPr>
          <w:rFonts w:ascii="Times New Roman" w:hAnsi="Times New Roman"/>
          <w:sz w:val="24"/>
          <w:szCs w:val="24"/>
        </w:rPr>
        <w:t>ответов</w:t>
      </w:r>
      <w:r w:rsidR="00361F91" w:rsidRPr="00E966D8">
        <w:rPr>
          <w:rFonts w:ascii="Times New Roman" w:hAnsi="Times New Roman"/>
          <w:sz w:val="24"/>
          <w:szCs w:val="24"/>
        </w:rPr>
        <w:t xml:space="preserve"> теме; </w:t>
      </w:r>
      <w:r w:rsidR="00E460F6" w:rsidRPr="00E966D8">
        <w:rPr>
          <w:rFonts w:ascii="Times New Roman" w:hAnsi="Times New Roman"/>
          <w:sz w:val="24"/>
          <w:szCs w:val="24"/>
        </w:rPr>
        <w:t xml:space="preserve">правильность использования терминологии; </w:t>
      </w:r>
      <w:r w:rsidR="00361F91" w:rsidRPr="00E966D8">
        <w:rPr>
          <w:rFonts w:ascii="Times New Roman" w:hAnsi="Times New Roman"/>
          <w:sz w:val="24"/>
          <w:szCs w:val="24"/>
        </w:rPr>
        <w:t xml:space="preserve">правильность </w:t>
      </w:r>
      <w:r w:rsidR="00E460F6" w:rsidRPr="00E966D8">
        <w:rPr>
          <w:rFonts w:ascii="Times New Roman" w:hAnsi="Times New Roman"/>
          <w:sz w:val="24"/>
          <w:szCs w:val="24"/>
        </w:rPr>
        <w:t>ответов на письменные вопросы и наличие требуемого количества норм</w:t>
      </w:r>
      <w:r w:rsidRPr="00E966D8">
        <w:rPr>
          <w:rFonts w:ascii="Times New Roman" w:hAnsi="Times New Roman"/>
          <w:sz w:val="24"/>
          <w:szCs w:val="24"/>
        </w:rPr>
        <w:t>.</w:t>
      </w:r>
    </w:p>
    <w:p w:rsidR="00342406" w:rsidRPr="00E966D8" w:rsidRDefault="00342406" w:rsidP="0034240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2406" w:rsidRPr="00E966D8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66D8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 w:rsidR="00461C7E" w:rsidRPr="00E966D8">
        <w:rPr>
          <w:rFonts w:ascii="Times New Roman" w:hAnsi="Times New Roman"/>
          <w:bCs/>
          <w:sz w:val="24"/>
          <w:szCs w:val="24"/>
        </w:rPr>
        <w:t xml:space="preserve">подготовить </w:t>
      </w:r>
      <w:r w:rsidR="00461C7E" w:rsidRPr="00E966D8">
        <w:rPr>
          <w:rFonts w:ascii="Times New Roman" w:hAnsi="Times New Roman"/>
          <w:sz w:val="24"/>
          <w:szCs w:val="24"/>
        </w:rPr>
        <w:t>устные и письменные ответы на предложенные вопросы</w:t>
      </w:r>
      <w:r w:rsidR="00361F91" w:rsidRPr="00E966D8">
        <w:rPr>
          <w:rFonts w:ascii="Times New Roman" w:hAnsi="Times New Roman"/>
          <w:bCs/>
          <w:sz w:val="24"/>
          <w:szCs w:val="24"/>
        </w:rPr>
        <w:t xml:space="preserve">. </w:t>
      </w:r>
    </w:p>
    <w:p w:rsidR="00361F91" w:rsidRPr="00E966D8" w:rsidRDefault="00361F91" w:rsidP="00361F9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E966D8">
        <w:rPr>
          <w:rFonts w:ascii="Times New Roman" w:hAnsi="Times New Roman"/>
          <w:color w:val="auto"/>
          <w:sz w:val="24"/>
          <w:szCs w:val="24"/>
        </w:rPr>
        <w:t>Самостоятельная работа №2</w:t>
      </w:r>
    </w:p>
    <w:p w:rsidR="00361F91" w:rsidRPr="00E966D8" w:rsidRDefault="00347E11" w:rsidP="00361F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bCs/>
          <w:spacing w:val="-1"/>
          <w:sz w:val="24"/>
          <w:szCs w:val="24"/>
        </w:rPr>
        <w:t>Тема 1.2</w:t>
      </w:r>
      <w:r w:rsidR="00361F91" w:rsidRPr="00E966D8">
        <w:rPr>
          <w:rFonts w:ascii="Times New Roman" w:hAnsi="Times New Roman"/>
          <w:b/>
          <w:sz w:val="24"/>
          <w:szCs w:val="24"/>
        </w:rPr>
        <w:t xml:space="preserve">. </w:t>
      </w:r>
      <w:r w:rsidR="00B6407B" w:rsidRPr="00E966D8">
        <w:rPr>
          <w:rFonts w:ascii="Times New Roman" w:hAnsi="Times New Roman"/>
          <w:b/>
          <w:sz w:val="24"/>
          <w:szCs w:val="24"/>
        </w:rPr>
        <w:t>Принципы  гражданского процессуального права</w:t>
      </w:r>
    </w:p>
    <w:p w:rsidR="00B74A39" w:rsidRPr="00E966D8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bCs/>
          <w:sz w:val="24"/>
          <w:szCs w:val="24"/>
        </w:rPr>
        <w:t>Цель:</w:t>
      </w:r>
      <w:r w:rsidRPr="00E966D8">
        <w:rPr>
          <w:rFonts w:ascii="Times New Roman" w:hAnsi="Times New Roman"/>
          <w:bCs/>
          <w:sz w:val="24"/>
          <w:szCs w:val="24"/>
        </w:rPr>
        <w:t xml:space="preserve"> </w:t>
      </w:r>
      <w:r w:rsidR="00B6407B" w:rsidRPr="00E966D8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="00B6407B" w:rsidRPr="00E966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407B" w:rsidRPr="00E966D8">
        <w:rPr>
          <w:rFonts w:ascii="Times New Roman" w:hAnsi="Times New Roman"/>
          <w:bCs/>
          <w:sz w:val="24"/>
          <w:szCs w:val="24"/>
        </w:rPr>
        <w:t>основные знания по теме.</w:t>
      </w:r>
    </w:p>
    <w:p w:rsidR="00B74A39" w:rsidRPr="00E966D8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Задание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B6407B" w:rsidRPr="00E966D8">
        <w:rPr>
          <w:rFonts w:ascii="Times New Roman" w:hAnsi="Times New Roman"/>
          <w:sz w:val="24"/>
          <w:szCs w:val="24"/>
        </w:rPr>
        <w:t>Подготовить устные ответы на следующие вопросы темы: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1.</w:t>
      </w:r>
      <w:r w:rsidRPr="00E966D8">
        <w:rPr>
          <w:rFonts w:ascii="Times New Roman" w:hAnsi="Times New Roman"/>
          <w:sz w:val="24"/>
          <w:szCs w:val="24"/>
        </w:rPr>
        <w:tab/>
        <w:t xml:space="preserve">Понятие гражданских процессуальных принципов и их теоретическое и практическое значение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2.</w:t>
      </w:r>
      <w:r w:rsidRPr="00E966D8">
        <w:rPr>
          <w:rFonts w:ascii="Times New Roman" w:hAnsi="Times New Roman"/>
          <w:sz w:val="24"/>
          <w:szCs w:val="24"/>
        </w:rPr>
        <w:tab/>
        <w:t xml:space="preserve">Классификация гражданских процессуальных принципов.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3.</w:t>
      </w:r>
      <w:r w:rsidRPr="00E966D8">
        <w:rPr>
          <w:rFonts w:ascii="Times New Roman" w:hAnsi="Times New Roman"/>
          <w:sz w:val="24"/>
          <w:szCs w:val="24"/>
        </w:rPr>
        <w:tab/>
        <w:t xml:space="preserve">Принцип законности.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4.</w:t>
      </w:r>
      <w:r w:rsidRPr="00E966D8">
        <w:rPr>
          <w:rFonts w:ascii="Times New Roman" w:hAnsi="Times New Roman"/>
          <w:sz w:val="24"/>
          <w:szCs w:val="24"/>
        </w:rPr>
        <w:tab/>
        <w:t xml:space="preserve">Принцип осуществления правосудия только судом.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5.</w:t>
      </w:r>
      <w:r w:rsidRPr="00E966D8">
        <w:rPr>
          <w:rFonts w:ascii="Times New Roman" w:hAnsi="Times New Roman"/>
          <w:sz w:val="24"/>
          <w:szCs w:val="24"/>
        </w:rPr>
        <w:tab/>
        <w:t xml:space="preserve">Принцип равенства перед законом и судом.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6.</w:t>
      </w:r>
      <w:r w:rsidRPr="00E966D8">
        <w:rPr>
          <w:rFonts w:ascii="Times New Roman" w:hAnsi="Times New Roman"/>
          <w:sz w:val="24"/>
          <w:szCs w:val="24"/>
        </w:rPr>
        <w:tab/>
        <w:t xml:space="preserve">Принцип процессуального равенства сторон.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7.</w:t>
      </w:r>
      <w:r w:rsidRPr="00E966D8">
        <w:rPr>
          <w:rFonts w:ascii="Times New Roman" w:hAnsi="Times New Roman"/>
          <w:sz w:val="24"/>
          <w:szCs w:val="24"/>
        </w:rPr>
        <w:tab/>
        <w:t xml:space="preserve">Принцип независимости судей.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8.</w:t>
      </w:r>
      <w:r w:rsidRPr="00E966D8">
        <w:rPr>
          <w:rFonts w:ascii="Times New Roman" w:hAnsi="Times New Roman"/>
          <w:sz w:val="24"/>
          <w:szCs w:val="24"/>
        </w:rPr>
        <w:tab/>
        <w:t xml:space="preserve">Принцип государственного языка судопроизводства.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9.</w:t>
      </w:r>
      <w:r w:rsidRPr="00E966D8">
        <w:rPr>
          <w:rFonts w:ascii="Times New Roman" w:hAnsi="Times New Roman"/>
          <w:sz w:val="24"/>
          <w:szCs w:val="24"/>
        </w:rPr>
        <w:tab/>
        <w:t xml:space="preserve">Принцип гласности.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10.</w:t>
      </w:r>
      <w:r w:rsidRPr="00E966D8">
        <w:rPr>
          <w:rFonts w:ascii="Times New Roman" w:hAnsi="Times New Roman"/>
          <w:sz w:val="24"/>
          <w:szCs w:val="24"/>
        </w:rPr>
        <w:tab/>
        <w:t xml:space="preserve">Принцип диспозитивности.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11.</w:t>
      </w:r>
      <w:r w:rsidRPr="00E966D8">
        <w:rPr>
          <w:rFonts w:ascii="Times New Roman" w:hAnsi="Times New Roman"/>
          <w:sz w:val="24"/>
          <w:szCs w:val="24"/>
        </w:rPr>
        <w:tab/>
        <w:t xml:space="preserve">Принцип состязательности.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12.</w:t>
      </w:r>
      <w:r w:rsidRPr="00E966D8">
        <w:rPr>
          <w:rFonts w:ascii="Times New Roman" w:hAnsi="Times New Roman"/>
          <w:sz w:val="24"/>
          <w:szCs w:val="24"/>
        </w:rPr>
        <w:tab/>
        <w:t xml:space="preserve">Принцип непосредственности, непрерывности и устности.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13.</w:t>
      </w:r>
      <w:r w:rsidRPr="00E966D8">
        <w:rPr>
          <w:rFonts w:ascii="Times New Roman" w:hAnsi="Times New Roman"/>
          <w:sz w:val="24"/>
          <w:szCs w:val="24"/>
        </w:rPr>
        <w:tab/>
        <w:t>Принцип сочетания единоличного и коллегиального состава суда.</w:t>
      </w:r>
    </w:p>
    <w:p w:rsidR="00B74A39" w:rsidRPr="00E966D8" w:rsidRDefault="00B74A39" w:rsidP="00B74A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B6407B" w:rsidRPr="00E966D8">
        <w:rPr>
          <w:rFonts w:ascii="Times New Roman" w:hAnsi="Times New Roman"/>
          <w:sz w:val="24"/>
          <w:szCs w:val="24"/>
        </w:rPr>
        <w:t>Устные ответы на вопросы (коллоквиум)</w:t>
      </w:r>
      <w:r w:rsidRPr="00E966D8">
        <w:rPr>
          <w:rFonts w:ascii="Times New Roman" w:hAnsi="Times New Roman"/>
          <w:sz w:val="24"/>
          <w:szCs w:val="24"/>
        </w:rPr>
        <w:t>.</w:t>
      </w:r>
    </w:p>
    <w:p w:rsidR="00B74A39" w:rsidRPr="00E966D8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</w:t>
      </w:r>
      <w:r w:rsidR="00B6407B" w:rsidRPr="00E966D8">
        <w:rPr>
          <w:rFonts w:ascii="Times New Roman" w:hAnsi="Times New Roman"/>
          <w:sz w:val="24"/>
          <w:szCs w:val="24"/>
        </w:rPr>
        <w:t>Устный опрос по вопросам темы</w:t>
      </w:r>
      <w:r w:rsidRPr="00E966D8">
        <w:rPr>
          <w:rFonts w:ascii="Times New Roman" w:hAnsi="Times New Roman"/>
          <w:sz w:val="24"/>
          <w:szCs w:val="24"/>
        </w:rPr>
        <w:t>.</w:t>
      </w:r>
    </w:p>
    <w:p w:rsidR="00B74A39" w:rsidRPr="00E966D8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</w:t>
      </w:r>
      <w:r w:rsidR="00B6407B" w:rsidRPr="00E966D8">
        <w:rPr>
          <w:rFonts w:ascii="Times New Roman" w:hAnsi="Times New Roman"/>
          <w:sz w:val="24"/>
          <w:szCs w:val="24"/>
        </w:rPr>
        <w:t>соответствие ответов теме; правильность использования терминологии</w:t>
      </w:r>
      <w:r w:rsidRPr="00E966D8">
        <w:rPr>
          <w:rFonts w:ascii="Times New Roman" w:hAnsi="Times New Roman"/>
          <w:sz w:val="24"/>
          <w:szCs w:val="24"/>
        </w:rPr>
        <w:t>.</w:t>
      </w:r>
    </w:p>
    <w:p w:rsidR="00B74A39" w:rsidRPr="00E966D8" w:rsidRDefault="00B74A39" w:rsidP="00B74A3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66D8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E966D8">
        <w:rPr>
          <w:rFonts w:ascii="Times New Roman" w:hAnsi="Times New Roman"/>
          <w:sz w:val="24"/>
          <w:szCs w:val="24"/>
        </w:rPr>
        <w:t>устные ответы на предложенные вопросы</w:t>
      </w:r>
      <w:r w:rsidRPr="00E966D8">
        <w:rPr>
          <w:rFonts w:ascii="Times New Roman" w:hAnsi="Times New Roman"/>
          <w:bCs/>
          <w:sz w:val="24"/>
          <w:szCs w:val="24"/>
        </w:rPr>
        <w:t xml:space="preserve">. </w:t>
      </w:r>
    </w:p>
    <w:p w:rsidR="00347E11" w:rsidRPr="00E966D8" w:rsidRDefault="00347E11" w:rsidP="00347E11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/>
        </w:rPr>
      </w:pPr>
      <w:r w:rsidRPr="00E966D8">
        <w:rPr>
          <w:rFonts w:ascii="Times New Roman" w:hAnsi="Times New Roman"/>
          <w:b/>
          <w:bCs/>
          <w:sz w:val="24"/>
          <w:szCs w:val="24"/>
          <w:lang/>
        </w:rPr>
        <w:t>Самостоятельная работа №3</w:t>
      </w:r>
    </w:p>
    <w:p w:rsidR="00B43A24" w:rsidRPr="00E966D8" w:rsidRDefault="00B6407B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E966D8">
        <w:rPr>
          <w:rFonts w:ascii="Times New Roman" w:hAnsi="Times New Roman"/>
          <w:b/>
          <w:bCs/>
          <w:sz w:val="24"/>
          <w:szCs w:val="24"/>
        </w:rPr>
        <w:t>Тема 2.1. Общая характеристика гражданских процессуальных правоотношений</w:t>
      </w:r>
    </w:p>
    <w:p w:rsidR="00B6407B" w:rsidRPr="00E966D8" w:rsidRDefault="00B74A39" w:rsidP="00B640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 xml:space="preserve">Цель: </w:t>
      </w:r>
      <w:r w:rsidR="00B6407B" w:rsidRPr="00E966D8">
        <w:rPr>
          <w:rFonts w:ascii="Times New Roman" w:hAnsi="Times New Roman"/>
          <w:bCs/>
          <w:sz w:val="24"/>
          <w:szCs w:val="24"/>
        </w:rPr>
        <w:t>Систематизировать и закрепить</w:t>
      </w:r>
      <w:r w:rsidR="00B6407B" w:rsidRPr="00E966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407B" w:rsidRPr="00E966D8">
        <w:rPr>
          <w:rFonts w:ascii="Times New Roman" w:hAnsi="Times New Roman"/>
          <w:bCs/>
          <w:sz w:val="24"/>
          <w:szCs w:val="24"/>
        </w:rPr>
        <w:t>основные знания по теме.</w:t>
      </w:r>
    </w:p>
    <w:p w:rsidR="00B6407B" w:rsidRPr="00E966D8" w:rsidRDefault="00B74A39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Задание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B6407B" w:rsidRPr="00E966D8">
        <w:rPr>
          <w:rFonts w:ascii="Times New Roman" w:hAnsi="Times New Roman"/>
          <w:sz w:val="24"/>
          <w:szCs w:val="24"/>
        </w:rPr>
        <w:t>Подготовить устные ответы на следующие вопросы темы: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1.</w:t>
      </w:r>
      <w:r w:rsidRPr="00E966D8">
        <w:rPr>
          <w:rFonts w:ascii="Times New Roman" w:hAnsi="Times New Roman"/>
          <w:sz w:val="24"/>
          <w:szCs w:val="24"/>
        </w:rPr>
        <w:tab/>
        <w:t xml:space="preserve">Понятие гражданских процессуальных правоотношений.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2.</w:t>
      </w:r>
      <w:r w:rsidRPr="00E966D8">
        <w:rPr>
          <w:rFonts w:ascii="Times New Roman" w:hAnsi="Times New Roman"/>
          <w:sz w:val="24"/>
          <w:szCs w:val="24"/>
        </w:rPr>
        <w:tab/>
        <w:t xml:space="preserve">Предпосылки возникновения, изменения и прекращения гражданских процессуальных правоотношений.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3.</w:t>
      </w:r>
      <w:r w:rsidRPr="00E966D8">
        <w:rPr>
          <w:rFonts w:ascii="Times New Roman" w:hAnsi="Times New Roman"/>
          <w:sz w:val="24"/>
          <w:szCs w:val="24"/>
        </w:rPr>
        <w:tab/>
        <w:t xml:space="preserve">Структура и содержание гражданских процессуальных правоотношений.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4.</w:t>
      </w:r>
      <w:r w:rsidRPr="00E966D8">
        <w:rPr>
          <w:rFonts w:ascii="Times New Roman" w:hAnsi="Times New Roman"/>
          <w:sz w:val="24"/>
          <w:szCs w:val="24"/>
        </w:rPr>
        <w:tab/>
        <w:t xml:space="preserve">Классификация гражданских процессуальных отношений.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5.</w:t>
      </w:r>
      <w:r w:rsidRPr="00E966D8">
        <w:rPr>
          <w:rFonts w:ascii="Times New Roman" w:hAnsi="Times New Roman"/>
          <w:sz w:val="24"/>
          <w:szCs w:val="24"/>
        </w:rPr>
        <w:tab/>
        <w:t xml:space="preserve">Субъекты гражданских процессуальных правоотношений.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6.</w:t>
      </w:r>
      <w:r w:rsidRPr="00E966D8">
        <w:rPr>
          <w:rFonts w:ascii="Times New Roman" w:hAnsi="Times New Roman"/>
          <w:sz w:val="24"/>
          <w:szCs w:val="24"/>
        </w:rPr>
        <w:tab/>
        <w:t xml:space="preserve">Правовое положение суда как субъекта гражданских процессуальных правоотношений.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7.</w:t>
      </w:r>
      <w:r w:rsidRPr="00E966D8">
        <w:rPr>
          <w:rFonts w:ascii="Times New Roman" w:hAnsi="Times New Roman"/>
          <w:sz w:val="24"/>
          <w:szCs w:val="24"/>
        </w:rPr>
        <w:tab/>
        <w:t>Отвод судей: условия и порядок.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8.</w:t>
      </w:r>
      <w:r w:rsidRPr="00E966D8">
        <w:rPr>
          <w:rFonts w:ascii="Times New Roman" w:hAnsi="Times New Roman"/>
          <w:sz w:val="24"/>
          <w:szCs w:val="24"/>
        </w:rPr>
        <w:tab/>
        <w:t>Юридический интерес как основание участия в гражданском процессе.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9.</w:t>
      </w:r>
      <w:r w:rsidRPr="00E966D8">
        <w:rPr>
          <w:rFonts w:ascii="Times New Roman" w:hAnsi="Times New Roman"/>
          <w:sz w:val="24"/>
          <w:szCs w:val="24"/>
        </w:rPr>
        <w:tab/>
        <w:t xml:space="preserve">Понятие сторон и их характеристика. 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10.</w:t>
      </w:r>
      <w:r w:rsidRPr="00E966D8">
        <w:rPr>
          <w:rFonts w:ascii="Times New Roman" w:hAnsi="Times New Roman"/>
          <w:sz w:val="24"/>
          <w:szCs w:val="24"/>
        </w:rPr>
        <w:tab/>
        <w:t>Момент и условия возникновения гражданской процессуальной правоспособности и дееспособности различных субъектов гражданских процессуальных правоотношений</w:t>
      </w:r>
      <w:proofErr w:type="gramStart"/>
      <w:r w:rsidRPr="00E966D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6407B" w:rsidRPr="00E966D8" w:rsidRDefault="00B6407B" w:rsidP="00B6407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E966D8">
        <w:rPr>
          <w:rFonts w:ascii="Times New Roman" w:hAnsi="Times New Roman"/>
          <w:sz w:val="24"/>
          <w:szCs w:val="24"/>
        </w:rPr>
        <w:t>: Устные ответы на вопросы (коллоквиум).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Устный опрос по вопросам темы.</w:t>
      </w:r>
    </w:p>
    <w:p w:rsidR="00B6407B" w:rsidRPr="00E966D8" w:rsidRDefault="00B6407B" w:rsidP="00B640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соответствие ответов теме; правильность использования терминологии.</w:t>
      </w:r>
    </w:p>
    <w:p w:rsidR="00B6407B" w:rsidRPr="00E966D8" w:rsidRDefault="00B6407B" w:rsidP="00B640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выполнению: </w:t>
      </w:r>
      <w:r w:rsidRPr="00E966D8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подготовить </w:t>
      </w:r>
      <w:r w:rsidRPr="00E966D8">
        <w:rPr>
          <w:rFonts w:ascii="Times New Roman" w:hAnsi="Times New Roman"/>
          <w:sz w:val="24"/>
          <w:szCs w:val="24"/>
        </w:rPr>
        <w:t>устные ответы на предложенные вопросы</w:t>
      </w:r>
      <w:r w:rsidRPr="00E966D8">
        <w:rPr>
          <w:rFonts w:ascii="Times New Roman" w:hAnsi="Times New Roman"/>
          <w:bCs/>
          <w:sz w:val="24"/>
          <w:szCs w:val="24"/>
        </w:rPr>
        <w:t xml:space="preserve">. </w:t>
      </w:r>
    </w:p>
    <w:p w:rsidR="001F50A5" w:rsidRPr="00E966D8" w:rsidRDefault="001F50A5" w:rsidP="001F50A5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E966D8">
        <w:rPr>
          <w:rFonts w:ascii="Times New Roman" w:hAnsi="Times New Roman"/>
          <w:color w:val="auto"/>
          <w:sz w:val="24"/>
          <w:szCs w:val="24"/>
        </w:rPr>
        <w:t>С</w:t>
      </w:r>
      <w:r w:rsidR="00900BB7" w:rsidRPr="00E966D8">
        <w:rPr>
          <w:rFonts w:ascii="Times New Roman" w:hAnsi="Times New Roman"/>
          <w:color w:val="auto"/>
          <w:sz w:val="24"/>
          <w:szCs w:val="24"/>
        </w:rPr>
        <w:t>амостоятельная работа №4</w:t>
      </w:r>
    </w:p>
    <w:p w:rsidR="001F50A5" w:rsidRPr="00E966D8" w:rsidRDefault="001F50A5" w:rsidP="001F50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bCs/>
          <w:spacing w:val="-1"/>
          <w:sz w:val="24"/>
          <w:szCs w:val="24"/>
        </w:rPr>
        <w:t>Тема 2.2</w:t>
      </w:r>
      <w:r w:rsidRPr="00E966D8">
        <w:rPr>
          <w:rFonts w:ascii="Times New Roman" w:hAnsi="Times New Roman"/>
          <w:b/>
          <w:sz w:val="24"/>
          <w:szCs w:val="24"/>
        </w:rPr>
        <w:t xml:space="preserve">. </w:t>
      </w:r>
      <w:r w:rsidR="00FF395C" w:rsidRPr="00E966D8">
        <w:rPr>
          <w:rFonts w:ascii="Times New Roman" w:hAnsi="Times New Roman"/>
          <w:b/>
          <w:sz w:val="24"/>
          <w:szCs w:val="24"/>
        </w:rPr>
        <w:t>Субъекты гражданских процессуальных правоотношений</w:t>
      </w:r>
    </w:p>
    <w:p w:rsidR="00B74A39" w:rsidRPr="00E966D8" w:rsidRDefault="00B74A39" w:rsidP="00F601C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bCs/>
          <w:sz w:val="24"/>
          <w:szCs w:val="24"/>
        </w:rPr>
        <w:t>Цель:</w:t>
      </w:r>
      <w:r w:rsidRPr="00E966D8">
        <w:rPr>
          <w:rFonts w:ascii="Times New Roman" w:hAnsi="Times New Roman"/>
          <w:bCs/>
          <w:sz w:val="24"/>
          <w:szCs w:val="24"/>
        </w:rPr>
        <w:t xml:space="preserve"> </w:t>
      </w:r>
      <w:r w:rsidR="00FF395C" w:rsidRPr="00E966D8">
        <w:rPr>
          <w:rFonts w:ascii="Times New Roman" w:hAnsi="Times New Roman"/>
          <w:bCs/>
          <w:sz w:val="24"/>
          <w:szCs w:val="24"/>
        </w:rPr>
        <w:t>систематизировать знания</w:t>
      </w:r>
      <w:r w:rsidR="00FF395C" w:rsidRPr="00E966D8">
        <w:rPr>
          <w:rFonts w:ascii="Times New Roman" w:hAnsi="Times New Roman"/>
          <w:b/>
          <w:sz w:val="24"/>
          <w:szCs w:val="24"/>
        </w:rPr>
        <w:t xml:space="preserve"> </w:t>
      </w:r>
      <w:r w:rsidR="00FF395C" w:rsidRPr="00E966D8">
        <w:rPr>
          <w:rFonts w:ascii="Times New Roman" w:hAnsi="Times New Roman"/>
          <w:sz w:val="24"/>
          <w:szCs w:val="24"/>
        </w:rPr>
        <w:t>о субъектах гражданских процессуальных правоотношений</w:t>
      </w:r>
      <w:r w:rsidRPr="00E966D8">
        <w:rPr>
          <w:rFonts w:ascii="Times New Roman" w:hAnsi="Times New Roman"/>
          <w:bCs/>
          <w:sz w:val="24"/>
          <w:szCs w:val="24"/>
        </w:rPr>
        <w:t>.</w:t>
      </w:r>
    </w:p>
    <w:p w:rsidR="00FF395C" w:rsidRPr="00E966D8" w:rsidRDefault="00B74A39" w:rsidP="00F601CE">
      <w:pPr>
        <w:tabs>
          <w:tab w:val="left" w:pos="69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Задание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FF395C" w:rsidRPr="00E966D8">
        <w:rPr>
          <w:rFonts w:ascii="Times New Roman" w:hAnsi="Times New Roman"/>
          <w:sz w:val="24"/>
          <w:szCs w:val="24"/>
        </w:rPr>
        <w:t xml:space="preserve">Заполните сравнительную таблицу, характеризующую лиц, содействующих осуществлению правосудия (ЛСОП), как субъектов гражданских процессуальных правоотношений.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168"/>
        <w:gridCol w:w="1270"/>
        <w:gridCol w:w="2240"/>
        <w:gridCol w:w="1559"/>
        <w:gridCol w:w="1128"/>
      </w:tblGrid>
      <w:tr w:rsidR="00FF395C" w:rsidRPr="00E966D8" w:rsidTr="00FF395C">
        <w:tc>
          <w:tcPr>
            <w:tcW w:w="2093" w:type="dxa"/>
          </w:tcPr>
          <w:p w:rsidR="00FF395C" w:rsidRPr="00E966D8" w:rsidRDefault="00FF395C" w:rsidP="00F601CE">
            <w:pPr>
              <w:tabs>
                <w:tab w:val="left" w:pos="69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Наименование ЛСОП</w:t>
            </w:r>
          </w:p>
        </w:tc>
        <w:tc>
          <w:tcPr>
            <w:tcW w:w="1168" w:type="dxa"/>
          </w:tcPr>
          <w:p w:rsidR="00FF395C" w:rsidRPr="00E966D8" w:rsidRDefault="00FF395C" w:rsidP="00F601CE">
            <w:pPr>
              <w:tabs>
                <w:tab w:val="left" w:pos="69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Понятие</w:t>
            </w:r>
          </w:p>
        </w:tc>
        <w:tc>
          <w:tcPr>
            <w:tcW w:w="1270" w:type="dxa"/>
          </w:tcPr>
          <w:p w:rsidR="00FF395C" w:rsidRPr="00E966D8" w:rsidRDefault="00FF395C" w:rsidP="00F601CE">
            <w:pPr>
              <w:tabs>
                <w:tab w:val="left" w:pos="69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Основания появления в процессе</w:t>
            </w:r>
          </w:p>
        </w:tc>
        <w:tc>
          <w:tcPr>
            <w:tcW w:w="2240" w:type="dxa"/>
          </w:tcPr>
          <w:p w:rsidR="00FF395C" w:rsidRPr="00E966D8" w:rsidRDefault="00FF395C" w:rsidP="00F601CE">
            <w:pPr>
              <w:tabs>
                <w:tab w:val="left" w:pos="69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Права и Гарантии (если есть)</w:t>
            </w:r>
          </w:p>
        </w:tc>
        <w:tc>
          <w:tcPr>
            <w:tcW w:w="1559" w:type="dxa"/>
          </w:tcPr>
          <w:p w:rsidR="00FF395C" w:rsidRPr="00E966D8" w:rsidRDefault="00FF395C" w:rsidP="00F601CE">
            <w:pPr>
              <w:tabs>
                <w:tab w:val="left" w:pos="69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Обязанности</w:t>
            </w:r>
          </w:p>
        </w:tc>
        <w:tc>
          <w:tcPr>
            <w:tcW w:w="1128" w:type="dxa"/>
          </w:tcPr>
          <w:p w:rsidR="00FF395C" w:rsidRPr="00E966D8" w:rsidRDefault="00FF395C" w:rsidP="00F601CE">
            <w:pPr>
              <w:tabs>
                <w:tab w:val="left" w:pos="69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Ответственность</w:t>
            </w:r>
          </w:p>
        </w:tc>
      </w:tr>
      <w:tr w:rsidR="00FF395C" w:rsidRPr="00E966D8" w:rsidTr="00FF395C">
        <w:tc>
          <w:tcPr>
            <w:tcW w:w="2093" w:type="dxa"/>
          </w:tcPr>
          <w:p w:rsidR="00FF395C" w:rsidRPr="00E966D8" w:rsidRDefault="00FF395C" w:rsidP="00F601CE">
            <w:pPr>
              <w:tabs>
                <w:tab w:val="left" w:pos="69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Свидетель</w:t>
            </w:r>
          </w:p>
        </w:tc>
        <w:tc>
          <w:tcPr>
            <w:tcW w:w="1168" w:type="dxa"/>
          </w:tcPr>
          <w:p w:rsidR="00FF395C" w:rsidRPr="00E966D8" w:rsidRDefault="00FF395C" w:rsidP="00F601CE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F395C" w:rsidRPr="00E966D8" w:rsidRDefault="00FF395C" w:rsidP="00F601CE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FF395C" w:rsidRPr="00E966D8" w:rsidRDefault="00FF395C" w:rsidP="00F601CE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395C" w:rsidRPr="00E966D8" w:rsidRDefault="00FF395C" w:rsidP="00F601CE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F395C" w:rsidRPr="00E966D8" w:rsidRDefault="00FF395C" w:rsidP="00F601CE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95C" w:rsidRPr="00E966D8" w:rsidTr="00FF395C">
        <w:tc>
          <w:tcPr>
            <w:tcW w:w="2093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Специалист</w:t>
            </w:r>
          </w:p>
        </w:tc>
        <w:tc>
          <w:tcPr>
            <w:tcW w:w="1168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95C" w:rsidRPr="00E966D8" w:rsidTr="00FF395C">
        <w:tc>
          <w:tcPr>
            <w:tcW w:w="2093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Эксперт</w:t>
            </w:r>
          </w:p>
        </w:tc>
        <w:tc>
          <w:tcPr>
            <w:tcW w:w="1168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395C" w:rsidRPr="00E966D8" w:rsidTr="00FF395C">
        <w:tc>
          <w:tcPr>
            <w:tcW w:w="2093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Переводчик</w:t>
            </w:r>
          </w:p>
        </w:tc>
        <w:tc>
          <w:tcPr>
            <w:tcW w:w="1168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8" w:type="dxa"/>
          </w:tcPr>
          <w:p w:rsidR="00FF395C" w:rsidRPr="00E966D8" w:rsidRDefault="00FF395C" w:rsidP="00FF395C">
            <w:pPr>
              <w:tabs>
                <w:tab w:val="left" w:pos="6942"/>
              </w:tabs>
              <w:spacing w:after="0" w:line="240" w:lineRule="auto"/>
              <w:ind w:firstLine="709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74A39" w:rsidRPr="00E966D8" w:rsidRDefault="00B74A39" w:rsidP="00FF395C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FF395C" w:rsidRPr="00E966D8">
        <w:rPr>
          <w:rFonts w:ascii="Times New Roman" w:hAnsi="Times New Roman"/>
          <w:sz w:val="24"/>
          <w:szCs w:val="24"/>
        </w:rPr>
        <w:t>Заполненная таблица в письменном виде</w:t>
      </w:r>
      <w:r w:rsidRPr="00E966D8">
        <w:rPr>
          <w:rFonts w:ascii="Times New Roman" w:hAnsi="Times New Roman"/>
          <w:sz w:val="24"/>
          <w:szCs w:val="24"/>
        </w:rPr>
        <w:t>.</w:t>
      </w:r>
    </w:p>
    <w:p w:rsidR="00B74A39" w:rsidRPr="00E966D8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="00FF395C" w:rsidRPr="00E966D8">
        <w:rPr>
          <w:rFonts w:ascii="Times New Roman" w:hAnsi="Times New Roman"/>
          <w:sz w:val="24"/>
          <w:szCs w:val="24"/>
        </w:rPr>
        <w:t xml:space="preserve"> П</w:t>
      </w:r>
      <w:r w:rsidRPr="00E966D8">
        <w:rPr>
          <w:rFonts w:ascii="Times New Roman" w:hAnsi="Times New Roman"/>
          <w:sz w:val="24"/>
          <w:szCs w:val="24"/>
        </w:rPr>
        <w:t xml:space="preserve">роверка </w:t>
      </w:r>
      <w:r w:rsidR="00FF395C" w:rsidRPr="00E966D8">
        <w:rPr>
          <w:rFonts w:ascii="Times New Roman" w:hAnsi="Times New Roman"/>
          <w:sz w:val="24"/>
          <w:szCs w:val="24"/>
        </w:rPr>
        <w:t>данных таблицы</w:t>
      </w:r>
      <w:r w:rsidRPr="00E966D8">
        <w:rPr>
          <w:rFonts w:ascii="Times New Roman" w:hAnsi="Times New Roman"/>
          <w:sz w:val="24"/>
          <w:szCs w:val="24"/>
        </w:rPr>
        <w:t>.</w:t>
      </w:r>
    </w:p>
    <w:p w:rsidR="00FF395C" w:rsidRPr="00E966D8" w:rsidRDefault="00B74A39" w:rsidP="00FF395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</w:t>
      </w:r>
      <w:r w:rsidR="00FF395C" w:rsidRPr="00E966D8">
        <w:rPr>
          <w:rFonts w:ascii="Times New Roman" w:hAnsi="Times New Roman"/>
          <w:sz w:val="24"/>
          <w:szCs w:val="24"/>
        </w:rPr>
        <w:t>Соответствие заполненной таблицы заданию</w:t>
      </w:r>
      <w:r w:rsidR="00D45495" w:rsidRPr="00E966D8">
        <w:rPr>
          <w:rFonts w:ascii="Times New Roman" w:hAnsi="Times New Roman"/>
          <w:sz w:val="24"/>
          <w:szCs w:val="24"/>
        </w:rPr>
        <w:t xml:space="preserve"> и нормам действующего законодательства</w:t>
      </w:r>
      <w:r w:rsidR="00FF395C" w:rsidRPr="00E966D8">
        <w:rPr>
          <w:rFonts w:ascii="Times New Roman" w:hAnsi="Times New Roman"/>
          <w:sz w:val="24"/>
          <w:szCs w:val="24"/>
        </w:rPr>
        <w:t>; аккуратность и правильность заполнения таблицы; логичность; правильность использования терминологии</w:t>
      </w:r>
      <w:r w:rsidR="009443C0" w:rsidRPr="00E966D8">
        <w:rPr>
          <w:rFonts w:ascii="Times New Roman" w:hAnsi="Times New Roman"/>
          <w:sz w:val="24"/>
          <w:szCs w:val="24"/>
        </w:rPr>
        <w:t>; наличие в ответах ссылок на нормы ГПК РФ</w:t>
      </w:r>
      <w:r w:rsidR="00FF395C" w:rsidRPr="00E966D8">
        <w:rPr>
          <w:rFonts w:ascii="Times New Roman" w:hAnsi="Times New Roman"/>
          <w:sz w:val="24"/>
          <w:szCs w:val="24"/>
        </w:rPr>
        <w:t>.</w:t>
      </w:r>
    </w:p>
    <w:p w:rsidR="00D45495" w:rsidRPr="00E966D8" w:rsidRDefault="00B74A39" w:rsidP="00D45495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  <w:r w:rsidR="00FF395C"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 </w:t>
      </w:r>
      <w:r w:rsidR="00D45495" w:rsidRPr="00E966D8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необходимо заполнить таблицу. </w:t>
      </w:r>
      <w:r w:rsidR="00D45495" w:rsidRPr="00E966D8">
        <w:rPr>
          <w:rFonts w:ascii="Times New Roman" w:hAnsi="Times New Roman"/>
          <w:sz w:val="24"/>
          <w:szCs w:val="24"/>
        </w:rPr>
        <w:t>Выполняя задание, используйте нормы ГПК РФ и давайте на них ссылки, подтверждая ими правильность своего ответа.</w:t>
      </w:r>
    </w:p>
    <w:p w:rsidR="00F329B4" w:rsidRPr="00E966D8" w:rsidRDefault="00B52488" w:rsidP="00F329B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E966D8">
        <w:rPr>
          <w:rFonts w:ascii="Times New Roman" w:hAnsi="Times New Roman"/>
          <w:color w:val="auto"/>
          <w:sz w:val="24"/>
          <w:szCs w:val="24"/>
        </w:rPr>
        <w:t>Самостоятельная работа №</w:t>
      </w:r>
      <w:r w:rsidR="0093246D" w:rsidRPr="00E966D8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E966D8">
        <w:rPr>
          <w:rFonts w:ascii="Times New Roman" w:hAnsi="Times New Roman"/>
          <w:color w:val="auto"/>
          <w:sz w:val="24"/>
          <w:szCs w:val="24"/>
        </w:rPr>
        <w:t>5</w:t>
      </w:r>
    </w:p>
    <w:p w:rsidR="00F601CE" w:rsidRPr="00E966D8" w:rsidRDefault="00B74A39" w:rsidP="00F601C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bCs/>
          <w:spacing w:val="-1"/>
          <w:sz w:val="24"/>
          <w:szCs w:val="24"/>
        </w:rPr>
        <w:t>Тема 2</w:t>
      </w:r>
      <w:r w:rsidR="00F329B4" w:rsidRPr="00E966D8">
        <w:rPr>
          <w:rFonts w:ascii="Times New Roman" w:hAnsi="Times New Roman"/>
          <w:b/>
          <w:sz w:val="24"/>
          <w:szCs w:val="24"/>
        </w:rPr>
        <w:t>.</w:t>
      </w:r>
      <w:r w:rsidRPr="00E966D8">
        <w:rPr>
          <w:rFonts w:ascii="Times New Roman" w:hAnsi="Times New Roman"/>
          <w:b/>
          <w:sz w:val="24"/>
          <w:szCs w:val="24"/>
        </w:rPr>
        <w:t>3</w:t>
      </w:r>
      <w:r w:rsidR="00B52488" w:rsidRPr="00E966D8">
        <w:rPr>
          <w:rFonts w:ascii="Times New Roman" w:hAnsi="Times New Roman"/>
          <w:b/>
          <w:sz w:val="24"/>
          <w:szCs w:val="24"/>
        </w:rPr>
        <w:t xml:space="preserve">. </w:t>
      </w:r>
      <w:r w:rsidR="00F601CE" w:rsidRPr="00E966D8">
        <w:rPr>
          <w:rFonts w:ascii="Times New Roman" w:hAnsi="Times New Roman"/>
          <w:b/>
          <w:sz w:val="24"/>
          <w:szCs w:val="24"/>
        </w:rPr>
        <w:t>Представительство в гражданском процессе</w:t>
      </w:r>
    </w:p>
    <w:p w:rsidR="00F601CE" w:rsidRPr="00E966D8" w:rsidRDefault="00B74A39" w:rsidP="00F601C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66D8">
        <w:rPr>
          <w:rFonts w:ascii="Times New Roman" w:hAnsi="Times New Roman"/>
          <w:b/>
          <w:bCs/>
          <w:sz w:val="24"/>
          <w:szCs w:val="24"/>
        </w:rPr>
        <w:t>Цель: </w:t>
      </w:r>
      <w:r w:rsidR="00F601CE" w:rsidRPr="00E966D8">
        <w:rPr>
          <w:rFonts w:ascii="Times New Roman" w:hAnsi="Times New Roman"/>
          <w:bCs/>
          <w:sz w:val="24"/>
          <w:szCs w:val="24"/>
        </w:rPr>
        <w:t>систематизировать и закрепить знания</w:t>
      </w:r>
      <w:r w:rsidR="00F601CE" w:rsidRPr="00E966D8">
        <w:rPr>
          <w:rFonts w:ascii="Times New Roman" w:hAnsi="Times New Roman"/>
          <w:sz w:val="24"/>
          <w:szCs w:val="24"/>
        </w:rPr>
        <w:t xml:space="preserve"> по теме и научиться</w:t>
      </w:r>
      <w:r w:rsidR="00F601CE" w:rsidRPr="00E966D8">
        <w:rPr>
          <w:rFonts w:ascii="Times New Roman" w:hAnsi="Times New Roman"/>
          <w:bCs/>
          <w:sz w:val="24"/>
          <w:szCs w:val="24"/>
        </w:rPr>
        <w:t xml:space="preserve"> составлять доверенность на представителя, как один из видов гражданско-процессуальных документов</w:t>
      </w:r>
    </w:p>
    <w:p w:rsidR="00F601CE" w:rsidRPr="00E966D8" w:rsidRDefault="00F601CE" w:rsidP="00F601C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Cs/>
          <w:sz w:val="24"/>
          <w:szCs w:val="24"/>
        </w:rPr>
        <w:t xml:space="preserve"> </w:t>
      </w:r>
      <w:r w:rsidR="00B74A39" w:rsidRPr="00E966D8">
        <w:rPr>
          <w:rFonts w:ascii="Times New Roman" w:hAnsi="Times New Roman"/>
          <w:b/>
          <w:sz w:val="24"/>
          <w:szCs w:val="24"/>
        </w:rPr>
        <w:t>Задание</w:t>
      </w:r>
      <w:r w:rsidR="00B74A39" w:rsidRPr="00E966D8">
        <w:rPr>
          <w:rFonts w:ascii="Times New Roman" w:hAnsi="Times New Roman"/>
          <w:sz w:val="24"/>
          <w:szCs w:val="24"/>
        </w:rPr>
        <w:t xml:space="preserve">: </w:t>
      </w:r>
      <w:r w:rsidRPr="00E966D8">
        <w:rPr>
          <w:rFonts w:ascii="Times New Roman" w:hAnsi="Times New Roman"/>
          <w:sz w:val="24"/>
          <w:szCs w:val="24"/>
        </w:rPr>
        <w:t>Составить доверенность по одному из предложенных вариантов:</w:t>
      </w:r>
    </w:p>
    <w:p w:rsidR="00F601CE" w:rsidRPr="00E966D8" w:rsidRDefault="00F601CE" w:rsidP="00F601CE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 вариант (учащиеся под номерами 1 - 7 включительно в списке группы): Составьте доверенность от физ. Лица передающего все принадлежащие ему процессуальные полномочия  другому физ. Лицу для представительства по конкретному гражданскому делу на всех стадиях гражданского судопроизводства в СОЮ.</w:t>
      </w:r>
    </w:p>
    <w:p w:rsidR="00F601CE" w:rsidRPr="00E966D8" w:rsidRDefault="00F601CE" w:rsidP="00F601CE">
      <w:pPr>
        <w:pStyle w:val="ab"/>
        <w:ind w:left="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 вариант (учащиеся под номерами 8 - 16 включительно в списке группы): Составьте доверенность от имени юр. Лица передающего все принадлежащие ему полномочия  физ. Лицу для представительства во всех судах  на всех стадиях с возможностью осуществлять все необходимые действия о т имени юр</w:t>
      </w:r>
      <w:proofErr w:type="gramStart"/>
      <w:r w:rsidRPr="00E966D8">
        <w:rPr>
          <w:rFonts w:ascii="Times New Roman" w:hAnsi="Times New Roman"/>
          <w:sz w:val="24"/>
          <w:szCs w:val="24"/>
        </w:rPr>
        <w:t>.л</w:t>
      </w:r>
      <w:proofErr w:type="gramEnd"/>
      <w:r w:rsidRPr="00E966D8">
        <w:rPr>
          <w:rFonts w:ascii="Times New Roman" w:hAnsi="Times New Roman"/>
          <w:sz w:val="24"/>
          <w:szCs w:val="24"/>
        </w:rPr>
        <w:t xml:space="preserve">ица. Срок 5 лет. </w:t>
      </w:r>
    </w:p>
    <w:p w:rsidR="00F601CE" w:rsidRPr="00E966D8" w:rsidRDefault="00F601CE" w:rsidP="004E3A0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3 вариант (учащиеся под номерами 17 - 24 включительно в списке группы): Составьте доверенность от физ. Лица передающего принадлежащие ему общие процессуальные права и лишь часть (что </w:t>
      </w:r>
      <w:proofErr w:type="spellStart"/>
      <w:r w:rsidRPr="00E966D8">
        <w:rPr>
          <w:rFonts w:ascii="Times New Roman" w:hAnsi="Times New Roman"/>
          <w:sz w:val="24"/>
          <w:szCs w:val="24"/>
        </w:rPr>
        <w:t>именно-выберите</w:t>
      </w:r>
      <w:proofErr w:type="spellEnd"/>
      <w:r w:rsidRPr="00E966D8">
        <w:rPr>
          <w:rFonts w:ascii="Times New Roman" w:hAnsi="Times New Roman"/>
          <w:sz w:val="24"/>
          <w:szCs w:val="24"/>
        </w:rPr>
        <w:t xml:space="preserve"> сами) специальных процессуальных полномочий  другому физ. Лицу для представительства  в конкретном суде первой инстанции по конкретному гражданскому делу.</w:t>
      </w:r>
    </w:p>
    <w:p w:rsidR="00F601CE" w:rsidRPr="00E966D8" w:rsidRDefault="00F601CE" w:rsidP="004E3A0D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4 вариант (учащиеся под номерами 25 и до конца списка группы): Составьте  разовую доверенность от физ. Лица делегирующего совершение конкретного процессуального действия   по конкретному гражданскому делу в конкретном суде первой инстанции другому физ. Лицу.</w:t>
      </w:r>
    </w:p>
    <w:p w:rsidR="00B74A39" w:rsidRPr="00E966D8" w:rsidRDefault="00B74A39" w:rsidP="004E3A0D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F601CE" w:rsidRPr="00E966D8">
        <w:rPr>
          <w:rFonts w:ascii="Times New Roman" w:hAnsi="Times New Roman"/>
          <w:sz w:val="24"/>
          <w:szCs w:val="24"/>
        </w:rPr>
        <w:t>Доверенность в письменном виде</w:t>
      </w:r>
      <w:r w:rsidR="00042086" w:rsidRPr="00E966D8">
        <w:rPr>
          <w:rFonts w:ascii="Times New Roman" w:hAnsi="Times New Roman"/>
          <w:sz w:val="24"/>
          <w:szCs w:val="24"/>
        </w:rPr>
        <w:t>.</w:t>
      </w:r>
    </w:p>
    <w:p w:rsidR="00B74A39" w:rsidRPr="00E966D8" w:rsidRDefault="00B74A39" w:rsidP="004E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</w:t>
      </w:r>
      <w:r w:rsidR="00F601CE" w:rsidRPr="00E966D8">
        <w:rPr>
          <w:rFonts w:ascii="Times New Roman" w:hAnsi="Times New Roman"/>
          <w:sz w:val="24"/>
          <w:szCs w:val="24"/>
        </w:rPr>
        <w:t>Проверка составленной доверенности</w:t>
      </w:r>
      <w:r w:rsidRPr="00E966D8">
        <w:rPr>
          <w:rFonts w:ascii="Times New Roman" w:hAnsi="Times New Roman"/>
          <w:sz w:val="24"/>
          <w:szCs w:val="24"/>
        </w:rPr>
        <w:t>.</w:t>
      </w:r>
    </w:p>
    <w:p w:rsidR="00B74A39" w:rsidRPr="00E966D8" w:rsidRDefault="00B74A39" w:rsidP="004E3A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  <w:r w:rsidR="004E3A0D" w:rsidRPr="00E966D8">
        <w:rPr>
          <w:rFonts w:ascii="Times New Roman" w:hAnsi="Times New Roman"/>
          <w:sz w:val="24"/>
          <w:szCs w:val="24"/>
        </w:rPr>
        <w:t>доверенность по форме и содержанию должна: 1) представлять письменный документ, соответствующий требованиям ГК и ГПК; 2) отражать требования задания; 3) быть полностью готовой для предъявления ее в суд; 4) быть аккуратной</w:t>
      </w:r>
      <w:r w:rsidRPr="00E966D8">
        <w:rPr>
          <w:rFonts w:ascii="Times New Roman" w:hAnsi="Times New Roman"/>
          <w:sz w:val="24"/>
          <w:szCs w:val="24"/>
        </w:rPr>
        <w:t>.</w:t>
      </w:r>
    </w:p>
    <w:p w:rsidR="00B74A39" w:rsidRPr="00E966D8" w:rsidRDefault="00B74A39" w:rsidP="0073223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  <w:r w:rsidR="00732235"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 </w:t>
      </w:r>
      <w:r w:rsidRPr="00E966D8">
        <w:rPr>
          <w:rFonts w:ascii="Times New Roman" w:hAnsi="Times New Roman"/>
          <w:bCs/>
          <w:sz w:val="24"/>
          <w:szCs w:val="24"/>
        </w:rPr>
        <w:t>Используя лекционный материал и дополнительные источники информации</w:t>
      </w:r>
      <w:r w:rsidR="00232720" w:rsidRPr="00E966D8">
        <w:rPr>
          <w:rFonts w:ascii="Times New Roman" w:hAnsi="Times New Roman"/>
          <w:bCs/>
          <w:sz w:val="24"/>
          <w:szCs w:val="24"/>
        </w:rPr>
        <w:t>,</w:t>
      </w:r>
      <w:r w:rsidR="00F601CE" w:rsidRPr="00E966D8">
        <w:rPr>
          <w:rFonts w:ascii="Times New Roman" w:hAnsi="Times New Roman"/>
          <w:bCs/>
          <w:sz w:val="24"/>
          <w:szCs w:val="24"/>
        </w:rPr>
        <w:t xml:space="preserve"> </w:t>
      </w:r>
      <w:r w:rsidR="00F601CE" w:rsidRPr="00E966D8">
        <w:rPr>
          <w:rFonts w:ascii="Times New Roman" w:hAnsi="Times New Roman"/>
          <w:sz w:val="24"/>
          <w:szCs w:val="24"/>
        </w:rPr>
        <w:t>составьте доверенность.</w:t>
      </w:r>
      <w:r w:rsidRPr="00E966D8">
        <w:rPr>
          <w:rFonts w:ascii="Times New Roman" w:hAnsi="Times New Roman"/>
          <w:bCs/>
          <w:sz w:val="24"/>
          <w:szCs w:val="24"/>
        </w:rPr>
        <w:t xml:space="preserve"> </w:t>
      </w:r>
      <w:r w:rsidR="00F601CE" w:rsidRPr="00E966D8">
        <w:rPr>
          <w:rFonts w:ascii="Times New Roman" w:hAnsi="Times New Roman"/>
          <w:bCs/>
          <w:sz w:val="24"/>
          <w:szCs w:val="24"/>
        </w:rPr>
        <w:t>В</w:t>
      </w:r>
      <w:r w:rsidR="00F601CE" w:rsidRPr="00E966D8">
        <w:rPr>
          <w:rFonts w:ascii="Times New Roman" w:hAnsi="Times New Roman"/>
          <w:sz w:val="24"/>
          <w:szCs w:val="24"/>
        </w:rPr>
        <w:t>се недостающие сведения для правильного оформления документа необходимо придумать самим. Составляя доверенность, необходимо использовать нормы ГК и ГПК. Доверенность по форме и содержанию должна представлять документ, соответствующий всем требованиям законодательства и задания и быть полностью готовой для предъявления ее в суд</w:t>
      </w:r>
      <w:r w:rsidRPr="00E966D8">
        <w:rPr>
          <w:rFonts w:ascii="Times New Roman" w:hAnsi="Times New Roman"/>
          <w:bCs/>
          <w:sz w:val="24"/>
          <w:szCs w:val="24"/>
        </w:rPr>
        <w:t xml:space="preserve">. </w:t>
      </w:r>
    </w:p>
    <w:p w:rsidR="006C40E1" w:rsidRPr="00E966D8" w:rsidRDefault="00B52488" w:rsidP="006C40E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E966D8">
        <w:rPr>
          <w:rFonts w:ascii="Times New Roman" w:hAnsi="Times New Roman"/>
          <w:color w:val="auto"/>
          <w:sz w:val="24"/>
          <w:szCs w:val="24"/>
        </w:rPr>
        <w:t>Самостоятельная работа №6</w:t>
      </w:r>
    </w:p>
    <w:p w:rsidR="006C40E1" w:rsidRPr="00E966D8" w:rsidRDefault="00B96F17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Тема 3.1. Подведомственность и подсудность.</w:t>
      </w:r>
    </w:p>
    <w:p w:rsidR="00EC687E" w:rsidRPr="00E966D8" w:rsidRDefault="00B34531" w:rsidP="00B3453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66D8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E966D8">
        <w:rPr>
          <w:rStyle w:val="apple-converted-space"/>
          <w:rFonts w:ascii="Times New Roman" w:hAnsi="Times New Roman"/>
          <w:sz w:val="24"/>
          <w:szCs w:val="24"/>
        </w:rPr>
        <w:t> </w:t>
      </w:r>
      <w:r w:rsidR="00B96F17" w:rsidRPr="00E966D8">
        <w:rPr>
          <w:rFonts w:ascii="Times New Roman" w:hAnsi="Times New Roman"/>
          <w:bCs/>
          <w:sz w:val="24"/>
          <w:szCs w:val="24"/>
        </w:rPr>
        <w:t>систематизировать и закрепить знания</w:t>
      </w:r>
      <w:r w:rsidR="00B96F17" w:rsidRPr="00E966D8">
        <w:rPr>
          <w:rFonts w:ascii="Times New Roman" w:hAnsi="Times New Roman"/>
          <w:sz w:val="24"/>
          <w:szCs w:val="24"/>
        </w:rPr>
        <w:t xml:space="preserve"> по теме и научиться</w:t>
      </w:r>
      <w:r w:rsidR="00B96F17" w:rsidRPr="00E966D8">
        <w:rPr>
          <w:rFonts w:ascii="Times New Roman" w:hAnsi="Times New Roman"/>
          <w:bCs/>
          <w:sz w:val="24"/>
          <w:szCs w:val="24"/>
        </w:rPr>
        <w:t xml:space="preserve"> применять нормативные правовые акты при разрешении практических ситуаций</w:t>
      </w:r>
      <w:r w:rsidR="001771F7" w:rsidRPr="00E966D8">
        <w:rPr>
          <w:rFonts w:ascii="Times New Roman" w:hAnsi="Times New Roman"/>
          <w:bCs/>
          <w:sz w:val="24"/>
          <w:szCs w:val="24"/>
        </w:rPr>
        <w:t>.</w:t>
      </w:r>
    </w:p>
    <w:p w:rsidR="00B96F17" w:rsidRPr="00E966D8" w:rsidRDefault="00B34531" w:rsidP="00B96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Задание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B96F17" w:rsidRPr="00E966D8">
        <w:rPr>
          <w:rFonts w:ascii="Times New Roman" w:hAnsi="Times New Roman"/>
          <w:sz w:val="24"/>
          <w:szCs w:val="24"/>
        </w:rPr>
        <w:t>Решите задачу, определив, подведомственны ли данные ситуации судам общей юрисдикции. Если дело подведомственно судам общей юрисдикции, то необходимо определите родовую и территориальную подсудность дела:</w:t>
      </w:r>
    </w:p>
    <w:p w:rsidR="00B96F17" w:rsidRPr="00E966D8" w:rsidRDefault="00B96F17" w:rsidP="00B96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Вариант 1 (учащиеся под номерами 1 - 10 включительно в списке группы):</w:t>
      </w:r>
    </w:p>
    <w:p w:rsidR="00B96F17" w:rsidRPr="00E966D8" w:rsidRDefault="00B96F17" w:rsidP="00B96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1. По заявлению Андронова о признании противоречащим Конституции РФ п. 2 ст. 16 Закона РФ «О сертификации продукции и услуг». </w:t>
      </w:r>
    </w:p>
    <w:p w:rsidR="00B96F17" w:rsidRPr="00E966D8" w:rsidRDefault="00B96F17" w:rsidP="00B96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2. По заявлению заместителя прокурора Республики Татарстан о признании </w:t>
      </w:r>
      <w:proofErr w:type="gramStart"/>
      <w:r w:rsidRPr="00E966D8">
        <w:rPr>
          <w:rFonts w:ascii="Times New Roman" w:hAnsi="Times New Roman"/>
          <w:sz w:val="24"/>
          <w:szCs w:val="24"/>
        </w:rPr>
        <w:t>недействующими</w:t>
      </w:r>
      <w:proofErr w:type="gramEnd"/>
      <w:r w:rsidRPr="00E966D8">
        <w:rPr>
          <w:rFonts w:ascii="Times New Roman" w:hAnsi="Times New Roman"/>
          <w:sz w:val="24"/>
          <w:szCs w:val="24"/>
        </w:rPr>
        <w:t xml:space="preserve"> ряда положений Закона Республики Татарстан «О государственной службе». В заявлении указывалось, что данный нормативный акт субъекта РФ противоречит ФЗ «Об основах государственной службы Российской Федерации». </w:t>
      </w:r>
    </w:p>
    <w:p w:rsidR="00B96F17" w:rsidRPr="00E966D8" w:rsidRDefault="00B96F17" w:rsidP="00B96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3. По иску Пикина к заводу «</w:t>
      </w:r>
      <w:proofErr w:type="spellStart"/>
      <w:r w:rsidRPr="00E966D8">
        <w:rPr>
          <w:rFonts w:ascii="Times New Roman" w:hAnsi="Times New Roman"/>
          <w:sz w:val="24"/>
          <w:szCs w:val="24"/>
        </w:rPr>
        <w:t>Турбосила</w:t>
      </w:r>
      <w:proofErr w:type="spellEnd"/>
      <w:r w:rsidRPr="00E966D8">
        <w:rPr>
          <w:rFonts w:ascii="Times New Roman" w:hAnsi="Times New Roman"/>
          <w:sz w:val="24"/>
          <w:szCs w:val="24"/>
        </w:rPr>
        <w:t xml:space="preserve">» о восстановлении на работе и взыскании заработной платы за время вынужденного прогула. </w:t>
      </w:r>
    </w:p>
    <w:p w:rsidR="00B96F17" w:rsidRPr="00E966D8" w:rsidRDefault="00B96F17" w:rsidP="00B96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4. По заявлению АО «Тонкий химический процесс» о признании незаконной забастовки работников АО. </w:t>
      </w:r>
    </w:p>
    <w:p w:rsidR="00B96F17" w:rsidRPr="00E966D8" w:rsidRDefault="00B96F17" w:rsidP="00B96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5. По требованию Семенова к Минину об истребовании из чужого незаконного владения автомобиля «Москвич-2141». </w:t>
      </w:r>
    </w:p>
    <w:p w:rsidR="00B96F17" w:rsidRPr="00E966D8" w:rsidRDefault="00B96F17" w:rsidP="00B96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Вариант 2 (учащиеся под номерами 11 - 21 включительно в списке группы): </w:t>
      </w:r>
    </w:p>
    <w:p w:rsidR="00B96F17" w:rsidRPr="00E966D8" w:rsidRDefault="00B96F17" w:rsidP="00B96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1. По иску Марычевой к Григорьеву о разводе и разделе совместно нажитого имущества, оцененного в 1,5 млн. руб. </w:t>
      </w:r>
    </w:p>
    <w:p w:rsidR="00B96F17" w:rsidRPr="00E966D8" w:rsidRDefault="00B96F17" w:rsidP="00B96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2. По заявлению Никоновой о выдаче судебного приказа по опротестованному векселю на сумму 600 000 руб. </w:t>
      </w:r>
    </w:p>
    <w:p w:rsidR="00B96F17" w:rsidRPr="00E966D8" w:rsidRDefault="00B96F17" w:rsidP="00B96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3. По иску Абраменкова к ГУП «Эверест» о восстановлении на работе. В заявлении истец указал, что при рассмотрении дела могут быть затронуты сведения, отнесенные к государственной тайне. </w:t>
      </w:r>
    </w:p>
    <w:p w:rsidR="00B96F17" w:rsidRPr="00E966D8" w:rsidRDefault="00B96F17" w:rsidP="00B96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4. По иску Новиковой к Старостину о возмещении вреда здоровью, причиненного ДТП. Истец проживает в Волгограде, ответчик— в г</w:t>
      </w:r>
      <w:proofErr w:type="gramStart"/>
      <w:r w:rsidRPr="00E966D8">
        <w:rPr>
          <w:rFonts w:ascii="Times New Roman" w:hAnsi="Times New Roman"/>
          <w:sz w:val="24"/>
          <w:szCs w:val="24"/>
        </w:rPr>
        <w:t>.Г</w:t>
      </w:r>
      <w:proofErr w:type="gramEnd"/>
      <w:r w:rsidRPr="00E966D8">
        <w:rPr>
          <w:rFonts w:ascii="Times New Roman" w:hAnsi="Times New Roman"/>
          <w:sz w:val="24"/>
          <w:szCs w:val="24"/>
        </w:rPr>
        <w:t xml:space="preserve">еленджике Краснодарского края, ДТП произошло в Ростове-на-Дону. </w:t>
      </w:r>
    </w:p>
    <w:p w:rsidR="00B96F17" w:rsidRPr="00E966D8" w:rsidRDefault="00B96F17" w:rsidP="00B96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5. По заявлению граждан РФ Павловой и Романова, постоянно проживающих на территории Соединенного Королевства, об усыновлении ребенка, являющегося гражданином РФ, находящегося на территории Московской области. </w:t>
      </w:r>
    </w:p>
    <w:p w:rsidR="00B96F17" w:rsidRPr="00E966D8" w:rsidRDefault="00B96F17" w:rsidP="00B96F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6. По заявлению Власюка о признании </w:t>
      </w:r>
      <w:proofErr w:type="gramStart"/>
      <w:r w:rsidRPr="00E966D8">
        <w:rPr>
          <w:rFonts w:ascii="Times New Roman" w:hAnsi="Times New Roman"/>
          <w:sz w:val="24"/>
          <w:szCs w:val="24"/>
        </w:rPr>
        <w:t>незаконным</w:t>
      </w:r>
      <w:proofErr w:type="gramEnd"/>
      <w:r w:rsidRPr="00E966D8">
        <w:rPr>
          <w:rFonts w:ascii="Times New Roman" w:hAnsi="Times New Roman"/>
          <w:sz w:val="24"/>
          <w:szCs w:val="24"/>
        </w:rPr>
        <w:t xml:space="preserve"> постановления квалификационной коллегии судей, прекратившего его полномочия в качестве судьи.</w:t>
      </w:r>
    </w:p>
    <w:p w:rsidR="00B34531" w:rsidRPr="00E966D8" w:rsidRDefault="00B34531" w:rsidP="00B96F17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B96F17" w:rsidRPr="00E966D8">
        <w:rPr>
          <w:rFonts w:ascii="Times New Roman" w:hAnsi="Times New Roman"/>
          <w:bCs/>
          <w:sz w:val="24"/>
          <w:szCs w:val="24"/>
        </w:rPr>
        <w:t>письменное решение задачи</w:t>
      </w:r>
      <w:r w:rsidRPr="00E966D8">
        <w:rPr>
          <w:rFonts w:ascii="Times New Roman" w:hAnsi="Times New Roman"/>
          <w:bCs/>
          <w:sz w:val="24"/>
          <w:szCs w:val="24"/>
        </w:rPr>
        <w:t xml:space="preserve">. </w:t>
      </w:r>
    </w:p>
    <w:p w:rsidR="00B34531" w:rsidRPr="00E966D8" w:rsidRDefault="00B34531" w:rsidP="00B34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</w:t>
      </w:r>
      <w:r w:rsidR="00B96F17" w:rsidRPr="00E966D8">
        <w:rPr>
          <w:rFonts w:ascii="Times New Roman" w:hAnsi="Times New Roman"/>
          <w:sz w:val="24"/>
          <w:szCs w:val="24"/>
        </w:rPr>
        <w:t xml:space="preserve">проверка </w:t>
      </w:r>
      <w:r w:rsidR="00B96F17" w:rsidRPr="00E966D8">
        <w:rPr>
          <w:rFonts w:ascii="Times New Roman" w:hAnsi="Times New Roman"/>
          <w:bCs/>
          <w:sz w:val="24"/>
          <w:szCs w:val="24"/>
        </w:rPr>
        <w:t>письменного решения задачи</w:t>
      </w:r>
      <w:r w:rsidR="00732235" w:rsidRPr="00E966D8">
        <w:rPr>
          <w:rFonts w:ascii="Times New Roman" w:hAnsi="Times New Roman"/>
          <w:bCs/>
          <w:sz w:val="24"/>
          <w:szCs w:val="24"/>
        </w:rPr>
        <w:t xml:space="preserve"> и </w:t>
      </w:r>
      <w:r w:rsidR="00732235" w:rsidRPr="00E966D8">
        <w:rPr>
          <w:rFonts w:ascii="Times New Roman" w:hAnsi="Times New Roman"/>
          <w:sz w:val="24"/>
          <w:szCs w:val="24"/>
        </w:rPr>
        <w:t>их последующее обсуждение на занятии.</w:t>
      </w:r>
    </w:p>
    <w:p w:rsidR="00732235" w:rsidRPr="00E966D8" w:rsidRDefault="00732235" w:rsidP="00B345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  <w:r w:rsidRPr="00E966D8">
        <w:rPr>
          <w:rFonts w:ascii="Times New Roman" w:hAnsi="Times New Roman"/>
          <w:sz w:val="24"/>
          <w:szCs w:val="24"/>
        </w:rPr>
        <w:t xml:space="preserve">исчерпывающая правовая оценка каждой практической ситуации с </w:t>
      </w:r>
      <w:r w:rsidR="00CC0898" w:rsidRPr="00E966D8">
        <w:rPr>
          <w:rFonts w:ascii="Times New Roman" w:hAnsi="Times New Roman"/>
          <w:sz w:val="24"/>
          <w:szCs w:val="24"/>
        </w:rPr>
        <w:t xml:space="preserve">выводами о подведомственности ее судам общей юрисдикции (с дальнейшим определением родовой и территориальной подсудности) или не  подведомственности с </w:t>
      </w:r>
      <w:r w:rsidRPr="00E966D8">
        <w:rPr>
          <w:rFonts w:ascii="Times New Roman" w:hAnsi="Times New Roman"/>
          <w:sz w:val="24"/>
          <w:szCs w:val="24"/>
        </w:rPr>
        <w:t>обязательными ссылками на действующие нормы права.</w:t>
      </w:r>
    </w:p>
    <w:p w:rsidR="00B34531" w:rsidRPr="00E966D8" w:rsidRDefault="00CC0898" w:rsidP="00B3453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color w:val="FF0000"/>
          <w:sz w:val="24"/>
          <w:szCs w:val="24"/>
        </w:rPr>
      </w:pPr>
      <w:r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выполнению: </w:t>
      </w: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>Необходимо</w:t>
      </w:r>
      <w:r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 </w:t>
      </w:r>
      <w:r w:rsidRPr="00E966D8">
        <w:rPr>
          <w:rFonts w:ascii="Times New Roman" w:hAnsi="Times New Roman"/>
          <w:sz w:val="24"/>
          <w:szCs w:val="24"/>
        </w:rPr>
        <w:t>решить</w:t>
      </w:r>
      <w:r w:rsidR="00732235" w:rsidRPr="00E966D8">
        <w:rPr>
          <w:rFonts w:ascii="Times New Roman" w:hAnsi="Times New Roman"/>
          <w:sz w:val="24"/>
          <w:szCs w:val="24"/>
        </w:rPr>
        <w:t xml:space="preserve"> задачу</w:t>
      </w:r>
      <w:r w:rsidRPr="00E966D8">
        <w:rPr>
          <w:rFonts w:ascii="Times New Roman" w:hAnsi="Times New Roman"/>
          <w:sz w:val="24"/>
          <w:szCs w:val="24"/>
        </w:rPr>
        <w:t xml:space="preserve"> своего варианта</w:t>
      </w:r>
      <w:r w:rsidR="00732235" w:rsidRPr="00E966D8">
        <w:rPr>
          <w:rFonts w:ascii="Times New Roman" w:hAnsi="Times New Roman"/>
          <w:sz w:val="24"/>
          <w:szCs w:val="24"/>
        </w:rPr>
        <w:t>,</w:t>
      </w:r>
      <w:r w:rsidRPr="00E966D8">
        <w:rPr>
          <w:rFonts w:ascii="Times New Roman" w:hAnsi="Times New Roman"/>
          <w:sz w:val="24"/>
          <w:szCs w:val="24"/>
        </w:rPr>
        <w:t xml:space="preserve"> которая состоит практических ситуаций - из пяти для первого варианта; из шести – для второго варианта.  В каждой практической ситуации необходимо </w:t>
      </w:r>
      <w:r w:rsidR="00732235" w:rsidRPr="00E966D8">
        <w:rPr>
          <w:rFonts w:ascii="Times New Roman" w:hAnsi="Times New Roman"/>
          <w:sz w:val="24"/>
          <w:szCs w:val="24"/>
        </w:rPr>
        <w:t>определ</w:t>
      </w:r>
      <w:r w:rsidRPr="00E966D8">
        <w:rPr>
          <w:rFonts w:ascii="Times New Roman" w:hAnsi="Times New Roman"/>
          <w:sz w:val="24"/>
          <w:szCs w:val="24"/>
        </w:rPr>
        <w:t>ить, подведомственна</w:t>
      </w:r>
      <w:r w:rsidR="00732235" w:rsidRPr="00E966D8">
        <w:rPr>
          <w:rFonts w:ascii="Times New Roman" w:hAnsi="Times New Roman"/>
          <w:sz w:val="24"/>
          <w:szCs w:val="24"/>
        </w:rPr>
        <w:t xml:space="preserve"> ли </w:t>
      </w:r>
      <w:r w:rsidRPr="00E966D8">
        <w:rPr>
          <w:rFonts w:ascii="Times New Roman" w:hAnsi="Times New Roman"/>
          <w:sz w:val="24"/>
          <w:szCs w:val="24"/>
        </w:rPr>
        <w:t xml:space="preserve">она </w:t>
      </w:r>
      <w:r w:rsidR="00732235" w:rsidRPr="00E966D8">
        <w:rPr>
          <w:rFonts w:ascii="Times New Roman" w:hAnsi="Times New Roman"/>
          <w:sz w:val="24"/>
          <w:szCs w:val="24"/>
        </w:rPr>
        <w:t>судам общей юрисдикции. Если</w:t>
      </w:r>
      <w:r w:rsidRPr="00E966D8">
        <w:rPr>
          <w:rFonts w:ascii="Times New Roman" w:hAnsi="Times New Roman"/>
          <w:sz w:val="24"/>
          <w:szCs w:val="24"/>
        </w:rPr>
        <w:t xml:space="preserve"> дело</w:t>
      </w:r>
      <w:r w:rsidR="00732235" w:rsidRPr="00E966D8">
        <w:rPr>
          <w:rFonts w:ascii="Times New Roman" w:hAnsi="Times New Roman"/>
          <w:sz w:val="24"/>
          <w:szCs w:val="24"/>
        </w:rPr>
        <w:t xml:space="preserve"> </w:t>
      </w:r>
      <w:r w:rsidRPr="00E966D8">
        <w:rPr>
          <w:rFonts w:ascii="Times New Roman" w:hAnsi="Times New Roman"/>
          <w:sz w:val="24"/>
          <w:szCs w:val="24"/>
        </w:rPr>
        <w:t>подведомственно судам общей юрисдикции</w:t>
      </w:r>
      <w:r w:rsidR="00732235" w:rsidRPr="00E966D8">
        <w:rPr>
          <w:rFonts w:ascii="Times New Roman" w:hAnsi="Times New Roman"/>
          <w:sz w:val="24"/>
          <w:szCs w:val="24"/>
        </w:rPr>
        <w:t>, то необходимо определите родовую и территориальную подсудность дела</w:t>
      </w:r>
      <w:r w:rsidRPr="00E966D8">
        <w:rPr>
          <w:rFonts w:ascii="Times New Roman" w:hAnsi="Times New Roman"/>
          <w:sz w:val="24"/>
          <w:szCs w:val="24"/>
        </w:rPr>
        <w:t>. Правильность выводов и ответов необходимо подкреплять ссылками на действующие нормы права.</w:t>
      </w:r>
    </w:p>
    <w:p w:rsidR="00CC0898" w:rsidRPr="00E966D8" w:rsidRDefault="00CC0898" w:rsidP="00CC08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C0898" w:rsidRPr="00E966D8" w:rsidRDefault="00CC0898" w:rsidP="00CC0898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E966D8">
        <w:rPr>
          <w:rFonts w:ascii="Times New Roman" w:hAnsi="Times New Roman"/>
          <w:color w:val="auto"/>
          <w:sz w:val="24"/>
          <w:szCs w:val="24"/>
        </w:rPr>
        <w:t>С</w:t>
      </w:r>
      <w:r w:rsidR="009443C0" w:rsidRPr="00E966D8">
        <w:rPr>
          <w:rFonts w:ascii="Times New Roman" w:hAnsi="Times New Roman"/>
          <w:color w:val="auto"/>
          <w:sz w:val="24"/>
          <w:szCs w:val="24"/>
        </w:rPr>
        <w:t>амостоятельная работа №</w:t>
      </w:r>
      <w:r w:rsidR="009443C0" w:rsidRPr="00E966D8">
        <w:rPr>
          <w:rFonts w:ascii="Times New Roman" w:hAnsi="Times New Roman"/>
          <w:color w:val="auto"/>
          <w:sz w:val="24"/>
          <w:szCs w:val="24"/>
          <w:lang w:val="ru-RU"/>
        </w:rPr>
        <w:t>7</w:t>
      </w:r>
    </w:p>
    <w:p w:rsidR="009443C0" w:rsidRPr="00E966D8" w:rsidRDefault="009443C0" w:rsidP="00CC089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966D8">
        <w:rPr>
          <w:rFonts w:ascii="Times New Roman" w:hAnsi="Times New Roman"/>
          <w:b/>
          <w:bCs/>
          <w:spacing w:val="-1"/>
          <w:sz w:val="24"/>
          <w:szCs w:val="24"/>
        </w:rPr>
        <w:t>Тема 3.2. Судебные расходы. Судебные штрафы. Процессуальные сроки.</w:t>
      </w:r>
    </w:p>
    <w:p w:rsidR="00CC0898" w:rsidRPr="00E966D8" w:rsidRDefault="00CC0898" w:rsidP="00CC089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bCs/>
          <w:sz w:val="24"/>
          <w:szCs w:val="24"/>
        </w:rPr>
        <w:t>Цель:</w:t>
      </w:r>
      <w:r w:rsidRPr="00E966D8">
        <w:rPr>
          <w:rFonts w:ascii="Times New Roman" w:hAnsi="Times New Roman"/>
          <w:bCs/>
          <w:sz w:val="24"/>
          <w:szCs w:val="24"/>
        </w:rPr>
        <w:t xml:space="preserve"> </w:t>
      </w:r>
      <w:r w:rsidR="009443C0" w:rsidRPr="00E966D8">
        <w:rPr>
          <w:rFonts w:ascii="Times New Roman" w:hAnsi="Times New Roman"/>
          <w:bCs/>
          <w:sz w:val="24"/>
          <w:szCs w:val="24"/>
        </w:rPr>
        <w:t>изучить нормы ГПК РФ  по теме</w:t>
      </w:r>
      <w:r w:rsidR="0093246D" w:rsidRPr="00E966D8">
        <w:rPr>
          <w:rFonts w:ascii="Times New Roman" w:hAnsi="Times New Roman"/>
          <w:bCs/>
          <w:sz w:val="24"/>
          <w:szCs w:val="24"/>
        </w:rPr>
        <w:t xml:space="preserve">, </w:t>
      </w:r>
      <w:r w:rsidR="009443C0" w:rsidRPr="00E966D8">
        <w:rPr>
          <w:rFonts w:ascii="Times New Roman" w:hAnsi="Times New Roman"/>
          <w:bCs/>
          <w:sz w:val="24"/>
          <w:szCs w:val="24"/>
        </w:rPr>
        <w:t>закрепить знания</w:t>
      </w:r>
      <w:r w:rsidR="0093246D" w:rsidRPr="00E966D8">
        <w:rPr>
          <w:rFonts w:ascii="Times New Roman" w:hAnsi="Times New Roman"/>
          <w:bCs/>
          <w:sz w:val="24"/>
          <w:szCs w:val="24"/>
        </w:rPr>
        <w:t xml:space="preserve"> и научиться применять на практике нормы гражданского процессуального права</w:t>
      </w:r>
      <w:r w:rsidRPr="00E966D8">
        <w:rPr>
          <w:rFonts w:ascii="Times New Roman" w:hAnsi="Times New Roman"/>
          <w:bCs/>
          <w:sz w:val="24"/>
          <w:szCs w:val="24"/>
        </w:rPr>
        <w:t>.</w:t>
      </w:r>
    </w:p>
    <w:p w:rsidR="00CC0898" w:rsidRPr="00E966D8" w:rsidRDefault="00CC0898" w:rsidP="00CC08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Задание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93246D" w:rsidRPr="00E966D8">
        <w:rPr>
          <w:rFonts w:ascii="Times New Roman" w:hAnsi="Times New Roman"/>
          <w:sz w:val="24"/>
          <w:szCs w:val="24"/>
        </w:rPr>
        <w:t>Дайте ответы на вопросы, подтверждая правильность ответа ссылкой на нормы ГПК: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1.</w:t>
      </w:r>
      <w:r w:rsidRPr="00E966D8">
        <w:rPr>
          <w:rFonts w:ascii="Times New Roman" w:hAnsi="Times New Roman"/>
          <w:sz w:val="24"/>
          <w:szCs w:val="24"/>
        </w:rPr>
        <w:tab/>
        <w:t>Из чего складываются судебные расходы?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2.</w:t>
      </w:r>
      <w:r w:rsidRPr="00E966D8">
        <w:rPr>
          <w:rFonts w:ascii="Times New Roman" w:hAnsi="Times New Roman"/>
          <w:sz w:val="24"/>
          <w:szCs w:val="24"/>
        </w:rPr>
        <w:tab/>
        <w:t>Каким нормативным актом регулируется вопрос о размере государственной пошлины?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3.</w:t>
      </w:r>
      <w:r w:rsidRPr="00E966D8">
        <w:rPr>
          <w:rFonts w:ascii="Times New Roman" w:hAnsi="Times New Roman"/>
          <w:sz w:val="24"/>
          <w:szCs w:val="24"/>
        </w:rPr>
        <w:tab/>
        <w:t>Может ли быть оплачена государственная пошлина представителем лица, обращающегося за защитой?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4.</w:t>
      </w:r>
      <w:r w:rsidRPr="00E966D8">
        <w:rPr>
          <w:rFonts w:ascii="Times New Roman" w:hAnsi="Times New Roman"/>
          <w:sz w:val="24"/>
          <w:szCs w:val="24"/>
        </w:rPr>
        <w:tab/>
        <w:t xml:space="preserve">Каков размер </w:t>
      </w:r>
      <w:proofErr w:type="spellStart"/>
      <w:proofErr w:type="gramStart"/>
      <w:r w:rsidRPr="00E966D8">
        <w:rPr>
          <w:rFonts w:ascii="Times New Roman" w:hAnsi="Times New Roman"/>
          <w:sz w:val="24"/>
          <w:szCs w:val="24"/>
        </w:rPr>
        <w:t>гос</w:t>
      </w:r>
      <w:proofErr w:type="spellEnd"/>
      <w:r w:rsidRPr="00E966D8">
        <w:rPr>
          <w:rFonts w:ascii="Times New Roman" w:hAnsi="Times New Roman"/>
          <w:sz w:val="24"/>
          <w:szCs w:val="24"/>
        </w:rPr>
        <w:t>. пошлины</w:t>
      </w:r>
      <w:proofErr w:type="gramEnd"/>
      <w:r w:rsidRPr="00E966D8">
        <w:rPr>
          <w:rFonts w:ascii="Times New Roman" w:hAnsi="Times New Roman"/>
          <w:sz w:val="24"/>
          <w:szCs w:val="24"/>
        </w:rPr>
        <w:t xml:space="preserve"> по делам неимущественного характера?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5.</w:t>
      </w:r>
      <w:r w:rsidRPr="00E966D8">
        <w:rPr>
          <w:rFonts w:ascii="Times New Roman" w:hAnsi="Times New Roman"/>
          <w:sz w:val="24"/>
          <w:szCs w:val="24"/>
        </w:rPr>
        <w:tab/>
        <w:t xml:space="preserve">Каков порядок оплаты </w:t>
      </w:r>
      <w:proofErr w:type="spellStart"/>
      <w:proofErr w:type="gramStart"/>
      <w:r w:rsidRPr="00E966D8">
        <w:rPr>
          <w:rFonts w:ascii="Times New Roman" w:hAnsi="Times New Roman"/>
          <w:sz w:val="24"/>
          <w:szCs w:val="24"/>
        </w:rPr>
        <w:t>гос</w:t>
      </w:r>
      <w:proofErr w:type="spellEnd"/>
      <w:r w:rsidRPr="00E966D8">
        <w:rPr>
          <w:rFonts w:ascii="Times New Roman" w:hAnsi="Times New Roman"/>
          <w:sz w:val="24"/>
          <w:szCs w:val="24"/>
        </w:rPr>
        <w:t>. пошлины</w:t>
      </w:r>
      <w:proofErr w:type="gramEnd"/>
      <w:r w:rsidRPr="00E966D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966D8">
        <w:rPr>
          <w:rFonts w:ascii="Times New Roman" w:hAnsi="Times New Roman"/>
          <w:sz w:val="24"/>
          <w:szCs w:val="24"/>
        </w:rPr>
        <w:t>соисцами</w:t>
      </w:r>
      <w:proofErr w:type="spellEnd"/>
      <w:r w:rsidRPr="00E966D8">
        <w:rPr>
          <w:rFonts w:ascii="Times New Roman" w:hAnsi="Times New Roman"/>
          <w:sz w:val="24"/>
          <w:szCs w:val="24"/>
        </w:rPr>
        <w:t>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6.</w:t>
      </w:r>
      <w:r w:rsidRPr="00E966D8">
        <w:rPr>
          <w:rFonts w:ascii="Times New Roman" w:hAnsi="Times New Roman"/>
          <w:sz w:val="24"/>
          <w:szCs w:val="24"/>
        </w:rPr>
        <w:tab/>
        <w:t xml:space="preserve">Освобождается ли орган местного самоуправления от уплаты </w:t>
      </w:r>
      <w:proofErr w:type="spellStart"/>
      <w:proofErr w:type="gramStart"/>
      <w:r w:rsidRPr="00E966D8">
        <w:rPr>
          <w:rFonts w:ascii="Times New Roman" w:hAnsi="Times New Roman"/>
          <w:sz w:val="24"/>
          <w:szCs w:val="24"/>
        </w:rPr>
        <w:t>гос</w:t>
      </w:r>
      <w:proofErr w:type="spellEnd"/>
      <w:r w:rsidRPr="00E966D8">
        <w:rPr>
          <w:rFonts w:ascii="Times New Roman" w:hAnsi="Times New Roman"/>
          <w:sz w:val="24"/>
          <w:szCs w:val="24"/>
        </w:rPr>
        <w:t>. пошлины</w:t>
      </w:r>
      <w:proofErr w:type="gramEnd"/>
      <w:r w:rsidRPr="00E966D8">
        <w:rPr>
          <w:rFonts w:ascii="Times New Roman" w:hAnsi="Times New Roman"/>
          <w:sz w:val="24"/>
          <w:szCs w:val="24"/>
        </w:rPr>
        <w:t>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7.</w:t>
      </w:r>
      <w:r w:rsidRPr="00E966D8">
        <w:rPr>
          <w:rFonts w:ascii="Times New Roman" w:hAnsi="Times New Roman"/>
          <w:sz w:val="24"/>
          <w:szCs w:val="24"/>
        </w:rPr>
        <w:tab/>
        <w:t xml:space="preserve">Возвращается ли </w:t>
      </w:r>
      <w:proofErr w:type="spellStart"/>
      <w:proofErr w:type="gramStart"/>
      <w:r w:rsidRPr="00E966D8">
        <w:rPr>
          <w:rFonts w:ascii="Times New Roman" w:hAnsi="Times New Roman"/>
          <w:sz w:val="24"/>
          <w:szCs w:val="24"/>
        </w:rPr>
        <w:t>гос</w:t>
      </w:r>
      <w:proofErr w:type="spellEnd"/>
      <w:r w:rsidRPr="00E966D8">
        <w:rPr>
          <w:rFonts w:ascii="Times New Roman" w:hAnsi="Times New Roman"/>
          <w:sz w:val="24"/>
          <w:szCs w:val="24"/>
        </w:rPr>
        <w:t>. пошлина</w:t>
      </w:r>
      <w:proofErr w:type="gramEnd"/>
      <w:r w:rsidRPr="00E966D8">
        <w:rPr>
          <w:rFonts w:ascii="Times New Roman" w:hAnsi="Times New Roman"/>
          <w:sz w:val="24"/>
          <w:szCs w:val="24"/>
        </w:rPr>
        <w:t xml:space="preserve"> при заключении сторонами мирового соглашения?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8.</w:t>
      </w:r>
      <w:r w:rsidRPr="00E966D8">
        <w:rPr>
          <w:rFonts w:ascii="Times New Roman" w:hAnsi="Times New Roman"/>
          <w:sz w:val="24"/>
          <w:szCs w:val="24"/>
        </w:rPr>
        <w:tab/>
        <w:t>Является ли перечень расходов, понесенных лицами, участвующими в деле, в связи с рассмотрением дела в СОЮ открытым?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9.</w:t>
      </w:r>
      <w:r w:rsidRPr="00E966D8">
        <w:rPr>
          <w:rFonts w:ascii="Times New Roman" w:hAnsi="Times New Roman"/>
          <w:sz w:val="24"/>
          <w:szCs w:val="24"/>
        </w:rPr>
        <w:tab/>
        <w:t>Необходимо ли оплату расходов на экспертизу  или вызов свидетеля  производить для начала процедуры?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10.</w:t>
      </w:r>
      <w:r w:rsidRPr="00E966D8">
        <w:rPr>
          <w:rFonts w:ascii="Times New Roman" w:hAnsi="Times New Roman"/>
          <w:sz w:val="24"/>
          <w:szCs w:val="24"/>
        </w:rPr>
        <w:tab/>
        <w:t>В полной ли мере компенсируются расходы на оплату услуг представителя?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11.</w:t>
      </w:r>
      <w:r w:rsidRPr="00E966D8">
        <w:rPr>
          <w:rFonts w:ascii="Times New Roman" w:hAnsi="Times New Roman"/>
          <w:sz w:val="24"/>
          <w:szCs w:val="24"/>
        </w:rPr>
        <w:tab/>
        <w:t xml:space="preserve">Если истец освобожден от уплаты </w:t>
      </w:r>
      <w:proofErr w:type="spellStart"/>
      <w:proofErr w:type="gramStart"/>
      <w:r w:rsidRPr="00E966D8">
        <w:rPr>
          <w:rFonts w:ascii="Times New Roman" w:hAnsi="Times New Roman"/>
          <w:sz w:val="24"/>
          <w:szCs w:val="24"/>
        </w:rPr>
        <w:t>гос</w:t>
      </w:r>
      <w:proofErr w:type="spellEnd"/>
      <w:r w:rsidRPr="00E966D8">
        <w:rPr>
          <w:rFonts w:ascii="Times New Roman" w:hAnsi="Times New Roman"/>
          <w:sz w:val="24"/>
          <w:szCs w:val="24"/>
        </w:rPr>
        <w:t>. пошлины</w:t>
      </w:r>
      <w:proofErr w:type="gramEnd"/>
      <w:r w:rsidRPr="00E966D8">
        <w:rPr>
          <w:rFonts w:ascii="Times New Roman" w:hAnsi="Times New Roman"/>
          <w:sz w:val="24"/>
          <w:szCs w:val="24"/>
        </w:rPr>
        <w:t>, то оплачивается ли она? Если да, то кем?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12.</w:t>
      </w:r>
      <w:r w:rsidRPr="00E966D8">
        <w:rPr>
          <w:rFonts w:ascii="Times New Roman" w:hAnsi="Times New Roman"/>
          <w:sz w:val="24"/>
          <w:szCs w:val="24"/>
        </w:rPr>
        <w:tab/>
        <w:t xml:space="preserve">От чего зависит размер </w:t>
      </w:r>
      <w:proofErr w:type="spellStart"/>
      <w:proofErr w:type="gramStart"/>
      <w:r w:rsidRPr="00E966D8">
        <w:rPr>
          <w:rFonts w:ascii="Times New Roman" w:hAnsi="Times New Roman"/>
          <w:sz w:val="24"/>
          <w:szCs w:val="24"/>
        </w:rPr>
        <w:t>гос</w:t>
      </w:r>
      <w:proofErr w:type="spellEnd"/>
      <w:r w:rsidRPr="00E966D8">
        <w:rPr>
          <w:rFonts w:ascii="Times New Roman" w:hAnsi="Times New Roman"/>
          <w:sz w:val="24"/>
          <w:szCs w:val="24"/>
        </w:rPr>
        <w:t>. пошлины</w:t>
      </w:r>
      <w:proofErr w:type="gramEnd"/>
      <w:r w:rsidRPr="00E966D8">
        <w:rPr>
          <w:rFonts w:ascii="Times New Roman" w:hAnsi="Times New Roman"/>
          <w:sz w:val="24"/>
          <w:szCs w:val="24"/>
        </w:rPr>
        <w:t>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13.</w:t>
      </w:r>
      <w:r w:rsidRPr="00E966D8">
        <w:rPr>
          <w:rFonts w:ascii="Times New Roman" w:hAnsi="Times New Roman"/>
          <w:sz w:val="24"/>
          <w:szCs w:val="24"/>
        </w:rPr>
        <w:tab/>
        <w:t>Ограничен ли в ГПК перечень оснований для наложения штрафа судом?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14.</w:t>
      </w:r>
      <w:r w:rsidRPr="00E966D8">
        <w:rPr>
          <w:rFonts w:ascii="Times New Roman" w:hAnsi="Times New Roman"/>
          <w:sz w:val="24"/>
          <w:szCs w:val="24"/>
        </w:rPr>
        <w:tab/>
        <w:t>Закреплены ли основания для наложения штрафа в одной конкретной норме ГПК?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15.</w:t>
      </w:r>
      <w:r w:rsidRPr="00E966D8">
        <w:rPr>
          <w:rFonts w:ascii="Times New Roman" w:hAnsi="Times New Roman"/>
          <w:sz w:val="24"/>
          <w:szCs w:val="24"/>
        </w:rPr>
        <w:tab/>
        <w:t>Назовите несколько оснований для наложения штрафа.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16.</w:t>
      </w:r>
      <w:r w:rsidRPr="00E966D8">
        <w:rPr>
          <w:rFonts w:ascii="Times New Roman" w:hAnsi="Times New Roman"/>
          <w:sz w:val="24"/>
          <w:szCs w:val="24"/>
        </w:rPr>
        <w:tab/>
        <w:t>Является ли неявка лица, участвующего в деле, в судебное заседание основанием для наложения штрафа?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17.</w:t>
      </w:r>
      <w:r w:rsidRPr="00E966D8">
        <w:rPr>
          <w:rFonts w:ascii="Times New Roman" w:hAnsi="Times New Roman"/>
          <w:sz w:val="24"/>
          <w:szCs w:val="24"/>
        </w:rPr>
        <w:tab/>
        <w:t>Назовите максимальный размер судебного штрафа.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18.</w:t>
      </w:r>
      <w:r w:rsidRPr="00E966D8">
        <w:rPr>
          <w:rFonts w:ascii="Times New Roman" w:hAnsi="Times New Roman"/>
          <w:sz w:val="24"/>
          <w:szCs w:val="24"/>
        </w:rPr>
        <w:tab/>
        <w:t>Может ли суд уменьшить размер штрафа, установленного ГПК?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19.</w:t>
      </w:r>
      <w:r w:rsidRPr="00E966D8">
        <w:rPr>
          <w:rFonts w:ascii="Times New Roman" w:hAnsi="Times New Roman"/>
          <w:sz w:val="24"/>
          <w:szCs w:val="24"/>
        </w:rPr>
        <w:tab/>
        <w:t xml:space="preserve">В </w:t>
      </w:r>
      <w:proofErr w:type="gramStart"/>
      <w:r w:rsidRPr="00E966D8">
        <w:rPr>
          <w:rFonts w:ascii="Times New Roman" w:hAnsi="Times New Roman"/>
          <w:sz w:val="24"/>
          <w:szCs w:val="24"/>
        </w:rPr>
        <w:t>течение</w:t>
      </w:r>
      <w:proofErr w:type="gramEnd"/>
      <w:r w:rsidRPr="00E966D8">
        <w:rPr>
          <w:rFonts w:ascii="Times New Roman" w:hAnsi="Times New Roman"/>
          <w:sz w:val="24"/>
          <w:szCs w:val="24"/>
        </w:rPr>
        <w:t xml:space="preserve"> какого срока должно быть направлено определение о наложении судебного штрафа лицу, которое привлекается к ответственности?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20.</w:t>
      </w:r>
      <w:r w:rsidRPr="00E966D8">
        <w:rPr>
          <w:rFonts w:ascii="Times New Roman" w:hAnsi="Times New Roman"/>
          <w:sz w:val="24"/>
          <w:szCs w:val="24"/>
        </w:rPr>
        <w:tab/>
        <w:t>На какие виды подразделяются процессуальные сроки по порядку их закрепления?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21.</w:t>
      </w:r>
      <w:r w:rsidRPr="00E966D8">
        <w:rPr>
          <w:rFonts w:ascii="Times New Roman" w:hAnsi="Times New Roman"/>
          <w:sz w:val="24"/>
          <w:szCs w:val="24"/>
        </w:rPr>
        <w:tab/>
        <w:t>Указан ли в ГПК  такой срок, как вступление отдельных решений СОЮ в силу – немедленно?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22.</w:t>
      </w:r>
      <w:r w:rsidRPr="00E966D8">
        <w:rPr>
          <w:rFonts w:ascii="Times New Roman" w:hAnsi="Times New Roman"/>
          <w:sz w:val="24"/>
          <w:szCs w:val="24"/>
        </w:rPr>
        <w:tab/>
        <w:t>Каков срок обжалования определений СОЮ?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23.</w:t>
      </w:r>
      <w:r w:rsidRPr="00E966D8">
        <w:rPr>
          <w:rFonts w:ascii="Times New Roman" w:hAnsi="Times New Roman"/>
          <w:sz w:val="24"/>
          <w:szCs w:val="24"/>
        </w:rPr>
        <w:tab/>
        <w:t>Каков срок извещения о проведении процессуальных действий?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24.</w:t>
      </w:r>
      <w:r w:rsidRPr="00E966D8">
        <w:rPr>
          <w:rFonts w:ascii="Times New Roman" w:hAnsi="Times New Roman"/>
          <w:sz w:val="24"/>
          <w:szCs w:val="24"/>
        </w:rPr>
        <w:tab/>
        <w:t>Каков срок рассмотрения дела в суде первой инстанции?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25.</w:t>
      </w:r>
      <w:r w:rsidRPr="00E966D8">
        <w:rPr>
          <w:rFonts w:ascii="Times New Roman" w:hAnsi="Times New Roman"/>
          <w:sz w:val="24"/>
          <w:szCs w:val="24"/>
        </w:rPr>
        <w:tab/>
        <w:t>Когда начинается течение процессуального срока?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26.</w:t>
      </w:r>
      <w:r w:rsidRPr="00E966D8">
        <w:rPr>
          <w:rFonts w:ascii="Times New Roman" w:hAnsi="Times New Roman"/>
          <w:sz w:val="24"/>
          <w:szCs w:val="24"/>
        </w:rPr>
        <w:tab/>
        <w:t>Если в дело вступает третье лицо, то течение процессуальных сроков продолжается или начинается заново?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27.</w:t>
      </w:r>
      <w:r w:rsidRPr="00E966D8">
        <w:rPr>
          <w:rFonts w:ascii="Times New Roman" w:hAnsi="Times New Roman"/>
          <w:sz w:val="24"/>
          <w:szCs w:val="24"/>
        </w:rPr>
        <w:tab/>
        <w:t>Как исчисляется процессуальный срок, если последний день срока  выпал на нерабочий день?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28.</w:t>
      </w:r>
      <w:r w:rsidRPr="00E966D8">
        <w:rPr>
          <w:rFonts w:ascii="Times New Roman" w:hAnsi="Times New Roman"/>
          <w:sz w:val="24"/>
          <w:szCs w:val="24"/>
        </w:rPr>
        <w:tab/>
        <w:t>Назовите последствия пропуска процессуального срока.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29.</w:t>
      </w:r>
      <w:r w:rsidRPr="00E966D8">
        <w:rPr>
          <w:rFonts w:ascii="Times New Roman" w:hAnsi="Times New Roman"/>
          <w:sz w:val="24"/>
          <w:szCs w:val="24"/>
        </w:rPr>
        <w:tab/>
        <w:t>Что является основанием для восстановления пропущенного срока?</w:t>
      </w:r>
    </w:p>
    <w:p w:rsidR="0093246D" w:rsidRPr="00E966D8" w:rsidRDefault="0093246D" w:rsidP="009324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30.</w:t>
      </w:r>
      <w:r w:rsidRPr="00E966D8">
        <w:rPr>
          <w:rFonts w:ascii="Times New Roman" w:hAnsi="Times New Roman"/>
          <w:sz w:val="24"/>
          <w:szCs w:val="24"/>
        </w:rPr>
        <w:tab/>
        <w:t>Может ли быть продлен процессуальный срок по инициативе суда?</w:t>
      </w:r>
    </w:p>
    <w:p w:rsidR="00CC0898" w:rsidRPr="00E966D8" w:rsidRDefault="00CC0898" w:rsidP="00CC0898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9443C0" w:rsidRPr="00E966D8">
        <w:rPr>
          <w:rFonts w:ascii="Times New Roman" w:hAnsi="Times New Roman"/>
          <w:sz w:val="24"/>
          <w:szCs w:val="24"/>
        </w:rPr>
        <w:t>письменные ответы на вопросы теста</w:t>
      </w:r>
      <w:r w:rsidRPr="00E966D8">
        <w:rPr>
          <w:rFonts w:ascii="Times New Roman" w:hAnsi="Times New Roman"/>
          <w:sz w:val="24"/>
          <w:szCs w:val="24"/>
        </w:rPr>
        <w:t>.</w:t>
      </w:r>
    </w:p>
    <w:p w:rsidR="00CC0898" w:rsidRPr="00E966D8" w:rsidRDefault="00CC0898" w:rsidP="00CC08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проверка </w:t>
      </w:r>
      <w:r w:rsidR="009443C0" w:rsidRPr="00E966D8">
        <w:rPr>
          <w:rFonts w:ascii="Times New Roman" w:hAnsi="Times New Roman"/>
          <w:sz w:val="24"/>
          <w:szCs w:val="24"/>
        </w:rPr>
        <w:t>письменных ответов на вопросы теста, их анализ и обсуждение</w:t>
      </w:r>
      <w:r w:rsidRPr="00E966D8">
        <w:rPr>
          <w:rFonts w:ascii="Times New Roman" w:hAnsi="Times New Roman"/>
          <w:sz w:val="24"/>
          <w:szCs w:val="24"/>
        </w:rPr>
        <w:t>.</w:t>
      </w:r>
    </w:p>
    <w:p w:rsidR="00CC0898" w:rsidRPr="00E966D8" w:rsidRDefault="00CC0898" w:rsidP="00CC08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</w:t>
      </w:r>
      <w:r w:rsidR="009443C0" w:rsidRPr="00E966D8">
        <w:rPr>
          <w:rFonts w:ascii="Times New Roman" w:hAnsi="Times New Roman"/>
          <w:sz w:val="24"/>
          <w:szCs w:val="24"/>
        </w:rPr>
        <w:t>полнота и верность ответа; а</w:t>
      </w:r>
      <w:r w:rsidRPr="00E966D8">
        <w:rPr>
          <w:rFonts w:ascii="Times New Roman" w:hAnsi="Times New Roman"/>
          <w:sz w:val="24"/>
          <w:szCs w:val="24"/>
        </w:rPr>
        <w:t>ккуратность выполнения; логичность анализа полученного результата; правильн</w:t>
      </w:r>
      <w:r w:rsidR="009443C0" w:rsidRPr="00E966D8">
        <w:rPr>
          <w:rFonts w:ascii="Times New Roman" w:hAnsi="Times New Roman"/>
          <w:sz w:val="24"/>
          <w:szCs w:val="24"/>
        </w:rPr>
        <w:t>ость использования терминологии; наличие в ответах ссылок на нормы ГПК РФ.</w:t>
      </w:r>
    </w:p>
    <w:p w:rsidR="00CC0898" w:rsidRPr="00E966D8" w:rsidRDefault="00CC0898" w:rsidP="005273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  <w:r w:rsidR="009443C0"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 </w:t>
      </w:r>
      <w:r w:rsidRPr="00E966D8">
        <w:rPr>
          <w:rFonts w:ascii="Times New Roman" w:hAnsi="Times New Roman"/>
          <w:bCs/>
          <w:sz w:val="24"/>
          <w:szCs w:val="24"/>
        </w:rPr>
        <w:t xml:space="preserve">Используя </w:t>
      </w:r>
      <w:r w:rsidR="009443C0" w:rsidRPr="00E966D8">
        <w:rPr>
          <w:rFonts w:ascii="Times New Roman" w:hAnsi="Times New Roman"/>
          <w:bCs/>
          <w:sz w:val="24"/>
          <w:szCs w:val="24"/>
        </w:rPr>
        <w:t xml:space="preserve">нормы ГПК РФ необходимо дать ответы на вопросы теста. Студент формулирует и письменно излагает </w:t>
      </w:r>
      <w:r w:rsidR="0093246D" w:rsidRPr="00E966D8">
        <w:rPr>
          <w:rFonts w:ascii="Times New Roman" w:hAnsi="Times New Roman"/>
          <w:bCs/>
          <w:sz w:val="24"/>
          <w:szCs w:val="24"/>
        </w:rPr>
        <w:t>ответы, ссылаясь на нормы действующего законодательства.</w:t>
      </w:r>
    </w:p>
    <w:p w:rsidR="00EC2751" w:rsidRDefault="00EC2751" w:rsidP="005273E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B2EC6" w:rsidRPr="00E966D8" w:rsidRDefault="00CC0898" w:rsidP="005273E9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E966D8">
        <w:rPr>
          <w:rFonts w:ascii="Times New Roman" w:hAnsi="Times New Roman"/>
          <w:color w:val="auto"/>
          <w:sz w:val="24"/>
          <w:szCs w:val="24"/>
        </w:rPr>
        <w:t>Самостоятельная работа №</w:t>
      </w:r>
      <w:r w:rsidRPr="00E966D8">
        <w:rPr>
          <w:rFonts w:ascii="Times New Roman" w:hAnsi="Times New Roman"/>
          <w:color w:val="auto"/>
          <w:sz w:val="24"/>
          <w:szCs w:val="24"/>
          <w:lang w:val="ru-RU"/>
        </w:rPr>
        <w:t>8</w:t>
      </w:r>
    </w:p>
    <w:p w:rsidR="00CC0898" w:rsidRPr="00E966D8" w:rsidRDefault="00CC0898" w:rsidP="005273E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966D8">
        <w:rPr>
          <w:rFonts w:ascii="Times New Roman" w:hAnsi="Times New Roman"/>
          <w:b/>
          <w:bCs/>
          <w:spacing w:val="-1"/>
          <w:sz w:val="24"/>
          <w:szCs w:val="24"/>
        </w:rPr>
        <w:t>Тема 3.3. Доказательства и доказывание.</w:t>
      </w:r>
    </w:p>
    <w:p w:rsidR="00EC687E" w:rsidRPr="00E966D8" w:rsidRDefault="00EC687E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E966D8">
        <w:rPr>
          <w:rStyle w:val="apple-converted-space"/>
          <w:rFonts w:ascii="Times New Roman" w:hAnsi="Times New Roman"/>
          <w:sz w:val="24"/>
          <w:szCs w:val="24"/>
        </w:rPr>
        <w:t> </w:t>
      </w:r>
      <w:r w:rsidR="0093246D" w:rsidRPr="00E966D8">
        <w:rPr>
          <w:rStyle w:val="apple-converted-space"/>
          <w:rFonts w:ascii="Times New Roman" w:hAnsi="Times New Roman"/>
          <w:sz w:val="24"/>
          <w:szCs w:val="24"/>
        </w:rPr>
        <w:t>Научиться о</w:t>
      </w:r>
      <w:r w:rsidR="0093246D" w:rsidRPr="00E966D8">
        <w:rPr>
          <w:rFonts w:ascii="Times New Roman" w:hAnsi="Times New Roman"/>
          <w:bCs/>
          <w:sz w:val="24"/>
          <w:szCs w:val="24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  <w:r w:rsidR="001771F7" w:rsidRPr="00E966D8">
        <w:rPr>
          <w:rFonts w:ascii="Times New Roman" w:hAnsi="Times New Roman"/>
          <w:bCs/>
          <w:sz w:val="24"/>
          <w:szCs w:val="24"/>
        </w:rPr>
        <w:t>.</w:t>
      </w:r>
    </w:p>
    <w:p w:rsidR="0093246D" w:rsidRPr="00E966D8" w:rsidRDefault="00EC687E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Задание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93246D" w:rsidRPr="00E966D8">
        <w:rPr>
          <w:rFonts w:ascii="Times New Roman" w:hAnsi="Times New Roman"/>
          <w:sz w:val="24"/>
          <w:szCs w:val="24"/>
        </w:rPr>
        <w:t xml:space="preserve">Подготовить сообщение по </w:t>
      </w:r>
      <w:r w:rsidR="007F1902" w:rsidRPr="00E966D8">
        <w:rPr>
          <w:rFonts w:ascii="Times New Roman" w:hAnsi="Times New Roman"/>
          <w:sz w:val="24"/>
          <w:szCs w:val="24"/>
        </w:rPr>
        <w:t>одной из следующих тем: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1.</w:t>
      </w:r>
      <w:r w:rsidRPr="00E966D8">
        <w:rPr>
          <w:rFonts w:ascii="Times New Roman" w:hAnsi="Times New Roman"/>
          <w:sz w:val="24"/>
          <w:szCs w:val="24"/>
        </w:rPr>
        <w:tab/>
        <w:t>Объяснение сторон и третьих лиц.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2.</w:t>
      </w:r>
      <w:r w:rsidRPr="00E966D8">
        <w:rPr>
          <w:rFonts w:ascii="Times New Roman" w:hAnsi="Times New Roman"/>
          <w:sz w:val="24"/>
          <w:szCs w:val="24"/>
        </w:rPr>
        <w:tab/>
        <w:t>Свидетельские показания.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3.</w:t>
      </w:r>
      <w:r w:rsidRPr="00E966D8">
        <w:rPr>
          <w:rFonts w:ascii="Times New Roman" w:hAnsi="Times New Roman"/>
          <w:sz w:val="24"/>
          <w:szCs w:val="24"/>
        </w:rPr>
        <w:tab/>
        <w:t xml:space="preserve">Письменные доказательства. 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4.</w:t>
      </w:r>
      <w:r w:rsidRPr="00E966D8">
        <w:rPr>
          <w:rFonts w:ascii="Times New Roman" w:hAnsi="Times New Roman"/>
          <w:sz w:val="24"/>
          <w:szCs w:val="24"/>
        </w:rPr>
        <w:tab/>
        <w:t xml:space="preserve">Вещественные доказательства. 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5.</w:t>
      </w:r>
      <w:r w:rsidRPr="00E966D8">
        <w:rPr>
          <w:rFonts w:ascii="Times New Roman" w:hAnsi="Times New Roman"/>
          <w:sz w:val="24"/>
          <w:szCs w:val="24"/>
        </w:rPr>
        <w:tab/>
        <w:t xml:space="preserve">Заключения экспертов. 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6.</w:t>
      </w:r>
      <w:r w:rsidRPr="00E966D8">
        <w:rPr>
          <w:rFonts w:ascii="Times New Roman" w:hAnsi="Times New Roman"/>
          <w:sz w:val="24"/>
          <w:szCs w:val="24"/>
        </w:rPr>
        <w:tab/>
        <w:t>Аудио-видео записи.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7.</w:t>
      </w:r>
      <w:r w:rsidRPr="00E966D8">
        <w:rPr>
          <w:rFonts w:ascii="Times New Roman" w:hAnsi="Times New Roman"/>
          <w:sz w:val="24"/>
          <w:szCs w:val="24"/>
        </w:rPr>
        <w:tab/>
        <w:t>Электронные документы как доказательства в гражданском процессе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8.</w:t>
      </w:r>
      <w:r w:rsidRPr="00E966D8">
        <w:rPr>
          <w:rFonts w:ascii="Times New Roman" w:hAnsi="Times New Roman"/>
          <w:sz w:val="24"/>
          <w:szCs w:val="24"/>
        </w:rPr>
        <w:tab/>
        <w:t>Факты, не подлежащие доказыванию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9.</w:t>
      </w:r>
      <w:r w:rsidRPr="00E966D8">
        <w:rPr>
          <w:rFonts w:ascii="Times New Roman" w:hAnsi="Times New Roman"/>
          <w:sz w:val="24"/>
          <w:szCs w:val="24"/>
        </w:rPr>
        <w:tab/>
        <w:t xml:space="preserve"> Роль суда в доказывании по делу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10.</w:t>
      </w:r>
      <w:r w:rsidRPr="00E966D8">
        <w:rPr>
          <w:rFonts w:ascii="Times New Roman" w:hAnsi="Times New Roman"/>
          <w:sz w:val="24"/>
          <w:szCs w:val="24"/>
        </w:rPr>
        <w:tab/>
        <w:t>Эксперт и специали</w:t>
      </w:r>
      <w:proofErr w:type="gramStart"/>
      <w:r w:rsidRPr="00E966D8">
        <w:rPr>
          <w:rFonts w:ascii="Times New Roman" w:hAnsi="Times New Roman"/>
          <w:sz w:val="24"/>
          <w:szCs w:val="24"/>
        </w:rPr>
        <w:t>ст в гр</w:t>
      </w:r>
      <w:proofErr w:type="gramEnd"/>
      <w:r w:rsidRPr="00E966D8">
        <w:rPr>
          <w:rFonts w:ascii="Times New Roman" w:hAnsi="Times New Roman"/>
          <w:sz w:val="24"/>
          <w:szCs w:val="24"/>
        </w:rPr>
        <w:t>ажданском процессе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11.</w:t>
      </w:r>
      <w:r w:rsidRPr="00E966D8">
        <w:rPr>
          <w:rFonts w:ascii="Times New Roman" w:hAnsi="Times New Roman"/>
          <w:sz w:val="24"/>
          <w:szCs w:val="24"/>
        </w:rPr>
        <w:tab/>
        <w:t>Может ли эксперт отказаться дать заключение?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12.</w:t>
      </w:r>
      <w:r w:rsidRPr="00E966D8">
        <w:rPr>
          <w:rFonts w:ascii="Times New Roman" w:hAnsi="Times New Roman"/>
          <w:sz w:val="24"/>
          <w:szCs w:val="24"/>
        </w:rPr>
        <w:tab/>
        <w:t>Право быть выслушанным и быть услышанным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13.</w:t>
      </w:r>
      <w:r w:rsidRPr="00E966D8">
        <w:rPr>
          <w:rFonts w:ascii="Times New Roman" w:hAnsi="Times New Roman"/>
          <w:sz w:val="24"/>
          <w:szCs w:val="24"/>
        </w:rPr>
        <w:tab/>
        <w:t>Внутреннее убеждение судьи в поиске истины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14.</w:t>
      </w:r>
      <w:r w:rsidRPr="00E966D8">
        <w:rPr>
          <w:rFonts w:ascii="Times New Roman" w:hAnsi="Times New Roman"/>
          <w:sz w:val="24"/>
          <w:szCs w:val="24"/>
        </w:rPr>
        <w:tab/>
        <w:t>Содержание, структура судебного доказывания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15.</w:t>
      </w:r>
      <w:r w:rsidRPr="00E966D8">
        <w:rPr>
          <w:rFonts w:ascii="Times New Roman" w:hAnsi="Times New Roman"/>
          <w:sz w:val="24"/>
          <w:szCs w:val="24"/>
        </w:rPr>
        <w:tab/>
        <w:t>Оценка доказательств: субъективные и объективные факторы.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16.</w:t>
      </w:r>
      <w:r w:rsidRPr="00E966D8">
        <w:rPr>
          <w:rFonts w:ascii="Times New Roman" w:hAnsi="Times New Roman"/>
          <w:sz w:val="24"/>
          <w:szCs w:val="24"/>
        </w:rPr>
        <w:tab/>
        <w:t>Классификации фактов, составляющих предмет доказывания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17.</w:t>
      </w:r>
      <w:r w:rsidRPr="00E966D8">
        <w:rPr>
          <w:rFonts w:ascii="Times New Roman" w:hAnsi="Times New Roman"/>
          <w:sz w:val="24"/>
          <w:szCs w:val="24"/>
        </w:rPr>
        <w:tab/>
        <w:t>Преюдициальная связь судебных актов.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18.</w:t>
      </w:r>
      <w:r w:rsidRPr="00E966D8">
        <w:rPr>
          <w:rFonts w:ascii="Times New Roman" w:hAnsi="Times New Roman"/>
          <w:sz w:val="24"/>
          <w:szCs w:val="24"/>
        </w:rPr>
        <w:tab/>
        <w:t>Право признания обстоятельств, на которых другая сторона основывает свои требования и возражения, представителем.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19.</w:t>
      </w:r>
      <w:r w:rsidRPr="00E966D8">
        <w:rPr>
          <w:rFonts w:ascii="Times New Roman" w:hAnsi="Times New Roman"/>
          <w:sz w:val="24"/>
          <w:szCs w:val="24"/>
        </w:rPr>
        <w:tab/>
        <w:t>Доказательственные презумпции и их влияние на распределение бремени доказывания, на обоснованность судебного решения.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20.</w:t>
      </w:r>
      <w:r w:rsidRPr="00E966D8">
        <w:rPr>
          <w:rFonts w:ascii="Times New Roman" w:hAnsi="Times New Roman"/>
          <w:sz w:val="24"/>
          <w:szCs w:val="24"/>
        </w:rPr>
        <w:tab/>
        <w:t>Бремя доказывания по делам, возникающим из трудовых правоотношений (оспаривание законности увольнения, возмещение ущерба, причиненного работодателю, взыскание заработной платы)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21.</w:t>
      </w:r>
      <w:r w:rsidRPr="00E966D8">
        <w:rPr>
          <w:rFonts w:ascii="Times New Roman" w:hAnsi="Times New Roman"/>
          <w:sz w:val="24"/>
          <w:szCs w:val="24"/>
        </w:rPr>
        <w:tab/>
        <w:t>Фикции в гражданском процессе: значение, необходимость.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22.</w:t>
      </w:r>
      <w:r w:rsidRPr="00E966D8">
        <w:rPr>
          <w:rFonts w:ascii="Times New Roman" w:hAnsi="Times New Roman"/>
          <w:sz w:val="24"/>
          <w:szCs w:val="24"/>
        </w:rPr>
        <w:tab/>
        <w:t>Сущность судебных доказательств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23.</w:t>
      </w:r>
      <w:r w:rsidRPr="00E966D8">
        <w:rPr>
          <w:rFonts w:ascii="Times New Roman" w:hAnsi="Times New Roman"/>
          <w:sz w:val="24"/>
          <w:szCs w:val="24"/>
        </w:rPr>
        <w:tab/>
        <w:t>Расширение перечня средств доказывания в гражданском процессе: перспективы развития.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24.</w:t>
      </w:r>
      <w:r w:rsidRPr="00E966D8">
        <w:rPr>
          <w:rFonts w:ascii="Times New Roman" w:hAnsi="Times New Roman"/>
          <w:sz w:val="24"/>
          <w:szCs w:val="24"/>
        </w:rPr>
        <w:tab/>
        <w:t>Обеспечение доказательств до возбуждения дела в гражданском процессе.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25.</w:t>
      </w:r>
      <w:r w:rsidRPr="00E966D8">
        <w:rPr>
          <w:rFonts w:ascii="Times New Roman" w:hAnsi="Times New Roman"/>
          <w:sz w:val="24"/>
          <w:szCs w:val="24"/>
        </w:rPr>
        <w:tab/>
        <w:t>Ауди</w:t>
      </w:r>
      <w:proofErr w:type="gramStart"/>
      <w:r w:rsidRPr="00E966D8">
        <w:rPr>
          <w:rFonts w:ascii="Times New Roman" w:hAnsi="Times New Roman"/>
          <w:sz w:val="24"/>
          <w:szCs w:val="24"/>
        </w:rPr>
        <w:t>о-</w:t>
      </w:r>
      <w:proofErr w:type="gramEnd"/>
      <w:r w:rsidRPr="00E966D8">
        <w:rPr>
          <w:rFonts w:ascii="Times New Roman" w:hAnsi="Times New Roman"/>
          <w:sz w:val="24"/>
          <w:szCs w:val="24"/>
        </w:rPr>
        <w:t xml:space="preserve"> и (или) видеозаписи в гражданском процессе: проблемы исследования и оценки.</w:t>
      </w:r>
    </w:p>
    <w:p w:rsidR="007F1902" w:rsidRPr="00E966D8" w:rsidRDefault="007F1902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26.</w:t>
      </w:r>
      <w:r w:rsidRPr="00E966D8">
        <w:rPr>
          <w:rFonts w:ascii="Times New Roman" w:hAnsi="Times New Roman"/>
          <w:sz w:val="24"/>
          <w:szCs w:val="24"/>
        </w:rPr>
        <w:tab/>
        <w:t>Порядок получения доказательств за пределами Российской Федерации.</w:t>
      </w:r>
    </w:p>
    <w:p w:rsidR="00EC687E" w:rsidRPr="00E966D8" w:rsidRDefault="00EC687E" w:rsidP="005273E9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93246D" w:rsidRPr="00E966D8">
        <w:rPr>
          <w:rFonts w:ascii="Times New Roman" w:hAnsi="Times New Roman"/>
          <w:sz w:val="24"/>
          <w:szCs w:val="24"/>
        </w:rPr>
        <w:t xml:space="preserve">Устное сообщение по теме (доклад). </w:t>
      </w:r>
    </w:p>
    <w:p w:rsidR="00EC687E" w:rsidRPr="00E966D8" w:rsidRDefault="00EC687E" w:rsidP="005273E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</w:t>
      </w:r>
      <w:r w:rsidR="007F1902" w:rsidRPr="00E966D8">
        <w:rPr>
          <w:rFonts w:ascii="Times New Roman" w:hAnsi="Times New Roman"/>
          <w:sz w:val="24"/>
          <w:szCs w:val="24"/>
        </w:rPr>
        <w:t>заслушивание устного сообщения по теме</w:t>
      </w:r>
      <w:r w:rsidRPr="00E966D8">
        <w:rPr>
          <w:rFonts w:ascii="Times New Roman" w:hAnsi="Times New Roman"/>
          <w:sz w:val="24"/>
          <w:szCs w:val="24"/>
        </w:rPr>
        <w:t xml:space="preserve">. </w:t>
      </w:r>
    </w:p>
    <w:p w:rsidR="005273E9" w:rsidRPr="00E966D8" w:rsidRDefault="007F1902" w:rsidP="005273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  <w:r w:rsidRPr="00E966D8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информации по теме, ее актуальность, полнота, оригинальность выводов, качество и количество используемого для подготовки материала, а также </w:t>
      </w:r>
      <w:r w:rsidR="005273E9" w:rsidRPr="00E966D8">
        <w:rPr>
          <w:rFonts w:ascii="Times New Roman" w:hAnsi="Times New Roman"/>
          <w:sz w:val="24"/>
          <w:szCs w:val="24"/>
        </w:rPr>
        <w:t>четкость</w:t>
      </w:r>
      <w:r w:rsidRPr="00E966D8">
        <w:rPr>
          <w:rFonts w:ascii="Times New Roman" w:hAnsi="Times New Roman"/>
          <w:sz w:val="24"/>
          <w:szCs w:val="24"/>
        </w:rPr>
        <w:t>, логич</w:t>
      </w:r>
      <w:r w:rsidR="005273E9" w:rsidRPr="00E966D8">
        <w:rPr>
          <w:rFonts w:ascii="Times New Roman" w:hAnsi="Times New Roman"/>
          <w:sz w:val="24"/>
          <w:szCs w:val="24"/>
        </w:rPr>
        <w:t xml:space="preserve">ность </w:t>
      </w:r>
      <w:r w:rsidRPr="00E966D8">
        <w:rPr>
          <w:rFonts w:ascii="Times New Roman" w:hAnsi="Times New Roman"/>
          <w:sz w:val="24"/>
          <w:szCs w:val="24"/>
        </w:rPr>
        <w:t xml:space="preserve">и </w:t>
      </w:r>
      <w:r w:rsidR="005273E9" w:rsidRPr="00E966D8">
        <w:rPr>
          <w:rFonts w:ascii="Times New Roman" w:hAnsi="Times New Roman"/>
          <w:sz w:val="24"/>
          <w:szCs w:val="24"/>
        </w:rPr>
        <w:t>конкретность сообщения.</w:t>
      </w:r>
    </w:p>
    <w:p w:rsidR="00EC687E" w:rsidRPr="00E966D8" w:rsidRDefault="00EC687E" w:rsidP="005273E9">
      <w:pPr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</w:rPr>
      </w:pPr>
      <w:r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  <w:r w:rsidR="007F1902"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 </w:t>
      </w:r>
      <w:proofErr w:type="gramStart"/>
      <w:r w:rsidR="00BA384F" w:rsidRPr="00E966D8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="00BA384F" w:rsidRPr="00E966D8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сообщения.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C687E" w:rsidRPr="00E966D8" w:rsidTr="00BB78B7">
        <w:tc>
          <w:tcPr>
            <w:tcW w:w="4785" w:type="dxa"/>
          </w:tcPr>
          <w:p w:rsidR="00EC687E" w:rsidRPr="00E966D8" w:rsidRDefault="00EC687E" w:rsidP="0052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EC687E" w:rsidRPr="00E966D8" w:rsidRDefault="00EC687E" w:rsidP="0052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687E" w:rsidRPr="00E966D8" w:rsidRDefault="00EC687E" w:rsidP="005273E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7F1902" w:rsidRPr="00E966D8" w:rsidTr="00BB78B7">
        <w:tc>
          <w:tcPr>
            <w:tcW w:w="4785" w:type="dxa"/>
          </w:tcPr>
          <w:p w:rsidR="007F1902" w:rsidRPr="00E966D8" w:rsidRDefault="007F1902" w:rsidP="005273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 xml:space="preserve">Заключения экспертов. </w:t>
            </w:r>
          </w:p>
        </w:tc>
        <w:tc>
          <w:tcPr>
            <w:tcW w:w="4786" w:type="dxa"/>
          </w:tcPr>
          <w:p w:rsidR="007F1902" w:rsidRPr="00E966D8" w:rsidRDefault="007F1902" w:rsidP="005273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902" w:rsidRPr="00E966D8" w:rsidTr="00BB78B7">
        <w:tc>
          <w:tcPr>
            <w:tcW w:w="4785" w:type="dxa"/>
          </w:tcPr>
          <w:p w:rsidR="007F1902" w:rsidRPr="00E966D8" w:rsidRDefault="007F1902" w:rsidP="005273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Аудио-видео записи.</w:t>
            </w:r>
          </w:p>
        </w:tc>
        <w:tc>
          <w:tcPr>
            <w:tcW w:w="4786" w:type="dxa"/>
          </w:tcPr>
          <w:p w:rsidR="007F1902" w:rsidRPr="00E966D8" w:rsidRDefault="007F1902" w:rsidP="005273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902" w:rsidRPr="00E966D8" w:rsidTr="00BB78B7">
        <w:tc>
          <w:tcPr>
            <w:tcW w:w="4785" w:type="dxa"/>
          </w:tcPr>
          <w:p w:rsidR="007F1902" w:rsidRPr="00E966D8" w:rsidRDefault="007F1902" w:rsidP="005273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Электронные документы как доказательства в гражданском процессе</w:t>
            </w:r>
          </w:p>
        </w:tc>
        <w:tc>
          <w:tcPr>
            <w:tcW w:w="4786" w:type="dxa"/>
          </w:tcPr>
          <w:p w:rsidR="007F1902" w:rsidRPr="00E966D8" w:rsidRDefault="007F1902" w:rsidP="005273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902" w:rsidRPr="00E966D8" w:rsidTr="00BB78B7">
        <w:tc>
          <w:tcPr>
            <w:tcW w:w="4785" w:type="dxa"/>
          </w:tcPr>
          <w:p w:rsidR="007F1902" w:rsidRPr="00E966D8" w:rsidRDefault="007F1902" w:rsidP="005273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Факты, не подлежащие доказыванию</w:t>
            </w:r>
          </w:p>
        </w:tc>
        <w:tc>
          <w:tcPr>
            <w:tcW w:w="4786" w:type="dxa"/>
          </w:tcPr>
          <w:p w:rsidR="007F1902" w:rsidRPr="00E966D8" w:rsidRDefault="007F1902" w:rsidP="005273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902" w:rsidRPr="00E966D8" w:rsidTr="00BB78B7">
        <w:tc>
          <w:tcPr>
            <w:tcW w:w="4785" w:type="dxa"/>
          </w:tcPr>
          <w:p w:rsidR="007F1902" w:rsidRPr="00E966D8" w:rsidRDefault="007F1902" w:rsidP="005273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F1902" w:rsidRPr="00E966D8" w:rsidRDefault="007F1902" w:rsidP="005273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902" w:rsidRPr="00E966D8" w:rsidTr="00BB78B7">
        <w:tc>
          <w:tcPr>
            <w:tcW w:w="4785" w:type="dxa"/>
          </w:tcPr>
          <w:p w:rsidR="007F1902" w:rsidRPr="00E966D8" w:rsidRDefault="007F1902" w:rsidP="005273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F1902" w:rsidRPr="00E966D8" w:rsidRDefault="007F1902" w:rsidP="005273E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C687E" w:rsidRPr="00E966D8" w:rsidRDefault="00EC687E" w:rsidP="005273E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E966D8">
        <w:rPr>
          <w:rFonts w:ascii="Times New Roman" w:eastAsia="Times New Roman CYR" w:hAnsi="Times New Roman"/>
          <w:sz w:val="24"/>
          <w:szCs w:val="24"/>
        </w:rPr>
        <w:t xml:space="preserve">В зависимости от темы при </w:t>
      </w:r>
      <w:r w:rsidR="005273E9" w:rsidRPr="00E966D8">
        <w:rPr>
          <w:rFonts w:ascii="Times New Roman" w:eastAsia="Times New Roman CYR" w:hAnsi="Times New Roman"/>
          <w:sz w:val="24"/>
          <w:szCs w:val="24"/>
        </w:rPr>
        <w:t>подготовке</w:t>
      </w:r>
      <w:r w:rsidRPr="00E966D8">
        <w:rPr>
          <w:rFonts w:ascii="Times New Roman" w:eastAsia="Times New Roman CYR" w:hAnsi="Times New Roman"/>
          <w:sz w:val="24"/>
          <w:szCs w:val="24"/>
        </w:rPr>
        <w:t xml:space="preserve"> сообщения могут быть использованы разнообразные материалы: монографическая, учебная литература, нормативно-правовые акты, статистические данные, </w:t>
      </w:r>
      <w:r w:rsidR="007F1902" w:rsidRPr="00E966D8">
        <w:rPr>
          <w:rFonts w:ascii="Times New Roman" w:eastAsia="Times New Roman CYR" w:hAnsi="Times New Roman"/>
          <w:sz w:val="24"/>
          <w:szCs w:val="24"/>
        </w:rPr>
        <w:t>материалы судебной практики</w:t>
      </w:r>
      <w:r w:rsidRPr="00E966D8">
        <w:rPr>
          <w:rFonts w:ascii="Times New Roman" w:eastAsia="Times New Roman CYR" w:hAnsi="Times New Roman"/>
          <w:sz w:val="24"/>
          <w:szCs w:val="24"/>
        </w:rPr>
        <w:t>.</w:t>
      </w:r>
    </w:p>
    <w:p w:rsidR="00EC687E" w:rsidRPr="00E966D8" w:rsidRDefault="00EC687E" w:rsidP="005273E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EC687E" w:rsidRPr="00E966D8" w:rsidRDefault="00EC687E" w:rsidP="005273E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EC687E" w:rsidRPr="00E966D8" w:rsidRDefault="00EC687E" w:rsidP="005273E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EC687E" w:rsidRPr="00E966D8" w:rsidRDefault="00EC687E" w:rsidP="005273E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EC687E" w:rsidRPr="00E966D8" w:rsidRDefault="00EC687E" w:rsidP="005273E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EC687E" w:rsidRPr="00E966D8" w:rsidRDefault="00EC687E" w:rsidP="005273E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EC687E" w:rsidRPr="00E966D8" w:rsidRDefault="00EC687E" w:rsidP="005273E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EC687E" w:rsidRPr="00E966D8" w:rsidRDefault="00EC687E" w:rsidP="005273E9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EC687E" w:rsidRPr="00E966D8" w:rsidRDefault="00EC687E" w:rsidP="005273E9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EC687E" w:rsidRPr="00E966D8" w:rsidRDefault="00EC687E" w:rsidP="005273E9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EC687E" w:rsidRPr="00E966D8" w:rsidRDefault="00EC687E" w:rsidP="005273E9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EC687E" w:rsidRPr="00E966D8" w:rsidRDefault="00EC687E" w:rsidP="005273E9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EC687E" w:rsidRPr="00E966D8" w:rsidRDefault="00EC687E" w:rsidP="005273E9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EC687E" w:rsidRPr="00E966D8" w:rsidRDefault="005273E9" w:rsidP="005273E9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6)</w:t>
      </w:r>
      <w:r w:rsidR="00EC687E" w:rsidRPr="00E966D8">
        <w:rPr>
          <w:rFonts w:ascii="Times New Roman" w:hAnsi="Times New Roman"/>
          <w:sz w:val="24"/>
          <w:szCs w:val="24"/>
        </w:rPr>
        <w:t xml:space="preserve"> грамотное оформление.</w:t>
      </w:r>
    </w:p>
    <w:p w:rsidR="00EC687E" w:rsidRPr="00E966D8" w:rsidRDefault="00EC687E" w:rsidP="005273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Сообщение </w:t>
      </w:r>
      <w:r w:rsidR="005273E9" w:rsidRPr="00E966D8">
        <w:rPr>
          <w:rFonts w:ascii="Times New Roman" w:hAnsi="Times New Roman"/>
          <w:sz w:val="24"/>
          <w:szCs w:val="24"/>
        </w:rPr>
        <w:t xml:space="preserve">оценивается </w:t>
      </w:r>
      <w:r w:rsidRPr="00E966D8">
        <w:rPr>
          <w:rFonts w:ascii="Times New Roman" w:hAnsi="Times New Roman"/>
          <w:sz w:val="24"/>
          <w:szCs w:val="24"/>
        </w:rPr>
        <w:t>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EC687E" w:rsidRPr="00E966D8" w:rsidRDefault="005273E9" w:rsidP="005273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Сообщение оценивается</w:t>
      </w:r>
      <w:r w:rsidR="00D1117A" w:rsidRPr="00E966D8">
        <w:rPr>
          <w:rFonts w:ascii="Times New Roman" w:hAnsi="Times New Roman"/>
          <w:sz w:val="24"/>
          <w:szCs w:val="24"/>
        </w:rPr>
        <w:t xml:space="preserve"> по 5 бальной шкале. </w:t>
      </w:r>
    </w:p>
    <w:p w:rsidR="00EC687E" w:rsidRPr="00E966D8" w:rsidRDefault="00EC687E" w:rsidP="005273E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EC687E" w:rsidRPr="00E966D8" w:rsidRDefault="00EC687E" w:rsidP="005273E9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EC687E" w:rsidRPr="00E966D8" w:rsidRDefault="00EC687E" w:rsidP="005273E9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EC687E" w:rsidRPr="00E966D8" w:rsidRDefault="00EC687E" w:rsidP="005273E9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EC687E" w:rsidRPr="00E966D8" w:rsidRDefault="00EC687E" w:rsidP="005273E9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0B2EC6" w:rsidRPr="00E966D8" w:rsidRDefault="005273E9" w:rsidP="000B2EC6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E966D8">
        <w:rPr>
          <w:rFonts w:ascii="Times New Roman" w:hAnsi="Times New Roman"/>
          <w:color w:val="auto"/>
          <w:sz w:val="24"/>
          <w:szCs w:val="24"/>
        </w:rPr>
        <w:t>Самостоятельная работа №</w:t>
      </w:r>
      <w:r w:rsidRPr="00E966D8">
        <w:rPr>
          <w:rFonts w:ascii="Times New Roman" w:hAnsi="Times New Roman"/>
          <w:color w:val="auto"/>
          <w:sz w:val="24"/>
          <w:szCs w:val="24"/>
          <w:lang w:val="ru-RU"/>
        </w:rPr>
        <w:t>9</w:t>
      </w:r>
    </w:p>
    <w:p w:rsidR="005273E9" w:rsidRPr="00E966D8" w:rsidRDefault="005273E9" w:rsidP="000B2E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966D8">
        <w:rPr>
          <w:rFonts w:ascii="Times New Roman" w:hAnsi="Times New Roman"/>
          <w:b/>
          <w:bCs/>
          <w:spacing w:val="-1"/>
          <w:sz w:val="24"/>
          <w:szCs w:val="24"/>
        </w:rPr>
        <w:t>Тема 4.1. Исковое производство.</w:t>
      </w:r>
    </w:p>
    <w:p w:rsidR="005273E9" w:rsidRPr="00E966D8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66D8">
        <w:rPr>
          <w:rFonts w:ascii="Times New Roman" w:hAnsi="Times New Roman"/>
          <w:b/>
          <w:bCs/>
          <w:sz w:val="24"/>
          <w:szCs w:val="24"/>
        </w:rPr>
        <w:t>Цель: </w:t>
      </w:r>
      <w:r w:rsidR="005B1B70" w:rsidRPr="00E966D8">
        <w:rPr>
          <w:rFonts w:ascii="Times New Roman" w:hAnsi="Times New Roman"/>
          <w:bCs/>
          <w:sz w:val="24"/>
          <w:szCs w:val="24"/>
        </w:rPr>
        <w:t>з</w:t>
      </w:r>
      <w:r w:rsidR="005273E9" w:rsidRPr="00E966D8">
        <w:rPr>
          <w:rFonts w:ascii="Times New Roman" w:hAnsi="Times New Roman"/>
          <w:bCs/>
          <w:sz w:val="24"/>
          <w:szCs w:val="24"/>
        </w:rPr>
        <w:t>акрепить знания</w:t>
      </w:r>
      <w:r w:rsidR="005273E9" w:rsidRPr="00E966D8">
        <w:rPr>
          <w:rFonts w:ascii="Times New Roman" w:hAnsi="Times New Roman"/>
          <w:sz w:val="24"/>
          <w:szCs w:val="24"/>
        </w:rPr>
        <w:t xml:space="preserve"> по теме и научиться</w:t>
      </w:r>
      <w:r w:rsidR="005273E9" w:rsidRPr="00E966D8">
        <w:rPr>
          <w:rFonts w:ascii="Times New Roman" w:hAnsi="Times New Roman"/>
          <w:bCs/>
          <w:sz w:val="24"/>
          <w:szCs w:val="24"/>
        </w:rPr>
        <w:t xml:space="preserve"> составлять и оформлять </w:t>
      </w:r>
      <w:proofErr w:type="spellStart"/>
      <w:r w:rsidR="005273E9" w:rsidRPr="00E966D8">
        <w:rPr>
          <w:rFonts w:ascii="Times New Roman" w:hAnsi="Times New Roman"/>
          <w:bCs/>
          <w:sz w:val="24"/>
          <w:szCs w:val="24"/>
        </w:rPr>
        <w:t>претензионно-исковую</w:t>
      </w:r>
      <w:proofErr w:type="spellEnd"/>
      <w:r w:rsidR="005273E9" w:rsidRPr="00E966D8">
        <w:rPr>
          <w:rFonts w:ascii="Times New Roman" w:hAnsi="Times New Roman"/>
          <w:bCs/>
          <w:sz w:val="24"/>
          <w:szCs w:val="24"/>
        </w:rPr>
        <w:t xml:space="preserve"> документацию</w:t>
      </w:r>
      <w:r w:rsidR="005B1B70" w:rsidRPr="00E966D8">
        <w:rPr>
          <w:rFonts w:ascii="Times New Roman" w:hAnsi="Times New Roman"/>
          <w:bCs/>
          <w:sz w:val="24"/>
          <w:szCs w:val="24"/>
        </w:rPr>
        <w:t>.</w:t>
      </w:r>
      <w:r w:rsidR="005273E9" w:rsidRPr="00E966D8">
        <w:rPr>
          <w:rFonts w:ascii="Times New Roman" w:hAnsi="Times New Roman"/>
          <w:bCs/>
          <w:sz w:val="24"/>
          <w:szCs w:val="24"/>
        </w:rPr>
        <w:t xml:space="preserve"> </w:t>
      </w:r>
    </w:p>
    <w:p w:rsidR="005B1B70" w:rsidRPr="00E966D8" w:rsidRDefault="001771F7" w:rsidP="005B1B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Задание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5B1B70" w:rsidRPr="00E966D8">
        <w:rPr>
          <w:rFonts w:ascii="Times New Roman" w:hAnsi="Times New Roman"/>
          <w:sz w:val="24"/>
          <w:szCs w:val="24"/>
        </w:rPr>
        <w:t>Составьте исковое заявление по следующему требованию:</w:t>
      </w:r>
    </w:p>
    <w:p w:rsidR="005B1B70" w:rsidRPr="00E966D8" w:rsidRDefault="005B1B70" w:rsidP="005B1B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По вине Егоренкова Е.А. была залита водой квартира соседей снизу. Представители ДУК составили акт осмотра квартиры, согласно которому стоимость восстановительных работ составит 15 000 рублей. На  неоднократные просьбы соседей возместить ущерб в добровольном порядке Егоренков Е.А. ответил отказом. Соседи обратились в юридическую консультацию с просьбой составить исковое заявление о взыскании с Егоренкова Е.А. стоимости ремонтных работ и возмещении морального вреда, причиненного заливом квартиры.</w:t>
      </w:r>
    </w:p>
    <w:p w:rsidR="005B1B70" w:rsidRPr="00E966D8" w:rsidRDefault="005B1B70" w:rsidP="005B1B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Определите предмет, основание и вид иска.</w:t>
      </w:r>
    </w:p>
    <w:p w:rsidR="001771F7" w:rsidRPr="00E966D8" w:rsidRDefault="005B1B70" w:rsidP="005B1B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Выделите в составленном исковом заявлении его структурные элементы.</w:t>
      </w:r>
    </w:p>
    <w:p w:rsidR="001771F7" w:rsidRPr="00E966D8" w:rsidRDefault="001771F7" w:rsidP="001771F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E966D8">
        <w:rPr>
          <w:rFonts w:ascii="Times New Roman" w:hAnsi="Times New Roman"/>
          <w:sz w:val="24"/>
          <w:szCs w:val="24"/>
        </w:rPr>
        <w:t xml:space="preserve">: </w:t>
      </w:r>
      <w:r w:rsidR="005B1B70" w:rsidRPr="00E966D8">
        <w:rPr>
          <w:rFonts w:ascii="Times New Roman" w:hAnsi="Times New Roman"/>
          <w:sz w:val="24"/>
          <w:szCs w:val="24"/>
        </w:rPr>
        <w:t>Исковое заявление в письменном виде</w:t>
      </w:r>
      <w:r w:rsidR="00042086" w:rsidRPr="00E966D8">
        <w:rPr>
          <w:rFonts w:ascii="Times New Roman" w:hAnsi="Times New Roman"/>
          <w:sz w:val="24"/>
          <w:szCs w:val="24"/>
        </w:rPr>
        <w:t>.</w:t>
      </w:r>
    </w:p>
    <w:p w:rsidR="005B1B70" w:rsidRPr="00E966D8" w:rsidRDefault="001771F7" w:rsidP="005B1B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</w:t>
      </w:r>
      <w:r w:rsidR="005B1B70" w:rsidRPr="00E966D8">
        <w:rPr>
          <w:rFonts w:ascii="Times New Roman" w:hAnsi="Times New Roman"/>
          <w:sz w:val="24"/>
          <w:szCs w:val="24"/>
        </w:rPr>
        <w:t>Проверка написанного искового заявления.</w:t>
      </w:r>
    </w:p>
    <w:p w:rsidR="005B1B70" w:rsidRPr="00E966D8" w:rsidRDefault="005B1B70" w:rsidP="005B1B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  <w:r w:rsidRPr="00E966D8">
        <w:rPr>
          <w:rFonts w:ascii="Times New Roman" w:hAnsi="Times New Roman"/>
          <w:sz w:val="24"/>
          <w:szCs w:val="24"/>
        </w:rPr>
        <w:t>исковое заявление по форме и содержанию должно: 1) представлять письменный документ, соответствующий требованиям ГПК; 2) отражать требования задания; 3) быть полным и готовым для предъявления его в суд; 4) быть аккуратным.</w:t>
      </w:r>
    </w:p>
    <w:p w:rsidR="005B1B70" w:rsidRPr="00E966D8" w:rsidRDefault="005B1B70" w:rsidP="005B1B7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выполнению: </w:t>
      </w:r>
      <w:r w:rsidRPr="00E966D8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информации, </w:t>
      </w:r>
      <w:r w:rsidRPr="00E966D8">
        <w:rPr>
          <w:rFonts w:ascii="Times New Roman" w:hAnsi="Times New Roman"/>
          <w:sz w:val="24"/>
          <w:szCs w:val="24"/>
        </w:rPr>
        <w:t>составьте исковое заявление.</w:t>
      </w:r>
      <w:r w:rsidRPr="00E966D8">
        <w:rPr>
          <w:rFonts w:ascii="Times New Roman" w:hAnsi="Times New Roman"/>
          <w:bCs/>
          <w:sz w:val="24"/>
          <w:szCs w:val="24"/>
        </w:rPr>
        <w:t xml:space="preserve"> В</w:t>
      </w:r>
      <w:r w:rsidRPr="00E966D8">
        <w:rPr>
          <w:rFonts w:ascii="Times New Roman" w:hAnsi="Times New Roman"/>
          <w:sz w:val="24"/>
          <w:szCs w:val="24"/>
        </w:rPr>
        <w:t>се недостающие сведения для правильного оформления документа необходимо придумать самим. Составляя процессуальный документ, необходимо использовать нормы действующего законодательства. Исковое заявление по форме и содержанию должно представлять документ, соответствующий всем требованиям законодательства и задания и быть полностью готовым для предъявления его в суд</w:t>
      </w:r>
      <w:r w:rsidRPr="00E966D8">
        <w:rPr>
          <w:rFonts w:ascii="Times New Roman" w:hAnsi="Times New Roman"/>
          <w:bCs/>
          <w:sz w:val="24"/>
          <w:szCs w:val="24"/>
        </w:rPr>
        <w:t xml:space="preserve">. </w:t>
      </w:r>
    </w:p>
    <w:p w:rsidR="00D03A9C" w:rsidRPr="00E966D8" w:rsidRDefault="00884A9C" w:rsidP="00D03A9C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E966D8">
        <w:rPr>
          <w:rFonts w:ascii="Times New Roman" w:hAnsi="Times New Roman"/>
          <w:color w:val="auto"/>
          <w:sz w:val="24"/>
          <w:szCs w:val="24"/>
        </w:rPr>
        <w:t>Самостоятельная работ</w:t>
      </w:r>
      <w:r w:rsidR="005B1B70" w:rsidRPr="00E966D8">
        <w:rPr>
          <w:rFonts w:ascii="Times New Roman" w:hAnsi="Times New Roman"/>
          <w:color w:val="auto"/>
          <w:sz w:val="24"/>
          <w:szCs w:val="24"/>
        </w:rPr>
        <w:t>а №</w:t>
      </w:r>
      <w:r w:rsidR="005B1B70" w:rsidRPr="00E966D8">
        <w:rPr>
          <w:rFonts w:ascii="Times New Roman" w:hAnsi="Times New Roman"/>
          <w:color w:val="auto"/>
          <w:sz w:val="24"/>
          <w:szCs w:val="24"/>
          <w:lang w:val="ru-RU"/>
        </w:rPr>
        <w:t xml:space="preserve"> 10</w:t>
      </w:r>
    </w:p>
    <w:p w:rsidR="005B1B70" w:rsidRPr="00E966D8" w:rsidRDefault="005B1B70" w:rsidP="001771F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E966D8">
        <w:rPr>
          <w:rFonts w:ascii="Times New Roman" w:hAnsi="Times New Roman"/>
          <w:b/>
          <w:bCs/>
          <w:spacing w:val="-1"/>
          <w:sz w:val="24"/>
          <w:szCs w:val="24"/>
        </w:rPr>
        <w:t>Тема 4.2. Приказное производство. Особое производство.</w:t>
      </w:r>
    </w:p>
    <w:p w:rsidR="005B1B70" w:rsidRPr="00E966D8" w:rsidRDefault="005B1B70" w:rsidP="005B1B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E966D8">
        <w:rPr>
          <w:rFonts w:ascii="Times New Roman" w:hAnsi="Times New Roman"/>
          <w:bCs/>
          <w:sz w:val="24"/>
          <w:szCs w:val="24"/>
        </w:rPr>
        <w:t>закрепить знания о видах и порядке гражданского судопроизводства.</w:t>
      </w:r>
    </w:p>
    <w:p w:rsidR="005B1B70" w:rsidRPr="00E966D8" w:rsidRDefault="005B1B70" w:rsidP="005B1B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Задание</w:t>
      </w:r>
      <w:r w:rsidRPr="00E966D8">
        <w:rPr>
          <w:rFonts w:ascii="Times New Roman" w:hAnsi="Times New Roman"/>
          <w:sz w:val="24"/>
          <w:szCs w:val="24"/>
        </w:rPr>
        <w:t>: Подготовить сообщение по одной из следующих тем: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1. Установление фактов, имеющих юридическое значение.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2. Усыновление (удочерение) ребенка.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E966D8">
        <w:rPr>
          <w:rFonts w:ascii="Times New Roman" w:hAnsi="Times New Roman"/>
          <w:sz w:val="24"/>
          <w:szCs w:val="24"/>
        </w:rPr>
        <w:t xml:space="preserve">Ограничение дееспособности гражданина, признание гражданина недееспособным, ограничение или о лишение несовершеннолетнего в возрасте от четырнадцати до восемнадцати лет права самостоятельно распоряжаться своими доходами. </w:t>
      </w:r>
      <w:proofErr w:type="gramEnd"/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4. Объявление несовершеннолетнего полностью </w:t>
      </w:r>
      <w:proofErr w:type="gramStart"/>
      <w:r w:rsidRPr="00E966D8">
        <w:rPr>
          <w:rFonts w:ascii="Times New Roman" w:hAnsi="Times New Roman"/>
          <w:sz w:val="24"/>
          <w:szCs w:val="24"/>
        </w:rPr>
        <w:t>дееспособным</w:t>
      </w:r>
      <w:proofErr w:type="gramEnd"/>
      <w:r w:rsidRPr="00E966D8">
        <w:rPr>
          <w:rFonts w:ascii="Times New Roman" w:hAnsi="Times New Roman"/>
          <w:sz w:val="24"/>
          <w:szCs w:val="24"/>
        </w:rPr>
        <w:t xml:space="preserve"> (эмансипация). 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5. Признание движимой вещи бесхозяйной и признании права муниципальной собственности на бесхозяйную недвижимую вещь. 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6. Восстановление прав по утраченным ценным бумагам на предъявителя или ордерным ценным бумагам (вызывное производство)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7. Признание гражданина безвестно отсутствующим или об объявлении гражданина умершим.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8.  Внесение исправлений или изменений в записи актов гражданского состояния.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9. Обжалование нотариальных действий или отказа в их совершении.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10. Восстановление утраченного судебного производства.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11. Производство по заявлениям о возвращении ребенка или об осуществлении в отношении ребенка прав доступа на основании международного договора Российской Федерации.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12. Судебный приказ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13. Пересмотр по вновь открывшимся обстоятельствам судебных постановлений, вступивших в законную силу,  как стадия гражданского процесса.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14. Производство по делам с участием иностранных лиц.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15. Производство по делам об оспаривании решений третейских судов.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16. Место исполнительного производства в системе гражданского процесса.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17. Третейское   разбирательство гражданско-правовых споров.</w:t>
      </w:r>
    </w:p>
    <w:p w:rsidR="005B1B70" w:rsidRPr="00E966D8" w:rsidRDefault="005B1B70" w:rsidP="00D45495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E966D8">
        <w:rPr>
          <w:rFonts w:ascii="Times New Roman" w:hAnsi="Times New Roman"/>
          <w:sz w:val="24"/>
          <w:szCs w:val="24"/>
        </w:rPr>
        <w:t xml:space="preserve">: Устное сообщение по теме (доклад). </w:t>
      </w:r>
    </w:p>
    <w:p w:rsidR="005B1B70" w:rsidRPr="00E966D8" w:rsidRDefault="005B1B70" w:rsidP="005B1B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заслушивание устного сообщения по теме. </w:t>
      </w:r>
    </w:p>
    <w:p w:rsidR="005B1B70" w:rsidRPr="00E966D8" w:rsidRDefault="005B1B70" w:rsidP="005B1B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 xml:space="preserve">Критерии оценки выполненной работы: </w:t>
      </w:r>
      <w:r w:rsidRPr="00E966D8">
        <w:rPr>
          <w:rFonts w:ascii="Times New Roman" w:hAnsi="Times New Roman"/>
          <w:sz w:val="24"/>
          <w:szCs w:val="24"/>
        </w:rPr>
        <w:t>При оценке работы учитываются содержание информации по теме, ее актуальность, полнота, оригинальность выводов, качество и количество используемого для подготовки материала, а также четкость, логичность и конкретность сообщения.</w:t>
      </w:r>
    </w:p>
    <w:p w:rsidR="005B1B70" w:rsidRPr="00E966D8" w:rsidRDefault="005B1B70" w:rsidP="005B1B70">
      <w:pPr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</w:rPr>
      </w:pPr>
      <w:r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выполнению. </w:t>
      </w:r>
      <w:proofErr w:type="gramStart"/>
      <w:r w:rsidRPr="00E966D8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E966D8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сообщения.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5B1B70" w:rsidRPr="00E966D8" w:rsidTr="001E1B08">
        <w:tc>
          <w:tcPr>
            <w:tcW w:w="4785" w:type="dxa"/>
          </w:tcPr>
          <w:p w:rsidR="005B1B70" w:rsidRPr="00E966D8" w:rsidRDefault="005B1B70" w:rsidP="001E1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5B1B70" w:rsidRPr="00E966D8" w:rsidRDefault="005B1B70" w:rsidP="001E1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B1B70" w:rsidRPr="00E966D8" w:rsidRDefault="005B1B70" w:rsidP="001E1B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D45495" w:rsidRPr="00E966D8" w:rsidTr="001E1B08">
        <w:tc>
          <w:tcPr>
            <w:tcW w:w="4785" w:type="dxa"/>
          </w:tcPr>
          <w:p w:rsidR="00D45495" w:rsidRPr="00E966D8" w:rsidRDefault="00D45495" w:rsidP="001E1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Внесение исправлений или изменений в записи актов гражданского состояния.</w:t>
            </w:r>
          </w:p>
        </w:tc>
        <w:tc>
          <w:tcPr>
            <w:tcW w:w="4786" w:type="dxa"/>
          </w:tcPr>
          <w:p w:rsidR="00D45495" w:rsidRPr="00E966D8" w:rsidRDefault="00D45495" w:rsidP="001E1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4785" w:type="dxa"/>
          </w:tcPr>
          <w:p w:rsidR="00D45495" w:rsidRPr="00E966D8" w:rsidRDefault="00D45495" w:rsidP="001E1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Обжалование нотариальных действий или отказа в их совершении.</w:t>
            </w:r>
          </w:p>
        </w:tc>
        <w:tc>
          <w:tcPr>
            <w:tcW w:w="4786" w:type="dxa"/>
          </w:tcPr>
          <w:p w:rsidR="00D45495" w:rsidRPr="00E966D8" w:rsidRDefault="00D45495" w:rsidP="001E1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4785" w:type="dxa"/>
          </w:tcPr>
          <w:p w:rsidR="00D45495" w:rsidRPr="00E966D8" w:rsidRDefault="00D45495" w:rsidP="001E1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Восстановление утраченного судебного производства.</w:t>
            </w:r>
          </w:p>
        </w:tc>
        <w:tc>
          <w:tcPr>
            <w:tcW w:w="4786" w:type="dxa"/>
          </w:tcPr>
          <w:p w:rsidR="00D45495" w:rsidRPr="00E966D8" w:rsidRDefault="00D45495" w:rsidP="001E1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4785" w:type="dxa"/>
          </w:tcPr>
          <w:p w:rsidR="00D45495" w:rsidRPr="00E966D8" w:rsidRDefault="00D45495" w:rsidP="001E1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sz w:val="20"/>
                <w:szCs w:val="20"/>
              </w:rPr>
              <w:t>Производство по заявлениям о возвращении ребенка или об осуществлении в отношении ребенка прав доступа на основании международного договора Российской Федерации.</w:t>
            </w:r>
          </w:p>
        </w:tc>
        <w:tc>
          <w:tcPr>
            <w:tcW w:w="4786" w:type="dxa"/>
          </w:tcPr>
          <w:p w:rsidR="00D45495" w:rsidRPr="00E966D8" w:rsidRDefault="00D45495" w:rsidP="001E1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B70" w:rsidRPr="00E966D8" w:rsidTr="001E1B08">
        <w:tc>
          <w:tcPr>
            <w:tcW w:w="4785" w:type="dxa"/>
          </w:tcPr>
          <w:p w:rsidR="005B1B70" w:rsidRPr="00E966D8" w:rsidRDefault="005B1B70" w:rsidP="001E1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B1B70" w:rsidRPr="00E966D8" w:rsidRDefault="005B1B70" w:rsidP="001E1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B1B70" w:rsidRPr="00E966D8" w:rsidTr="001E1B08">
        <w:tc>
          <w:tcPr>
            <w:tcW w:w="4785" w:type="dxa"/>
          </w:tcPr>
          <w:p w:rsidR="005B1B70" w:rsidRPr="00E966D8" w:rsidRDefault="005B1B70" w:rsidP="001E1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5B1B70" w:rsidRPr="00E966D8" w:rsidRDefault="005B1B70" w:rsidP="001E1B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1B70" w:rsidRPr="00E966D8" w:rsidRDefault="005B1B70" w:rsidP="005B1B7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E966D8">
        <w:rPr>
          <w:rFonts w:ascii="Times New Roman" w:eastAsia="Times New Roman CYR" w:hAnsi="Times New Roman"/>
          <w:sz w:val="24"/>
          <w:szCs w:val="24"/>
        </w:rPr>
        <w:t>В зависимости от темы при подготовке сообщения могут быть использованы разнообразные материалы: монографическая, учебная литература, нормативно-правовые акты, статистические данные, материалы судебной практики.</w:t>
      </w:r>
    </w:p>
    <w:p w:rsidR="005B1B70" w:rsidRPr="00E966D8" w:rsidRDefault="005B1B70" w:rsidP="005B1B7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5B1B70" w:rsidRPr="00E966D8" w:rsidRDefault="005B1B70" w:rsidP="005B1B7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5B1B70" w:rsidRPr="00E966D8" w:rsidRDefault="005B1B70" w:rsidP="005B1B7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5B1B70" w:rsidRPr="00E966D8" w:rsidRDefault="005B1B70" w:rsidP="005B1B7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5B1B70" w:rsidRPr="00E966D8" w:rsidRDefault="005B1B70" w:rsidP="005B1B7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5B1B70" w:rsidRPr="00E966D8" w:rsidRDefault="005B1B70" w:rsidP="005B1B7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5B1B70" w:rsidRPr="00E966D8" w:rsidRDefault="005B1B70" w:rsidP="005B1B7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5B1B70" w:rsidRPr="00E966D8" w:rsidRDefault="005B1B70" w:rsidP="005B1B70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5B1B70" w:rsidRPr="00E966D8" w:rsidRDefault="005B1B70" w:rsidP="005B1B70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5B1B70" w:rsidRPr="00E966D8" w:rsidRDefault="005B1B70" w:rsidP="005B1B70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5B1B70" w:rsidRPr="00E966D8" w:rsidRDefault="005B1B70" w:rsidP="005B1B70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5B1B70" w:rsidRPr="00E966D8" w:rsidRDefault="005B1B70" w:rsidP="005B1B70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5B1B70" w:rsidRPr="00E966D8" w:rsidRDefault="005B1B70" w:rsidP="005B1B70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5B1B70" w:rsidRPr="00E966D8" w:rsidRDefault="005B1B70" w:rsidP="005B1B70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6) грамотное оформление.</w:t>
      </w:r>
    </w:p>
    <w:p w:rsidR="005B1B70" w:rsidRPr="00E966D8" w:rsidRDefault="005B1B70" w:rsidP="005B1B7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Сообщение оценивается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5B1B70" w:rsidRPr="00E966D8" w:rsidRDefault="005B1B70" w:rsidP="005B1B7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Сообщение оценивается по 5 бальной шкале. </w:t>
      </w:r>
    </w:p>
    <w:p w:rsidR="005B1B70" w:rsidRPr="00E966D8" w:rsidRDefault="005B1B70" w:rsidP="005B1B7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5B1B70" w:rsidRPr="00E966D8" w:rsidRDefault="005B1B70" w:rsidP="005B1B70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5B1B70" w:rsidRPr="00E966D8" w:rsidRDefault="005B1B70" w:rsidP="005B1B70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5B1B70" w:rsidRPr="00E966D8" w:rsidRDefault="005B1B70" w:rsidP="005B1B70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5B1B70" w:rsidRPr="00E966D8" w:rsidRDefault="005B1B70" w:rsidP="005B1B70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8B06E4" w:rsidRPr="00E966D8" w:rsidRDefault="008B06E4" w:rsidP="008B06E4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E966D8">
        <w:rPr>
          <w:rFonts w:ascii="Times New Roman" w:hAnsi="Times New Roman"/>
          <w:color w:val="auto"/>
          <w:sz w:val="24"/>
          <w:szCs w:val="24"/>
        </w:rPr>
        <w:t>Самостоятельная работа №</w:t>
      </w:r>
      <w:r w:rsidR="00D45495" w:rsidRPr="00E966D8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E966D8">
        <w:rPr>
          <w:rFonts w:ascii="Times New Roman" w:hAnsi="Times New Roman"/>
          <w:color w:val="auto"/>
          <w:sz w:val="24"/>
          <w:szCs w:val="24"/>
        </w:rPr>
        <w:t>1</w:t>
      </w:r>
      <w:r w:rsidR="00D45495" w:rsidRPr="00E966D8">
        <w:rPr>
          <w:rFonts w:ascii="Times New Roman" w:hAnsi="Times New Roman"/>
          <w:color w:val="auto"/>
          <w:sz w:val="24"/>
          <w:szCs w:val="24"/>
          <w:lang w:val="ru-RU"/>
        </w:rPr>
        <w:t>1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Тема 5.1 Апелляция. Кассация. Надзор.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b/>
          <w:bCs/>
          <w:sz w:val="24"/>
          <w:szCs w:val="24"/>
        </w:rPr>
        <w:t>Цель:</w:t>
      </w:r>
      <w:r w:rsidRPr="00E966D8">
        <w:rPr>
          <w:rFonts w:ascii="Times New Roman" w:hAnsi="Times New Roman"/>
          <w:bCs/>
          <w:sz w:val="24"/>
          <w:szCs w:val="24"/>
        </w:rPr>
        <w:t xml:space="preserve"> систематизировать и закрепить знания</w:t>
      </w:r>
      <w:r w:rsidRPr="00E966D8">
        <w:rPr>
          <w:rFonts w:ascii="Times New Roman" w:hAnsi="Times New Roman"/>
          <w:b/>
          <w:sz w:val="24"/>
          <w:szCs w:val="24"/>
        </w:rPr>
        <w:t xml:space="preserve"> </w:t>
      </w:r>
      <w:r w:rsidRPr="00E966D8">
        <w:rPr>
          <w:rFonts w:ascii="Times New Roman" w:hAnsi="Times New Roman"/>
          <w:sz w:val="24"/>
          <w:szCs w:val="24"/>
        </w:rPr>
        <w:t>о порядке судебного разбирательства, обжаловании, опротестовании, исполнении и пересмотре решений суда</w:t>
      </w:r>
      <w:r w:rsidRPr="00E966D8">
        <w:rPr>
          <w:rFonts w:ascii="Times New Roman" w:hAnsi="Times New Roman"/>
          <w:bCs/>
          <w:sz w:val="24"/>
          <w:szCs w:val="24"/>
        </w:rPr>
        <w:t>.</w:t>
      </w:r>
    </w:p>
    <w:p w:rsidR="00D45495" w:rsidRPr="00E966D8" w:rsidRDefault="00D45495" w:rsidP="00D45495">
      <w:pPr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Задание</w:t>
      </w:r>
      <w:r w:rsidRPr="00E966D8">
        <w:rPr>
          <w:rFonts w:ascii="Times New Roman" w:hAnsi="Times New Roman"/>
          <w:sz w:val="24"/>
          <w:szCs w:val="24"/>
        </w:rPr>
        <w:t>: Заполните таблицу «Пересмотр постановлений судов общей юрисдикции по гражданским делам», руководствуясь нормами ГПК РФ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37"/>
        <w:gridCol w:w="1457"/>
        <w:gridCol w:w="1984"/>
        <w:gridCol w:w="1843"/>
        <w:gridCol w:w="2410"/>
      </w:tblGrid>
      <w:tr w:rsidR="00D45495" w:rsidRPr="00E966D8" w:rsidTr="001E1B08">
        <w:tc>
          <w:tcPr>
            <w:tcW w:w="2337" w:type="dxa"/>
            <w:vMerge w:val="restart"/>
          </w:tcPr>
          <w:p w:rsidR="00D45495" w:rsidRPr="00E966D8" w:rsidRDefault="00D45495" w:rsidP="001E1B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457" w:type="dxa"/>
            <w:vMerge w:val="restart"/>
          </w:tcPr>
          <w:p w:rsidR="00D45495" w:rsidRPr="00E966D8" w:rsidRDefault="00D45495" w:rsidP="001E1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ПРОИЗВОДСТВО В СУДЕ ВТОРОЙ ИНСТАНЦИИ = ПРОИЗВОДСТВО В СУДЕ АПЕЛЛЯЦИОННОЙ ИНСТАНЦИИ</w:t>
            </w:r>
          </w:p>
        </w:tc>
        <w:tc>
          <w:tcPr>
            <w:tcW w:w="6237" w:type="dxa"/>
            <w:gridSpan w:val="3"/>
          </w:tcPr>
          <w:p w:rsidR="00D45495" w:rsidRPr="00E966D8" w:rsidRDefault="00D45495" w:rsidP="001E1B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ПЕРЕСМОТР ВСТУПИВШИХ В ЗАКОННУЮ СИЛУ СУДЕБНЫХ ПОСТАНОВЛЕНИЙ</w:t>
            </w:r>
          </w:p>
        </w:tc>
      </w:tr>
      <w:tr w:rsidR="00D45495" w:rsidRPr="00E966D8" w:rsidTr="001E1B08">
        <w:tc>
          <w:tcPr>
            <w:tcW w:w="2337" w:type="dxa"/>
            <w:vMerge/>
          </w:tcPr>
          <w:p w:rsidR="00D45495" w:rsidRPr="00E966D8" w:rsidRDefault="00D45495" w:rsidP="001E1B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7" w:type="dxa"/>
            <w:vMerge/>
          </w:tcPr>
          <w:p w:rsidR="00D45495" w:rsidRPr="00E966D8" w:rsidRDefault="00D45495" w:rsidP="001E1B08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495" w:rsidRPr="00E966D8" w:rsidRDefault="00D45495" w:rsidP="001E1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ПРОИЗВОДСТВО В СУДЕ КАССАЦИОННОЙ ИНСТАНЦИИ</w:t>
            </w:r>
          </w:p>
        </w:tc>
        <w:tc>
          <w:tcPr>
            <w:tcW w:w="1843" w:type="dxa"/>
          </w:tcPr>
          <w:p w:rsidR="00D45495" w:rsidRPr="00E966D8" w:rsidRDefault="00D45495" w:rsidP="001E1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ПРОИЗВОДСТВО В СУДЕ НАДЗОРНОЙ ИНСТАНЦИИ</w:t>
            </w:r>
          </w:p>
        </w:tc>
        <w:tc>
          <w:tcPr>
            <w:tcW w:w="2410" w:type="dxa"/>
          </w:tcPr>
          <w:p w:rsidR="00D45495" w:rsidRPr="00E966D8" w:rsidRDefault="00D45495" w:rsidP="001E1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ПЕРЕСМОТР ПО ВНОВЬ ОТКРЫВШИМСЯ ИЛИ НОВЫМ ОБСТОЯТЕЛЬСТВАМ</w:t>
            </w:r>
          </w:p>
        </w:tc>
      </w:tr>
      <w:tr w:rsidR="00D45495" w:rsidRPr="00E966D8" w:rsidTr="001E1B08">
        <w:tc>
          <w:tcPr>
            <w:tcW w:w="2337" w:type="dxa"/>
          </w:tcPr>
          <w:p w:rsidR="00D45495" w:rsidRPr="00E966D8" w:rsidRDefault="00D45495" w:rsidP="001E1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Сущность и значение</w:t>
            </w:r>
          </w:p>
        </w:tc>
        <w:tc>
          <w:tcPr>
            <w:tcW w:w="1457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2337" w:type="dxa"/>
          </w:tcPr>
          <w:p w:rsidR="00D45495" w:rsidRPr="00E966D8" w:rsidRDefault="00D45495" w:rsidP="001E1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Суды</w:t>
            </w:r>
          </w:p>
        </w:tc>
        <w:tc>
          <w:tcPr>
            <w:tcW w:w="1457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2337" w:type="dxa"/>
          </w:tcPr>
          <w:p w:rsidR="00D45495" w:rsidRPr="00E966D8" w:rsidRDefault="00D45495" w:rsidP="001E1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 xml:space="preserve">Субъекты, имеющие право на обращение в суд </w:t>
            </w:r>
          </w:p>
        </w:tc>
        <w:tc>
          <w:tcPr>
            <w:tcW w:w="1457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495" w:rsidRPr="00E966D8" w:rsidRDefault="00D45495" w:rsidP="001E1B08">
            <w:pPr>
              <w:tabs>
                <w:tab w:val="left" w:pos="-132"/>
                <w:tab w:val="left" w:pos="-71"/>
              </w:tabs>
              <w:autoSpaceDE w:val="0"/>
              <w:autoSpaceDN w:val="0"/>
              <w:adjustRightInd w:val="0"/>
              <w:ind w:firstLine="1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2337" w:type="dxa"/>
          </w:tcPr>
          <w:p w:rsidR="00D45495" w:rsidRPr="00E966D8" w:rsidRDefault="00D45495" w:rsidP="001E1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Порядок обращения в суд</w:t>
            </w:r>
          </w:p>
        </w:tc>
        <w:tc>
          <w:tcPr>
            <w:tcW w:w="1457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2337" w:type="dxa"/>
          </w:tcPr>
          <w:p w:rsidR="00D45495" w:rsidRPr="00E966D8" w:rsidRDefault="00D45495" w:rsidP="001E1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Срок обращения в суд</w:t>
            </w:r>
          </w:p>
        </w:tc>
        <w:tc>
          <w:tcPr>
            <w:tcW w:w="1457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2337" w:type="dxa"/>
          </w:tcPr>
          <w:p w:rsidR="00D45495" w:rsidRPr="00E966D8" w:rsidRDefault="00D45495" w:rsidP="001E1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 xml:space="preserve">Действия суда </w:t>
            </w:r>
          </w:p>
        </w:tc>
        <w:tc>
          <w:tcPr>
            <w:tcW w:w="1457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2337" w:type="dxa"/>
          </w:tcPr>
          <w:p w:rsidR="00D45495" w:rsidRPr="00E966D8" w:rsidRDefault="00D45495" w:rsidP="001E1B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 xml:space="preserve">Действия участников </w:t>
            </w:r>
          </w:p>
        </w:tc>
        <w:tc>
          <w:tcPr>
            <w:tcW w:w="1457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2337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Порядок рассмотрения дела судом</w:t>
            </w:r>
          </w:p>
        </w:tc>
        <w:tc>
          <w:tcPr>
            <w:tcW w:w="1457" w:type="dxa"/>
          </w:tcPr>
          <w:p w:rsidR="00D45495" w:rsidRPr="00E966D8" w:rsidRDefault="00D45495" w:rsidP="001E1B08">
            <w:pPr>
              <w:pStyle w:val="ab"/>
              <w:spacing w:after="0" w:line="240" w:lineRule="auto"/>
              <w:ind w:left="1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2337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Пределы рассмотрения жалобы/представления</w:t>
            </w:r>
          </w:p>
        </w:tc>
        <w:tc>
          <w:tcPr>
            <w:tcW w:w="1457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2337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Сроки рассмотрения жалобы в судебном заседании</w:t>
            </w:r>
          </w:p>
        </w:tc>
        <w:tc>
          <w:tcPr>
            <w:tcW w:w="1457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2337" w:type="dxa"/>
          </w:tcPr>
          <w:p w:rsidR="00D45495" w:rsidRPr="00E966D8" w:rsidRDefault="00D45495" w:rsidP="00D4549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Полномочия суда</w:t>
            </w:r>
          </w:p>
        </w:tc>
        <w:tc>
          <w:tcPr>
            <w:tcW w:w="1457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2337" w:type="dxa"/>
          </w:tcPr>
          <w:p w:rsidR="00D45495" w:rsidRPr="00E966D8" w:rsidRDefault="00D45495" w:rsidP="00D4549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 xml:space="preserve">Постановление суда </w:t>
            </w:r>
          </w:p>
        </w:tc>
        <w:tc>
          <w:tcPr>
            <w:tcW w:w="1457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495" w:rsidRPr="00E966D8" w:rsidTr="001E1B08">
        <w:tc>
          <w:tcPr>
            <w:tcW w:w="2337" w:type="dxa"/>
          </w:tcPr>
          <w:p w:rsidR="00D45495" w:rsidRPr="00E966D8" w:rsidRDefault="00D45495" w:rsidP="00D45495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sz w:val="20"/>
                <w:szCs w:val="20"/>
              </w:rPr>
              <w:t>Законная сила постановления</w:t>
            </w:r>
          </w:p>
        </w:tc>
        <w:tc>
          <w:tcPr>
            <w:tcW w:w="1457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45495" w:rsidRPr="00E966D8" w:rsidRDefault="00D45495" w:rsidP="001E1B08">
            <w:pPr>
              <w:autoSpaceDE w:val="0"/>
              <w:autoSpaceDN w:val="0"/>
              <w:adjustRightInd w:val="0"/>
              <w:ind w:firstLine="540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45495" w:rsidRPr="00E966D8" w:rsidRDefault="00D45495" w:rsidP="001E1B0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E966D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E966D8">
        <w:rPr>
          <w:rFonts w:ascii="Times New Roman" w:hAnsi="Times New Roman"/>
          <w:sz w:val="24"/>
          <w:szCs w:val="24"/>
        </w:rPr>
        <w:t>: Заполненная таблица в письменном виде.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Проверка данных таблицы.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E966D8">
        <w:rPr>
          <w:rFonts w:ascii="Times New Roman" w:hAnsi="Times New Roman"/>
          <w:sz w:val="24"/>
          <w:szCs w:val="24"/>
        </w:rPr>
        <w:t xml:space="preserve"> Соответствие заполненной таблицы заданию и нормам действующего законодательства; аккуратность и правильность заполнения таблицы; логичность; правильность использования терминологии; наличие в ответах ссылок на нормы ГПК РФ.</w:t>
      </w:r>
    </w:p>
    <w:p w:rsidR="00D45495" w:rsidRPr="00E966D8" w:rsidRDefault="00D45495" w:rsidP="00D45495">
      <w:pPr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E966D8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выполнению: </w:t>
      </w:r>
      <w:r w:rsidRPr="00E966D8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необходимо заполнить таблицу. </w:t>
      </w:r>
      <w:r w:rsidRPr="00E966D8">
        <w:rPr>
          <w:rFonts w:ascii="Times New Roman" w:hAnsi="Times New Roman"/>
          <w:sz w:val="24"/>
          <w:szCs w:val="24"/>
        </w:rPr>
        <w:t>Выполняя задание, используйте нормы ГПК РФ и давайте на них ссылки, подтверждая ими правильность своего ответа.</w:t>
      </w:r>
    </w:p>
    <w:p w:rsidR="00EC2751" w:rsidRPr="00EC2751" w:rsidRDefault="00EC2751" w:rsidP="00EC2751">
      <w:pPr>
        <w:spacing w:line="240" w:lineRule="auto"/>
        <w:rPr>
          <w:b/>
          <w:bCs/>
          <w:sz w:val="24"/>
          <w:szCs w:val="24"/>
          <w:u w:val="single"/>
        </w:rPr>
      </w:pPr>
    </w:p>
    <w:p w:rsidR="00EC2751" w:rsidRPr="00EC2751" w:rsidRDefault="00EC2751" w:rsidP="00EC275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C2751">
        <w:rPr>
          <w:rFonts w:ascii="Times New Roman" w:hAnsi="Times New Roman"/>
          <w:b/>
          <w:bCs/>
          <w:sz w:val="24"/>
          <w:szCs w:val="24"/>
        </w:rPr>
        <w:t>Источники литературы, подлежащие изучению</w:t>
      </w:r>
    </w:p>
    <w:p w:rsidR="00EC2751" w:rsidRPr="00EC2751" w:rsidRDefault="00EC2751" w:rsidP="00EC275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EC2751">
        <w:rPr>
          <w:rFonts w:ascii="Times New Roman" w:hAnsi="Times New Roman"/>
          <w:b/>
          <w:bCs/>
          <w:sz w:val="24"/>
          <w:szCs w:val="24"/>
        </w:rPr>
        <w:t>Рекомендуемая основная литература:</w:t>
      </w:r>
    </w:p>
    <w:p w:rsidR="00EC2751" w:rsidRPr="00EC2751" w:rsidRDefault="00EC2751" w:rsidP="00EC275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 xml:space="preserve">Гражданский процесс / И.В. Решетникова, В.В. Ярков. - 6-e изд., </w:t>
      </w:r>
      <w:proofErr w:type="spellStart"/>
      <w:r w:rsidRPr="00EC275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C2751">
        <w:rPr>
          <w:rFonts w:ascii="Times New Roman" w:hAnsi="Times New Roman"/>
          <w:sz w:val="24"/>
          <w:szCs w:val="24"/>
        </w:rPr>
        <w:t>. - М.: Норма: НИЦ ИНФРА-М, 2015. - 336 с.: 84x108 1/32. - (Краткие учебные курсы юридических наук)</w:t>
      </w:r>
      <w:proofErr w:type="gramStart"/>
      <w:r w:rsidRPr="00EC2751">
        <w:rPr>
          <w:rFonts w:ascii="Times New Roman" w:hAnsi="Times New Roman"/>
          <w:sz w:val="24"/>
          <w:szCs w:val="24"/>
        </w:rPr>
        <w:t>.</w:t>
      </w:r>
      <w:proofErr w:type="gramEnd"/>
      <w:r w:rsidRPr="00EC2751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EC2751">
        <w:rPr>
          <w:rFonts w:ascii="Times New Roman" w:hAnsi="Times New Roman"/>
          <w:sz w:val="24"/>
          <w:szCs w:val="24"/>
        </w:rPr>
        <w:t>о</w:t>
      </w:r>
      <w:proofErr w:type="gramEnd"/>
      <w:r w:rsidRPr="00EC2751">
        <w:rPr>
          <w:rFonts w:ascii="Times New Roman" w:hAnsi="Times New Roman"/>
          <w:sz w:val="24"/>
          <w:szCs w:val="24"/>
        </w:rPr>
        <w:t>бложка) ISBN 978-5-91768-230-3, 1000 экз. [</w:t>
      </w:r>
      <w:proofErr w:type="spellStart"/>
      <w:r w:rsidRPr="00EC2751">
        <w:rPr>
          <w:rFonts w:ascii="Times New Roman" w:hAnsi="Times New Roman"/>
          <w:sz w:val="24"/>
          <w:szCs w:val="24"/>
        </w:rPr>
        <w:t>Znanium</w:t>
      </w:r>
      <w:proofErr w:type="spellEnd"/>
      <w:r w:rsidRPr="00EC2751">
        <w:rPr>
          <w:rFonts w:ascii="Times New Roman" w:hAnsi="Times New Roman"/>
          <w:sz w:val="24"/>
          <w:szCs w:val="24"/>
        </w:rPr>
        <w:t xml:space="preserve">] </w:t>
      </w:r>
      <w:hyperlink r:id="rId9" w:history="1">
        <w:r w:rsidRPr="00EC2751">
          <w:rPr>
            <w:rFonts w:ascii="Times New Roman" w:hAnsi="Times New Roman"/>
            <w:sz w:val="24"/>
            <w:szCs w:val="24"/>
          </w:rPr>
          <w:t>http://znanium.com/catalog.php?bookinfo=512181</w:t>
        </w:r>
      </w:hyperlink>
      <w:r w:rsidRPr="00EC2751">
        <w:rPr>
          <w:rFonts w:ascii="Times New Roman" w:hAnsi="Times New Roman"/>
          <w:sz w:val="24"/>
          <w:szCs w:val="24"/>
        </w:rPr>
        <w:t xml:space="preserve"> </w:t>
      </w:r>
    </w:p>
    <w:p w:rsidR="00EC2751" w:rsidRPr="00EC2751" w:rsidRDefault="00EC2751" w:rsidP="00EC275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 xml:space="preserve">Гражданский процесс: Учебник / С.З. </w:t>
      </w:r>
      <w:proofErr w:type="spellStart"/>
      <w:r w:rsidRPr="00EC2751">
        <w:rPr>
          <w:rFonts w:ascii="Times New Roman" w:hAnsi="Times New Roman"/>
          <w:sz w:val="24"/>
          <w:szCs w:val="24"/>
        </w:rPr>
        <w:t>Женетль</w:t>
      </w:r>
      <w:proofErr w:type="spellEnd"/>
      <w:r w:rsidRPr="00EC2751">
        <w:rPr>
          <w:rFonts w:ascii="Times New Roman" w:hAnsi="Times New Roman"/>
          <w:sz w:val="24"/>
          <w:szCs w:val="24"/>
        </w:rPr>
        <w:t>, А.В. Никифоров. - 4-e изд. - М.: ИЦ РИОР: НИЦ ИНФРА-М, 2014. - 442 с.: 60x90 1/16. -  ISBN 978-5-369-01273-4, 1000 экз. [</w:t>
      </w:r>
      <w:proofErr w:type="spellStart"/>
      <w:r w:rsidRPr="00EC2751">
        <w:rPr>
          <w:rFonts w:ascii="Times New Roman" w:hAnsi="Times New Roman"/>
          <w:sz w:val="24"/>
          <w:szCs w:val="24"/>
        </w:rPr>
        <w:t>Znanium</w:t>
      </w:r>
      <w:proofErr w:type="spellEnd"/>
      <w:r w:rsidRPr="00EC2751">
        <w:rPr>
          <w:rFonts w:ascii="Times New Roman" w:hAnsi="Times New Roman"/>
          <w:sz w:val="24"/>
          <w:szCs w:val="24"/>
        </w:rPr>
        <w:t xml:space="preserve">] </w:t>
      </w:r>
      <w:hyperlink r:id="rId10" w:history="1">
        <w:r w:rsidRPr="00EC2751">
          <w:rPr>
            <w:rFonts w:ascii="Times New Roman" w:hAnsi="Times New Roman"/>
            <w:sz w:val="24"/>
            <w:szCs w:val="24"/>
          </w:rPr>
          <w:t>http://znanium.com/catalog.php?bookinfo=369641</w:t>
        </w:r>
      </w:hyperlink>
      <w:r w:rsidRPr="00EC2751">
        <w:rPr>
          <w:rFonts w:ascii="Times New Roman" w:hAnsi="Times New Roman"/>
          <w:sz w:val="24"/>
          <w:szCs w:val="24"/>
        </w:rPr>
        <w:t xml:space="preserve"> </w:t>
      </w:r>
    </w:p>
    <w:p w:rsidR="00EC2751" w:rsidRPr="00EC2751" w:rsidRDefault="00EC2751" w:rsidP="00EC2751">
      <w:pPr>
        <w:spacing w:line="240" w:lineRule="auto"/>
        <w:rPr>
          <w:rFonts w:ascii="Times New Roman" w:eastAsia="Calibri" w:hAnsi="Times New Roman"/>
          <w:smallCaps/>
          <w:sz w:val="24"/>
          <w:szCs w:val="24"/>
          <w:shd w:val="clear" w:color="auto" w:fill="FFFFFF"/>
          <w:lang w:eastAsia="en-US"/>
        </w:rPr>
      </w:pPr>
    </w:p>
    <w:p w:rsidR="00EC2751" w:rsidRPr="00EC2751" w:rsidRDefault="00EC2751" w:rsidP="00EC2751">
      <w:pPr>
        <w:spacing w:line="240" w:lineRule="auto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C2751">
        <w:rPr>
          <w:rFonts w:ascii="Times New Roman" w:eastAsia="Calibri" w:hAnsi="Times New Roman"/>
          <w:b/>
          <w:smallCaps/>
          <w:sz w:val="24"/>
          <w:szCs w:val="24"/>
          <w:shd w:val="clear" w:color="auto" w:fill="FFFFFF"/>
          <w:lang w:eastAsia="en-US"/>
        </w:rPr>
        <w:t>Рекомендуемая дополнительная литература:</w:t>
      </w:r>
    </w:p>
    <w:p w:rsidR="00EC2751" w:rsidRPr="00EC2751" w:rsidRDefault="00EC2751" w:rsidP="00EC275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Гражданский процесс: Учебник / А.А. Демичев, О.В. </w:t>
      </w:r>
      <w:proofErr w:type="spell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Исаенкова</w:t>
      </w:r>
      <w:proofErr w:type="spell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, М.В. Карпычев и др.; Под ред. А.А. Демичева. - 2-e изд., </w:t>
      </w:r>
      <w:proofErr w:type="spell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. и доп. - М.: ИД ФОРУМ: НИЦ ИНФРА-М, 2015. - 320 с.: 60x90 1/16. - (ПО). (</w:t>
      </w:r>
      <w:proofErr w:type="spell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spell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) ISBN 978-5-8199-0589-0, 400 экз. [</w:t>
      </w:r>
      <w:proofErr w:type="spell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Znanium</w:t>
      </w:r>
      <w:proofErr w:type="spell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] </w:t>
      </w:r>
      <w:hyperlink r:id="rId11" w:history="1">
        <w:r w:rsidRPr="00EC2751">
          <w:rPr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http://znanium.com/catalog.php?bookinfo=495155</w:t>
        </w:r>
      </w:hyperlink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C2751" w:rsidRPr="00EC2751" w:rsidRDefault="00EC2751" w:rsidP="00EC275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  <w:shd w:val="clear" w:color="auto" w:fill="FFFFFF"/>
        </w:rPr>
        <w:t>Клеймёнова М. О. Особенности рассмотрения отдельных категорий дел в гражданском процессе: учеб</w:t>
      </w:r>
      <w:proofErr w:type="gram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особие / М. О. Клеймёнова. - М.: Московский финансово-промышленный университет «Синергия», 2013. - (Университетская серия). - ISBN 978-5-4257-0087-2. </w:t>
      </w:r>
      <w:proofErr w:type="gram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 [</w:t>
      </w:r>
      <w:proofErr w:type="spell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Znanium</w:t>
      </w:r>
      <w:proofErr w:type="spell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] </w:t>
      </w:r>
      <w:hyperlink r:id="rId12" w:history="1">
        <w:r w:rsidRPr="00EC2751">
          <w:rPr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http://znanium.com/catalog.php?bookinfo=451180</w:t>
        </w:r>
      </w:hyperlink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EC2751" w:rsidRPr="00EC2751" w:rsidRDefault="00EC2751" w:rsidP="00EC275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  <w:shd w:val="clear" w:color="auto" w:fill="FFFFFF"/>
        </w:rPr>
        <w:t>Пересмотр судебных постановлений в гражданском процессе / Е.С. Смагина. - М.: НИЦ ИНФРА-М, 2015. - 140 с.: 60x90 1/16 ISBN 978-5-16-103303-6 (</w:t>
      </w:r>
      <w:proofErr w:type="spell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online</w:t>
      </w:r>
      <w:proofErr w:type="spell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) [</w:t>
      </w:r>
      <w:proofErr w:type="spell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Znanium</w:t>
      </w:r>
      <w:proofErr w:type="spell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] </w:t>
      </w:r>
      <w:hyperlink r:id="rId13" w:history="1">
        <w:r w:rsidRPr="00EC2751">
          <w:rPr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http://znanium.com/catalog.php?bookinfo=515812</w:t>
        </w:r>
      </w:hyperlink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C2751" w:rsidRPr="00EC2751" w:rsidRDefault="00EC2751" w:rsidP="00EC275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  <w:shd w:val="clear" w:color="auto" w:fill="FFFFFF"/>
        </w:rPr>
        <w:t>Составление процессуальных и судебных документов в гражданском и арбитражном процессах: Практическое пособие</w:t>
      </w:r>
      <w:proofErr w:type="gram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 / А</w:t>
      </w:r>
      <w:proofErr w:type="gram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вт.-сост. А.В. Вишневский. - М.: РАП, 2010. - 80 с. - ISBN 978-5-93916-227-2. </w:t>
      </w:r>
      <w:proofErr w:type="gram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 [</w:t>
      </w:r>
      <w:proofErr w:type="spell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Znanium</w:t>
      </w:r>
      <w:proofErr w:type="spell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] </w:t>
      </w:r>
      <w:hyperlink r:id="rId14" w:history="1">
        <w:r w:rsidRPr="00EC2751">
          <w:rPr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http://znanium.com/catalog.php?bookinfo=517117</w:t>
        </w:r>
      </w:hyperlink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EC2751" w:rsidRPr="00EC2751" w:rsidRDefault="00EC2751" w:rsidP="00EC275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 xml:space="preserve"> </w:t>
      </w:r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Судебная экспертиза в гражданском, арбитражном, административном и уголовном процессе: Монография / Е.Р. </w:t>
      </w:r>
      <w:proofErr w:type="spell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Россинская</w:t>
      </w:r>
      <w:proofErr w:type="spell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. - 3-e изд., доп. - М.: НОРМА: НИЦ ИНФРА-М, 2015. - 736 с.: 60x90 1/16. (переплет) ISBN 978-5-91768-458-1, 500 экз. [</w:t>
      </w:r>
      <w:proofErr w:type="spell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Znanium</w:t>
      </w:r>
      <w:proofErr w:type="spell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] </w:t>
      </w:r>
      <w:hyperlink r:id="rId15" w:history="1">
        <w:r w:rsidRPr="00EC2751">
          <w:rPr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http://znanium.com/catalog.php?bookinfo=501090</w:t>
        </w:r>
      </w:hyperlink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C2751" w:rsidRPr="00EC2751" w:rsidRDefault="00EC2751" w:rsidP="00EC275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 xml:space="preserve"> Гражданский процесс. Практикум</w:t>
      </w:r>
      <w:proofErr w:type="gramStart"/>
      <w:r w:rsidRPr="00EC275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EC2751">
        <w:rPr>
          <w:rFonts w:ascii="Times New Roman" w:hAnsi="Times New Roman"/>
          <w:sz w:val="24"/>
          <w:szCs w:val="24"/>
        </w:rPr>
        <w:t xml:space="preserve"> сборник задач по гражданскому процессу и постановлений Пленума Верховного Суда РФ по вопросам гражданского процессуального права / С. А. Алёхина, А. Т. </w:t>
      </w:r>
      <w:proofErr w:type="spellStart"/>
      <w:r w:rsidRPr="00EC2751">
        <w:rPr>
          <w:rFonts w:ascii="Times New Roman" w:hAnsi="Times New Roman"/>
          <w:sz w:val="24"/>
          <w:szCs w:val="24"/>
        </w:rPr>
        <w:t>Боннер</w:t>
      </w:r>
      <w:proofErr w:type="spellEnd"/>
      <w:r w:rsidRPr="00EC2751">
        <w:rPr>
          <w:rFonts w:ascii="Times New Roman" w:hAnsi="Times New Roman"/>
          <w:sz w:val="24"/>
          <w:szCs w:val="24"/>
        </w:rPr>
        <w:t xml:space="preserve">, Н. А. </w:t>
      </w:r>
      <w:proofErr w:type="spellStart"/>
      <w:r w:rsidRPr="00EC2751">
        <w:rPr>
          <w:rFonts w:ascii="Times New Roman" w:hAnsi="Times New Roman"/>
          <w:sz w:val="24"/>
          <w:szCs w:val="24"/>
        </w:rPr>
        <w:t>Громошина</w:t>
      </w:r>
      <w:proofErr w:type="spellEnd"/>
      <w:r w:rsidRPr="00EC2751">
        <w:rPr>
          <w:rFonts w:ascii="Times New Roman" w:hAnsi="Times New Roman"/>
          <w:sz w:val="24"/>
          <w:szCs w:val="24"/>
        </w:rPr>
        <w:t xml:space="preserve"> [и др.]; отв. ред. А. Т. </w:t>
      </w:r>
      <w:proofErr w:type="spellStart"/>
      <w:r w:rsidRPr="00EC2751">
        <w:rPr>
          <w:rFonts w:ascii="Times New Roman" w:hAnsi="Times New Roman"/>
          <w:sz w:val="24"/>
          <w:szCs w:val="24"/>
        </w:rPr>
        <w:t>Боннер</w:t>
      </w:r>
      <w:proofErr w:type="spellEnd"/>
      <w:r w:rsidRPr="00EC2751">
        <w:rPr>
          <w:rFonts w:ascii="Times New Roman" w:hAnsi="Times New Roman"/>
          <w:sz w:val="24"/>
          <w:szCs w:val="24"/>
        </w:rPr>
        <w:t xml:space="preserve">. - 3-е изд., </w:t>
      </w:r>
      <w:proofErr w:type="spellStart"/>
      <w:r w:rsidRPr="00EC275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EC2751">
        <w:rPr>
          <w:rFonts w:ascii="Times New Roman" w:hAnsi="Times New Roman"/>
          <w:sz w:val="24"/>
          <w:szCs w:val="24"/>
        </w:rPr>
        <w:t xml:space="preserve">. и доп. - Москва : Проспект, 2015. - 416 с. - ISBN 978-5-392-13071-9. </w:t>
      </w:r>
      <w:hyperlink r:id="rId16" w:history="1">
        <w:r w:rsidRPr="00EC2751">
          <w:rPr>
            <w:rFonts w:ascii="Times New Roman" w:hAnsi="Times New Roman"/>
            <w:sz w:val="24"/>
            <w:szCs w:val="24"/>
          </w:rPr>
          <w:t>http://www.studentlibrary.ru/book/ISBN9785392130719.html</w:t>
        </w:r>
      </w:hyperlink>
      <w:r w:rsidRPr="00EC2751">
        <w:rPr>
          <w:rFonts w:ascii="Times New Roman" w:hAnsi="Times New Roman"/>
          <w:sz w:val="24"/>
          <w:szCs w:val="24"/>
        </w:rPr>
        <w:t xml:space="preserve"> </w:t>
      </w:r>
    </w:p>
    <w:p w:rsidR="00EC2751" w:rsidRPr="00EC2751" w:rsidRDefault="00EC2751" w:rsidP="00EC2751">
      <w:pPr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Эриашвили</w:t>
      </w:r>
      <w:proofErr w:type="spell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, М. И. Участие прокурора в гражданском процессе: монография / М. И. </w:t>
      </w:r>
      <w:proofErr w:type="spell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Эриашвили</w:t>
      </w:r>
      <w:proofErr w:type="spell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; под ред. Н. М. Коршунова. - 2-е изд., </w:t>
      </w:r>
      <w:proofErr w:type="spell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- М.: ЮНИТИ-ДАНА: Закон и право, 2012. - 95 </w:t>
      </w:r>
      <w:proofErr w:type="gram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с</w:t>
      </w:r>
      <w:proofErr w:type="gram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. - (</w:t>
      </w:r>
      <w:proofErr w:type="gram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Серия</w:t>
      </w:r>
      <w:proofErr w:type="gram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 «Научные издания для юристов»). - ISBN 978-5-238-01869-0. </w:t>
      </w:r>
      <w:proofErr w:type="gram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[Электронный ресурс [</w:t>
      </w:r>
      <w:proofErr w:type="spellStart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>Znanium</w:t>
      </w:r>
      <w:proofErr w:type="spellEnd"/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] </w:t>
      </w:r>
      <w:hyperlink r:id="rId17" w:history="1">
        <w:r w:rsidRPr="00EC2751">
          <w:rPr>
            <w:rFonts w:ascii="Times New Roman" w:hAnsi="Times New Roman"/>
            <w:sz w:val="24"/>
            <w:szCs w:val="24"/>
            <w:shd w:val="clear" w:color="auto" w:fill="FFFFFF"/>
          </w:rPr>
          <w:t>http://znanium.com/catalog.php?bookinfo=395382</w:t>
        </w:r>
      </w:hyperlink>
      <w:r w:rsidRPr="00EC275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EC2751" w:rsidRPr="00EC2751" w:rsidRDefault="00EC2751" w:rsidP="00EC27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2751" w:rsidRPr="00EC2751" w:rsidRDefault="00EC2751" w:rsidP="00EC2751">
      <w:p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>Рекомендуемые Интернет-ресурсы справочно-правовые системы</w:t>
      </w:r>
      <w:r w:rsidRPr="00EC2751">
        <w:rPr>
          <w:rFonts w:ascii="Times New Roman" w:hAnsi="Times New Roman"/>
          <w:bCs/>
          <w:sz w:val="24"/>
          <w:szCs w:val="24"/>
        </w:rPr>
        <w:t>:</w:t>
      </w:r>
    </w:p>
    <w:p w:rsidR="00EC2751" w:rsidRPr="00EC2751" w:rsidRDefault="00EC2751" w:rsidP="00EC275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>http://ksrf.ru/ - официальный сайт Конституционного Суда РФ</w:t>
      </w:r>
    </w:p>
    <w:p w:rsidR="00EC2751" w:rsidRPr="00EC2751" w:rsidRDefault="00EC2751" w:rsidP="00EC275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>http://supcourt.ru/ - официальный сайт Верховного Суда РФ</w:t>
      </w:r>
    </w:p>
    <w:p w:rsidR="00EC2751" w:rsidRPr="00EC2751" w:rsidRDefault="00EC2751" w:rsidP="00EC275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>http://www.gcourts.ru/ - поиск решений судов общей юрисдикции</w:t>
      </w:r>
    </w:p>
    <w:p w:rsidR="00EC2751" w:rsidRPr="00EC2751" w:rsidRDefault="00EC2751" w:rsidP="00EC275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>http://rospravosudie.com/ - картотека юристов, адвокатов, судей и судебных решений</w:t>
      </w:r>
    </w:p>
    <w:p w:rsidR="00EC2751" w:rsidRPr="00EC2751" w:rsidRDefault="00EC2751" w:rsidP="00EC275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>http://sudact.ru/ - судебные и нормативные акты РФ, поиск судебных решений</w:t>
      </w:r>
    </w:p>
    <w:p w:rsidR="00EC2751" w:rsidRPr="00EC2751" w:rsidRDefault="00EC2751" w:rsidP="00EC275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>http://судебныерешения</w:t>
      </w:r>
      <w:proofErr w:type="gramStart"/>
      <w:r w:rsidRPr="00EC2751">
        <w:rPr>
          <w:rFonts w:ascii="Times New Roman" w:hAnsi="Times New Roman"/>
          <w:sz w:val="24"/>
          <w:szCs w:val="24"/>
        </w:rPr>
        <w:t>.р</w:t>
      </w:r>
      <w:proofErr w:type="gramEnd"/>
      <w:r w:rsidRPr="00EC2751">
        <w:rPr>
          <w:rFonts w:ascii="Times New Roman" w:hAnsi="Times New Roman"/>
          <w:sz w:val="24"/>
          <w:szCs w:val="24"/>
        </w:rPr>
        <w:t>ф - поиск решений судов общей юрисдикции</w:t>
      </w:r>
    </w:p>
    <w:p w:rsidR="00EC2751" w:rsidRPr="00EC2751" w:rsidRDefault="00EC2751" w:rsidP="00EC275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>http://kod-x.ru/polza/gpcalc.htm - калькулятор госпошлины</w:t>
      </w:r>
    </w:p>
    <w:p w:rsidR="00EC2751" w:rsidRPr="00EC2751" w:rsidRDefault="00EC2751" w:rsidP="00EC275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>http://zakon.ru/ - первая социальная сеть для юристов</w:t>
      </w:r>
    </w:p>
    <w:p w:rsidR="00EC2751" w:rsidRPr="00EC2751" w:rsidRDefault="00EC2751" w:rsidP="00EC2751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>http://pravo.ru/ - юридический портал</w:t>
      </w:r>
    </w:p>
    <w:p w:rsidR="00EC2751" w:rsidRPr="00EC2751" w:rsidRDefault="00EC2751" w:rsidP="00EC275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EC2751" w:rsidRPr="00EC2751" w:rsidRDefault="00EC2751" w:rsidP="00EC2751">
      <w:pPr>
        <w:spacing w:line="240" w:lineRule="auto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>Рекомендуемые правовые базы, справочные правовые системы:</w:t>
      </w:r>
    </w:p>
    <w:p w:rsidR="00EC2751" w:rsidRPr="00EC2751" w:rsidRDefault="00EC2751" w:rsidP="00EC275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>http://garant.ru - Гарант</w:t>
      </w:r>
    </w:p>
    <w:p w:rsidR="00EC2751" w:rsidRPr="00EC2751" w:rsidRDefault="00EC2751" w:rsidP="00EC275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>http://consultant.ru - Консультант Плюс</w:t>
      </w:r>
    </w:p>
    <w:p w:rsidR="00EC2751" w:rsidRPr="00EC2751" w:rsidRDefault="00EC2751" w:rsidP="00EC2751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2751">
        <w:rPr>
          <w:rFonts w:ascii="Times New Roman" w:hAnsi="Times New Roman"/>
          <w:sz w:val="24"/>
          <w:szCs w:val="24"/>
        </w:rPr>
        <w:t>http://docs.cntd.ru – Кодекс</w:t>
      </w:r>
    </w:p>
    <w:p w:rsidR="00EC2751" w:rsidRPr="00EC2751" w:rsidRDefault="00EC2751" w:rsidP="00D454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3C66" w:rsidRPr="00E966D8" w:rsidRDefault="00E966D8" w:rsidP="00503C66">
      <w:pPr>
        <w:pStyle w:val="1"/>
        <w:spacing w:line="240" w:lineRule="auto"/>
        <w:ind w:left="720"/>
        <w:jc w:val="center"/>
        <w:rPr>
          <w:rFonts w:ascii="Times New Roman" w:hAnsi="Times New Roman"/>
          <w:caps/>
          <w:color w:val="000000"/>
          <w:sz w:val="24"/>
          <w:szCs w:val="24"/>
          <w:lang w:val="ru-RU"/>
        </w:rPr>
      </w:pPr>
      <w:bookmarkStart w:id="6" w:name="_Toc507250066"/>
      <w:r>
        <w:rPr>
          <w:rFonts w:ascii="Times New Roman" w:hAnsi="Times New Roman"/>
          <w:caps/>
          <w:color w:val="000000"/>
          <w:sz w:val="24"/>
          <w:szCs w:val="24"/>
          <w:lang w:val="ru-RU"/>
        </w:rPr>
        <w:t xml:space="preserve">3. </w:t>
      </w:r>
      <w:r w:rsidR="00503C66" w:rsidRPr="00E966D8">
        <w:rPr>
          <w:rFonts w:ascii="Times New Roman" w:hAnsi="Times New Roman"/>
          <w:caps/>
          <w:color w:val="000000"/>
          <w:sz w:val="24"/>
          <w:szCs w:val="24"/>
        </w:rPr>
        <w:t>Контроль самостоятельной работы</w:t>
      </w:r>
      <w:bookmarkEnd w:id="6"/>
    </w:p>
    <w:p w:rsidR="00503C66" w:rsidRPr="00E966D8" w:rsidRDefault="00503C66" w:rsidP="00503C66">
      <w:pPr>
        <w:rPr>
          <w:rFonts w:ascii="Times New Roman" w:hAnsi="Times New Roman"/>
          <w:sz w:val="24"/>
          <w:szCs w:val="24"/>
        </w:rPr>
      </w:pPr>
    </w:p>
    <w:p w:rsidR="00503C66" w:rsidRPr="00E966D8" w:rsidRDefault="00503C66" w:rsidP="00503C66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503C66" w:rsidRPr="00E966D8" w:rsidRDefault="00503C66" w:rsidP="00503C6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503C66" w:rsidRPr="00E966D8" w:rsidRDefault="00503C66" w:rsidP="00503C6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sym w:font="Symbol" w:char="F0B7"/>
      </w:r>
      <w:r w:rsidRPr="00E966D8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503C66" w:rsidRPr="00E966D8" w:rsidRDefault="00503C66" w:rsidP="00503C6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sym w:font="Symbol" w:char="F0B7"/>
      </w:r>
      <w:r w:rsidRPr="00E966D8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503C66" w:rsidRPr="00E966D8" w:rsidRDefault="00503C66" w:rsidP="00503C6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503C66" w:rsidRPr="00E966D8" w:rsidRDefault="00503C66" w:rsidP="00503C6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E966D8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E966D8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503C66" w:rsidRPr="00E966D8" w:rsidRDefault="00503C66" w:rsidP="00503C66">
      <w:pPr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оценка по следующей шкале (табл. 1)</w:t>
      </w:r>
    </w:p>
    <w:p w:rsidR="00503C66" w:rsidRPr="00E966D8" w:rsidRDefault="00503C66" w:rsidP="00503C66">
      <w:pPr>
        <w:jc w:val="right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Табл. 1</w:t>
      </w:r>
    </w:p>
    <w:p w:rsidR="00503C66" w:rsidRPr="00E966D8" w:rsidRDefault="00503C66" w:rsidP="00503C66">
      <w:pPr>
        <w:jc w:val="center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2126"/>
        <w:gridCol w:w="2551"/>
        <w:gridCol w:w="2127"/>
        <w:gridCol w:w="1984"/>
      </w:tblGrid>
      <w:tr w:rsidR="00503C66" w:rsidRPr="00E966D8" w:rsidTr="00503C66">
        <w:tc>
          <w:tcPr>
            <w:tcW w:w="1986" w:type="dxa"/>
            <w:vAlign w:val="center"/>
          </w:tcPr>
          <w:p w:rsidR="00503C66" w:rsidRPr="00E966D8" w:rsidRDefault="00503C66" w:rsidP="00251B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503C66" w:rsidRPr="00E966D8" w:rsidRDefault="00503C66" w:rsidP="00251B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2551" w:type="dxa"/>
            <w:vAlign w:val="center"/>
          </w:tcPr>
          <w:p w:rsidR="00503C66" w:rsidRPr="00E966D8" w:rsidRDefault="00503C66" w:rsidP="00251B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127" w:type="dxa"/>
            <w:vAlign w:val="center"/>
          </w:tcPr>
          <w:p w:rsidR="00503C66" w:rsidRPr="00E966D8" w:rsidRDefault="00503C66" w:rsidP="00251B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503C66" w:rsidRPr="00E966D8" w:rsidRDefault="00503C66" w:rsidP="00251B1E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</w:tr>
      <w:tr w:rsidR="00503C66" w:rsidRPr="00E966D8" w:rsidTr="00503C66">
        <w:tc>
          <w:tcPr>
            <w:tcW w:w="1986" w:type="dxa"/>
            <w:vAlign w:val="center"/>
          </w:tcPr>
          <w:p w:rsidR="00503C66" w:rsidRPr="00E966D8" w:rsidRDefault="00503C66" w:rsidP="00251B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503C66" w:rsidRPr="00E966D8" w:rsidRDefault="00503C66" w:rsidP="00251B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551" w:type="dxa"/>
            <w:vAlign w:val="center"/>
          </w:tcPr>
          <w:p w:rsidR="00503C66" w:rsidRPr="00E966D8" w:rsidRDefault="00503C66" w:rsidP="00251B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127" w:type="dxa"/>
            <w:vAlign w:val="center"/>
          </w:tcPr>
          <w:p w:rsidR="00503C66" w:rsidRPr="00E966D8" w:rsidRDefault="00503C66" w:rsidP="00251B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503C66" w:rsidRPr="00E966D8" w:rsidRDefault="00503C66" w:rsidP="00251B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503C66" w:rsidRPr="00E966D8" w:rsidTr="00503C66">
        <w:tc>
          <w:tcPr>
            <w:tcW w:w="1986" w:type="dxa"/>
            <w:vAlign w:val="center"/>
          </w:tcPr>
          <w:p w:rsidR="00503C66" w:rsidRPr="00E966D8" w:rsidRDefault="00503C66" w:rsidP="00251B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503C66" w:rsidRPr="00E966D8" w:rsidRDefault="00503C66" w:rsidP="00251B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503C66" w:rsidRPr="00E966D8" w:rsidRDefault="00503C66" w:rsidP="00251B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2551" w:type="dxa"/>
            <w:vAlign w:val="center"/>
          </w:tcPr>
          <w:p w:rsidR="00503C66" w:rsidRPr="00E966D8" w:rsidRDefault="00503C66" w:rsidP="00251B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gramEnd"/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2127" w:type="dxa"/>
            <w:vAlign w:val="center"/>
          </w:tcPr>
          <w:p w:rsidR="00503C66" w:rsidRPr="00E966D8" w:rsidRDefault="00503C66" w:rsidP="00251B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503C66" w:rsidRPr="00E966D8" w:rsidRDefault="00503C66" w:rsidP="00251B1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>несущественным</w:t>
            </w:r>
            <w:proofErr w:type="gramEnd"/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 </w:t>
            </w:r>
          </w:p>
        </w:tc>
      </w:tr>
      <w:tr w:rsidR="00503C66" w:rsidRPr="00E966D8" w:rsidTr="00503C66">
        <w:tc>
          <w:tcPr>
            <w:tcW w:w="1986" w:type="dxa"/>
            <w:vAlign w:val="center"/>
          </w:tcPr>
          <w:p w:rsidR="00503C66" w:rsidRPr="00E966D8" w:rsidRDefault="00503C66" w:rsidP="00251B1E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E966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E966D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503C66" w:rsidRPr="00E966D8" w:rsidRDefault="00503C66" w:rsidP="00251B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551" w:type="dxa"/>
            <w:vAlign w:val="center"/>
          </w:tcPr>
          <w:p w:rsidR="00503C66" w:rsidRPr="00E966D8" w:rsidRDefault="00503C66" w:rsidP="00251B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2127" w:type="dxa"/>
            <w:vAlign w:val="center"/>
          </w:tcPr>
          <w:p w:rsidR="00503C66" w:rsidRPr="00E966D8" w:rsidRDefault="00503C66" w:rsidP="00251B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503C66" w:rsidRPr="00E966D8" w:rsidRDefault="00503C66" w:rsidP="00251B1E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966D8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</w:tr>
    </w:tbl>
    <w:p w:rsidR="00503C66" w:rsidRPr="00E966D8" w:rsidRDefault="00503C66" w:rsidP="00503C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13108A" w:rsidRDefault="0013108A" w:rsidP="00503C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E726D" w:rsidRPr="00E966D8" w:rsidRDefault="002E726D" w:rsidP="002E7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Cs/>
          <w:sz w:val="24"/>
          <w:szCs w:val="24"/>
        </w:rPr>
      </w:pPr>
      <w:r w:rsidRPr="00E966D8">
        <w:rPr>
          <w:rFonts w:ascii="Times New Roman" w:hAnsi="Times New Roman"/>
          <w:bCs/>
          <w:sz w:val="24"/>
          <w:szCs w:val="24"/>
        </w:rPr>
        <w:t>Приложение</w:t>
      </w:r>
    </w:p>
    <w:p w:rsidR="002E726D" w:rsidRPr="00E966D8" w:rsidRDefault="002E726D" w:rsidP="002E72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/>
          <w:sz w:val="24"/>
          <w:szCs w:val="24"/>
        </w:rPr>
      </w:pPr>
      <w:r w:rsidRPr="00E966D8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65"/>
        <w:gridCol w:w="1485"/>
        <w:gridCol w:w="903"/>
        <w:gridCol w:w="903"/>
        <w:gridCol w:w="903"/>
        <w:gridCol w:w="903"/>
        <w:gridCol w:w="903"/>
        <w:gridCol w:w="903"/>
        <w:gridCol w:w="903"/>
      </w:tblGrid>
      <w:tr w:rsidR="002E726D" w:rsidRPr="00EC2751" w:rsidTr="00101223">
        <w:tc>
          <w:tcPr>
            <w:tcW w:w="1765" w:type="dxa"/>
            <w:vMerge w:val="restart"/>
          </w:tcPr>
          <w:p w:rsidR="002E726D" w:rsidRPr="00EC2751" w:rsidRDefault="002E726D" w:rsidP="0010122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485" w:type="dxa"/>
            <w:vMerge w:val="restart"/>
          </w:tcPr>
          <w:p w:rsidR="002E726D" w:rsidRPr="00EC2751" w:rsidRDefault="002E726D" w:rsidP="00101223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6321" w:type="dxa"/>
            <w:gridSpan w:val="7"/>
          </w:tcPr>
          <w:p w:rsidR="002E726D" w:rsidRPr="00EC2751" w:rsidRDefault="002E726D" w:rsidP="00101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</w:tc>
      </w:tr>
      <w:tr w:rsidR="002E726D" w:rsidRPr="00EC2751" w:rsidTr="00101223">
        <w:tc>
          <w:tcPr>
            <w:tcW w:w="1765" w:type="dxa"/>
            <w:vMerge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85" w:type="dxa"/>
            <w:vMerge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дневная форма обучения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и 11 классов дневная форма обучения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2017 год на базе 9 классов </w:t>
            </w:r>
            <w:r w:rsidR="008A06AD" w:rsidRPr="00EC2751">
              <w:rPr>
                <w:rFonts w:ascii="Times New Roman" w:hAnsi="Times New Roman"/>
                <w:b/>
                <w:bCs/>
                <w:sz w:val="20"/>
                <w:szCs w:val="20"/>
              </w:rPr>
              <w:t>дневная</w:t>
            </w:r>
            <w:r w:rsidRPr="00EC2751">
              <w:rPr>
                <w:rFonts w:ascii="Times New Roman" w:hAnsi="Times New Roman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EC2751">
              <w:rPr>
                <w:rFonts w:ascii="Times New Roman" w:hAnsi="Times New Roman"/>
                <w:b/>
                <w:bCs/>
                <w:sz w:val="20"/>
                <w:szCs w:val="20"/>
              </w:rPr>
              <w:t>форма обучения</w:t>
            </w:r>
          </w:p>
        </w:tc>
      </w:tr>
      <w:tr w:rsidR="002E726D" w:rsidRPr="00EC2751" w:rsidTr="00101223">
        <w:tc>
          <w:tcPr>
            <w:tcW w:w="1765" w:type="dxa"/>
          </w:tcPr>
          <w:p w:rsidR="002E726D" w:rsidRPr="00EC2751" w:rsidRDefault="002E726D" w:rsidP="001012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485" w:type="dxa"/>
          </w:tcPr>
          <w:p w:rsidR="002E726D" w:rsidRPr="00EC2751" w:rsidRDefault="002E726D" w:rsidP="0010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321" w:type="dxa"/>
            <w:gridSpan w:val="7"/>
          </w:tcPr>
          <w:p w:rsidR="002E726D" w:rsidRPr="00EC2751" w:rsidRDefault="002E726D" w:rsidP="001012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2E726D" w:rsidRPr="00EC2751" w:rsidTr="00101223">
        <w:tc>
          <w:tcPr>
            <w:tcW w:w="9571" w:type="dxa"/>
            <w:gridSpan w:val="9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  <w:t>Раздел 1. Общая характеристика гражданского процессуального права.</w:t>
            </w:r>
          </w:p>
        </w:tc>
      </w:tr>
      <w:tr w:rsidR="002E726D" w:rsidRPr="00EC2751" w:rsidTr="00101223">
        <w:tc>
          <w:tcPr>
            <w:tcW w:w="1765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EC275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1.1. Гражданский процесс как наука и отрасль права</w:t>
            </w:r>
          </w:p>
        </w:tc>
        <w:tc>
          <w:tcPr>
            <w:tcW w:w="1485" w:type="dxa"/>
          </w:tcPr>
          <w:p w:rsidR="002E726D" w:rsidRPr="00EC2751" w:rsidRDefault="002E726D" w:rsidP="001012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Подготовить устные и письменные ответы на предложенные вопросы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726D" w:rsidRPr="00EC2751" w:rsidTr="00101223">
        <w:tc>
          <w:tcPr>
            <w:tcW w:w="1765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>Тема</w:t>
            </w:r>
            <w:r w:rsidRPr="00EC275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1.2. Принципы  гражданского процессуального права </w:t>
            </w:r>
          </w:p>
        </w:tc>
        <w:tc>
          <w:tcPr>
            <w:tcW w:w="1485" w:type="dxa"/>
          </w:tcPr>
          <w:p w:rsidR="002E726D" w:rsidRPr="00EC2751" w:rsidRDefault="002E726D" w:rsidP="0010122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Подготовить устные и письменные ответы на предложенные вопросы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726D" w:rsidRPr="00EC2751" w:rsidTr="00101223">
        <w:tc>
          <w:tcPr>
            <w:tcW w:w="9571" w:type="dxa"/>
            <w:gridSpan w:val="9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Раздел  2.</w:t>
            </w:r>
            <w:r w:rsidRPr="00EC27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275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Гражданские процессуальные правоотношения</w:t>
            </w:r>
          </w:p>
        </w:tc>
      </w:tr>
      <w:tr w:rsidR="002E726D" w:rsidRPr="00EC2751" w:rsidTr="00101223">
        <w:tc>
          <w:tcPr>
            <w:tcW w:w="1765" w:type="dxa"/>
            <w:vAlign w:val="center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>Тема 2.1. Общая характеристика гражданских процессуальных правоотношений</w:t>
            </w:r>
          </w:p>
        </w:tc>
        <w:tc>
          <w:tcPr>
            <w:tcW w:w="1485" w:type="dxa"/>
          </w:tcPr>
          <w:p w:rsidR="002E726D" w:rsidRPr="00EC2751" w:rsidRDefault="002E726D" w:rsidP="00101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Подготовить устные ответы на предложенные вопросы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726D" w:rsidRPr="00EC2751" w:rsidTr="00101223">
        <w:tc>
          <w:tcPr>
            <w:tcW w:w="1765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>Тема 2.2. Субъекты гражданских процессуальных правоотношений</w:t>
            </w:r>
          </w:p>
        </w:tc>
        <w:tc>
          <w:tcPr>
            <w:tcW w:w="1485" w:type="dxa"/>
          </w:tcPr>
          <w:p w:rsidR="002E726D" w:rsidRPr="00EC2751" w:rsidRDefault="002E726D" w:rsidP="00101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Заполнить таблицу «Лица, содействующие осуществлению правосудия»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726D" w:rsidRPr="00EC2751" w:rsidTr="00101223">
        <w:tc>
          <w:tcPr>
            <w:tcW w:w="1765" w:type="dxa"/>
          </w:tcPr>
          <w:p w:rsidR="002E726D" w:rsidRPr="00EC2751" w:rsidRDefault="002E726D" w:rsidP="00101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>Тема 2.3. Представительство в гражданском процессе</w:t>
            </w:r>
          </w:p>
        </w:tc>
        <w:tc>
          <w:tcPr>
            <w:tcW w:w="1485" w:type="dxa"/>
          </w:tcPr>
          <w:p w:rsidR="002E726D" w:rsidRPr="00EC2751" w:rsidRDefault="002E726D" w:rsidP="00101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Составить доверенность по предложенному варианту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726D" w:rsidRPr="00EC2751" w:rsidTr="00101223">
        <w:tc>
          <w:tcPr>
            <w:tcW w:w="9571" w:type="dxa"/>
            <w:gridSpan w:val="9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Раздел 3. </w:t>
            </w:r>
            <w:r w:rsidRPr="00EC2751">
              <w:rPr>
                <w:rFonts w:ascii="Times New Roman" w:hAnsi="Times New Roman"/>
                <w:b/>
                <w:i/>
                <w:sz w:val="20"/>
                <w:szCs w:val="20"/>
              </w:rPr>
              <w:t>Подведомственность. Подсудность. Судебные расходы. Судебные сроки. Доказывание.</w:t>
            </w:r>
          </w:p>
        </w:tc>
      </w:tr>
      <w:tr w:rsidR="002E726D" w:rsidRPr="00EC2751" w:rsidTr="00101223">
        <w:tc>
          <w:tcPr>
            <w:tcW w:w="1765" w:type="dxa"/>
            <w:vAlign w:val="center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>Тема 3.1. Подведомственность и подсудность.</w:t>
            </w:r>
          </w:p>
        </w:tc>
        <w:tc>
          <w:tcPr>
            <w:tcW w:w="1485" w:type="dxa"/>
          </w:tcPr>
          <w:p w:rsidR="002E726D" w:rsidRPr="00EC2751" w:rsidRDefault="002E726D" w:rsidP="00101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Cs/>
                <w:sz w:val="20"/>
                <w:szCs w:val="20"/>
              </w:rPr>
              <w:t>Решить задачу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726D" w:rsidRPr="00EC2751" w:rsidTr="00101223">
        <w:tc>
          <w:tcPr>
            <w:tcW w:w="1765" w:type="dxa"/>
            <w:vAlign w:val="center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>Тема 3.2. Судебные расходы. Судебные штрафы. Процессуальные сроки.</w:t>
            </w:r>
          </w:p>
        </w:tc>
        <w:tc>
          <w:tcPr>
            <w:tcW w:w="1485" w:type="dxa"/>
          </w:tcPr>
          <w:p w:rsidR="002E726D" w:rsidRPr="00EC2751" w:rsidRDefault="002E726D" w:rsidP="00101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Ответить на вопросы теста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726D" w:rsidRPr="00EC2751" w:rsidTr="00101223">
        <w:tc>
          <w:tcPr>
            <w:tcW w:w="1765" w:type="dxa"/>
            <w:vAlign w:val="center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>Тема 3.3. Доказательства и доказывание.</w:t>
            </w:r>
          </w:p>
        </w:tc>
        <w:tc>
          <w:tcPr>
            <w:tcW w:w="1485" w:type="dxa"/>
          </w:tcPr>
          <w:p w:rsidR="002E726D" w:rsidRPr="00EC2751" w:rsidRDefault="002E726D" w:rsidP="00101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Cs/>
                <w:sz w:val="20"/>
                <w:szCs w:val="20"/>
              </w:rPr>
              <w:t>Подготовить сообщение по теме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726D" w:rsidRPr="00EC2751" w:rsidTr="00101223">
        <w:tc>
          <w:tcPr>
            <w:tcW w:w="9571" w:type="dxa"/>
            <w:gridSpan w:val="9"/>
            <w:vAlign w:val="center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Раздел 4.</w:t>
            </w:r>
            <w:r w:rsidRPr="00EC27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2751">
              <w:rPr>
                <w:rFonts w:ascii="Times New Roman" w:hAnsi="Times New Roman"/>
                <w:b/>
                <w:i/>
                <w:sz w:val="20"/>
                <w:szCs w:val="20"/>
              </w:rPr>
              <w:t>Производство в суде первой инстанции.</w:t>
            </w:r>
          </w:p>
        </w:tc>
      </w:tr>
      <w:tr w:rsidR="002E726D" w:rsidRPr="00EC2751" w:rsidTr="00101223">
        <w:tc>
          <w:tcPr>
            <w:tcW w:w="1765" w:type="dxa"/>
            <w:vAlign w:val="center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>Тема 4.1. Исковое производство.</w:t>
            </w:r>
          </w:p>
        </w:tc>
        <w:tc>
          <w:tcPr>
            <w:tcW w:w="1485" w:type="dxa"/>
          </w:tcPr>
          <w:p w:rsidR="002E726D" w:rsidRPr="00EC2751" w:rsidRDefault="002E726D" w:rsidP="00101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Cs/>
                <w:sz w:val="20"/>
                <w:szCs w:val="20"/>
              </w:rPr>
              <w:t>Составьте исковое заявление по предложенному требованию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726D" w:rsidRPr="00EC2751" w:rsidTr="00101223">
        <w:tc>
          <w:tcPr>
            <w:tcW w:w="1765" w:type="dxa"/>
            <w:vAlign w:val="center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>Тема 4.2. Приказное производство. Особое производство.</w:t>
            </w:r>
          </w:p>
        </w:tc>
        <w:tc>
          <w:tcPr>
            <w:tcW w:w="1485" w:type="dxa"/>
          </w:tcPr>
          <w:p w:rsidR="002E726D" w:rsidRPr="00EC2751" w:rsidRDefault="002E726D" w:rsidP="0010122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Cs/>
                <w:sz w:val="20"/>
                <w:szCs w:val="20"/>
              </w:rPr>
              <w:t>Подготовить сообщение по теме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2E726D" w:rsidRPr="00EC2751" w:rsidTr="00101223">
        <w:tc>
          <w:tcPr>
            <w:tcW w:w="9571" w:type="dxa"/>
            <w:gridSpan w:val="9"/>
            <w:vAlign w:val="center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Раздел 5.</w:t>
            </w:r>
            <w:r w:rsidRPr="00EC27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2751">
              <w:rPr>
                <w:rFonts w:ascii="Times New Roman" w:hAnsi="Times New Roman"/>
                <w:b/>
                <w:i/>
                <w:sz w:val="20"/>
                <w:szCs w:val="20"/>
              </w:rPr>
              <w:t>Пересмотр постановлений судов общей юрисдикции по гражданским делам</w:t>
            </w:r>
          </w:p>
        </w:tc>
      </w:tr>
      <w:tr w:rsidR="002E726D" w:rsidRPr="00EC2751" w:rsidTr="00101223">
        <w:tc>
          <w:tcPr>
            <w:tcW w:w="1765" w:type="dxa"/>
            <w:vAlign w:val="center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>Тема 5.1</w:t>
            </w:r>
            <w:r w:rsidRPr="00EC27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>Апелляция. Кассация. Надзор.</w:t>
            </w:r>
          </w:p>
        </w:tc>
        <w:tc>
          <w:tcPr>
            <w:tcW w:w="1485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 xml:space="preserve">Заполнить  таблицу </w:t>
            </w:r>
            <w:r w:rsidRPr="00EC2751">
              <w:rPr>
                <w:rFonts w:ascii="Times New Roman" w:hAnsi="Times New Roman"/>
                <w:bCs/>
                <w:sz w:val="20"/>
                <w:szCs w:val="20"/>
              </w:rPr>
              <w:t>«Пересмотр постановлений судов общей юрисдикции по гражданским делам»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E726D" w:rsidRPr="00EC2751" w:rsidTr="00101223">
        <w:tc>
          <w:tcPr>
            <w:tcW w:w="1765" w:type="dxa"/>
            <w:vAlign w:val="center"/>
          </w:tcPr>
          <w:p w:rsidR="002E726D" w:rsidRPr="00EC2751" w:rsidRDefault="002E726D" w:rsidP="0010122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EC2751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485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03" w:type="dxa"/>
          </w:tcPr>
          <w:p w:rsidR="002E726D" w:rsidRPr="00EC2751" w:rsidRDefault="008A06A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903" w:type="dxa"/>
          </w:tcPr>
          <w:p w:rsidR="002E726D" w:rsidRPr="00EC2751" w:rsidRDefault="002E726D" w:rsidP="001012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75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</w:tbl>
    <w:p w:rsidR="005736FF" w:rsidRPr="00EC2751" w:rsidRDefault="005736FF" w:rsidP="00503C66">
      <w:pPr>
        <w:jc w:val="center"/>
        <w:rPr>
          <w:rFonts w:ascii="Times New Roman" w:hAnsi="Times New Roman"/>
          <w:sz w:val="20"/>
          <w:szCs w:val="20"/>
        </w:rPr>
      </w:pPr>
    </w:p>
    <w:p w:rsidR="002D7711" w:rsidRDefault="002D771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2D7711" w:rsidRDefault="002D771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2D7711" w:rsidRDefault="002D771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2D7711" w:rsidRDefault="002D771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2D7711" w:rsidRDefault="002D771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2D7711" w:rsidRDefault="002D771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EC2751" w:rsidRDefault="00EC275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2D7711" w:rsidRDefault="002D771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2D7711" w:rsidRPr="00E966D8" w:rsidRDefault="002D7711" w:rsidP="00503C66">
      <w:pPr>
        <w:jc w:val="center"/>
        <w:rPr>
          <w:rFonts w:ascii="Times New Roman" w:hAnsi="Times New Roman"/>
          <w:sz w:val="24"/>
          <w:szCs w:val="24"/>
        </w:rPr>
      </w:pPr>
    </w:p>
    <w:p w:rsidR="005736FF" w:rsidRPr="002D7711" w:rsidRDefault="005736FF" w:rsidP="002D77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7711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5736FF" w:rsidRPr="002D7711" w:rsidRDefault="005736FF" w:rsidP="002D77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2D7711">
        <w:rPr>
          <w:rFonts w:ascii="Times New Roman" w:hAnsi="Times New Roman"/>
          <w:b/>
          <w:sz w:val="36"/>
          <w:szCs w:val="36"/>
        </w:rPr>
        <w:t>«Гражданский процесс»</w:t>
      </w:r>
    </w:p>
    <w:p w:rsidR="005736FF" w:rsidRPr="00E966D8" w:rsidRDefault="005736FF" w:rsidP="005736FF">
      <w:pPr>
        <w:jc w:val="center"/>
        <w:rPr>
          <w:rFonts w:ascii="Times New Roman" w:hAnsi="Times New Roman"/>
          <w:b/>
          <w:sz w:val="24"/>
          <w:szCs w:val="24"/>
        </w:rPr>
      </w:pPr>
    </w:p>
    <w:p w:rsidR="005736FF" w:rsidRPr="00E966D8" w:rsidRDefault="005736FF" w:rsidP="005736FF">
      <w:pPr>
        <w:jc w:val="center"/>
        <w:rPr>
          <w:rFonts w:ascii="Times New Roman" w:hAnsi="Times New Roman"/>
          <w:sz w:val="24"/>
          <w:szCs w:val="24"/>
        </w:rPr>
      </w:pPr>
    </w:p>
    <w:p w:rsidR="005736FF" w:rsidRPr="00E966D8" w:rsidRDefault="005736FF" w:rsidP="005736FF">
      <w:pPr>
        <w:jc w:val="center"/>
        <w:rPr>
          <w:rFonts w:ascii="Times New Roman" w:hAnsi="Times New Roman"/>
          <w:sz w:val="24"/>
          <w:szCs w:val="24"/>
        </w:rPr>
      </w:pPr>
    </w:p>
    <w:p w:rsidR="005736FF" w:rsidRPr="002D7711" w:rsidRDefault="005736FF" w:rsidP="005736FF">
      <w:pPr>
        <w:jc w:val="center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Автор: Екатерина Евгеньевна </w:t>
      </w:r>
      <w:r w:rsidRPr="002D7711">
        <w:rPr>
          <w:rFonts w:ascii="Times New Roman" w:hAnsi="Times New Roman"/>
          <w:sz w:val="24"/>
          <w:szCs w:val="24"/>
        </w:rPr>
        <w:t>Ягунова</w:t>
      </w:r>
    </w:p>
    <w:p w:rsidR="005736FF" w:rsidRPr="00E966D8" w:rsidRDefault="005736FF" w:rsidP="005736FF">
      <w:pPr>
        <w:jc w:val="center"/>
        <w:rPr>
          <w:rFonts w:ascii="Times New Roman" w:hAnsi="Times New Roman"/>
          <w:sz w:val="24"/>
          <w:szCs w:val="24"/>
        </w:rPr>
      </w:pPr>
    </w:p>
    <w:p w:rsidR="005736FF" w:rsidRPr="00E966D8" w:rsidRDefault="005736FF" w:rsidP="005736FF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E966D8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5736FF" w:rsidRPr="00E966D8" w:rsidRDefault="005736FF" w:rsidP="005736FF">
      <w:pPr>
        <w:jc w:val="center"/>
        <w:rPr>
          <w:rFonts w:ascii="Times New Roman" w:hAnsi="Times New Roman"/>
          <w:sz w:val="24"/>
          <w:szCs w:val="24"/>
        </w:rPr>
      </w:pPr>
    </w:p>
    <w:p w:rsidR="005736FF" w:rsidRPr="00E966D8" w:rsidRDefault="005736FF" w:rsidP="005736FF">
      <w:pPr>
        <w:jc w:val="center"/>
        <w:rPr>
          <w:rFonts w:ascii="Times New Roman" w:hAnsi="Times New Roman"/>
          <w:sz w:val="24"/>
          <w:szCs w:val="24"/>
        </w:rPr>
      </w:pPr>
    </w:p>
    <w:p w:rsidR="005736FF" w:rsidRPr="00E966D8" w:rsidRDefault="005736FF" w:rsidP="005736FF">
      <w:pPr>
        <w:jc w:val="center"/>
        <w:rPr>
          <w:rFonts w:ascii="Times New Roman" w:hAnsi="Times New Roman"/>
          <w:sz w:val="24"/>
          <w:szCs w:val="24"/>
        </w:rPr>
      </w:pPr>
    </w:p>
    <w:p w:rsidR="005736FF" w:rsidRPr="00E966D8" w:rsidRDefault="005736FF" w:rsidP="005736FF">
      <w:pPr>
        <w:jc w:val="center"/>
        <w:rPr>
          <w:rFonts w:ascii="Times New Roman" w:hAnsi="Times New Roman"/>
          <w:sz w:val="24"/>
          <w:szCs w:val="24"/>
        </w:rPr>
      </w:pPr>
    </w:p>
    <w:p w:rsidR="005736FF" w:rsidRPr="00E966D8" w:rsidRDefault="005736FF" w:rsidP="005736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5736FF" w:rsidRPr="00E966D8" w:rsidRDefault="005736FF" w:rsidP="005736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5736FF" w:rsidRPr="00E966D8" w:rsidRDefault="005736FF" w:rsidP="005736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5736FF" w:rsidRPr="00E966D8" w:rsidRDefault="005736FF" w:rsidP="005736F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p w:rsidR="0013108A" w:rsidRPr="00E966D8" w:rsidRDefault="0013108A" w:rsidP="00503C66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13108A" w:rsidRPr="00E966D8" w:rsidSect="0049350C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9AE" w:rsidRDefault="005859AE" w:rsidP="0049350C">
      <w:pPr>
        <w:spacing w:after="0" w:line="240" w:lineRule="auto"/>
      </w:pPr>
      <w:r>
        <w:separator/>
      </w:r>
    </w:p>
  </w:endnote>
  <w:endnote w:type="continuationSeparator" w:id="0">
    <w:p w:rsidR="005859AE" w:rsidRDefault="005859AE" w:rsidP="0049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0C" w:rsidRPr="0013108A" w:rsidRDefault="00D843E8">
    <w:pPr>
      <w:pStyle w:val="af"/>
      <w:jc w:val="center"/>
      <w:rPr>
        <w:rFonts w:ascii="Times New Roman" w:hAnsi="Times New Roman"/>
      </w:rPr>
    </w:pPr>
    <w:r w:rsidRPr="0013108A">
      <w:rPr>
        <w:rFonts w:ascii="Times New Roman" w:hAnsi="Times New Roman"/>
      </w:rPr>
      <w:fldChar w:fldCharType="begin"/>
    </w:r>
    <w:r w:rsidR="0049350C" w:rsidRPr="0013108A">
      <w:rPr>
        <w:rFonts w:ascii="Times New Roman" w:hAnsi="Times New Roman"/>
      </w:rPr>
      <w:instrText>PAGE   \* MERGEFORMAT</w:instrText>
    </w:r>
    <w:r w:rsidRPr="0013108A">
      <w:rPr>
        <w:rFonts w:ascii="Times New Roman" w:hAnsi="Times New Roman"/>
      </w:rPr>
      <w:fldChar w:fldCharType="separate"/>
    </w:r>
    <w:r w:rsidR="00E66C0F">
      <w:rPr>
        <w:rFonts w:ascii="Times New Roman" w:hAnsi="Times New Roman"/>
        <w:noProof/>
      </w:rPr>
      <w:t>23</w:t>
    </w:r>
    <w:r w:rsidRPr="0013108A">
      <w:rPr>
        <w:rFonts w:ascii="Times New Roman" w:hAnsi="Times New Roman"/>
      </w:rPr>
      <w:fldChar w:fldCharType="end"/>
    </w:r>
  </w:p>
  <w:p w:rsidR="0049350C" w:rsidRDefault="0049350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9AE" w:rsidRDefault="005859AE" w:rsidP="0049350C">
      <w:pPr>
        <w:spacing w:after="0" w:line="240" w:lineRule="auto"/>
      </w:pPr>
      <w:r>
        <w:separator/>
      </w:r>
    </w:p>
  </w:footnote>
  <w:footnote w:type="continuationSeparator" w:id="0">
    <w:p w:rsidR="005859AE" w:rsidRDefault="005859AE" w:rsidP="0049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810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914E89"/>
    <w:multiLevelType w:val="hybridMultilevel"/>
    <w:tmpl w:val="31CE055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3B2EDC"/>
    <w:multiLevelType w:val="multilevel"/>
    <w:tmpl w:val="EB688EF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0CC35536"/>
    <w:multiLevelType w:val="hybridMultilevel"/>
    <w:tmpl w:val="8ECE1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364E8"/>
    <w:multiLevelType w:val="hybridMultilevel"/>
    <w:tmpl w:val="6150B0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E35A5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0D167E"/>
    <w:multiLevelType w:val="hybridMultilevel"/>
    <w:tmpl w:val="34F6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4E41F6"/>
    <w:multiLevelType w:val="hybridMultilevel"/>
    <w:tmpl w:val="859E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>
    <w:nsid w:val="7E63745E"/>
    <w:multiLevelType w:val="hybridMultilevel"/>
    <w:tmpl w:val="104C8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2"/>
  </w:num>
  <w:num w:numId="4">
    <w:abstractNumId w:val="26"/>
  </w:num>
  <w:num w:numId="5">
    <w:abstractNumId w:val="18"/>
  </w:num>
  <w:num w:numId="6">
    <w:abstractNumId w:val="13"/>
  </w:num>
  <w:num w:numId="7">
    <w:abstractNumId w:val="3"/>
  </w:num>
  <w:num w:numId="8">
    <w:abstractNumId w:val="10"/>
  </w:num>
  <w:num w:numId="9">
    <w:abstractNumId w:val="1"/>
  </w:num>
  <w:num w:numId="10">
    <w:abstractNumId w:val="19"/>
  </w:num>
  <w:num w:numId="11">
    <w:abstractNumId w:val="14"/>
  </w:num>
  <w:num w:numId="12">
    <w:abstractNumId w:val="24"/>
  </w:num>
  <w:num w:numId="13">
    <w:abstractNumId w:val="21"/>
  </w:num>
  <w:num w:numId="14">
    <w:abstractNumId w:val="17"/>
  </w:num>
  <w:num w:numId="15">
    <w:abstractNumId w:val="7"/>
  </w:num>
  <w:num w:numId="16">
    <w:abstractNumId w:val="22"/>
  </w:num>
  <w:num w:numId="17">
    <w:abstractNumId w:val="23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2"/>
  </w:num>
  <w:num w:numId="23">
    <w:abstractNumId w:val="8"/>
  </w:num>
  <w:num w:numId="24">
    <w:abstractNumId w:val="25"/>
  </w:num>
  <w:num w:numId="25">
    <w:abstractNumId w:val="27"/>
  </w:num>
  <w:num w:numId="26">
    <w:abstractNumId w:val="6"/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4D"/>
    <w:rsid w:val="0000014F"/>
    <w:rsid w:val="00003264"/>
    <w:rsid w:val="00003E57"/>
    <w:rsid w:val="00004EE6"/>
    <w:rsid w:val="00006AF6"/>
    <w:rsid w:val="00006B9A"/>
    <w:rsid w:val="00010692"/>
    <w:rsid w:val="00010B9B"/>
    <w:rsid w:val="00011A1D"/>
    <w:rsid w:val="00012608"/>
    <w:rsid w:val="00021D88"/>
    <w:rsid w:val="00021E82"/>
    <w:rsid w:val="00022BC7"/>
    <w:rsid w:val="00022F1E"/>
    <w:rsid w:val="00022F24"/>
    <w:rsid w:val="000247BF"/>
    <w:rsid w:val="00025942"/>
    <w:rsid w:val="00025DD8"/>
    <w:rsid w:val="00030072"/>
    <w:rsid w:val="0003089C"/>
    <w:rsid w:val="00031F1E"/>
    <w:rsid w:val="000325E0"/>
    <w:rsid w:val="00033C1A"/>
    <w:rsid w:val="00034EE7"/>
    <w:rsid w:val="000350E6"/>
    <w:rsid w:val="00035568"/>
    <w:rsid w:val="00036489"/>
    <w:rsid w:val="0003688F"/>
    <w:rsid w:val="00040BD0"/>
    <w:rsid w:val="00041A4A"/>
    <w:rsid w:val="00042086"/>
    <w:rsid w:val="00045E18"/>
    <w:rsid w:val="00046EE1"/>
    <w:rsid w:val="00047C33"/>
    <w:rsid w:val="000503A2"/>
    <w:rsid w:val="00050FD7"/>
    <w:rsid w:val="00054489"/>
    <w:rsid w:val="00057B38"/>
    <w:rsid w:val="00057D29"/>
    <w:rsid w:val="00060685"/>
    <w:rsid w:val="0006069F"/>
    <w:rsid w:val="00061880"/>
    <w:rsid w:val="00061BEB"/>
    <w:rsid w:val="00062C13"/>
    <w:rsid w:val="00062F78"/>
    <w:rsid w:val="000635D9"/>
    <w:rsid w:val="00064D0C"/>
    <w:rsid w:val="00064FFD"/>
    <w:rsid w:val="000657EC"/>
    <w:rsid w:val="00066F54"/>
    <w:rsid w:val="00071515"/>
    <w:rsid w:val="00071C85"/>
    <w:rsid w:val="00072E5A"/>
    <w:rsid w:val="00073420"/>
    <w:rsid w:val="0007597E"/>
    <w:rsid w:val="00076A9D"/>
    <w:rsid w:val="00076CA4"/>
    <w:rsid w:val="00080A54"/>
    <w:rsid w:val="00081613"/>
    <w:rsid w:val="00081872"/>
    <w:rsid w:val="00081A3D"/>
    <w:rsid w:val="00081AE2"/>
    <w:rsid w:val="00090BEB"/>
    <w:rsid w:val="00091DEC"/>
    <w:rsid w:val="00092732"/>
    <w:rsid w:val="000956B3"/>
    <w:rsid w:val="00097AFF"/>
    <w:rsid w:val="000A1449"/>
    <w:rsid w:val="000A1549"/>
    <w:rsid w:val="000A33B5"/>
    <w:rsid w:val="000A67F2"/>
    <w:rsid w:val="000A6838"/>
    <w:rsid w:val="000B0CE4"/>
    <w:rsid w:val="000B16B3"/>
    <w:rsid w:val="000B250C"/>
    <w:rsid w:val="000B2837"/>
    <w:rsid w:val="000B2EC6"/>
    <w:rsid w:val="000B599E"/>
    <w:rsid w:val="000B5AAE"/>
    <w:rsid w:val="000B5CC3"/>
    <w:rsid w:val="000B5DC0"/>
    <w:rsid w:val="000B5DE4"/>
    <w:rsid w:val="000B6E0B"/>
    <w:rsid w:val="000B7638"/>
    <w:rsid w:val="000C1268"/>
    <w:rsid w:val="000C1EB4"/>
    <w:rsid w:val="000C4125"/>
    <w:rsid w:val="000C54C3"/>
    <w:rsid w:val="000C5AE6"/>
    <w:rsid w:val="000C7A6E"/>
    <w:rsid w:val="000D0B1E"/>
    <w:rsid w:val="000D18BD"/>
    <w:rsid w:val="000D2D66"/>
    <w:rsid w:val="000D2ECC"/>
    <w:rsid w:val="000D3146"/>
    <w:rsid w:val="000D4E41"/>
    <w:rsid w:val="000E049B"/>
    <w:rsid w:val="000E097D"/>
    <w:rsid w:val="000E0A2C"/>
    <w:rsid w:val="000E0AF6"/>
    <w:rsid w:val="000E0B48"/>
    <w:rsid w:val="000E47EA"/>
    <w:rsid w:val="000E4D47"/>
    <w:rsid w:val="000E4E10"/>
    <w:rsid w:val="000E5EE1"/>
    <w:rsid w:val="000F3871"/>
    <w:rsid w:val="000F3DE2"/>
    <w:rsid w:val="000F5341"/>
    <w:rsid w:val="000F7870"/>
    <w:rsid w:val="0010099B"/>
    <w:rsid w:val="00100BD0"/>
    <w:rsid w:val="00101223"/>
    <w:rsid w:val="0010594F"/>
    <w:rsid w:val="0010691C"/>
    <w:rsid w:val="00111422"/>
    <w:rsid w:val="0011146C"/>
    <w:rsid w:val="00111FDA"/>
    <w:rsid w:val="0011220A"/>
    <w:rsid w:val="00112546"/>
    <w:rsid w:val="001130EE"/>
    <w:rsid w:val="00114ACA"/>
    <w:rsid w:val="00116DF9"/>
    <w:rsid w:val="00117086"/>
    <w:rsid w:val="00120495"/>
    <w:rsid w:val="00120C3E"/>
    <w:rsid w:val="00121919"/>
    <w:rsid w:val="001235FA"/>
    <w:rsid w:val="001256BA"/>
    <w:rsid w:val="0012723B"/>
    <w:rsid w:val="00127CD0"/>
    <w:rsid w:val="00130491"/>
    <w:rsid w:val="0013108A"/>
    <w:rsid w:val="00131107"/>
    <w:rsid w:val="0013407C"/>
    <w:rsid w:val="001345CF"/>
    <w:rsid w:val="00134C23"/>
    <w:rsid w:val="00135034"/>
    <w:rsid w:val="00135993"/>
    <w:rsid w:val="001401AE"/>
    <w:rsid w:val="00141B60"/>
    <w:rsid w:val="00144454"/>
    <w:rsid w:val="00146F8C"/>
    <w:rsid w:val="00147792"/>
    <w:rsid w:val="00150E7D"/>
    <w:rsid w:val="00152A32"/>
    <w:rsid w:val="00153505"/>
    <w:rsid w:val="00154E06"/>
    <w:rsid w:val="00154F8A"/>
    <w:rsid w:val="00155388"/>
    <w:rsid w:val="00155787"/>
    <w:rsid w:val="001562CD"/>
    <w:rsid w:val="00157328"/>
    <w:rsid w:val="00157A24"/>
    <w:rsid w:val="00160C72"/>
    <w:rsid w:val="0016164D"/>
    <w:rsid w:val="00161ACA"/>
    <w:rsid w:val="00161DEF"/>
    <w:rsid w:val="001624DF"/>
    <w:rsid w:val="00167AC4"/>
    <w:rsid w:val="00170222"/>
    <w:rsid w:val="0017118B"/>
    <w:rsid w:val="00171E29"/>
    <w:rsid w:val="00172FF5"/>
    <w:rsid w:val="0017374D"/>
    <w:rsid w:val="001738B5"/>
    <w:rsid w:val="001739CA"/>
    <w:rsid w:val="00173DBF"/>
    <w:rsid w:val="00176CEF"/>
    <w:rsid w:val="001771F7"/>
    <w:rsid w:val="001810EB"/>
    <w:rsid w:val="001828CE"/>
    <w:rsid w:val="00186AB9"/>
    <w:rsid w:val="00193F04"/>
    <w:rsid w:val="001948CA"/>
    <w:rsid w:val="00195FB3"/>
    <w:rsid w:val="00196273"/>
    <w:rsid w:val="001970C2"/>
    <w:rsid w:val="001975B8"/>
    <w:rsid w:val="001A22E5"/>
    <w:rsid w:val="001A4629"/>
    <w:rsid w:val="001A5CFB"/>
    <w:rsid w:val="001B3FB4"/>
    <w:rsid w:val="001B4A46"/>
    <w:rsid w:val="001B67CC"/>
    <w:rsid w:val="001C124E"/>
    <w:rsid w:val="001C2C92"/>
    <w:rsid w:val="001C3874"/>
    <w:rsid w:val="001C397F"/>
    <w:rsid w:val="001C610E"/>
    <w:rsid w:val="001D0FFC"/>
    <w:rsid w:val="001D28ED"/>
    <w:rsid w:val="001D3991"/>
    <w:rsid w:val="001D460F"/>
    <w:rsid w:val="001D4ED1"/>
    <w:rsid w:val="001D5A87"/>
    <w:rsid w:val="001D6A2B"/>
    <w:rsid w:val="001D7CE5"/>
    <w:rsid w:val="001E033E"/>
    <w:rsid w:val="001E0914"/>
    <w:rsid w:val="001E1B08"/>
    <w:rsid w:val="001E3824"/>
    <w:rsid w:val="001E3A9B"/>
    <w:rsid w:val="001E4476"/>
    <w:rsid w:val="001E4DE6"/>
    <w:rsid w:val="001E576E"/>
    <w:rsid w:val="001E5893"/>
    <w:rsid w:val="001E77ED"/>
    <w:rsid w:val="001E7DD6"/>
    <w:rsid w:val="001E7E79"/>
    <w:rsid w:val="001F04B6"/>
    <w:rsid w:val="001F2765"/>
    <w:rsid w:val="001F50A5"/>
    <w:rsid w:val="001F5B47"/>
    <w:rsid w:val="001F5BBE"/>
    <w:rsid w:val="001F7A78"/>
    <w:rsid w:val="00200AA2"/>
    <w:rsid w:val="0020224B"/>
    <w:rsid w:val="002050D8"/>
    <w:rsid w:val="002073E9"/>
    <w:rsid w:val="00207C08"/>
    <w:rsid w:val="00212E20"/>
    <w:rsid w:val="0021358D"/>
    <w:rsid w:val="002140C8"/>
    <w:rsid w:val="00216399"/>
    <w:rsid w:val="0021680D"/>
    <w:rsid w:val="002208E7"/>
    <w:rsid w:val="00221064"/>
    <w:rsid w:val="00221DDF"/>
    <w:rsid w:val="00221EC6"/>
    <w:rsid w:val="00222852"/>
    <w:rsid w:val="002235E4"/>
    <w:rsid w:val="00224383"/>
    <w:rsid w:val="00226CF8"/>
    <w:rsid w:val="002300B2"/>
    <w:rsid w:val="00232720"/>
    <w:rsid w:val="00232732"/>
    <w:rsid w:val="00233032"/>
    <w:rsid w:val="00234E04"/>
    <w:rsid w:val="00235945"/>
    <w:rsid w:val="00235B50"/>
    <w:rsid w:val="002370B9"/>
    <w:rsid w:val="00237719"/>
    <w:rsid w:val="0024062D"/>
    <w:rsid w:val="00240EF5"/>
    <w:rsid w:val="002425F5"/>
    <w:rsid w:val="0024292C"/>
    <w:rsid w:val="00243A33"/>
    <w:rsid w:val="00243BBB"/>
    <w:rsid w:val="00250E80"/>
    <w:rsid w:val="00251B1E"/>
    <w:rsid w:val="002525CA"/>
    <w:rsid w:val="00252947"/>
    <w:rsid w:val="00252A38"/>
    <w:rsid w:val="00252CF2"/>
    <w:rsid w:val="00253DED"/>
    <w:rsid w:val="00253FF3"/>
    <w:rsid w:val="0025441A"/>
    <w:rsid w:val="00257351"/>
    <w:rsid w:val="0025752B"/>
    <w:rsid w:val="00257F0A"/>
    <w:rsid w:val="00261084"/>
    <w:rsid w:val="00261EB5"/>
    <w:rsid w:val="00265698"/>
    <w:rsid w:val="00266796"/>
    <w:rsid w:val="00271BE9"/>
    <w:rsid w:val="0027227A"/>
    <w:rsid w:val="002723AA"/>
    <w:rsid w:val="00284CB7"/>
    <w:rsid w:val="00290BD5"/>
    <w:rsid w:val="0029208B"/>
    <w:rsid w:val="002977E8"/>
    <w:rsid w:val="002A1F23"/>
    <w:rsid w:val="002A1FF2"/>
    <w:rsid w:val="002A249A"/>
    <w:rsid w:val="002A37E7"/>
    <w:rsid w:val="002A46F9"/>
    <w:rsid w:val="002A554F"/>
    <w:rsid w:val="002A57A1"/>
    <w:rsid w:val="002A5BDA"/>
    <w:rsid w:val="002B066A"/>
    <w:rsid w:val="002B510B"/>
    <w:rsid w:val="002B5350"/>
    <w:rsid w:val="002B6608"/>
    <w:rsid w:val="002B6999"/>
    <w:rsid w:val="002B7E99"/>
    <w:rsid w:val="002C0AA4"/>
    <w:rsid w:val="002C3F53"/>
    <w:rsid w:val="002C4851"/>
    <w:rsid w:val="002C5C3B"/>
    <w:rsid w:val="002D13FD"/>
    <w:rsid w:val="002D4E12"/>
    <w:rsid w:val="002D7711"/>
    <w:rsid w:val="002E02EA"/>
    <w:rsid w:val="002E4C8F"/>
    <w:rsid w:val="002E5D4F"/>
    <w:rsid w:val="002E5F42"/>
    <w:rsid w:val="002E726D"/>
    <w:rsid w:val="002F317D"/>
    <w:rsid w:val="002F4647"/>
    <w:rsid w:val="0030106B"/>
    <w:rsid w:val="0030170D"/>
    <w:rsid w:val="003018D8"/>
    <w:rsid w:val="00302290"/>
    <w:rsid w:val="00302421"/>
    <w:rsid w:val="00304B2F"/>
    <w:rsid w:val="003071AD"/>
    <w:rsid w:val="0031042C"/>
    <w:rsid w:val="003146B6"/>
    <w:rsid w:val="00314737"/>
    <w:rsid w:val="00315E35"/>
    <w:rsid w:val="00320CDC"/>
    <w:rsid w:val="00324889"/>
    <w:rsid w:val="00324929"/>
    <w:rsid w:val="0032557E"/>
    <w:rsid w:val="00327E73"/>
    <w:rsid w:val="00327F97"/>
    <w:rsid w:val="00331794"/>
    <w:rsid w:val="003318D1"/>
    <w:rsid w:val="00331B9F"/>
    <w:rsid w:val="00332EF7"/>
    <w:rsid w:val="00335F55"/>
    <w:rsid w:val="00337D84"/>
    <w:rsid w:val="00341E70"/>
    <w:rsid w:val="003421B2"/>
    <w:rsid w:val="00342406"/>
    <w:rsid w:val="00342437"/>
    <w:rsid w:val="003444C6"/>
    <w:rsid w:val="00346230"/>
    <w:rsid w:val="00347E11"/>
    <w:rsid w:val="0035081F"/>
    <w:rsid w:val="00350CCE"/>
    <w:rsid w:val="00351180"/>
    <w:rsid w:val="00351910"/>
    <w:rsid w:val="00351A79"/>
    <w:rsid w:val="003522B0"/>
    <w:rsid w:val="003527F7"/>
    <w:rsid w:val="00353629"/>
    <w:rsid w:val="003553FA"/>
    <w:rsid w:val="003567CB"/>
    <w:rsid w:val="00356AE3"/>
    <w:rsid w:val="00357409"/>
    <w:rsid w:val="00360C12"/>
    <w:rsid w:val="00360D6A"/>
    <w:rsid w:val="00360E73"/>
    <w:rsid w:val="00361F91"/>
    <w:rsid w:val="003633EB"/>
    <w:rsid w:val="00365B0B"/>
    <w:rsid w:val="00366749"/>
    <w:rsid w:val="003675CC"/>
    <w:rsid w:val="0037062E"/>
    <w:rsid w:val="003731A3"/>
    <w:rsid w:val="003751CF"/>
    <w:rsid w:val="00375298"/>
    <w:rsid w:val="003762F5"/>
    <w:rsid w:val="003802F8"/>
    <w:rsid w:val="00380BDF"/>
    <w:rsid w:val="00385162"/>
    <w:rsid w:val="00387316"/>
    <w:rsid w:val="00390FF2"/>
    <w:rsid w:val="00391413"/>
    <w:rsid w:val="0039420A"/>
    <w:rsid w:val="0039458F"/>
    <w:rsid w:val="00397858"/>
    <w:rsid w:val="003A1B40"/>
    <w:rsid w:val="003A2C25"/>
    <w:rsid w:val="003A2F81"/>
    <w:rsid w:val="003A2FA8"/>
    <w:rsid w:val="003A5111"/>
    <w:rsid w:val="003A5995"/>
    <w:rsid w:val="003A6E70"/>
    <w:rsid w:val="003A7180"/>
    <w:rsid w:val="003B025D"/>
    <w:rsid w:val="003B1DA3"/>
    <w:rsid w:val="003B1E80"/>
    <w:rsid w:val="003B4A9A"/>
    <w:rsid w:val="003B63AA"/>
    <w:rsid w:val="003C04B6"/>
    <w:rsid w:val="003C3F2C"/>
    <w:rsid w:val="003C55BE"/>
    <w:rsid w:val="003C66BB"/>
    <w:rsid w:val="003C670C"/>
    <w:rsid w:val="003C68E2"/>
    <w:rsid w:val="003D01E7"/>
    <w:rsid w:val="003D120C"/>
    <w:rsid w:val="003D2727"/>
    <w:rsid w:val="003D4055"/>
    <w:rsid w:val="003D4569"/>
    <w:rsid w:val="003E5805"/>
    <w:rsid w:val="003E60C2"/>
    <w:rsid w:val="003E6FB9"/>
    <w:rsid w:val="003E727D"/>
    <w:rsid w:val="003F0A1B"/>
    <w:rsid w:val="003F0F94"/>
    <w:rsid w:val="003F188F"/>
    <w:rsid w:val="003F4C16"/>
    <w:rsid w:val="003F75BD"/>
    <w:rsid w:val="003F79C5"/>
    <w:rsid w:val="00401040"/>
    <w:rsid w:val="0040110B"/>
    <w:rsid w:val="0040157B"/>
    <w:rsid w:val="004044E7"/>
    <w:rsid w:val="00410374"/>
    <w:rsid w:val="00411678"/>
    <w:rsid w:val="00412B0A"/>
    <w:rsid w:val="004174F1"/>
    <w:rsid w:val="004175BD"/>
    <w:rsid w:val="00417AA6"/>
    <w:rsid w:val="00417B97"/>
    <w:rsid w:val="0043100F"/>
    <w:rsid w:val="0043163C"/>
    <w:rsid w:val="00433B3B"/>
    <w:rsid w:val="004348B5"/>
    <w:rsid w:val="004355AA"/>
    <w:rsid w:val="0043720D"/>
    <w:rsid w:val="00437BD3"/>
    <w:rsid w:val="00441120"/>
    <w:rsid w:val="00441412"/>
    <w:rsid w:val="0044585B"/>
    <w:rsid w:val="0044631D"/>
    <w:rsid w:val="0044766B"/>
    <w:rsid w:val="00450593"/>
    <w:rsid w:val="00450E33"/>
    <w:rsid w:val="0045352F"/>
    <w:rsid w:val="0045368A"/>
    <w:rsid w:val="00453E96"/>
    <w:rsid w:val="00454D76"/>
    <w:rsid w:val="00461C7E"/>
    <w:rsid w:val="004622DF"/>
    <w:rsid w:val="004622FC"/>
    <w:rsid w:val="004669D5"/>
    <w:rsid w:val="0046733B"/>
    <w:rsid w:val="00470381"/>
    <w:rsid w:val="0047264B"/>
    <w:rsid w:val="004742DD"/>
    <w:rsid w:val="0047460B"/>
    <w:rsid w:val="00481FB8"/>
    <w:rsid w:val="004829EC"/>
    <w:rsid w:val="00483D66"/>
    <w:rsid w:val="00483E6F"/>
    <w:rsid w:val="00486EB8"/>
    <w:rsid w:val="00487614"/>
    <w:rsid w:val="004878BC"/>
    <w:rsid w:val="0049350C"/>
    <w:rsid w:val="00496016"/>
    <w:rsid w:val="0049650F"/>
    <w:rsid w:val="004972DB"/>
    <w:rsid w:val="004A2DA5"/>
    <w:rsid w:val="004A3E25"/>
    <w:rsid w:val="004A3FC5"/>
    <w:rsid w:val="004A4C75"/>
    <w:rsid w:val="004A6337"/>
    <w:rsid w:val="004A6401"/>
    <w:rsid w:val="004A7859"/>
    <w:rsid w:val="004A78E5"/>
    <w:rsid w:val="004A7D1D"/>
    <w:rsid w:val="004B2781"/>
    <w:rsid w:val="004B3DA6"/>
    <w:rsid w:val="004B44EA"/>
    <w:rsid w:val="004B63C7"/>
    <w:rsid w:val="004C3C09"/>
    <w:rsid w:val="004C4157"/>
    <w:rsid w:val="004C44F7"/>
    <w:rsid w:val="004C4BF4"/>
    <w:rsid w:val="004C7093"/>
    <w:rsid w:val="004D035E"/>
    <w:rsid w:val="004D05BA"/>
    <w:rsid w:val="004D0685"/>
    <w:rsid w:val="004D1098"/>
    <w:rsid w:val="004D1D89"/>
    <w:rsid w:val="004D3E27"/>
    <w:rsid w:val="004D51FE"/>
    <w:rsid w:val="004D7E1A"/>
    <w:rsid w:val="004E2523"/>
    <w:rsid w:val="004E3A0D"/>
    <w:rsid w:val="004E4DC0"/>
    <w:rsid w:val="004E680A"/>
    <w:rsid w:val="004F04C9"/>
    <w:rsid w:val="004F0905"/>
    <w:rsid w:val="004F0913"/>
    <w:rsid w:val="004F24A4"/>
    <w:rsid w:val="004F4472"/>
    <w:rsid w:val="004F48BF"/>
    <w:rsid w:val="004F5537"/>
    <w:rsid w:val="00500202"/>
    <w:rsid w:val="0050261B"/>
    <w:rsid w:val="00502798"/>
    <w:rsid w:val="00503C66"/>
    <w:rsid w:val="00504AE0"/>
    <w:rsid w:val="00506B62"/>
    <w:rsid w:val="00507F06"/>
    <w:rsid w:val="00510CF8"/>
    <w:rsid w:val="005115DE"/>
    <w:rsid w:val="00513E79"/>
    <w:rsid w:val="00515950"/>
    <w:rsid w:val="00516E85"/>
    <w:rsid w:val="00517452"/>
    <w:rsid w:val="005218C2"/>
    <w:rsid w:val="005227AF"/>
    <w:rsid w:val="00522EFC"/>
    <w:rsid w:val="00522F6A"/>
    <w:rsid w:val="00525F47"/>
    <w:rsid w:val="00526B6B"/>
    <w:rsid w:val="005273E9"/>
    <w:rsid w:val="00527E4C"/>
    <w:rsid w:val="00530DCF"/>
    <w:rsid w:val="00534AE5"/>
    <w:rsid w:val="0053578B"/>
    <w:rsid w:val="00535C32"/>
    <w:rsid w:val="00537EF6"/>
    <w:rsid w:val="005400CF"/>
    <w:rsid w:val="00542067"/>
    <w:rsid w:val="0054521A"/>
    <w:rsid w:val="00545E57"/>
    <w:rsid w:val="00546280"/>
    <w:rsid w:val="005464BC"/>
    <w:rsid w:val="005470BE"/>
    <w:rsid w:val="00552946"/>
    <w:rsid w:val="00552DC3"/>
    <w:rsid w:val="0055517A"/>
    <w:rsid w:val="00555421"/>
    <w:rsid w:val="00555FDC"/>
    <w:rsid w:val="005627BE"/>
    <w:rsid w:val="005632D4"/>
    <w:rsid w:val="00563409"/>
    <w:rsid w:val="00566D96"/>
    <w:rsid w:val="00567ADD"/>
    <w:rsid w:val="0057318E"/>
    <w:rsid w:val="005736FF"/>
    <w:rsid w:val="00573A9C"/>
    <w:rsid w:val="00573CAF"/>
    <w:rsid w:val="005752EE"/>
    <w:rsid w:val="00582036"/>
    <w:rsid w:val="00584F36"/>
    <w:rsid w:val="005851FD"/>
    <w:rsid w:val="005859AE"/>
    <w:rsid w:val="0059044F"/>
    <w:rsid w:val="00590F08"/>
    <w:rsid w:val="005914F0"/>
    <w:rsid w:val="00591A25"/>
    <w:rsid w:val="00592667"/>
    <w:rsid w:val="005926D0"/>
    <w:rsid w:val="0059597C"/>
    <w:rsid w:val="005A0E0A"/>
    <w:rsid w:val="005A1A3F"/>
    <w:rsid w:val="005A209A"/>
    <w:rsid w:val="005A3E00"/>
    <w:rsid w:val="005A4896"/>
    <w:rsid w:val="005A508D"/>
    <w:rsid w:val="005A6904"/>
    <w:rsid w:val="005A7394"/>
    <w:rsid w:val="005A7F35"/>
    <w:rsid w:val="005B00FC"/>
    <w:rsid w:val="005B1B70"/>
    <w:rsid w:val="005B2507"/>
    <w:rsid w:val="005B25F5"/>
    <w:rsid w:val="005B27AF"/>
    <w:rsid w:val="005B3C09"/>
    <w:rsid w:val="005B4A4C"/>
    <w:rsid w:val="005B6FC2"/>
    <w:rsid w:val="005C1B65"/>
    <w:rsid w:val="005C38E0"/>
    <w:rsid w:val="005C5387"/>
    <w:rsid w:val="005C5D59"/>
    <w:rsid w:val="005C7243"/>
    <w:rsid w:val="005D1795"/>
    <w:rsid w:val="005D447C"/>
    <w:rsid w:val="005E0069"/>
    <w:rsid w:val="005E0C40"/>
    <w:rsid w:val="005E16F2"/>
    <w:rsid w:val="005E72CC"/>
    <w:rsid w:val="005E73AF"/>
    <w:rsid w:val="005E7D66"/>
    <w:rsid w:val="005F0F5F"/>
    <w:rsid w:val="005F1F3E"/>
    <w:rsid w:val="005F5697"/>
    <w:rsid w:val="005F5C30"/>
    <w:rsid w:val="005F67BA"/>
    <w:rsid w:val="005F6A79"/>
    <w:rsid w:val="005F7332"/>
    <w:rsid w:val="006008A0"/>
    <w:rsid w:val="006016C3"/>
    <w:rsid w:val="006032B2"/>
    <w:rsid w:val="00610151"/>
    <w:rsid w:val="00610CD2"/>
    <w:rsid w:val="00610F3F"/>
    <w:rsid w:val="0061205E"/>
    <w:rsid w:val="00612D25"/>
    <w:rsid w:val="00613843"/>
    <w:rsid w:val="006157C8"/>
    <w:rsid w:val="006203C4"/>
    <w:rsid w:val="00621F72"/>
    <w:rsid w:val="00623257"/>
    <w:rsid w:val="0062543A"/>
    <w:rsid w:val="00625BD3"/>
    <w:rsid w:val="00626A60"/>
    <w:rsid w:val="00626EEF"/>
    <w:rsid w:val="0062719D"/>
    <w:rsid w:val="00631EEB"/>
    <w:rsid w:val="00633D64"/>
    <w:rsid w:val="00635B46"/>
    <w:rsid w:val="006364AF"/>
    <w:rsid w:val="00641126"/>
    <w:rsid w:val="00641772"/>
    <w:rsid w:val="00641924"/>
    <w:rsid w:val="00642696"/>
    <w:rsid w:val="00643E73"/>
    <w:rsid w:val="00644D2D"/>
    <w:rsid w:val="00645505"/>
    <w:rsid w:val="0064603E"/>
    <w:rsid w:val="006470D6"/>
    <w:rsid w:val="006475BE"/>
    <w:rsid w:val="00651B7F"/>
    <w:rsid w:val="006527E1"/>
    <w:rsid w:val="0065282B"/>
    <w:rsid w:val="00652B2B"/>
    <w:rsid w:val="00653DBD"/>
    <w:rsid w:val="00657EA3"/>
    <w:rsid w:val="00660195"/>
    <w:rsid w:val="00661A6B"/>
    <w:rsid w:val="00665322"/>
    <w:rsid w:val="0067037C"/>
    <w:rsid w:val="006762FC"/>
    <w:rsid w:val="00677FDC"/>
    <w:rsid w:val="00681DCC"/>
    <w:rsid w:val="006835B5"/>
    <w:rsid w:val="00683CD4"/>
    <w:rsid w:val="00684087"/>
    <w:rsid w:val="00684FEE"/>
    <w:rsid w:val="0068551E"/>
    <w:rsid w:val="006859B2"/>
    <w:rsid w:val="00686560"/>
    <w:rsid w:val="00691D36"/>
    <w:rsid w:val="00694E01"/>
    <w:rsid w:val="00695ACC"/>
    <w:rsid w:val="006979B7"/>
    <w:rsid w:val="00697D94"/>
    <w:rsid w:val="006A1877"/>
    <w:rsid w:val="006A1DB6"/>
    <w:rsid w:val="006A2122"/>
    <w:rsid w:val="006A60FA"/>
    <w:rsid w:val="006A7BAF"/>
    <w:rsid w:val="006B00FD"/>
    <w:rsid w:val="006B13A4"/>
    <w:rsid w:val="006B1875"/>
    <w:rsid w:val="006B36D0"/>
    <w:rsid w:val="006B37F7"/>
    <w:rsid w:val="006B4180"/>
    <w:rsid w:val="006B43B4"/>
    <w:rsid w:val="006B6916"/>
    <w:rsid w:val="006B6C3C"/>
    <w:rsid w:val="006B792B"/>
    <w:rsid w:val="006C20EA"/>
    <w:rsid w:val="006C40E1"/>
    <w:rsid w:val="006C4E3C"/>
    <w:rsid w:val="006C6B50"/>
    <w:rsid w:val="006C7B4E"/>
    <w:rsid w:val="006D2330"/>
    <w:rsid w:val="006D253B"/>
    <w:rsid w:val="006D2D8F"/>
    <w:rsid w:val="006D315C"/>
    <w:rsid w:val="006D45E1"/>
    <w:rsid w:val="006D4F66"/>
    <w:rsid w:val="006D7685"/>
    <w:rsid w:val="006E076B"/>
    <w:rsid w:val="006E0B58"/>
    <w:rsid w:val="006E0DD6"/>
    <w:rsid w:val="006E1CC1"/>
    <w:rsid w:val="006E1E14"/>
    <w:rsid w:val="006E3005"/>
    <w:rsid w:val="006E4873"/>
    <w:rsid w:val="006E4D0E"/>
    <w:rsid w:val="006E5737"/>
    <w:rsid w:val="006E6904"/>
    <w:rsid w:val="006E78AD"/>
    <w:rsid w:val="006F0AEF"/>
    <w:rsid w:val="006F2497"/>
    <w:rsid w:val="006F4C8B"/>
    <w:rsid w:val="006F511E"/>
    <w:rsid w:val="006F5216"/>
    <w:rsid w:val="006F522A"/>
    <w:rsid w:val="006F5969"/>
    <w:rsid w:val="006F645F"/>
    <w:rsid w:val="0070360C"/>
    <w:rsid w:val="007066CB"/>
    <w:rsid w:val="0070741F"/>
    <w:rsid w:val="007102BB"/>
    <w:rsid w:val="007109C5"/>
    <w:rsid w:val="007113DA"/>
    <w:rsid w:val="007127F2"/>
    <w:rsid w:val="007130AA"/>
    <w:rsid w:val="007139AF"/>
    <w:rsid w:val="00714D3B"/>
    <w:rsid w:val="007161DA"/>
    <w:rsid w:val="007163A9"/>
    <w:rsid w:val="00717DC1"/>
    <w:rsid w:val="00720A3F"/>
    <w:rsid w:val="00720FD9"/>
    <w:rsid w:val="007212E8"/>
    <w:rsid w:val="00721F0A"/>
    <w:rsid w:val="0073019D"/>
    <w:rsid w:val="00730516"/>
    <w:rsid w:val="007308B7"/>
    <w:rsid w:val="0073118A"/>
    <w:rsid w:val="00731A67"/>
    <w:rsid w:val="00731DE0"/>
    <w:rsid w:val="00732235"/>
    <w:rsid w:val="0073456F"/>
    <w:rsid w:val="007354D5"/>
    <w:rsid w:val="00735D8E"/>
    <w:rsid w:val="00735E57"/>
    <w:rsid w:val="0074027A"/>
    <w:rsid w:val="0074045D"/>
    <w:rsid w:val="0074095A"/>
    <w:rsid w:val="00741A04"/>
    <w:rsid w:val="00742934"/>
    <w:rsid w:val="00744D74"/>
    <w:rsid w:val="00745D7E"/>
    <w:rsid w:val="007469A4"/>
    <w:rsid w:val="00753AE9"/>
    <w:rsid w:val="0075498B"/>
    <w:rsid w:val="00754C35"/>
    <w:rsid w:val="007566A3"/>
    <w:rsid w:val="007570B0"/>
    <w:rsid w:val="007611C6"/>
    <w:rsid w:val="00761BEC"/>
    <w:rsid w:val="0076298C"/>
    <w:rsid w:val="00762CA0"/>
    <w:rsid w:val="007640B9"/>
    <w:rsid w:val="00767B57"/>
    <w:rsid w:val="0077066C"/>
    <w:rsid w:val="00772EF5"/>
    <w:rsid w:val="00774C1D"/>
    <w:rsid w:val="00774F8B"/>
    <w:rsid w:val="007821B7"/>
    <w:rsid w:val="00782498"/>
    <w:rsid w:val="0078476E"/>
    <w:rsid w:val="007852C3"/>
    <w:rsid w:val="007857D0"/>
    <w:rsid w:val="00786D0F"/>
    <w:rsid w:val="0078719D"/>
    <w:rsid w:val="00787701"/>
    <w:rsid w:val="0079030B"/>
    <w:rsid w:val="0079483C"/>
    <w:rsid w:val="00794874"/>
    <w:rsid w:val="00795C9B"/>
    <w:rsid w:val="007A2D4D"/>
    <w:rsid w:val="007A7EC6"/>
    <w:rsid w:val="007B0CE3"/>
    <w:rsid w:val="007B12FA"/>
    <w:rsid w:val="007B288F"/>
    <w:rsid w:val="007B355B"/>
    <w:rsid w:val="007B3BA4"/>
    <w:rsid w:val="007B3DD7"/>
    <w:rsid w:val="007B5172"/>
    <w:rsid w:val="007B53E7"/>
    <w:rsid w:val="007C2EE0"/>
    <w:rsid w:val="007C3196"/>
    <w:rsid w:val="007C58A2"/>
    <w:rsid w:val="007C6235"/>
    <w:rsid w:val="007D0C44"/>
    <w:rsid w:val="007D45D2"/>
    <w:rsid w:val="007D46F6"/>
    <w:rsid w:val="007D4C06"/>
    <w:rsid w:val="007D6493"/>
    <w:rsid w:val="007D696B"/>
    <w:rsid w:val="007D6F42"/>
    <w:rsid w:val="007D71EE"/>
    <w:rsid w:val="007D75E2"/>
    <w:rsid w:val="007D7BC2"/>
    <w:rsid w:val="007E007B"/>
    <w:rsid w:val="007E173C"/>
    <w:rsid w:val="007E226A"/>
    <w:rsid w:val="007E29C5"/>
    <w:rsid w:val="007E390A"/>
    <w:rsid w:val="007E68CA"/>
    <w:rsid w:val="007E6C47"/>
    <w:rsid w:val="007E6DD5"/>
    <w:rsid w:val="007F139C"/>
    <w:rsid w:val="007F1902"/>
    <w:rsid w:val="007F1E14"/>
    <w:rsid w:val="007F2383"/>
    <w:rsid w:val="007F30B9"/>
    <w:rsid w:val="007F534B"/>
    <w:rsid w:val="007F6BE4"/>
    <w:rsid w:val="007F7481"/>
    <w:rsid w:val="00800AAA"/>
    <w:rsid w:val="0080277A"/>
    <w:rsid w:val="0080356B"/>
    <w:rsid w:val="0080438F"/>
    <w:rsid w:val="008063E9"/>
    <w:rsid w:val="00806C2D"/>
    <w:rsid w:val="0080700E"/>
    <w:rsid w:val="008102EF"/>
    <w:rsid w:val="00810BA3"/>
    <w:rsid w:val="0081131C"/>
    <w:rsid w:val="008119AA"/>
    <w:rsid w:val="008119F9"/>
    <w:rsid w:val="00814646"/>
    <w:rsid w:val="00815BC2"/>
    <w:rsid w:val="008175DF"/>
    <w:rsid w:val="00817D1D"/>
    <w:rsid w:val="0082229E"/>
    <w:rsid w:val="008222CF"/>
    <w:rsid w:val="00823B0F"/>
    <w:rsid w:val="00824B12"/>
    <w:rsid w:val="00826B31"/>
    <w:rsid w:val="00827E2F"/>
    <w:rsid w:val="00832C07"/>
    <w:rsid w:val="00835408"/>
    <w:rsid w:val="00837A8A"/>
    <w:rsid w:val="00840914"/>
    <w:rsid w:val="00843988"/>
    <w:rsid w:val="008439ED"/>
    <w:rsid w:val="00844047"/>
    <w:rsid w:val="00844366"/>
    <w:rsid w:val="00847F5B"/>
    <w:rsid w:val="0085042E"/>
    <w:rsid w:val="00851CD1"/>
    <w:rsid w:val="008520D0"/>
    <w:rsid w:val="008531BF"/>
    <w:rsid w:val="00853C08"/>
    <w:rsid w:val="00860400"/>
    <w:rsid w:val="008609BC"/>
    <w:rsid w:val="008612BE"/>
    <w:rsid w:val="008651D0"/>
    <w:rsid w:val="008669AA"/>
    <w:rsid w:val="0086769B"/>
    <w:rsid w:val="0087057B"/>
    <w:rsid w:val="00870FE5"/>
    <w:rsid w:val="0087237F"/>
    <w:rsid w:val="008765F2"/>
    <w:rsid w:val="00876D1B"/>
    <w:rsid w:val="00876E0F"/>
    <w:rsid w:val="0087769A"/>
    <w:rsid w:val="00880896"/>
    <w:rsid w:val="00882D19"/>
    <w:rsid w:val="00884A9C"/>
    <w:rsid w:val="008851A2"/>
    <w:rsid w:val="008852A3"/>
    <w:rsid w:val="00885885"/>
    <w:rsid w:val="00886594"/>
    <w:rsid w:val="00886EB0"/>
    <w:rsid w:val="00886EE2"/>
    <w:rsid w:val="00887705"/>
    <w:rsid w:val="00887A69"/>
    <w:rsid w:val="00887EF1"/>
    <w:rsid w:val="00887FAE"/>
    <w:rsid w:val="008903D3"/>
    <w:rsid w:val="008925A7"/>
    <w:rsid w:val="008935EC"/>
    <w:rsid w:val="008943AE"/>
    <w:rsid w:val="008952D9"/>
    <w:rsid w:val="0089582F"/>
    <w:rsid w:val="008964A8"/>
    <w:rsid w:val="008A06AD"/>
    <w:rsid w:val="008A1313"/>
    <w:rsid w:val="008A22B9"/>
    <w:rsid w:val="008A23A6"/>
    <w:rsid w:val="008A3EFF"/>
    <w:rsid w:val="008A5780"/>
    <w:rsid w:val="008A7188"/>
    <w:rsid w:val="008A7CA4"/>
    <w:rsid w:val="008B06E4"/>
    <w:rsid w:val="008B0BE3"/>
    <w:rsid w:val="008B1BA7"/>
    <w:rsid w:val="008B1CFD"/>
    <w:rsid w:val="008B3D00"/>
    <w:rsid w:val="008B5584"/>
    <w:rsid w:val="008C193E"/>
    <w:rsid w:val="008C1F3C"/>
    <w:rsid w:val="008C1F70"/>
    <w:rsid w:val="008C23E7"/>
    <w:rsid w:val="008C3047"/>
    <w:rsid w:val="008C34F8"/>
    <w:rsid w:val="008C4FB0"/>
    <w:rsid w:val="008C5C51"/>
    <w:rsid w:val="008D20C4"/>
    <w:rsid w:val="008D2687"/>
    <w:rsid w:val="008D2D20"/>
    <w:rsid w:val="008D631C"/>
    <w:rsid w:val="008D69EC"/>
    <w:rsid w:val="008D73E0"/>
    <w:rsid w:val="008E21FA"/>
    <w:rsid w:val="008E24C2"/>
    <w:rsid w:val="008E2D3C"/>
    <w:rsid w:val="008E5B65"/>
    <w:rsid w:val="008E7C2F"/>
    <w:rsid w:val="008F26B2"/>
    <w:rsid w:val="008F425C"/>
    <w:rsid w:val="008F469E"/>
    <w:rsid w:val="008F5468"/>
    <w:rsid w:val="008F5927"/>
    <w:rsid w:val="008F68DB"/>
    <w:rsid w:val="008F6DFB"/>
    <w:rsid w:val="008F7236"/>
    <w:rsid w:val="00900B36"/>
    <w:rsid w:val="00900BB7"/>
    <w:rsid w:val="00901343"/>
    <w:rsid w:val="00901B20"/>
    <w:rsid w:val="009038C8"/>
    <w:rsid w:val="00905775"/>
    <w:rsid w:val="00905823"/>
    <w:rsid w:val="00905926"/>
    <w:rsid w:val="0090683C"/>
    <w:rsid w:val="00910819"/>
    <w:rsid w:val="00910D71"/>
    <w:rsid w:val="00911992"/>
    <w:rsid w:val="00911F90"/>
    <w:rsid w:val="00913B3D"/>
    <w:rsid w:val="009208E5"/>
    <w:rsid w:val="00920F25"/>
    <w:rsid w:val="00926119"/>
    <w:rsid w:val="00931D67"/>
    <w:rsid w:val="0093246D"/>
    <w:rsid w:val="00932EDF"/>
    <w:rsid w:val="009334F5"/>
    <w:rsid w:val="00934526"/>
    <w:rsid w:val="0093556F"/>
    <w:rsid w:val="0093632F"/>
    <w:rsid w:val="009369E8"/>
    <w:rsid w:val="009371EB"/>
    <w:rsid w:val="00937625"/>
    <w:rsid w:val="009417C6"/>
    <w:rsid w:val="00942A8C"/>
    <w:rsid w:val="009435AE"/>
    <w:rsid w:val="009443C0"/>
    <w:rsid w:val="0094502F"/>
    <w:rsid w:val="009514DF"/>
    <w:rsid w:val="009516E6"/>
    <w:rsid w:val="00951872"/>
    <w:rsid w:val="0095493C"/>
    <w:rsid w:val="00955D32"/>
    <w:rsid w:val="009576A2"/>
    <w:rsid w:val="00957E7C"/>
    <w:rsid w:val="009609AB"/>
    <w:rsid w:val="009616E7"/>
    <w:rsid w:val="00962735"/>
    <w:rsid w:val="0096299B"/>
    <w:rsid w:val="00962AB1"/>
    <w:rsid w:val="00963023"/>
    <w:rsid w:val="00964B45"/>
    <w:rsid w:val="00966A46"/>
    <w:rsid w:val="00966BAD"/>
    <w:rsid w:val="009678C5"/>
    <w:rsid w:val="00967BA3"/>
    <w:rsid w:val="00967FB3"/>
    <w:rsid w:val="00971F48"/>
    <w:rsid w:val="009751E6"/>
    <w:rsid w:val="00976022"/>
    <w:rsid w:val="00981913"/>
    <w:rsid w:val="0098412E"/>
    <w:rsid w:val="009842EE"/>
    <w:rsid w:val="00984FB1"/>
    <w:rsid w:val="00986677"/>
    <w:rsid w:val="0099020A"/>
    <w:rsid w:val="00990B9C"/>
    <w:rsid w:val="00995A8F"/>
    <w:rsid w:val="00996E62"/>
    <w:rsid w:val="00996EB4"/>
    <w:rsid w:val="00996FB4"/>
    <w:rsid w:val="009A06E1"/>
    <w:rsid w:val="009A1038"/>
    <w:rsid w:val="009A343B"/>
    <w:rsid w:val="009A58F4"/>
    <w:rsid w:val="009A6D1B"/>
    <w:rsid w:val="009A707A"/>
    <w:rsid w:val="009A7D4A"/>
    <w:rsid w:val="009B0F63"/>
    <w:rsid w:val="009B50A3"/>
    <w:rsid w:val="009B5E2D"/>
    <w:rsid w:val="009B65D6"/>
    <w:rsid w:val="009B733D"/>
    <w:rsid w:val="009C1674"/>
    <w:rsid w:val="009C23D3"/>
    <w:rsid w:val="009C3AA5"/>
    <w:rsid w:val="009C3F15"/>
    <w:rsid w:val="009D05D9"/>
    <w:rsid w:val="009D5356"/>
    <w:rsid w:val="009D69FE"/>
    <w:rsid w:val="009E07D5"/>
    <w:rsid w:val="009E227A"/>
    <w:rsid w:val="009E2497"/>
    <w:rsid w:val="009E3A67"/>
    <w:rsid w:val="009E4FEA"/>
    <w:rsid w:val="009E6BF0"/>
    <w:rsid w:val="009E7AE3"/>
    <w:rsid w:val="009F0A8B"/>
    <w:rsid w:val="009F0CEA"/>
    <w:rsid w:val="009F5855"/>
    <w:rsid w:val="009F5DD4"/>
    <w:rsid w:val="009F68FE"/>
    <w:rsid w:val="009F7401"/>
    <w:rsid w:val="00A0061C"/>
    <w:rsid w:val="00A00B79"/>
    <w:rsid w:val="00A0304D"/>
    <w:rsid w:val="00A032DB"/>
    <w:rsid w:val="00A03955"/>
    <w:rsid w:val="00A03D82"/>
    <w:rsid w:val="00A04398"/>
    <w:rsid w:val="00A0596A"/>
    <w:rsid w:val="00A05B1D"/>
    <w:rsid w:val="00A10584"/>
    <w:rsid w:val="00A1074B"/>
    <w:rsid w:val="00A116C9"/>
    <w:rsid w:val="00A117DA"/>
    <w:rsid w:val="00A13324"/>
    <w:rsid w:val="00A146BA"/>
    <w:rsid w:val="00A14A97"/>
    <w:rsid w:val="00A14AA9"/>
    <w:rsid w:val="00A151A9"/>
    <w:rsid w:val="00A15698"/>
    <w:rsid w:val="00A15B01"/>
    <w:rsid w:val="00A16A28"/>
    <w:rsid w:val="00A17406"/>
    <w:rsid w:val="00A205B5"/>
    <w:rsid w:val="00A21096"/>
    <w:rsid w:val="00A21428"/>
    <w:rsid w:val="00A25D7D"/>
    <w:rsid w:val="00A261BF"/>
    <w:rsid w:val="00A304ED"/>
    <w:rsid w:val="00A305F1"/>
    <w:rsid w:val="00A30962"/>
    <w:rsid w:val="00A31861"/>
    <w:rsid w:val="00A32AB1"/>
    <w:rsid w:val="00A32C44"/>
    <w:rsid w:val="00A339D8"/>
    <w:rsid w:val="00A34568"/>
    <w:rsid w:val="00A35E79"/>
    <w:rsid w:val="00A36514"/>
    <w:rsid w:val="00A369F8"/>
    <w:rsid w:val="00A372F3"/>
    <w:rsid w:val="00A41EE2"/>
    <w:rsid w:val="00A46B6E"/>
    <w:rsid w:val="00A47B24"/>
    <w:rsid w:val="00A50369"/>
    <w:rsid w:val="00A508AD"/>
    <w:rsid w:val="00A52405"/>
    <w:rsid w:val="00A56685"/>
    <w:rsid w:val="00A56DA2"/>
    <w:rsid w:val="00A57194"/>
    <w:rsid w:val="00A608EB"/>
    <w:rsid w:val="00A6269B"/>
    <w:rsid w:val="00A631FB"/>
    <w:rsid w:val="00A635FF"/>
    <w:rsid w:val="00A64971"/>
    <w:rsid w:val="00A64A75"/>
    <w:rsid w:val="00A64FEA"/>
    <w:rsid w:val="00A65AA7"/>
    <w:rsid w:val="00A66CC3"/>
    <w:rsid w:val="00A71444"/>
    <w:rsid w:val="00A715B1"/>
    <w:rsid w:val="00A76B8A"/>
    <w:rsid w:val="00A80C10"/>
    <w:rsid w:val="00A82170"/>
    <w:rsid w:val="00A826DB"/>
    <w:rsid w:val="00A8289F"/>
    <w:rsid w:val="00A828AE"/>
    <w:rsid w:val="00A83542"/>
    <w:rsid w:val="00A8640D"/>
    <w:rsid w:val="00A90883"/>
    <w:rsid w:val="00A93807"/>
    <w:rsid w:val="00A94456"/>
    <w:rsid w:val="00A94915"/>
    <w:rsid w:val="00A97B5D"/>
    <w:rsid w:val="00AA016A"/>
    <w:rsid w:val="00AA0392"/>
    <w:rsid w:val="00AA43E8"/>
    <w:rsid w:val="00AA5DA8"/>
    <w:rsid w:val="00AB315E"/>
    <w:rsid w:val="00AB36C8"/>
    <w:rsid w:val="00AB68A4"/>
    <w:rsid w:val="00AB6C59"/>
    <w:rsid w:val="00AC154A"/>
    <w:rsid w:val="00AC24AA"/>
    <w:rsid w:val="00AC4A4E"/>
    <w:rsid w:val="00AC5760"/>
    <w:rsid w:val="00AC5978"/>
    <w:rsid w:val="00AD10FF"/>
    <w:rsid w:val="00AD2EB1"/>
    <w:rsid w:val="00AD2ED2"/>
    <w:rsid w:val="00AD387B"/>
    <w:rsid w:val="00AD41D6"/>
    <w:rsid w:val="00AD707C"/>
    <w:rsid w:val="00AD7CBD"/>
    <w:rsid w:val="00AE08C8"/>
    <w:rsid w:val="00AE0B97"/>
    <w:rsid w:val="00AE117F"/>
    <w:rsid w:val="00AE2F1C"/>
    <w:rsid w:val="00AE3FE3"/>
    <w:rsid w:val="00AE632F"/>
    <w:rsid w:val="00AF1873"/>
    <w:rsid w:val="00AF544F"/>
    <w:rsid w:val="00AF58B5"/>
    <w:rsid w:val="00B00AC0"/>
    <w:rsid w:val="00B01D9A"/>
    <w:rsid w:val="00B030AE"/>
    <w:rsid w:val="00B0381C"/>
    <w:rsid w:val="00B03B76"/>
    <w:rsid w:val="00B0602B"/>
    <w:rsid w:val="00B06297"/>
    <w:rsid w:val="00B0676E"/>
    <w:rsid w:val="00B07699"/>
    <w:rsid w:val="00B11458"/>
    <w:rsid w:val="00B1172E"/>
    <w:rsid w:val="00B11A1B"/>
    <w:rsid w:val="00B139BF"/>
    <w:rsid w:val="00B14047"/>
    <w:rsid w:val="00B1465D"/>
    <w:rsid w:val="00B14724"/>
    <w:rsid w:val="00B14B0D"/>
    <w:rsid w:val="00B173A8"/>
    <w:rsid w:val="00B202A9"/>
    <w:rsid w:val="00B20AF5"/>
    <w:rsid w:val="00B23169"/>
    <w:rsid w:val="00B2447C"/>
    <w:rsid w:val="00B25860"/>
    <w:rsid w:val="00B26424"/>
    <w:rsid w:val="00B30CE5"/>
    <w:rsid w:val="00B3149A"/>
    <w:rsid w:val="00B33C8B"/>
    <w:rsid w:val="00B34531"/>
    <w:rsid w:val="00B3461D"/>
    <w:rsid w:val="00B35D56"/>
    <w:rsid w:val="00B40264"/>
    <w:rsid w:val="00B402EB"/>
    <w:rsid w:val="00B426CC"/>
    <w:rsid w:val="00B43A24"/>
    <w:rsid w:val="00B469AD"/>
    <w:rsid w:val="00B46B76"/>
    <w:rsid w:val="00B46D9F"/>
    <w:rsid w:val="00B47BBF"/>
    <w:rsid w:val="00B47F92"/>
    <w:rsid w:val="00B5006B"/>
    <w:rsid w:val="00B502A5"/>
    <w:rsid w:val="00B516F2"/>
    <w:rsid w:val="00B52271"/>
    <w:rsid w:val="00B52488"/>
    <w:rsid w:val="00B54BCF"/>
    <w:rsid w:val="00B553DB"/>
    <w:rsid w:val="00B57E08"/>
    <w:rsid w:val="00B60BA4"/>
    <w:rsid w:val="00B634FB"/>
    <w:rsid w:val="00B63BBA"/>
    <w:rsid w:val="00B6407B"/>
    <w:rsid w:val="00B66C08"/>
    <w:rsid w:val="00B708A3"/>
    <w:rsid w:val="00B71A3B"/>
    <w:rsid w:val="00B72DB2"/>
    <w:rsid w:val="00B73208"/>
    <w:rsid w:val="00B7376E"/>
    <w:rsid w:val="00B74221"/>
    <w:rsid w:val="00B74A39"/>
    <w:rsid w:val="00B74F44"/>
    <w:rsid w:val="00B75DB3"/>
    <w:rsid w:val="00B772E6"/>
    <w:rsid w:val="00B7791D"/>
    <w:rsid w:val="00B85492"/>
    <w:rsid w:val="00B86566"/>
    <w:rsid w:val="00B9585F"/>
    <w:rsid w:val="00B95ADC"/>
    <w:rsid w:val="00B96A22"/>
    <w:rsid w:val="00B96BDD"/>
    <w:rsid w:val="00B96F17"/>
    <w:rsid w:val="00BA11E1"/>
    <w:rsid w:val="00BA2C6E"/>
    <w:rsid w:val="00BA2DF1"/>
    <w:rsid w:val="00BA384F"/>
    <w:rsid w:val="00BA4EDE"/>
    <w:rsid w:val="00BA69D7"/>
    <w:rsid w:val="00BA710A"/>
    <w:rsid w:val="00BB11C0"/>
    <w:rsid w:val="00BB1386"/>
    <w:rsid w:val="00BB2472"/>
    <w:rsid w:val="00BB4118"/>
    <w:rsid w:val="00BB4C1B"/>
    <w:rsid w:val="00BB5A14"/>
    <w:rsid w:val="00BB6D3C"/>
    <w:rsid w:val="00BB78B7"/>
    <w:rsid w:val="00BC08C7"/>
    <w:rsid w:val="00BC0AFE"/>
    <w:rsid w:val="00BC263E"/>
    <w:rsid w:val="00BC7A09"/>
    <w:rsid w:val="00BD1E75"/>
    <w:rsid w:val="00BD27B5"/>
    <w:rsid w:val="00BD45DC"/>
    <w:rsid w:val="00BD4CA6"/>
    <w:rsid w:val="00BD65DB"/>
    <w:rsid w:val="00BD677B"/>
    <w:rsid w:val="00BE0A3C"/>
    <w:rsid w:val="00BE1813"/>
    <w:rsid w:val="00BE19F9"/>
    <w:rsid w:val="00BE1E92"/>
    <w:rsid w:val="00BE4AF9"/>
    <w:rsid w:val="00BE5911"/>
    <w:rsid w:val="00BE74AA"/>
    <w:rsid w:val="00BE77A8"/>
    <w:rsid w:val="00BF0850"/>
    <w:rsid w:val="00BF11D8"/>
    <w:rsid w:val="00BF1C16"/>
    <w:rsid w:val="00BF4BB1"/>
    <w:rsid w:val="00BF5367"/>
    <w:rsid w:val="00BF5A18"/>
    <w:rsid w:val="00BF6ED1"/>
    <w:rsid w:val="00C00B0F"/>
    <w:rsid w:val="00C01B78"/>
    <w:rsid w:val="00C01FA4"/>
    <w:rsid w:val="00C0329E"/>
    <w:rsid w:val="00C05594"/>
    <w:rsid w:val="00C05F54"/>
    <w:rsid w:val="00C0660F"/>
    <w:rsid w:val="00C07E35"/>
    <w:rsid w:val="00C10007"/>
    <w:rsid w:val="00C13BF6"/>
    <w:rsid w:val="00C1755B"/>
    <w:rsid w:val="00C17864"/>
    <w:rsid w:val="00C179C7"/>
    <w:rsid w:val="00C20AEC"/>
    <w:rsid w:val="00C20BA3"/>
    <w:rsid w:val="00C2109E"/>
    <w:rsid w:val="00C2309F"/>
    <w:rsid w:val="00C25BC1"/>
    <w:rsid w:val="00C26B58"/>
    <w:rsid w:val="00C31086"/>
    <w:rsid w:val="00C31764"/>
    <w:rsid w:val="00C41B94"/>
    <w:rsid w:val="00C4451E"/>
    <w:rsid w:val="00C45AA2"/>
    <w:rsid w:val="00C45C88"/>
    <w:rsid w:val="00C47E81"/>
    <w:rsid w:val="00C51055"/>
    <w:rsid w:val="00C526BE"/>
    <w:rsid w:val="00C53059"/>
    <w:rsid w:val="00C543B3"/>
    <w:rsid w:val="00C56BAC"/>
    <w:rsid w:val="00C579C8"/>
    <w:rsid w:val="00C61881"/>
    <w:rsid w:val="00C62F3E"/>
    <w:rsid w:val="00C630B7"/>
    <w:rsid w:val="00C63903"/>
    <w:rsid w:val="00C64BE7"/>
    <w:rsid w:val="00C66288"/>
    <w:rsid w:val="00C665CE"/>
    <w:rsid w:val="00C671F9"/>
    <w:rsid w:val="00C67370"/>
    <w:rsid w:val="00C67B20"/>
    <w:rsid w:val="00C67B77"/>
    <w:rsid w:val="00C7224D"/>
    <w:rsid w:val="00C722DA"/>
    <w:rsid w:val="00C74C14"/>
    <w:rsid w:val="00C75FF1"/>
    <w:rsid w:val="00C76D85"/>
    <w:rsid w:val="00C76DF9"/>
    <w:rsid w:val="00C77F8A"/>
    <w:rsid w:val="00C80641"/>
    <w:rsid w:val="00C807A5"/>
    <w:rsid w:val="00C81567"/>
    <w:rsid w:val="00C815FC"/>
    <w:rsid w:val="00C82300"/>
    <w:rsid w:val="00C84E7A"/>
    <w:rsid w:val="00C85294"/>
    <w:rsid w:val="00C85E8B"/>
    <w:rsid w:val="00C87DA9"/>
    <w:rsid w:val="00C920C3"/>
    <w:rsid w:val="00C9346D"/>
    <w:rsid w:val="00C96334"/>
    <w:rsid w:val="00CA1951"/>
    <w:rsid w:val="00CA293F"/>
    <w:rsid w:val="00CA35E6"/>
    <w:rsid w:val="00CA3AB2"/>
    <w:rsid w:val="00CA442B"/>
    <w:rsid w:val="00CA5332"/>
    <w:rsid w:val="00CB29AE"/>
    <w:rsid w:val="00CB31DB"/>
    <w:rsid w:val="00CB3E5F"/>
    <w:rsid w:val="00CB6745"/>
    <w:rsid w:val="00CB68EE"/>
    <w:rsid w:val="00CB7E40"/>
    <w:rsid w:val="00CC0898"/>
    <w:rsid w:val="00CC62CD"/>
    <w:rsid w:val="00CD00E8"/>
    <w:rsid w:val="00CD21AF"/>
    <w:rsid w:val="00CD41F1"/>
    <w:rsid w:val="00CD4580"/>
    <w:rsid w:val="00CD53DC"/>
    <w:rsid w:val="00CD558C"/>
    <w:rsid w:val="00CD6059"/>
    <w:rsid w:val="00CD63E7"/>
    <w:rsid w:val="00CE0248"/>
    <w:rsid w:val="00CE08EE"/>
    <w:rsid w:val="00CE0AD3"/>
    <w:rsid w:val="00CE0C7F"/>
    <w:rsid w:val="00CE21E8"/>
    <w:rsid w:val="00CE2986"/>
    <w:rsid w:val="00CE7294"/>
    <w:rsid w:val="00CF01F4"/>
    <w:rsid w:val="00CF07B3"/>
    <w:rsid w:val="00CF0D21"/>
    <w:rsid w:val="00CF0F6C"/>
    <w:rsid w:val="00CF5284"/>
    <w:rsid w:val="00CF6977"/>
    <w:rsid w:val="00CF6E3B"/>
    <w:rsid w:val="00CF727D"/>
    <w:rsid w:val="00D0132E"/>
    <w:rsid w:val="00D03A9C"/>
    <w:rsid w:val="00D05737"/>
    <w:rsid w:val="00D0602B"/>
    <w:rsid w:val="00D06870"/>
    <w:rsid w:val="00D108DD"/>
    <w:rsid w:val="00D1117A"/>
    <w:rsid w:val="00D112CB"/>
    <w:rsid w:val="00D11E43"/>
    <w:rsid w:val="00D12F6C"/>
    <w:rsid w:val="00D17F96"/>
    <w:rsid w:val="00D20BF5"/>
    <w:rsid w:val="00D227DC"/>
    <w:rsid w:val="00D237AE"/>
    <w:rsid w:val="00D2671B"/>
    <w:rsid w:val="00D268ED"/>
    <w:rsid w:val="00D3083A"/>
    <w:rsid w:val="00D30986"/>
    <w:rsid w:val="00D32D87"/>
    <w:rsid w:val="00D340DC"/>
    <w:rsid w:val="00D34B69"/>
    <w:rsid w:val="00D35DBE"/>
    <w:rsid w:val="00D36A3E"/>
    <w:rsid w:val="00D41EA2"/>
    <w:rsid w:val="00D4379A"/>
    <w:rsid w:val="00D45495"/>
    <w:rsid w:val="00D45DC0"/>
    <w:rsid w:val="00D460B9"/>
    <w:rsid w:val="00D46FB6"/>
    <w:rsid w:val="00D50747"/>
    <w:rsid w:val="00D51A50"/>
    <w:rsid w:val="00D51C13"/>
    <w:rsid w:val="00D541E0"/>
    <w:rsid w:val="00D55A29"/>
    <w:rsid w:val="00D56566"/>
    <w:rsid w:val="00D60A18"/>
    <w:rsid w:val="00D60E89"/>
    <w:rsid w:val="00D620C4"/>
    <w:rsid w:val="00D62594"/>
    <w:rsid w:val="00D63DA6"/>
    <w:rsid w:val="00D65D91"/>
    <w:rsid w:val="00D6734C"/>
    <w:rsid w:val="00D70B0D"/>
    <w:rsid w:val="00D71423"/>
    <w:rsid w:val="00D752AB"/>
    <w:rsid w:val="00D762E0"/>
    <w:rsid w:val="00D76468"/>
    <w:rsid w:val="00D81745"/>
    <w:rsid w:val="00D8178C"/>
    <w:rsid w:val="00D8268C"/>
    <w:rsid w:val="00D843E8"/>
    <w:rsid w:val="00D84F09"/>
    <w:rsid w:val="00D870BF"/>
    <w:rsid w:val="00D8753B"/>
    <w:rsid w:val="00D87CA2"/>
    <w:rsid w:val="00D90855"/>
    <w:rsid w:val="00D931DC"/>
    <w:rsid w:val="00D9366B"/>
    <w:rsid w:val="00D94B9B"/>
    <w:rsid w:val="00D9715E"/>
    <w:rsid w:val="00D97D35"/>
    <w:rsid w:val="00DA11CD"/>
    <w:rsid w:val="00DA565B"/>
    <w:rsid w:val="00DA67DE"/>
    <w:rsid w:val="00DA6C68"/>
    <w:rsid w:val="00DB0AD7"/>
    <w:rsid w:val="00DB2153"/>
    <w:rsid w:val="00DB331E"/>
    <w:rsid w:val="00DB34E5"/>
    <w:rsid w:val="00DB59BA"/>
    <w:rsid w:val="00DB5A65"/>
    <w:rsid w:val="00DC09DC"/>
    <w:rsid w:val="00DC1106"/>
    <w:rsid w:val="00DC3809"/>
    <w:rsid w:val="00DD0244"/>
    <w:rsid w:val="00DD04EF"/>
    <w:rsid w:val="00DD0EDE"/>
    <w:rsid w:val="00DD1A06"/>
    <w:rsid w:val="00DE2998"/>
    <w:rsid w:val="00DE49A4"/>
    <w:rsid w:val="00DE6C15"/>
    <w:rsid w:val="00DE79F8"/>
    <w:rsid w:val="00DE7C4C"/>
    <w:rsid w:val="00DF065F"/>
    <w:rsid w:val="00DF1AA1"/>
    <w:rsid w:val="00DF2B1B"/>
    <w:rsid w:val="00DF6B22"/>
    <w:rsid w:val="00DF75DB"/>
    <w:rsid w:val="00E00894"/>
    <w:rsid w:val="00E00B49"/>
    <w:rsid w:val="00E00BA1"/>
    <w:rsid w:val="00E04D32"/>
    <w:rsid w:val="00E06F8A"/>
    <w:rsid w:val="00E12A45"/>
    <w:rsid w:val="00E13CC1"/>
    <w:rsid w:val="00E13D2B"/>
    <w:rsid w:val="00E1437D"/>
    <w:rsid w:val="00E230CB"/>
    <w:rsid w:val="00E23230"/>
    <w:rsid w:val="00E23E6A"/>
    <w:rsid w:val="00E25CD9"/>
    <w:rsid w:val="00E31651"/>
    <w:rsid w:val="00E35C45"/>
    <w:rsid w:val="00E361C8"/>
    <w:rsid w:val="00E36A12"/>
    <w:rsid w:val="00E37CFF"/>
    <w:rsid w:val="00E40CEC"/>
    <w:rsid w:val="00E40F32"/>
    <w:rsid w:val="00E41663"/>
    <w:rsid w:val="00E428FA"/>
    <w:rsid w:val="00E43F07"/>
    <w:rsid w:val="00E460F6"/>
    <w:rsid w:val="00E460FC"/>
    <w:rsid w:val="00E46204"/>
    <w:rsid w:val="00E50668"/>
    <w:rsid w:val="00E51E48"/>
    <w:rsid w:val="00E52939"/>
    <w:rsid w:val="00E52C70"/>
    <w:rsid w:val="00E54180"/>
    <w:rsid w:val="00E55407"/>
    <w:rsid w:val="00E55640"/>
    <w:rsid w:val="00E5642F"/>
    <w:rsid w:val="00E567BF"/>
    <w:rsid w:val="00E57F11"/>
    <w:rsid w:val="00E61FD4"/>
    <w:rsid w:val="00E62D04"/>
    <w:rsid w:val="00E65334"/>
    <w:rsid w:val="00E66C0F"/>
    <w:rsid w:val="00E70088"/>
    <w:rsid w:val="00E70564"/>
    <w:rsid w:val="00E723A9"/>
    <w:rsid w:val="00E744DF"/>
    <w:rsid w:val="00E76A13"/>
    <w:rsid w:val="00E8040F"/>
    <w:rsid w:val="00E809B3"/>
    <w:rsid w:val="00E833AE"/>
    <w:rsid w:val="00E83DD5"/>
    <w:rsid w:val="00E83FE7"/>
    <w:rsid w:val="00E84A3F"/>
    <w:rsid w:val="00E8593A"/>
    <w:rsid w:val="00E86434"/>
    <w:rsid w:val="00E87200"/>
    <w:rsid w:val="00E8791D"/>
    <w:rsid w:val="00E95A2A"/>
    <w:rsid w:val="00E95A54"/>
    <w:rsid w:val="00E95A63"/>
    <w:rsid w:val="00E95A84"/>
    <w:rsid w:val="00E966D8"/>
    <w:rsid w:val="00E96CB9"/>
    <w:rsid w:val="00E97900"/>
    <w:rsid w:val="00E97CFA"/>
    <w:rsid w:val="00EA08C1"/>
    <w:rsid w:val="00EA4098"/>
    <w:rsid w:val="00EA5DA2"/>
    <w:rsid w:val="00EA7964"/>
    <w:rsid w:val="00EB2DFB"/>
    <w:rsid w:val="00EB3F1F"/>
    <w:rsid w:val="00EB4251"/>
    <w:rsid w:val="00EB592B"/>
    <w:rsid w:val="00EB6DAA"/>
    <w:rsid w:val="00EC0156"/>
    <w:rsid w:val="00EC049C"/>
    <w:rsid w:val="00EC1AB5"/>
    <w:rsid w:val="00EC1ABC"/>
    <w:rsid w:val="00EC2751"/>
    <w:rsid w:val="00EC3EAA"/>
    <w:rsid w:val="00EC67F3"/>
    <w:rsid w:val="00EC687E"/>
    <w:rsid w:val="00EC6C1E"/>
    <w:rsid w:val="00ED00B2"/>
    <w:rsid w:val="00ED1D6E"/>
    <w:rsid w:val="00ED216A"/>
    <w:rsid w:val="00ED31B2"/>
    <w:rsid w:val="00ED452F"/>
    <w:rsid w:val="00ED574A"/>
    <w:rsid w:val="00ED630F"/>
    <w:rsid w:val="00EE0425"/>
    <w:rsid w:val="00EE0AA0"/>
    <w:rsid w:val="00EE41FE"/>
    <w:rsid w:val="00EE42AE"/>
    <w:rsid w:val="00EE48A3"/>
    <w:rsid w:val="00EE4BDC"/>
    <w:rsid w:val="00EE4EEA"/>
    <w:rsid w:val="00EE6E13"/>
    <w:rsid w:val="00EF2529"/>
    <w:rsid w:val="00EF2BCF"/>
    <w:rsid w:val="00EF33E8"/>
    <w:rsid w:val="00EF45A9"/>
    <w:rsid w:val="00EF460A"/>
    <w:rsid w:val="00EF4A25"/>
    <w:rsid w:val="00EF6AB2"/>
    <w:rsid w:val="00EF7FBA"/>
    <w:rsid w:val="00F01139"/>
    <w:rsid w:val="00F02ADA"/>
    <w:rsid w:val="00F02CCF"/>
    <w:rsid w:val="00F03CA9"/>
    <w:rsid w:val="00F109D2"/>
    <w:rsid w:val="00F11744"/>
    <w:rsid w:val="00F1263A"/>
    <w:rsid w:val="00F1277B"/>
    <w:rsid w:val="00F13E5C"/>
    <w:rsid w:val="00F13FBB"/>
    <w:rsid w:val="00F16B4D"/>
    <w:rsid w:val="00F16C5C"/>
    <w:rsid w:val="00F22707"/>
    <w:rsid w:val="00F23BC0"/>
    <w:rsid w:val="00F241F5"/>
    <w:rsid w:val="00F249ED"/>
    <w:rsid w:val="00F24A36"/>
    <w:rsid w:val="00F266AB"/>
    <w:rsid w:val="00F26C84"/>
    <w:rsid w:val="00F27016"/>
    <w:rsid w:val="00F304B6"/>
    <w:rsid w:val="00F310B8"/>
    <w:rsid w:val="00F31870"/>
    <w:rsid w:val="00F329B4"/>
    <w:rsid w:val="00F35104"/>
    <w:rsid w:val="00F36AC5"/>
    <w:rsid w:val="00F3751B"/>
    <w:rsid w:val="00F37BD1"/>
    <w:rsid w:val="00F41F98"/>
    <w:rsid w:val="00F42524"/>
    <w:rsid w:val="00F42AAA"/>
    <w:rsid w:val="00F43954"/>
    <w:rsid w:val="00F47B19"/>
    <w:rsid w:val="00F512D7"/>
    <w:rsid w:val="00F51A89"/>
    <w:rsid w:val="00F529D7"/>
    <w:rsid w:val="00F52ACB"/>
    <w:rsid w:val="00F52B5C"/>
    <w:rsid w:val="00F538EA"/>
    <w:rsid w:val="00F53E87"/>
    <w:rsid w:val="00F54117"/>
    <w:rsid w:val="00F54531"/>
    <w:rsid w:val="00F563B3"/>
    <w:rsid w:val="00F57438"/>
    <w:rsid w:val="00F6016C"/>
    <w:rsid w:val="00F601CE"/>
    <w:rsid w:val="00F61DD1"/>
    <w:rsid w:val="00F64667"/>
    <w:rsid w:val="00F65D25"/>
    <w:rsid w:val="00F67007"/>
    <w:rsid w:val="00F67D2D"/>
    <w:rsid w:val="00F70816"/>
    <w:rsid w:val="00F71ACE"/>
    <w:rsid w:val="00F72E41"/>
    <w:rsid w:val="00F73AD7"/>
    <w:rsid w:val="00F741FC"/>
    <w:rsid w:val="00F76C11"/>
    <w:rsid w:val="00F81523"/>
    <w:rsid w:val="00F81CA3"/>
    <w:rsid w:val="00F81F20"/>
    <w:rsid w:val="00F82F7F"/>
    <w:rsid w:val="00F853FE"/>
    <w:rsid w:val="00F8566B"/>
    <w:rsid w:val="00F85710"/>
    <w:rsid w:val="00F920FA"/>
    <w:rsid w:val="00F935DA"/>
    <w:rsid w:val="00F95298"/>
    <w:rsid w:val="00F962CC"/>
    <w:rsid w:val="00F96473"/>
    <w:rsid w:val="00F97E81"/>
    <w:rsid w:val="00FA2264"/>
    <w:rsid w:val="00FA294C"/>
    <w:rsid w:val="00FA7295"/>
    <w:rsid w:val="00FB0E15"/>
    <w:rsid w:val="00FB18B9"/>
    <w:rsid w:val="00FB29D9"/>
    <w:rsid w:val="00FB2B82"/>
    <w:rsid w:val="00FB386B"/>
    <w:rsid w:val="00FB5427"/>
    <w:rsid w:val="00FB784D"/>
    <w:rsid w:val="00FC16A8"/>
    <w:rsid w:val="00FC662B"/>
    <w:rsid w:val="00FC67C9"/>
    <w:rsid w:val="00FD02E3"/>
    <w:rsid w:val="00FD065B"/>
    <w:rsid w:val="00FD1270"/>
    <w:rsid w:val="00FD19C0"/>
    <w:rsid w:val="00FD2D97"/>
    <w:rsid w:val="00FD43B2"/>
    <w:rsid w:val="00FE04EE"/>
    <w:rsid w:val="00FE1038"/>
    <w:rsid w:val="00FE35AB"/>
    <w:rsid w:val="00FE4943"/>
    <w:rsid w:val="00FE4944"/>
    <w:rsid w:val="00FE49B4"/>
    <w:rsid w:val="00FE5B98"/>
    <w:rsid w:val="00FF01CD"/>
    <w:rsid w:val="00FF06E7"/>
    <w:rsid w:val="00FF1592"/>
    <w:rsid w:val="00FF21BF"/>
    <w:rsid w:val="00FF395C"/>
    <w:rsid w:val="00FF451B"/>
    <w:rsid w:val="00FF5DAF"/>
    <w:rsid w:val="00FF6232"/>
    <w:rsid w:val="00FF6FE9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30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30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A03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0304D"/>
  </w:style>
  <w:style w:type="paragraph" w:styleId="a4">
    <w:name w:val="TOC Heading"/>
    <w:basedOn w:val="1"/>
    <w:next w:val="a"/>
    <w:uiPriority w:val="39"/>
    <w:semiHidden/>
    <w:unhideWhenUsed/>
    <w:qFormat/>
    <w:rsid w:val="00A030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0304D"/>
    <w:pPr>
      <w:spacing w:after="100"/>
    </w:pPr>
  </w:style>
  <w:style w:type="character" w:styleId="a5">
    <w:name w:val="Hyperlink"/>
    <w:uiPriority w:val="99"/>
    <w:unhideWhenUsed/>
    <w:rsid w:val="00A0304D"/>
    <w:rPr>
      <w:color w:val="0000FF"/>
      <w:u w:val="single"/>
    </w:rPr>
  </w:style>
  <w:style w:type="paragraph" w:styleId="a6">
    <w:name w:val="Normal (Web)"/>
    <w:basedOn w:val="a"/>
    <w:uiPriority w:val="99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04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A030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A0304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12F6C"/>
    <w:rPr>
      <w:b/>
      <w:bCs/>
    </w:rPr>
  </w:style>
  <w:style w:type="paragraph" w:styleId="ab">
    <w:name w:val="List Paragraph"/>
    <w:basedOn w:val="a"/>
    <w:uiPriority w:val="34"/>
    <w:qFormat/>
    <w:rsid w:val="00D12F6C"/>
    <w:pPr>
      <w:ind w:left="720"/>
      <w:contextualSpacing/>
    </w:pPr>
  </w:style>
  <w:style w:type="character" w:customStyle="1" w:styleId="apple-converted-space">
    <w:name w:val="apple-converted-space"/>
    <w:basedOn w:val="a0"/>
    <w:rsid w:val="002B510B"/>
  </w:style>
  <w:style w:type="paragraph" w:customStyle="1" w:styleId="ac">
    <w:name w:val="текст(п)"/>
    <w:basedOn w:val="a"/>
    <w:rsid w:val="00361F9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1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1F50A5"/>
  </w:style>
  <w:style w:type="paragraph" w:customStyle="1" w:styleId="p1">
    <w:name w:val="p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935DA"/>
  </w:style>
  <w:style w:type="paragraph" w:customStyle="1" w:styleId="p3">
    <w:name w:val="p3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935DA"/>
  </w:style>
  <w:style w:type="character" w:customStyle="1" w:styleId="s3">
    <w:name w:val="s3"/>
    <w:basedOn w:val="a0"/>
    <w:rsid w:val="00F935DA"/>
  </w:style>
  <w:style w:type="paragraph" w:customStyle="1" w:styleId="p4">
    <w:name w:val="p4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935DA"/>
  </w:style>
  <w:style w:type="paragraph" w:customStyle="1" w:styleId="p7">
    <w:name w:val="p7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935DA"/>
  </w:style>
  <w:style w:type="paragraph" w:customStyle="1" w:styleId="p12">
    <w:name w:val="p12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935DA"/>
  </w:style>
  <w:style w:type="character" w:customStyle="1" w:styleId="20">
    <w:name w:val="Заголовок 2 Знак"/>
    <w:link w:val="2"/>
    <w:uiPriority w:val="9"/>
    <w:semiHidden/>
    <w:rsid w:val="00045E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9350C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49350C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9350C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49350C"/>
    <w:rPr>
      <w:rFonts w:eastAsia="Times New Roman"/>
      <w:sz w:val="22"/>
      <w:szCs w:val="22"/>
    </w:rPr>
  </w:style>
  <w:style w:type="paragraph" w:customStyle="1" w:styleId="ConsPlusNormal">
    <w:name w:val="ConsPlusNormal"/>
    <w:rsid w:val="001A5C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znanium.com/catalog.php?bookinfo=5158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bookinfo=451180" TargetMode="External"/><Relationship Id="rId17" Type="http://schemas.openxmlformats.org/officeDocument/2006/relationships/hyperlink" Target="http://znanium.com/catalog.php?bookinfo=3953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tudentlibrary.ru/book/ISBN9785392130719.html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49515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501090" TargetMode="External"/><Relationship Id="rId10" Type="http://schemas.openxmlformats.org/officeDocument/2006/relationships/hyperlink" Target="http://znanium.com/catalog.php?bookinfo=36964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12181" TargetMode="External"/><Relationship Id="rId14" Type="http://schemas.openxmlformats.org/officeDocument/2006/relationships/hyperlink" Target="http://znanium.com/catalog.php?bookinfo=5171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4466B-ADE7-4B72-8859-FD8E6AD03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23</Pages>
  <Words>6668</Words>
  <Characters>38013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vadimch</cp:lastModifiedBy>
  <cp:revision>9</cp:revision>
  <cp:lastPrinted>2018-03-20T13:32:00Z</cp:lastPrinted>
  <dcterms:created xsi:type="dcterms:W3CDTF">2018-03-05T08:30:00Z</dcterms:created>
  <dcterms:modified xsi:type="dcterms:W3CDTF">2018-03-20T13:33:00Z</dcterms:modified>
</cp:coreProperties>
</file>