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94812014"/>
        <w:docPartObj>
          <w:docPartGallery w:val="Cover Pages"/>
          <w:docPartUnique/>
        </w:docPartObj>
      </w:sdtPr>
      <w:sdtEndPr>
        <w:rPr>
          <w:rFonts w:ascii="Times New Roman" w:hAnsi="Times New Roman" w:cs="Times New Roman"/>
          <w:b/>
          <w:sz w:val="24"/>
          <w:szCs w:val="24"/>
        </w:rPr>
      </w:sdtEndPr>
      <w:sdtContent>
        <w:p w:rsidR="002E7D1F" w:rsidRPr="00716BD9" w:rsidRDefault="002E7D1F" w:rsidP="002E7D1F">
          <w:pPr>
            <w:jc w:val="center"/>
            <w:rPr>
              <w:b/>
              <w:sz w:val="28"/>
              <w:szCs w:val="28"/>
            </w:rPr>
          </w:pPr>
          <w:r w:rsidRPr="00716BD9">
            <w:rPr>
              <w:b/>
              <w:sz w:val="28"/>
              <w:szCs w:val="28"/>
            </w:rPr>
            <w:t>Нижегородский государственный университет им. Н.И. Лобачевского</w:t>
          </w:r>
        </w:p>
        <w:p w:rsidR="002E7D1F" w:rsidRPr="00716BD9" w:rsidRDefault="002E7D1F" w:rsidP="002E7D1F">
          <w:pPr>
            <w:jc w:val="center"/>
            <w:rPr>
              <w:b/>
              <w:sz w:val="28"/>
              <w:szCs w:val="28"/>
            </w:rPr>
          </w:pPr>
          <w:r w:rsidRPr="00716BD9">
            <w:rPr>
              <w:b/>
              <w:sz w:val="28"/>
              <w:szCs w:val="28"/>
            </w:rPr>
            <w:t>Национальный исследовательский университет</w:t>
          </w:r>
        </w:p>
        <w:p w:rsidR="002E7D1F" w:rsidRDefault="002E7D1F" w:rsidP="002E7D1F">
          <w:pPr>
            <w:jc w:val="center"/>
            <w:rPr>
              <w:b/>
              <w:sz w:val="28"/>
              <w:szCs w:val="28"/>
            </w:rPr>
          </w:pPr>
        </w:p>
        <w:p w:rsidR="002E7D1F" w:rsidRPr="00716BD9" w:rsidRDefault="002E7D1F" w:rsidP="002E7D1F">
          <w:pPr>
            <w:jc w:val="center"/>
            <w:rPr>
              <w:b/>
              <w:sz w:val="28"/>
              <w:szCs w:val="28"/>
            </w:rPr>
          </w:pPr>
          <w:r w:rsidRPr="00716BD9">
            <w:rPr>
              <w:b/>
              <w:sz w:val="28"/>
              <w:szCs w:val="28"/>
            </w:rPr>
            <w:t>Учебно-научный и инновационный комплекс</w:t>
          </w:r>
        </w:p>
        <w:p w:rsidR="002E7D1F" w:rsidRPr="00FA6F37" w:rsidRDefault="002E7D1F" w:rsidP="002E7D1F">
          <w:pPr>
            <w:jc w:val="center"/>
          </w:pPr>
          <w:r w:rsidRPr="00306C01">
            <w:t xml:space="preserve"> «Физические основы информационно-телекоммуникационных систем»</w:t>
          </w:r>
        </w:p>
        <w:p w:rsidR="002E7D1F" w:rsidRPr="00FA6F37" w:rsidRDefault="002E7D1F" w:rsidP="002E7D1F"/>
        <w:p w:rsidR="002E7D1F" w:rsidRPr="009A5FB8" w:rsidRDefault="002E7D1F" w:rsidP="004910DE">
          <w:pPr>
            <w:spacing w:after="0" w:line="240" w:lineRule="auto"/>
            <w:jc w:val="center"/>
            <w:rPr>
              <w:b/>
              <w:sz w:val="28"/>
              <w:szCs w:val="28"/>
            </w:rPr>
          </w:pPr>
          <w:r w:rsidRPr="009A5FB8">
            <w:rPr>
              <w:b/>
              <w:sz w:val="28"/>
              <w:szCs w:val="28"/>
            </w:rPr>
            <w:t>Основная образовательная программа</w:t>
          </w:r>
        </w:p>
        <w:p w:rsidR="002E7D1F" w:rsidRPr="000B41BB" w:rsidRDefault="002E7D1F" w:rsidP="004910DE">
          <w:pPr>
            <w:autoSpaceDE w:val="0"/>
            <w:autoSpaceDN w:val="0"/>
            <w:adjustRightInd w:val="0"/>
            <w:spacing w:after="0" w:line="240" w:lineRule="auto"/>
            <w:jc w:val="center"/>
            <w:rPr>
              <w:b/>
              <w:bCs/>
              <w:color w:val="000000"/>
              <w:sz w:val="24"/>
              <w:szCs w:val="24"/>
            </w:rPr>
          </w:pPr>
          <w:r w:rsidRPr="000B41BB">
            <w:rPr>
              <w:b/>
              <w:bCs/>
              <w:color w:val="000000"/>
              <w:sz w:val="24"/>
              <w:szCs w:val="24"/>
            </w:rPr>
            <w:t xml:space="preserve">022000.62 «Экология и природопользование», </w:t>
          </w:r>
          <w:r w:rsidR="000B41BB" w:rsidRPr="000B41BB">
            <w:rPr>
              <w:sz w:val="24"/>
              <w:szCs w:val="24"/>
            </w:rPr>
            <w:t>профиль «Экология»</w:t>
          </w:r>
          <w:r w:rsidRPr="000B41BB">
            <w:rPr>
              <w:sz w:val="24"/>
              <w:szCs w:val="24"/>
            </w:rPr>
            <w:t>, квалификация (степень) бакалавр</w:t>
          </w:r>
        </w:p>
        <w:p w:rsidR="002E7D1F" w:rsidRPr="00FA6F37" w:rsidRDefault="002E7D1F" w:rsidP="004910DE">
          <w:pPr>
            <w:spacing w:after="0" w:line="240" w:lineRule="auto"/>
            <w:jc w:val="center"/>
            <w:rPr>
              <w:b/>
            </w:rPr>
          </w:pPr>
          <w:r w:rsidRPr="00FA6F37">
            <w:rPr>
              <w:b/>
            </w:rPr>
            <w:t>Учебно-методический комплекс по дисциплине</w:t>
          </w:r>
        </w:p>
        <w:p w:rsidR="002E7D1F" w:rsidRPr="004910DE" w:rsidRDefault="002E7D1F" w:rsidP="004910DE">
          <w:pPr>
            <w:spacing w:after="0" w:line="240" w:lineRule="auto"/>
            <w:jc w:val="center"/>
          </w:pPr>
          <w:r w:rsidRPr="00FA6F37">
            <w:t>«</w:t>
          </w:r>
          <w:r w:rsidR="000B41BB">
            <w:t>ГИС-технологии в экологическом мониторинге</w:t>
          </w:r>
          <w:r w:rsidRPr="00FA6F37">
            <w:t>»</w:t>
          </w:r>
        </w:p>
        <w:p w:rsidR="004910DE" w:rsidRPr="004910DE" w:rsidRDefault="004910DE" w:rsidP="004910DE">
          <w:pPr>
            <w:spacing w:after="0" w:line="240" w:lineRule="auto"/>
            <w:jc w:val="center"/>
          </w:pPr>
        </w:p>
        <w:p w:rsidR="000B41BB" w:rsidRPr="009A5FB8" w:rsidRDefault="000B41BB" w:rsidP="004910DE">
          <w:pPr>
            <w:spacing w:after="0" w:line="240" w:lineRule="auto"/>
            <w:jc w:val="center"/>
            <w:rPr>
              <w:b/>
              <w:sz w:val="28"/>
              <w:szCs w:val="28"/>
            </w:rPr>
          </w:pPr>
          <w:r w:rsidRPr="009A5FB8">
            <w:rPr>
              <w:b/>
              <w:sz w:val="28"/>
              <w:szCs w:val="28"/>
            </w:rPr>
            <w:t>Основная образовательная программа</w:t>
          </w:r>
        </w:p>
        <w:p w:rsidR="000B41BB" w:rsidRPr="000B41BB" w:rsidRDefault="000B41BB" w:rsidP="004910DE">
          <w:pPr>
            <w:autoSpaceDE w:val="0"/>
            <w:autoSpaceDN w:val="0"/>
            <w:adjustRightInd w:val="0"/>
            <w:spacing w:after="0" w:line="240" w:lineRule="auto"/>
            <w:jc w:val="center"/>
            <w:rPr>
              <w:b/>
              <w:bCs/>
              <w:color w:val="000000"/>
              <w:sz w:val="24"/>
              <w:szCs w:val="24"/>
            </w:rPr>
          </w:pPr>
          <w:r w:rsidRPr="000B41BB">
            <w:rPr>
              <w:b/>
              <w:bCs/>
              <w:color w:val="000000"/>
              <w:sz w:val="24"/>
              <w:szCs w:val="24"/>
            </w:rPr>
            <w:t>02</w:t>
          </w:r>
          <w:r>
            <w:rPr>
              <w:b/>
              <w:bCs/>
              <w:color w:val="000000"/>
              <w:sz w:val="24"/>
              <w:szCs w:val="24"/>
            </w:rPr>
            <w:t>04</w:t>
          </w:r>
          <w:r w:rsidRPr="000B41BB">
            <w:rPr>
              <w:b/>
              <w:bCs/>
              <w:color w:val="000000"/>
              <w:sz w:val="24"/>
              <w:szCs w:val="24"/>
            </w:rPr>
            <w:t>00.62 «</w:t>
          </w:r>
          <w:r>
            <w:rPr>
              <w:b/>
              <w:bCs/>
              <w:color w:val="000000"/>
              <w:sz w:val="24"/>
              <w:szCs w:val="24"/>
            </w:rPr>
            <w:t>Биология</w:t>
          </w:r>
          <w:r w:rsidRPr="000B41BB">
            <w:rPr>
              <w:b/>
              <w:bCs/>
              <w:color w:val="000000"/>
              <w:sz w:val="24"/>
              <w:szCs w:val="24"/>
            </w:rPr>
            <w:t xml:space="preserve">», </w:t>
          </w:r>
          <w:r w:rsidRPr="000B41BB">
            <w:rPr>
              <w:sz w:val="24"/>
              <w:szCs w:val="24"/>
            </w:rPr>
            <w:t>профил</w:t>
          </w:r>
          <w:r>
            <w:rPr>
              <w:sz w:val="24"/>
              <w:szCs w:val="24"/>
            </w:rPr>
            <w:t>и</w:t>
          </w:r>
          <w:r w:rsidRPr="000B41BB">
            <w:rPr>
              <w:sz w:val="24"/>
              <w:szCs w:val="24"/>
            </w:rPr>
            <w:t xml:space="preserve"> «</w:t>
          </w:r>
          <w:r>
            <w:rPr>
              <w:sz w:val="24"/>
              <w:szCs w:val="24"/>
            </w:rPr>
            <w:t>Зоология</w:t>
          </w:r>
          <w:r w:rsidRPr="000B41BB">
            <w:rPr>
              <w:sz w:val="24"/>
              <w:szCs w:val="24"/>
            </w:rPr>
            <w:t>»</w:t>
          </w:r>
          <w:r>
            <w:rPr>
              <w:sz w:val="24"/>
              <w:szCs w:val="24"/>
            </w:rPr>
            <w:t xml:space="preserve"> и «Ботаника»,</w:t>
          </w:r>
          <w:r w:rsidRPr="000B41BB">
            <w:rPr>
              <w:sz w:val="24"/>
              <w:szCs w:val="24"/>
            </w:rPr>
            <w:t xml:space="preserve"> квалификация (степень) бакалавр</w:t>
          </w:r>
        </w:p>
        <w:p w:rsidR="000B41BB" w:rsidRPr="00FA6F37" w:rsidRDefault="000B41BB" w:rsidP="004910DE">
          <w:pPr>
            <w:spacing w:after="0" w:line="240" w:lineRule="auto"/>
            <w:jc w:val="center"/>
            <w:rPr>
              <w:b/>
            </w:rPr>
          </w:pPr>
          <w:r w:rsidRPr="00FA6F37">
            <w:rPr>
              <w:b/>
            </w:rPr>
            <w:t>Учебно-методический комплекс по дисциплине</w:t>
          </w:r>
        </w:p>
        <w:p w:rsidR="000B41BB" w:rsidRPr="00D35FD4" w:rsidRDefault="000B41BB" w:rsidP="004910DE">
          <w:pPr>
            <w:spacing w:after="0" w:line="240" w:lineRule="auto"/>
            <w:jc w:val="center"/>
          </w:pPr>
          <w:r w:rsidRPr="00FA6F37">
            <w:t>«</w:t>
          </w:r>
          <w:r>
            <w:t>Современные геоинформационные системы</w:t>
          </w:r>
          <w:r w:rsidRPr="00FA6F37">
            <w:t>»</w:t>
          </w:r>
        </w:p>
        <w:p w:rsidR="004910DE" w:rsidRPr="00D35FD4" w:rsidRDefault="004910DE" w:rsidP="004910DE">
          <w:pPr>
            <w:spacing w:after="0" w:line="240" w:lineRule="auto"/>
            <w:jc w:val="center"/>
          </w:pPr>
        </w:p>
        <w:p w:rsidR="004910DE" w:rsidRPr="00D35FD4" w:rsidRDefault="004910DE" w:rsidP="004910DE">
          <w:pPr>
            <w:spacing w:after="0" w:line="240" w:lineRule="auto"/>
            <w:jc w:val="center"/>
          </w:pPr>
        </w:p>
        <w:p w:rsidR="004910DE" w:rsidRPr="00D35FD4" w:rsidRDefault="004910DE" w:rsidP="004910DE">
          <w:pPr>
            <w:spacing w:after="0" w:line="240" w:lineRule="auto"/>
            <w:jc w:val="center"/>
          </w:pPr>
        </w:p>
        <w:p w:rsidR="004910DE" w:rsidRPr="00D35FD4" w:rsidRDefault="004910DE" w:rsidP="004910DE">
          <w:pPr>
            <w:spacing w:after="0" w:line="240" w:lineRule="auto"/>
            <w:jc w:val="center"/>
          </w:pPr>
        </w:p>
        <w:p w:rsidR="004910DE" w:rsidRPr="00D35FD4" w:rsidRDefault="004910DE" w:rsidP="004910DE">
          <w:pPr>
            <w:spacing w:after="0" w:line="240" w:lineRule="auto"/>
            <w:jc w:val="center"/>
          </w:pPr>
        </w:p>
        <w:p w:rsidR="002E7D1F" w:rsidRPr="00FA6F37" w:rsidRDefault="002E7D1F" w:rsidP="002E7D1F">
          <w:pPr>
            <w:jc w:val="center"/>
            <w:rPr>
              <w:b/>
              <w:sz w:val="28"/>
              <w:szCs w:val="28"/>
            </w:rPr>
          </w:pPr>
          <w:r w:rsidRPr="00FA6F37">
            <w:rPr>
              <w:b/>
              <w:sz w:val="28"/>
              <w:szCs w:val="28"/>
            </w:rPr>
            <w:t>Солнцев Л.А.</w:t>
          </w:r>
        </w:p>
        <w:p w:rsidR="002E7D1F" w:rsidRPr="00716BD9" w:rsidRDefault="002E7D1F" w:rsidP="002E7D1F">
          <w:pPr>
            <w:jc w:val="center"/>
            <w:rPr>
              <w:b/>
              <w:sz w:val="32"/>
              <w:szCs w:val="32"/>
            </w:rPr>
          </w:pPr>
          <w:r w:rsidRPr="00FA6F37">
            <w:rPr>
              <w:b/>
              <w:sz w:val="32"/>
              <w:szCs w:val="32"/>
            </w:rPr>
            <w:t>Геоинформационные системы как эффективный инструмент поддержки экологических исследований</w:t>
          </w:r>
        </w:p>
        <w:p w:rsidR="002E7D1F" w:rsidRDefault="002E7D1F" w:rsidP="002E7D1F">
          <w:pPr>
            <w:jc w:val="center"/>
            <w:rPr>
              <w:sz w:val="28"/>
              <w:szCs w:val="28"/>
            </w:rPr>
          </w:pPr>
        </w:p>
        <w:p w:rsidR="003F36A3" w:rsidRPr="00716BD9" w:rsidRDefault="003F36A3" w:rsidP="003F36A3">
          <w:pPr>
            <w:jc w:val="center"/>
            <w:rPr>
              <w:sz w:val="28"/>
              <w:szCs w:val="28"/>
            </w:rPr>
          </w:pPr>
          <w:r w:rsidRPr="00716BD9">
            <w:rPr>
              <w:sz w:val="28"/>
              <w:szCs w:val="28"/>
            </w:rPr>
            <w:t>Электронное учебно-методическое пособие</w:t>
          </w:r>
        </w:p>
        <w:p w:rsidR="002E7D1F" w:rsidRPr="00240432" w:rsidRDefault="002E7D1F" w:rsidP="003F36A3">
          <w:pPr>
            <w:rPr>
              <w:sz w:val="28"/>
              <w:szCs w:val="28"/>
            </w:rPr>
          </w:pPr>
        </w:p>
        <w:p w:rsidR="002E7D1F" w:rsidRDefault="002E7D1F" w:rsidP="002E7D1F"/>
        <w:p w:rsidR="002E7D1F" w:rsidRPr="00D35FD4" w:rsidRDefault="002E7D1F" w:rsidP="002E7D1F">
          <w:pPr>
            <w:jc w:val="both"/>
          </w:pPr>
          <w:r w:rsidRPr="00716BD9">
            <w:rPr>
              <w:u w:val="single"/>
            </w:rPr>
            <w:t>Мероприятие 1.2.</w:t>
          </w:r>
          <w:r w:rsidRPr="00716BD9">
            <w:t xml:space="preserve"> Совершенствование образовательных технологий, укрепление</w:t>
          </w:r>
          <w:r>
            <w:t xml:space="preserve"> </w:t>
          </w:r>
          <w:r w:rsidRPr="00716BD9">
            <w:t>материально-технической базы учебного процесса</w:t>
          </w:r>
        </w:p>
        <w:p w:rsidR="004910DE" w:rsidRPr="00D35FD4" w:rsidRDefault="004910DE" w:rsidP="002E7D1F">
          <w:pPr>
            <w:jc w:val="both"/>
          </w:pPr>
        </w:p>
        <w:p w:rsidR="004910DE" w:rsidRPr="00D35FD4" w:rsidRDefault="004910DE" w:rsidP="002E7D1F">
          <w:pPr>
            <w:jc w:val="both"/>
            <w:rPr>
              <w:sz w:val="28"/>
              <w:szCs w:val="28"/>
            </w:rPr>
          </w:pPr>
        </w:p>
        <w:p w:rsidR="004910DE" w:rsidRPr="00D35FD4" w:rsidRDefault="004910DE" w:rsidP="002E7D1F">
          <w:pPr>
            <w:jc w:val="both"/>
            <w:rPr>
              <w:sz w:val="28"/>
              <w:szCs w:val="28"/>
            </w:rPr>
          </w:pPr>
        </w:p>
        <w:p w:rsidR="002E7D1F" w:rsidRPr="00716BD9" w:rsidRDefault="002E7D1F" w:rsidP="004910DE">
          <w:pPr>
            <w:spacing w:after="0" w:line="240" w:lineRule="auto"/>
            <w:jc w:val="center"/>
            <w:rPr>
              <w:sz w:val="28"/>
              <w:szCs w:val="28"/>
            </w:rPr>
          </w:pPr>
          <w:r w:rsidRPr="00716BD9">
            <w:rPr>
              <w:sz w:val="28"/>
              <w:szCs w:val="28"/>
            </w:rPr>
            <w:t>Нижний Новгород</w:t>
          </w:r>
        </w:p>
        <w:p w:rsidR="002E7D1F" w:rsidRPr="00D35FD4" w:rsidRDefault="002E7D1F" w:rsidP="004910DE">
          <w:pPr>
            <w:spacing w:after="0" w:line="240" w:lineRule="auto"/>
            <w:jc w:val="center"/>
            <w:rPr>
              <w:sz w:val="28"/>
              <w:szCs w:val="28"/>
            </w:rPr>
          </w:pPr>
          <w:r w:rsidRPr="00716BD9">
            <w:rPr>
              <w:sz w:val="28"/>
              <w:szCs w:val="28"/>
            </w:rPr>
            <w:t>201</w:t>
          </w:r>
          <w:r>
            <w:rPr>
              <w:sz w:val="28"/>
              <w:szCs w:val="28"/>
            </w:rPr>
            <w:t>2</w:t>
          </w:r>
        </w:p>
        <w:p w:rsidR="004910DE" w:rsidRPr="00D35FD4" w:rsidRDefault="004910DE" w:rsidP="004910DE">
          <w:pPr>
            <w:spacing w:after="0" w:line="240" w:lineRule="auto"/>
            <w:jc w:val="center"/>
            <w:rPr>
              <w:sz w:val="28"/>
              <w:szCs w:val="28"/>
            </w:rPr>
          </w:pPr>
        </w:p>
        <w:p w:rsidR="002E7D1F" w:rsidRPr="00716BD9" w:rsidRDefault="002E7D1F" w:rsidP="002E7D1F">
          <w:pPr>
            <w:ind w:firstLine="708"/>
            <w:jc w:val="both"/>
          </w:pPr>
          <w:r w:rsidRPr="00FA6F37">
            <w:lastRenderedPageBreak/>
            <w:t xml:space="preserve">ГЕОИНФОРМАЦИОННЫЕ СИСТЕМЫ КАК ЭФФЕКТИВНЫЙ ИНСТРУМЕНТ ПОДДЕРЖКИ ЭКОЛОГИЧЕСКИХ </w:t>
          </w:r>
          <w:r w:rsidRPr="00352170">
            <w:t xml:space="preserve">ИССЛЕДОВАНИЙ. Солнцев Л.А. </w:t>
          </w:r>
          <w:r w:rsidR="003B6826" w:rsidRPr="003B6826">
            <w:t>Электронное учебно-методическое пособие</w:t>
          </w:r>
          <w:r w:rsidRPr="00352170">
            <w:t>. – Нижний Новгород: Нижегородский госуниверситет, 2012. – 5</w:t>
          </w:r>
          <w:r w:rsidR="006677BF">
            <w:t>4</w:t>
          </w:r>
          <w:r w:rsidR="008F788A" w:rsidRPr="00352170">
            <w:t xml:space="preserve"> </w:t>
          </w:r>
          <w:r w:rsidRPr="00352170">
            <w:t>с.</w:t>
          </w:r>
        </w:p>
        <w:p w:rsidR="002E7D1F" w:rsidRDefault="002E7D1F" w:rsidP="002E7D1F"/>
        <w:p w:rsidR="002E7D1F" w:rsidRPr="00FA6F37" w:rsidRDefault="002E7D1F" w:rsidP="002E7D1F">
          <w:pPr>
            <w:ind w:firstLine="708"/>
            <w:jc w:val="both"/>
          </w:pPr>
          <w:r w:rsidRPr="00FA6F37">
            <w:t>В учебно-методическом пособии рассматри</w:t>
          </w:r>
          <w:r w:rsidR="00442DDC">
            <w:t>ваются типовые задачи, связанные</w:t>
          </w:r>
          <w:r w:rsidRPr="00FA6F37">
            <w:t xml:space="preserve"> с</w:t>
          </w:r>
          <w:r w:rsidR="00442DDC">
            <w:t xml:space="preserve"> использованием ГИС в практике </w:t>
          </w:r>
          <w:r w:rsidRPr="00FA6F37">
            <w:t xml:space="preserve">экологических исследований. </w:t>
          </w:r>
          <w:r w:rsidR="00442DDC">
            <w:t>Анализ</w:t>
          </w:r>
          <w:r w:rsidRPr="00FA6F37">
            <w:t xml:space="preserve"> каждой задачи состоит из теоретического блока, где обозначены основные понятия, термины и подходы относительно рассматриваемой проблематики и практического блока. В нём на конкретном примере пошагово разобран алгоритм решения с указанием типовых ошибок.</w:t>
          </w:r>
        </w:p>
        <w:p w:rsidR="002E7D1F" w:rsidRPr="00FA6F37" w:rsidRDefault="003B6826" w:rsidP="002E7D1F">
          <w:pPr>
            <w:ind w:firstLine="708"/>
            <w:jc w:val="both"/>
          </w:pPr>
          <w:r w:rsidRPr="003B6826">
            <w:t xml:space="preserve">Электронное учебно-методическое пособие </w:t>
          </w:r>
          <w:r w:rsidR="002E7D1F" w:rsidRPr="00FA6F37">
            <w:t xml:space="preserve">предназначено для студентов ННГУ, обучающихся по направлению подготовки </w:t>
          </w:r>
          <w:r w:rsidR="002E7D1F" w:rsidRPr="00FA6F37">
            <w:rPr>
              <w:b/>
              <w:bCs/>
              <w:color w:val="000000"/>
            </w:rPr>
            <w:t>022000.62 «Экология и природопользование»</w:t>
          </w:r>
          <w:r w:rsidR="002E7D1F" w:rsidRPr="00FA6F37">
            <w:t>, изучающих курс «</w:t>
          </w:r>
          <w:r w:rsidR="000B41BB">
            <w:t>ГИС-технологии в экологическом мониторинге» и по направлению подготовки 020400.62 «Биология», изучающих курс «Современные геоинформационные системы»</w:t>
          </w: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Pr="00240432" w:rsidRDefault="002E7D1F" w:rsidP="00447B80">
          <w:pPr>
            <w:rPr>
              <w:rFonts w:ascii="Times New Roman" w:hAnsi="Times New Roman" w:cs="Times New Roman"/>
              <w:b/>
              <w:sz w:val="24"/>
              <w:szCs w:val="24"/>
            </w:rPr>
          </w:pPr>
        </w:p>
        <w:p w:rsidR="003B6826" w:rsidRPr="00240432" w:rsidRDefault="003B6826" w:rsidP="00447B80">
          <w:pPr>
            <w:rPr>
              <w:rFonts w:ascii="Times New Roman" w:hAnsi="Times New Roman" w:cs="Times New Roman"/>
              <w:b/>
              <w:sz w:val="24"/>
              <w:szCs w:val="24"/>
            </w:rPr>
          </w:pPr>
        </w:p>
        <w:p w:rsidR="003B6826" w:rsidRPr="00240432" w:rsidRDefault="003B6826" w:rsidP="00447B80">
          <w:pPr>
            <w:rPr>
              <w:rFonts w:ascii="Times New Roman" w:hAnsi="Times New Roman" w:cs="Times New Roman"/>
              <w:b/>
              <w:sz w:val="24"/>
              <w:szCs w:val="24"/>
            </w:rPr>
          </w:pPr>
        </w:p>
        <w:p w:rsidR="003B6826" w:rsidRPr="00240432" w:rsidRDefault="003B6826" w:rsidP="00447B80">
          <w:pPr>
            <w:rPr>
              <w:rFonts w:ascii="Times New Roman" w:hAnsi="Times New Roman" w:cs="Times New Roman"/>
              <w:b/>
              <w:sz w:val="24"/>
              <w:szCs w:val="24"/>
            </w:rPr>
          </w:pPr>
        </w:p>
        <w:p w:rsidR="003B6826" w:rsidRPr="00240432" w:rsidRDefault="003B6826" w:rsidP="00447B80">
          <w:pPr>
            <w:rPr>
              <w:rFonts w:ascii="Times New Roman" w:hAnsi="Times New Roman" w:cs="Times New Roman"/>
              <w:b/>
              <w:sz w:val="24"/>
              <w:szCs w:val="24"/>
            </w:rPr>
          </w:pPr>
        </w:p>
        <w:p w:rsidR="003B6826" w:rsidRPr="00240432" w:rsidRDefault="003B6826"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2E7D1F" w:rsidRDefault="002E7D1F" w:rsidP="00447B80">
          <w:pPr>
            <w:rPr>
              <w:rFonts w:ascii="Times New Roman" w:hAnsi="Times New Roman" w:cs="Times New Roman"/>
              <w:b/>
              <w:sz w:val="24"/>
              <w:szCs w:val="24"/>
            </w:rPr>
          </w:pPr>
        </w:p>
        <w:p w:rsidR="00447B80" w:rsidRPr="00C31D2A" w:rsidRDefault="00CA5754" w:rsidP="00447B80">
          <w:pPr>
            <w:rPr>
              <w:rFonts w:ascii="Times New Roman" w:hAnsi="Times New Roman" w:cs="Times New Roman"/>
              <w:b/>
              <w:sz w:val="24"/>
              <w:szCs w:val="24"/>
            </w:rPr>
          </w:pPr>
        </w:p>
      </w:sdtContent>
    </w:sdt>
    <w:sdt>
      <w:sdtPr>
        <w:rPr>
          <w:rFonts w:ascii="Times New Roman" w:eastAsiaTheme="minorHAnsi" w:hAnsi="Times New Roman" w:cs="Times New Roman"/>
          <w:b w:val="0"/>
          <w:bCs w:val="0"/>
          <w:color w:val="auto"/>
          <w:sz w:val="24"/>
          <w:szCs w:val="24"/>
          <w:lang w:eastAsia="en-US"/>
        </w:rPr>
        <w:id w:val="-2117514040"/>
        <w:docPartObj>
          <w:docPartGallery w:val="Table of Contents"/>
          <w:docPartUnique/>
        </w:docPartObj>
      </w:sdtPr>
      <w:sdtEndPr/>
      <w:sdtContent>
        <w:p w:rsidR="00C31D2A" w:rsidRPr="00F5513D" w:rsidRDefault="00C31D2A" w:rsidP="00F5513D">
          <w:pPr>
            <w:pStyle w:val="af5"/>
            <w:spacing w:before="0" w:line="360" w:lineRule="auto"/>
            <w:rPr>
              <w:rFonts w:ascii="Times New Roman" w:hAnsi="Times New Roman" w:cs="Times New Roman"/>
              <w:color w:val="auto"/>
              <w:sz w:val="24"/>
              <w:szCs w:val="24"/>
            </w:rPr>
          </w:pPr>
          <w:r w:rsidRPr="00F5513D">
            <w:rPr>
              <w:rFonts w:ascii="Times New Roman" w:hAnsi="Times New Roman" w:cs="Times New Roman"/>
              <w:color w:val="auto"/>
              <w:sz w:val="24"/>
              <w:szCs w:val="24"/>
            </w:rPr>
            <w:t>Содер</w:t>
          </w:r>
          <w:r w:rsidRPr="002721EF">
            <w:rPr>
              <w:rFonts w:ascii="Times New Roman" w:hAnsi="Times New Roman" w:cs="Times New Roman"/>
              <w:color w:val="auto"/>
              <w:sz w:val="24"/>
              <w:szCs w:val="24"/>
            </w:rPr>
            <w:t>ж</w:t>
          </w:r>
          <w:r w:rsidRPr="00F5513D">
            <w:rPr>
              <w:rFonts w:ascii="Times New Roman" w:hAnsi="Times New Roman" w:cs="Times New Roman"/>
              <w:color w:val="auto"/>
              <w:sz w:val="24"/>
              <w:szCs w:val="24"/>
            </w:rPr>
            <w:t>ание</w:t>
          </w:r>
        </w:p>
        <w:p w:rsidR="00FE424B" w:rsidRDefault="00C31D2A">
          <w:pPr>
            <w:pStyle w:val="11"/>
            <w:tabs>
              <w:tab w:val="right" w:leader="dot" w:pos="10456"/>
            </w:tabs>
            <w:rPr>
              <w:rFonts w:eastAsiaTheme="minorEastAsia"/>
              <w:noProof/>
              <w:lang w:eastAsia="ru-RU"/>
            </w:rPr>
          </w:pPr>
          <w:r w:rsidRPr="00F5513D">
            <w:rPr>
              <w:rFonts w:ascii="Times New Roman" w:hAnsi="Times New Roman" w:cs="Times New Roman"/>
              <w:sz w:val="24"/>
              <w:szCs w:val="24"/>
            </w:rPr>
            <w:fldChar w:fldCharType="begin"/>
          </w:r>
          <w:r w:rsidRPr="00F5513D">
            <w:rPr>
              <w:rFonts w:ascii="Times New Roman" w:hAnsi="Times New Roman" w:cs="Times New Roman"/>
              <w:sz w:val="24"/>
              <w:szCs w:val="24"/>
            </w:rPr>
            <w:instrText xml:space="preserve"> TOC \o "1-3" \h \z \u </w:instrText>
          </w:r>
          <w:r w:rsidRPr="00F5513D">
            <w:rPr>
              <w:rFonts w:ascii="Times New Roman" w:hAnsi="Times New Roman" w:cs="Times New Roman"/>
              <w:sz w:val="24"/>
              <w:szCs w:val="24"/>
            </w:rPr>
            <w:fldChar w:fldCharType="separate"/>
          </w:r>
          <w:hyperlink w:anchor="_Toc339299005" w:history="1">
            <w:r w:rsidR="00FE424B" w:rsidRPr="00997DB4">
              <w:rPr>
                <w:rStyle w:val="a8"/>
                <w:rFonts w:cs="Times New Roman"/>
                <w:noProof/>
              </w:rPr>
              <w:t>ВВЕДЕНИЕ</w:t>
            </w:r>
            <w:r w:rsidR="00FE424B">
              <w:rPr>
                <w:noProof/>
                <w:webHidden/>
              </w:rPr>
              <w:tab/>
            </w:r>
            <w:r w:rsidR="00FE424B">
              <w:rPr>
                <w:noProof/>
                <w:webHidden/>
              </w:rPr>
              <w:fldChar w:fldCharType="begin"/>
            </w:r>
            <w:r w:rsidR="00FE424B">
              <w:rPr>
                <w:noProof/>
                <w:webHidden/>
              </w:rPr>
              <w:instrText xml:space="preserve"> PAGEREF _Toc339299005 \h </w:instrText>
            </w:r>
            <w:r w:rsidR="00FE424B">
              <w:rPr>
                <w:noProof/>
                <w:webHidden/>
              </w:rPr>
            </w:r>
            <w:r w:rsidR="00FE424B">
              <w:rPr>
                <w:noProof/>
                <w:webHidden/>
              </w:rPr>
              <w:fldChar w:fldCharType="separate"/>
            </w:r>
            <w:r w:rsidR="00FE424B">
              <w:rPr>
                <w:noProof/>
                <w:webHidden/>
              </w:rPr>
              <w:t>4</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06" w:history="1">
            <w:r w:rsidR="00FE424B" w:rsidRPr="00997DB4">
              <w:rPr>
                <w:rStyle w:val="a8"/>
                <w:noProof/>
              </w:rPr>
              <w:t>ОБШИЕ ПОНЯТИЯ ГИС. ПРИМЕНЕНИЕ В ЭКОЛОГИИ</w:t>
            </w:r>
            <w:r w:rsidR="00FE424B">
              <w:rPr>
                <w:noProof/>
                <w:webHidden/>
              </w:rPr>
              <w:tab/>
            </w:r>
            <w:r w:rsidR="00FE424B">
              <w:rPr>
                <w:noProof/>
                <w:webHidden/>
              </w:rPr>
              <w:fldChar w:fldCharType="begin"/>
            </w:r>
            <w:r w:rsidR="00FE424B">
              <w:rPr>
                <w:noProof/>
                <w:webHidden/>
              </w:rPr>
              <w:instrText xml:space="preserve"> PAGEREF _Toc339299006 \h </w:instrText>
            </w:r>
            <w:r w:rsidR="00FE424B">
              <w:rPr>
                <w:noProof/>
                <w:webHidden/>
              </w:rPr>
            </w:r>
            <w:r w:rsidR="00FE424B">
              <w:rPr>
                <w:noProof/>
                <w:webHidden/>
              </w:rPr>
              <w:fldChar w:fldCharType="separate"/>
            </w:r>
            <w:r w:rsidR="00FE424B">
              <w:rPr>
                <w:noProof/>
                <w:webHidden/>
              </w:rPr>
              <w:t>6</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07" w:history="1">
            <w:r w:rsidR="00FE424B" w:rsidRPr="00997DB4">
              <w:rPr>
                <w:rStyle w:val="a8"/>
                <w:noProof/>
              </w:rPr>
              <w:t>Принципы и функции ГИС</w:t>
            </w:r>
            <w:r w:rsidR="00FE424B">
              <w:rPr>
                <w:noProof/>
                <w:webHidden/>
              </w:rPr>
              <w:tab/>
            </w:r>
            <w:r w:rsidR="00FE424B">
              <w:rPr>
                <w:noProof/>
                <w:webHidden/>
              </w:rPr>
              <w:fldChar w:fldCharType="begin"/>
            </w:r>
            <w:r w:rsidR="00FE424B">
              <w:rPr>
                <w:noProof/>
                <w:webHidden/>
              </w:rPr>
              <w:instrText xml:space="preserve"> PAGEREF _Toc339299007 \h </w:instrText>
            </w:r>
            <w:r w:rsidR="00FE424B">
              <w:rPr>
                <w:noProof/>
                <w:webHidden/>
              </w:rPr>
            </w:r>
            <w:r w:rsidR="00FE424B">
              <w:rPr>
                <w:noProof/>
                <w:webHidden/>
              </w:rPr>
              <w:fldChar w:fldCharType="separate"/>
            </w:r>
            <w:r w:rsidR="00FE424B">
              <w:rPr>
                <w:noProof/>
                <w:webHidden/>
              </w:rPr>
              <w:t>7</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08" w:history="1">
            <w:r w:rsidR="00FE424B" w:rsidRPr="00997DB4">
              <w:rPr>
                <w:rStyle w:val="a8"/>
                <w:noProof/>
              </w:rPr>
              <w:t>Геоинформационные системы в экологии</w:t>
            </w:r>
            <w:r w:rsidR="00FE424B">
              <w:rPr>
                <w:noProof/>
                <w:webHidden/>
              </w:rPr>
              <w:tab/>
            </w:r>
            <w:r w:rsidR="00FE424B">
              <w:rPr>
                <w:noProof/>
                <w:webHidden/>
              </w:rPr>
              <w:fldChar w:fldCharType="begin"/>
            </w:r>
            <w:r w:rsidR="00FE424B">
              <w:rPr>
                <w:noProof/>
                <w:webHidden/>
              </w:rPr>
              <w:instrText xml:space="preserve"> PAGEREF _Toc339299008 \h </w:instrText>
            </w:r>
            <w:r w:rsidR="00FE424B">
              <w:rPr>
                <w:noProof/>
                <w:webHidden/>
              </w:rPr>
            </w:r>
            <w:r w:rsidR="00FE424B">
              <w:rPr>
                <w:noProof/>
                <w:webHidden/>
              </w:rPr>
              <w:fldChar w:fldCharType="separate"/>
            </w:r>
            <w:r w:rsidR="00FE424B">
              <w:rPr>
                <w:noProof/>
                <w:webHidden/>
              </w:rPr>
              <w:t>7</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09" w:history="1">
            <w:r w:rsidR="00FE424B" w:rsidRPr="00997DB4">
              <w:rPr>
                <w:rStyle w:val="a8"/>
                <w:noProof/>
              </w:rPr>
              <w:t>Роль и место ГИС в природоохранных мероприятиях.</w:t>
            </w:r>
            <w:r w:rsidR="00FE424B">
              <w:rPr>
                <w:noProof/>
                <w:webHidden/>
              </w:rPr>
              <w:tab/>
            </w:r>
            <w:r w:rsidR="00FE424B">
              <w:rPr>
                <w:noProof/>
                <w:webHidden/>
              </w:rPr>
              <w:fldChar w:fldCharType="begin"/>
            </w:r>
            <w:r w:rsidR="00FE424B">
              <w:rPr>
                <w:noProof/>
                <w:webHidden/>
              </w:rPr>
              <w:instrText xml:space="preserve"> PAGEREF _Toc339299009 \h </w:instrText>
            </w:r>
            <w:r w:rsidR="00FE424B">
              <w:rPr>
                <w:noProof/>
                <w:webHidden/>
              </w:rPr>
            </w:r>
            <w:r w:rsidR="00FE424B">
              <w:rPr>
                <w:noProof/>
                <w:webHidden/>
              </w:rPr>
              <w:fldChar w:fldCharType="separate"/>
            </w:r>
            <w:r w:rsidR="00FE424B">
              <w:rPr>
                <w:noProof/>
                <w:webHidden/>
              </w:rPr>
              <w:t>8</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10" w:history="1">
            <w:r w:rsidR="00FE424B" w:rsidRPr="00997DB4">
              <w:rPr>
                <w:rStyle w:val="a8"/>
                <w:noProof/>
              </w:rPr>
              <w:t>ДАННЫЕ В ГИС</w:t>
            </w:r>
            <w:r w:rsidR="00FE424B">
              <w:rPr>
                <w:noProof/>
                <w:webHidden/>
              </w:rPr>
              <w:tab/>
            </w:r>
            <w:r w:rsidR="00FE424B">
              <w:rPr>
                <w:noProof/>
                <w:webHidden/>
              </w:rPr>
              <w:fldChar w:fldCharType="begin"/>
            </w:r>
            <w:r w:rsidR="00FE424B">
              <w:rPr>
                <w:noProof/>
                <w:webHidden/>
              </w:rPr>
              <w:instrText xml:space="preserve"> PAGEREF _Toc339299010 \h </w:instrText>
            </w:r>
            <w:r w:rsidR="00FE424B">
              <w:rPr>
                <w:noProof/>
                <w:webHidden/>
              </w:rPr>
            </w:r>
            <w:r w:rsidR="00FE424B">
              <w:rPr>
                <w:noProof/>
                <w:webHidden/>
              </w:rPr>
              <w:fldChar w:fldCharType="separate"/>
            </w:r>
            <w:r w:rsidR="00FE424B">
              <w:rPr>
                <w:noProof/>
                <w:webHidden/>
              </w:rPr>
              <w:t>11</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1" w:history="1">
            <w:r w:rsidR="00FE424B" w:rsidRPr="00997DB4">
              <w:rPr>
                <w:rStyle w:val="a8"/>
                <w:noProof/>
              </w:rPr>
              <w:t>Растровые данные</w:t>
            </w:r>
            <w:r w:rsidR="00FE424B">
              <w:rPr>
                <w:noProof/>
                <w:webHidden/>
              </w:rPr>
              <w:tab/>
            </w:r>
            <w:r w:rsidR="00FE424B">
              <w:rPr>
                <w:noProof/>
                <w:webHidden/>
              </w:rPr>
              <w:fldChar w:fldCharType="begin"/>
            </w:r>
            <w:r w:rsidR="00FE424B">
              <w:rPr>
                <w:noProof/>
                <w:webHidden/>
              </w:rPr>
              <w:instrText xml:space="preserve"> PAGEREF _Toc339299011 \h </w:instrText>
            </w:r>
            <w:r w:rsidR="00FE424B">
              <w:rPr>
                <w:noProof/>
                <w:webHidden/>
              </w:rPr>
            </w:r>
            <w:r w:rsidR="00FE424B">
              <w:rPr>
                <w:noProof/>
                <w:webHidden/>
              </w:rPr>
              <w:fldChar w:fldCharType="separate"/>
            </w:r>
            <w:r w:rsidR="00FE424B">
              <w:rPr>
                <w:noProof/>
                <w:webHidden/>
              </w:rPr>
              <w:t>11</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2" w:history="1">
            <w:r w:rsidR="00FE424B" w:rsidRPr="00997DB4">
              <w:rPr>
                <w:rStyle w:val="a8"/>
                <w:noProof/>
              </w:rPr>
              <w:t>Векторные данные</w:t>
            </w:r>
            <w:r w:rsidR="00FE424B">
              <w:rPr>
                <w:noProof/>
                <w:webHidden/>
              </w:rPr>
              <w:tab/>
            </w:r>
            <w:r w:rsidR="00FE424B">
              <w:rPr>
                <w:noProof/>
                <w:webHidden/>
              </w:rPr>
              <w:fldChar w:fldCharType="begin"/>
            </w:r>
            <w:r w:rsidR="00FE424B">
              <w:rPr>
                <w:noProof/>
                <w:webHidden/>
              </w:rPr>
              <w:instrText xml:space="preserve"> PAGEREF _Toc339299012 \h </w:instrText>
            </w:r>
            <w:r w:rsidR="00FE424B">
              <w:rPr>
                <w:noProof/>
                <w:webHidden/>
              </w:rPr>
            </w:r>
            <w:r w:rsidR="00FE424B">
              <w:rPr>
                <w:noProof/>
                <w:webHidden/>
              </w:rPr>
              <w:fldChar w:fldCharType="separate"/>
            </w:r>
            <w:r w:rsidR="00FE424B">
              <w:rPr>
                <w:noProof/>
                <w:webHidden/>
              </w:rPr>
              <w:t>11</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13" w:history="1">
            <w:r w:rsidR="00FE424B" w:rsidRPr="00997DB4">
              <w:rPr>
                <w:rStyle w:val="a8"/>
                <w:noProof/>
              </w:rPr>
              <w:t>СИСТЕМЫ КООРДИНАТ</w:t>
            </w:r>
            <w:r w:rsidR="00FE424B">
              <w:rPr>
                <w:noProof/>
                <w:webHidden/>
              </w:rPr>
              <w:tab/>
            </w:r>
            <w:r w:rsidR="00FE424B">
              <w:rPr>
                <w:noProof/>
                <w:webHidden/>
              </w:rPr>
              <w:fldChar w:fldCharType="begin"/>
            </w:r>
            <w:r w:rsidR="00FE424B">
              <w:rPr>
                <w:noProof/>
                <w:webHidden/>
              </w:rPr>
              <w:instrText xml:space="preserve"> PAGEREF _Toc339299013 \h </w:instrText>
            </w:r>
            <w:r w:rsidR="00FE424B">
              <w:rPr>
                <w:noProof/>
                <w:webHidden/>
              </w:rPr>
            </w:r>
            <w:r w:rsidR="00FE424B">
              <w:rPr>
                <w:noProof/>
                <w:webHidden/>
              </w:rPr>
              <w:fldChar w:fldCharType="separate"/>
            </w:r>
            <w:r w:rsidR="00FE424B">
              <w:rPr>
                <w:noProof/>
                <w:webHidden/>
              </w:rPr>
              <w:t>13</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4" w:history="1">
            <w:r w:rsidR="00FE424B" w:rsidRPr="00997DB4">
              <w:rPr>
                <w:rStyle w:val="a8"/>
                <w:noProof/>
              </w:rPr>
              <w:t>Форма Земли</w:t>
            </w:r>
            <w:r w:rsidR="00FE424B">
              <w:rPr>
                <w:noProof/>
                <w:webHidden/>
              </w:rPr>
              <w:tab/>
            </w:r>
            <w:r w:rsidR="00FE424B">
              <w:rPr>
                <w:noProof/>
                <w:webHidden/>
              </w:rPr>
              <w:fldChar w:fldCharType="begin"/>
            </w:r>
            <w:r w:rsidR="00FE424B">
              <w:rPr>
                <w:noProof/>
                <w:webHidden/>
              </w:rPr>
              <w:instrText xml:space="preserve"> PAGEREF _Toc339299014 \h </w:instrText>
            </w:r>
            <w:r w:rsidR="00FE424B">
              <w:rPr>
                <w:noProof/>
                <w:webHidden/>
              </w:rPr>
            </w:r>
            <w:r w:rsidR="00FE424B">
              <w:rPr>
                <w:noProof/>
                <w:webHidden/>
              </w:rPr>
              <w:fldChar w:fldCharType="separate"/>
            </w:r>
            <w:r w:rsidR="00FE424B">
              <w:rPr>
                <w:noProof/>
                <w:webHidden/>
              </w:rPr>
              <w:t>14</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5" w:history="1">
            <w:r w:rsidR="00FE424B" w:rsidRPr="00997DB4">
              <w:rPr>
                <w:rStyle w:val="a8"/>
                <w:noProof/>
              </w:rPr>
              <w:t>Проекции</w:t>
            </w:r>
            <w:r w:rsidR="00FE424B">
              <w:rPr>
                <w:noProof/>
                <w:webHidden/>
              </w:rPr>
              <w:tab/>
            </w:r>
            <w:r w:rsidR="00FE424B">
              <w:rPr>
                <w:noProof/>
                <w:webHidden/>
              </w:rPr>
              <w:fldChar w:fldCharType="begin"/>
            </w:r>
            <w:r w:rsidR="00FE424B">
              <w:rPr>
                <w:noProof/>
                <w:webHidden/>
              </w:rPr>
              <w:instrText xml:space="preserve"> PAGEREF _Toc339299015 \h </w:instrText>
            </w:r>
            <w:r w:rsidR="00FE424B">
              <w:rPr>
                <w:noProof/>
                <w:webHidden/>
              </w:rPr>
            </w:r>
            <w:r w:rsidR="00FE424B">
              <w:rPr>
                <w:noProof/>
                <w:webHidden/>
              </w:rPr>
              <w:fldChar w:fldCharType="separate"/>
            </w:r>
            <w:r w:rsidR="00FE424B">
              <w:rPr>
                <w:noProof/>
                <w:webHidden/>
              </w:rPr>
              <w:t>16</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6" w:history="1">
            <w:r w:rsidR="00FE424B" w:rsidRPr="00997DB4">
              <w:rPr>
                <w:rStyle w:val="a8"/>
                <w:noProof/>
              </w:rPr>
              <w:t>Разграфка и номенклатура топографических карт</w:t>
            </w:r>
            <w:r w:rsidR="00FE424B">
              <w:rPr>
                <w:noProof/>
                <w:webHidden/>
              </w:rPr>
              <w:tab/>
            </w:r>
            <w:r w:rsidR="00FE424B">
              <w:rPr>
                <w:noProof/>
                <w:webHidden/>
              </w:rPr>
              <w:fldChar w:fldCharType="begin"/>
            </w:r>
            <w:r w:rsidR="00FE424B">
              <w:rPr>
                <w:noProof/>
                <w:webHidden/>
              </w:rPr>
              <w:instrText xml:space="preserve"> PAGEREF _Toc339299016 \h </w:instrText>
            </w:r>
            <w:r w:rsidR="00FE424B">
              <w:rPr>
                <w:noProof/>
                <w:webHidden/>
              </w:rPr>
            </w:r>
            <w:r w:rsidR="00FE424B">
              <w:rPr>
                <w:noProof/>
                <w:webHidden/>
              </w:rPr>
              <w:fldChar w:fldCharType="separate"/>
            </w:r>
            <w:r w:rsidR="00FE424B">
              <w:rPr>
                <w:noProof/>
                <w:webHidden/>
              </w:rPr>
              <w:t>17</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17" w:history="1">
            <w:r w:rsidR="00FE424B" w:rsidRPr="00997DB4">
              <w:rPr>
                <w:rStyle w:val="a8"/>
                <w:rFonts w:ascii="Times New Roman" w:hAnsi="Times New Roman" w:cs="Times New Roman"/>
                <w:noProof/>
              </w:rPr>
              <w:t>ОБЩИЕ СВЕДЕНИЯ ПО СИСТЕМЕ ARCGIS</w:t>
            </w:r>
            <w:r w:rsidR="00FE424B">
              <w:rPr>
                <w:noProof/>
                <w:webHidden/>
              </w:rPr>
              <w:tab/>
            </w:r>
            <w:r w:rsidR="00FE424B">
              <w:rPr>
                <w:noProof/>
                <w:webHidden/>
              </w:rPr>
              <w:fldChar w:fldCharType="begin"/>
            </w:r>
            <w:r w:rsidR="00FE424B">
              <w:rPr>
                <w:noProof/>
                <w:webHidden/>
              </w:rPr>
              <w:instrText xml:space="preserve"> PAGEREF _Toc339299017 \h </w:instrText>
            </w:r>
            <w:r w:rsidR="00FE424B">
              <w:rPr>
                <w:noProof/>
                <w:webHidden/>
              </w:rPr>
            </w:r>
            <w:r w:rsidR="00FE424B">
              <w:rPr>
                <w:noProof/>
                <w:webHidden/>
              </w:rPr>
              <w:fldChar w:fldCharType="separate"/>
            </w:r>
            <w:r w:rsidR="00FE424B">
              <w:rPr>
                <w:noProof/>
                <w:webHidden/>
              </w:rPr>
              <w:t>20</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8" w:history="1">
            <w:r w:rsidR="00FE424B" w:rsidRPr="00997DB4">
              <w:rPr>
                <w:rStyle w:val="a8"/>
                <w:rFonts w:ascii="Times New Roman" w:hAnsi="Times New Roman" w:cs="Times New Roman"/>
                <w:noProof/>
              </w:rPr>
              <w:t>ArcCatalog</w:t>
            </w:r>
            <w:r w:rsidR="00FE424B">
              <w:rPr>
                <w:noProof/>
                <w:webHidden/>
              </w:rPr>
              <w:tab/>
            </w:r>
            <w:r w:rsidR="00FE424B">
              <w:rPr>
                <w:noProof/>
                <w:webHidden/>
              </w:rPr>
              <w:fldChar w:fldCharType="begin"/>
            </w:r>
            <w:r w:rsidR="00FE424B">
              <w:rPr>
                <w:noProof/>
                <w:webHidden/>
              </w:rPr>
              <w:instrText xml:space="preserve"> PAGEREF _Toc339299018 \h </w:instrText>
            </w:r>
            <w:r w:rsidR="00FE424B">
              <w:rPr>
                <w:noProof/>
                <w:webHidden/>
              </w:rPr>
            </w:r>
            <w:r w:rsidR="00FE424B">
              <w:rPr>
                <w:noProof/>
                <w:webHidden/>
              </w:rPr>
              <w:fldChar w:fldCharType="separate"/>
            </w:r>
            <w:r w:rsidR="00FE424B">
              <w:rPr>
                <w:noProof/>
                <w:webHidden/>
              </w:rPr>
              <w:t>20</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19" w:history="1">
            <w:r w:rsidR="00FE424B" w:rsidRPr="00997DB4">
              <w:rPr>
                <w:rStyle w:val="a8"/>
                <w:rFonts w:ascii="Times New Roman" w:hAnsi="Times New Roman" w:cs="Times New Roman"/>
                <w:noProof/>
              </w:rPr>
              <w:t>ArcMap</w:t>
            </w:r>
            <w:r w:rsidR="00FE424B">
              <w:rPr>
                <w:noProof/>
                <w:webHidden/>
              </w:rPr>
              <w:tab/>
            </w:r>
            <w:r w:rsidR="00FE424B">
              <w:rPr>
                <w:noProof/>
                <w:webHidden/>
              </w:rPr>
              <w:fldChar w:fldCharType="begin"/>
            </w:r>
            <w:r w:rsidR="00FE424B">
              <w:rPr>
                <w:noProof/>
                <w:webHidden/>
              </w:rPr>
              <w:instrText xml:space="preserve"> PAGEREF _Toc339299019 \h </w:instrText>
            </w:r>
            <w:r w:rsidR="00FE424B">
              <w:rPr>
                <w:noProof/>
                <w:webHidden/>
              </w:rPr>
            </w:r>
            <w:r w:rsidR="00FE424B">
              <w:rPr>
                <w:noProof/>
                <w:webHidden/>
              </w:rPr>
              <w:fldChar w:fldCharType="separate"/>
            </w:r>
            <w:r w:rsidR="00FE424B">
              <w:rPr>
                <w:noProof/>
                <w:webHidden/>
              </w:rPr>
              <w:t>22</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20" w:history="1">
            <w:r w:rsidR="00FE424B" w:rsidRPr="00997DB4">
              <w:rPr>
                <w:rStyle w:val="a8"/>
                <w:rFonts w:ascii="Times New Roman" w:hAnsi="Times New Roman" w:cs="Times New Roman"/>
                <w:noProof/>
              </w:rPr>
              <w:t>ArcToolbox</w:t>
            </w:r>
            <w:r w:rsidR="00FE424B">
              <w:rPr>
                <w:noProof/>
                <w:webHidden/>
              </w:rPr>
              <w:tab/>
            </w:r>
            <w:r w:rsidR="00FE424B">
              <w:rPr>
                <w:noProof/>
                <w:webHidden/>
              </w:rPr>
              <w:fldChar w:fldCharType="begin"/>
            </w:r>
            <w:r w:rsidR="00FE424B">
              <w:rPr>
                <w:noProof/>
                <w:webHidden/>
              </w:rPr>
              <w:instrText xml:space="preserve"> PAGEREF _Toc339299020 \h </w:instrText>
            </w:r>
            <w:r w:rsidR="00FE424B">
              <w:rPr>
                <w:noProof/>
                <w:webHidden/>
              </w:rPr>
            </w:r>
            <w:r w:rsidR="00FE424B">
              <w:rPr>
                <w:noProof/>
                <w:webHidden/>
              </w:rPr>
              <w:fldChar w:fldCharType="separate"/>
            </w:r>
            <w:r w:rsidR="00FE424B">
              <w:rPr>
                <w:noProof/>
                <w:webHidden/>
              </w:rPr>
              <w:t>22</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21" w:history="1">
            <w:r w:rsidR="00FE424B" w:rsidRPr="00997DB4">
              <w:rPr>
                <w:rStyle w:val="a8"/>
                <w:noProof/>
              </w:rPr>
              <w:t>ПОДГОТОВКА И «ПРИВЯЗКА» РАСТРОВЫХ КАРТ</w:t>
            </w:r>
            <w:r w:rsidR="00FE424B">
              <w:rPr>
                <w:noProof/>
                <w:webHidden/>
              </w:rPr>
              <w:tab/>
            </w:r>
            <w:r w:rsidR="00FE424B">
              <w:rPr>
                <w:noProof/>
                <w:webHidden/>
              </w:rPr>
              <w:fldChar w:fldCharType="begin"/>
            </w:r>
            <w:r w:rsidR="00FE424B">
              <w:rPr>
                <w:noProof/>
                <w:webHidden/>
              </w:rPr>
              <w:instrText xml:space="preserve"> PAGEREF _Toc339299021 \h </w:instrText>
            </w:r>
            <w:r w:rsidR="00FE424B">
              <w:rPr>
                <w:noProof/>
                <w:webHidden/>
              </w:rPr>
            </w:r>
            <w:r w:rsidR="00FE424B">
              <w:rPr>
                <w:noProof/>
                <w:webHidden/>
              </w:rPr>
              <w:fldChar w:fldCharType="separate"/>
            </w:r>
            <w:r w:rsidR="00FE424B">
              <w:rPr>
                <w:noProof/>
                <w:webHidden/>
              </w:rPr>
              <w:t>23</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22" w:history="1">
            <w:r w:rsidR="00FE424B" w:rsidRPr="00997DB4">
              <w:rPr>
                <w:rStyle w:val="a8"/>
                <w:noProof/>
              </w:rPr>
              <w:t>ПОЛУЧЕНИЕ ДАННЫХ ДИСТАНЦИОННОГО ЗОНДИРОВАНИЯ (ДДЗ)</w:t>
            </w:r>
            <w:r w:rsidR="00FE424B">
              <w:rPr>
                <w:noProof/>
                <w:webHidden/>
              </w:rPr>
              <w:tab/>
            </w:r>
            <w:r w:rsidR="00FE424B">
              <w:rPr>
                <w:noProof/>
                <w:webHidden/>
              </w:rPr>
              <w:fldChar w:fldCharType="begin"/>
            </w:r>
            <w:r w:rsidR="00FE424B">
              <w:rPr>
                <w:noProof/>
                <w:webHidden/>
              </w:rPr>
              <w:instrText xml:space="preserve"> PAGEREF _Toc339299022 \h </w:instrText>
            </w:r>
            <w:r w:rsidR="00FE424B">
              <w:rPr>
                <w:noProof/>
                <w:webHidden/>
              </w:rPr>
            </w:r>
            <w:r w:rsidR="00FE424B">
              <w:rPr>
                <w:noProof/>
                <w:webHidden/>
              </w:rPr>
              <w:fldChar w:fldCharType="separate"/>
            </w:r>
            <w:r w:rsidR="00FE424B">
              <w:rPr>
                <w:noProof/>
                <w:webHidden/>
              </w:rPr>
              <w:t>30</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23" w:history="1">
            <w:r w:rsidR="00FE424B" w:rsidRPr="00997DB4">
              <w:rPr>
                <w:rStyle w:val="a8"/>
                <w:noProof/>
                <w:lang w:val="en-US"/>
              </w:rPr>
              <w:t>Glovis</w:t>
            </w:r>
            <w:r w:rsidR="00FE424B">
              <w:rPr>
                <w:noProof/>
                <w:webHidden/>
              </w:rPr>
              <w:tab/>
            </w:r>
            <w:r w:rsidR="00FE424B">
              <w:rPr>
                <w:noProof/>
                <w:webHidden/>
              </w:rPr>
              <w:fldChar w:fldCharType="begin"/>
            </w:r>
            <w:r w:rsidR="00FE424B">
              <w:rPr>
                <w:noProof/>
                <w:webHidden/>
              </w:rPr>
              <w:instrText xml:space="preserve"> PAGEREF _Toc339299023 \h </w:instrText>
            </w:r>
            <w:r w:rsidR="00FE424B">
              <w:rPr>
                <w:noProof/>
                <w:webHidden/>
              </w:rPr>
            </w:r>
            <w:r w:rsidR="00FE424B">
              <w:rPr>
                <w:noProof/>
                <w:webHidden/>
              </w:rPr>
              <w:fldChar w:fldCharType="separate"/>
            </w:r>
            <w:r w:rsidR="00FE424B">
              <w:rPr>
                <w:noProof/>
                <w:webHidden/>
              </w:rPr>
              <w:t>32</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24" w:history="1">
            <w:r w:rsidR="00FE424B" w:rsidRPr="00997DB4">
              <w:rPr>
                <w:rStyle w:val="a8"/>
                <w:noProof/>
                <w:lang w:val="en-US"/>
              </w:rPr>
              <w:t>EarthExplorer</w:t>
            </w:r>
            <w:r w:rsidR="00FE424B">
              <w:rPr>
                <w:noProof/>
                <w:webHidden/>
              </w:rPr>
              <w:tab/>
            </w:r>
            <w:r w:rsidR="00FE424B">
              <w:rPr>
                <w:noProof/>
                <w:webHidden/>
              </w:rPr>
              <w:fldChar w:fldCharType="begin"/>
            </w:r>
            <w:r w:rsidR="00FE424B">
              <w:rPr>
                <w:noProof/>
                <w:webHidden/>
              </w:rPr>
              <w:instrText xml:space="preserve"> PAGEREF _Toc339299024 \h </w:instrText>
            </w:r>
            <w:r w:rsidR="00FE424B">
              <w:rPr>
                <w:noProof/>
                <w:webHidden/>
              </w:rPr>
            </w:r>
            <w:r w:rsidR="00FE424B">
              <w:rPr>
                <w:noProof/>
                <w:webHidden/>
              </w:rPr>
              <w:fldChar w:fldCharType="separate"/>
            </w:r>
            <w:r w:rsidR="00FE424B">
              <w:rPr>
                <w:noProof/>
                <w:webHidden/>
              </w:rPr>
              <w:t>36</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25" w:history="1">
            <w:r w:rsidR="00FE424B" w:rsidRPr="00997DB4">
              <w:rPr>
                <w:rStyle w:val="a8"/>
                <w:noProof/>
              </w:rPr>
              <w:t>КАРТИРОВАНИЕ ДАННЫХ ПО БУМАЖНЫМ ИСТОЧНИКАМ</w:t>
            </w:r>
            <w:r w:rsidR="00FE424B">
              <w:rPr>
                <w:noProof/>
                <w:webHidden/>
              </w:rPr>
              <w:tab/>
            </w:r>
            <w:r w:rsidR="00FE424B">
              <w:rPr>
                <w:noProof/>
                <w:webHidden/>
              </w:rPr>
              <w:fldChar w:fldCharType="begin"/>
            </w:r>
            <w:r w:rsidR="00FE424B">
              <w:rPr>
                <w:noProof/>
                <w:webHidden/>
              </w:rPr>
              <w:instrText xml:space="preserve"> PAGEREF _Toc339299025 \h </w:instrText>
            </w:r>
            <w:r w:rsidR="00FE424B">
              <w:rPr>
                <w:noProof/>
                <w:webHidden/>
              </w:rPr>
            </w:r>
            <w:r w:rsidR="00FE424B">
              <w:rPr>
                <w:noProof/>
                <w:webHidden/>
              </w:rPr>
              <w:fldChar w:fldCharType="separate"/>
            </w:r>
            <w:r w:rsidR="00FE424B">
              <w:rPr>
                <w:noProof/>
                <w:webHidden/>
              </w:rPr>
              <w:t>39</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26" w:history="1">
            <w:r w:rsidR="00FE424B" w:rsidRPr="00997DB4">
              <w:rPr>
                <w:rStyle w:val="a8"/>
                <w:noProof/>
              </w:rPr>
              <w:t>Создание и редактирование объектов</w:t>
            </w:r>
            <w:r w:rsidR="00FE424B">
              <w:rPr>
                <w:noProof/>
                <w:webHidden/>
              </w:rPr>
              <w:tab/>
            </w:r>
            <w:r w:rsidR="00FE424B">
              <w:rPr>
                <w:noProof/>
                <w:webHidden/>
              </w:rPr>
              <w:fldChar w:fldCharType="begin"/>
            </w:r>
            <w:r w:rsidR="00FE424B">
              <w:rPr>
                <w:noProof/>
                <w:webHidden/>
              </w:rPr>
              <w:instrText xml:space="preserve"> PAGEREF _Toc339299026 \h </w:instrText>
            </w:r>
            <w:r w:rsidR="00FE424B">
              <w:rPr>
                <w:noProof/>
                <w:webHidden/>
              </w:rPr>
            </w:r>
            <w:r w:rsidR="00FE424B">
              <w:rPr>
                <w:noProof/>
                <w:webHidden/>
              </w:rPr>
              <w:fldChar w:fldCharType="separate"/>
            </w:r>
            <w:r w:rsidR="00FE424B">
              <w:rPr>
                <w:noProof/>
                <w:webHidden/>
              </w:rPr>
              <w:t>39</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27" w:history="1">
            <w:r w:rsidR="00FE424B" w:rsidRPr="00997DB4">
              <w:rPr>
                <w:rStyle w:val="a8"/>
                <w:noProof/>
              </w:rPr>
              <w:t>Как создать в ArcGIS точки из данных Excel</w:t>
            </w:r>
            <w:r w:rsidR="00FE424B">
              <w:rPr>
                <w:noProof/>
                <w:webHidden/>
              </w:rPr>
              <w:tab/>
            </w:r>
            <w:r w:rsidR="00FE424B">
              <w:rPr>
                <w:noProof/>
                <w:webHidden/>
              </w:rPr>
              <w:fldChar w:fldCharType="begin"/>
            </w:r>
            <w:r w:rsidR="00FE424B">
              <w:rPr>
                <w:noProof/>
                <w:webHidden/>
              </w:rPr>
              <w:instrText xml:space="preserve"> PAGEREF _Toc339299027 \h </w:instrText>
            </w:r>
            <w:r w:rsidR="00FE424B">
              <w:rPr>
                <w:noProof/>
                <w:webHidden/>
              </w:rPr>
            </w:r>
            <w:r w:rsidR="00FE424B">
              <w:rPr>
                <w:noProof/>
                <w:webHidden/>
              </w:rPr>
              <w:fldChar w:fldCharType="separate"/>
            </w:r>
            <w:r w:rsidR="00FE424B">
              <w:rPr>
                <w:noProof/>
                <w:webHidden/>
              </w:rPr>
              <w:t>42</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28" w:history="1">
            <w:r w:rsidR="00FE424B" w:rsidRPr="00997DB4">
              <w:rPr>
                <w:rStyle w:val="a8"/>
                <w:noProof/>
              </w:rPr>
              <w:t>КАРТОМЕТРИЯ. ПРОСТРАНСТВЕННЫЕ ЗАПРОСЫ</w:t>
            </w:r>
            <w:r w:rsidR="00FE424B">
              <w:rPr>
                <w:noProof/>
                <w:webHidden/>
              </w:rPr>
              <w:tab/>
            </w:r>
            <w:r w:rsidR="00FE424B">
              <w:rPr>
                <w:noProof/>
                <w:webHidden/>
              </w:rPr>
              <w:fldChar w:fldCharType="begin"/>
            </w:r>
            <w:r w:rsidR="00FE424B">
              <w:rPr>
                <w:noProof/>
                <w:webHidden/>
              </w:rPr>
              <w:instrText xml:space="preserve"> PAGEREF _Toc339299028 \h </w:instrText>
            </w:r>
            <w:r w:rsidR="00FE424B">
              <w:rPr>
                <w:noProof/>
                <w:webHidden/>
              </w:rPr>
            </w:r>
            <w:r w:rsidR="00FE424B">
              <w:rPr>
                <w:noProof/>
                <w:webHidden/>
              </w:rPr>
              <w:fldChar w:fldCharType="separate"/>
            </w:r>
            <w:r w:rsidR="00FE424B">
              <w:rPr>
                <w:noProof/>
                <w:webHidden/>
              </w:rPr>
              <w:t>46</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29" w:history="1">
            <w:r w:rsidR="00FE424B" w:rsidRPr="00997DB4">
              <w:rPr>
                <w:rStyle w:val="a8"/>
                <w:rFonts w:ascii="Times New Roman" w:hAnsi="Times New Roman" w:cs="Times New Roman"/>
                <w:noProof/>
              </w:rPr>
              <w:t>Измерение длины, площади и периметра объектов</w:t>
            </w:r>
            <w:r w:rsidR="00FE424B">
              <w:rPr>
                <w:noProof/>
                <w:webHidden/>
              </w:rPr>
              <w:tab/>
            </w:r>
            <w:r w:rsidR="00FE424B">
              <w:rPr>
                <w:noProof/>
                <w:webHidden/>
              </w:rPr>
              <w:fldChar w:fldCharType="begin"/>
            </w:r>
            <w:r w:rsidR="00FE424B">
              <w:rPr>
                <w:noProof/>
                <w:webHidden/>
              </w:rPr>
              <w:instrText xml:space="preserve"> PAGEREF _Toc339299029 \h </w:instrText>
            </w:r>
            <w:r w:rsidR="00FE424B">
              <w:rPr>
                <w:noProof/>
                <w:webHidden/>
              </w:rPr>
            </w:r>
            <w:r w:rsidR="00FE424B">
              <w:rPr>
                <w:noProof/>
                <w:webHidden/>
              </w:rPr>
              <w:fldChar w:fldCharType="separate"/>
            </w:r>
            <w:r w:rsidR="00FE424B">
              <w:rPr>
                <w:noProof/>
                <w:webHidden/>
              </w:rPr>
              <w:t>46</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30" w:history="1">
            <w:r w:rsidR="00FE424B" w:rsidRPr="00997DB4">
              <w:rPr>
                <w:rStyle w:val="a8"/>
                <w:rFonts w:ascii="Times New Roman" w:hAnsi="Times New Roman" w:cs="Times New Roman"/>
                <w:noProof/>
              </w:rPr>
              <w:t>Расчёт картометрических функций в атрибутивной таблице</w:t>
            </w:r>
            <w:r w:rsidR="00FE424B">
              <w:rPr>
                <w:noProof/>
                <w:webHidden/>
              </w:rPr>
              <w:tab/>
            </w:r>
            <w:r w:rsidR="00FE424B">
              <w:rPr>
                <w:noProof/>
                <w:webHidden/>
              </w:rPr>
              <w:fldChar w:fldCharType="begin"/>
            </w:r>
            <w:r w:rsidR="00FE424B">
              <w:rPr>
                <w:noProof/>
                <w:webHidden/>
              </w:rPr>
              <w:instrText xml:space="preserve"> PAGEREF _Toc339299030 \h </w:instrText>
            </w:r>
            <w:r w:rsidR="00FE424B">
              <w:rPr>
                <w:noProof/>
                <w:webHidden/>
              </w:rPr>
            </w:r>
            <w:r w:rsidR="00FE424B">
              <w:rPr>
                <w:noProof/>
                <w:webHidden/>
              </w:rPr>
              <w:fldChar w:fldCharType="separate"/>
            </w:r>
            <w:r w:rsidR="00FE424B">
              <w:rPr>
                <w:noProof/>
                <w:webHidden/>
              </w:rPr>
              <w:t>46</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31" w:history="1">
            <w:r w:rsidR="00FE424B" w:rsidRPr="00997DB4">
              <w:rPr>
                <w:rStyle w:val="a8"/>
                <w:rFonts w:ascii="Times New Roman" w:hAnsi="Times New Roman" w:cs="Times New Roman"/>
                <w:noProof/>
              </w:rPr>
              <w:t>Выполнение пространственных и атрибутивных запросов</w:t>
            </w:r>
            <w:r w:rsidR="00FE424B">
              <w:rPr>
                <w:noProof/>
                <w:webHidden/>
              </w:rPr>
              <w:tab/>
            </w:r>
            <w:r w:rsidR="00FE424B">
              <w:rPr>
                <w:noProof/>
                <w:webHidden/>
              </w:rPr>
              <w:fldChar w:fldCharType="begin"/>
            </w:r>
            <w:r w:rsidR="00FE424B">
              <w:rPr>
                <w:noProof/>
                <w:webHidden/>
              </w:rPr>
              <w:instrText xml:space="preserve"> PAGEREF _Toc339299031 \h </w:instrText>
            </w:r>
            <w:r w:rsidR="00FE424B">
              <w:rPr>
                <w:noProof/>
                <w:webHidden/>
              </w:rPr>
            </w:r>
            <w:r w:rsidR="00FE424B">
              <w:rPr>
                <w:noProof/>
                <w:webHidden/>
              </w:rPr>
              <w:fldChar w:fldCharType="separate"/>
            </w:r>
            <w:r w:rsidR="00FE424B">
              <w:rPr>
                <w:noProof/>
                <w:webHidden/>
              </w:rPr>
              <w:t>48</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32" w:history="1">
            <w:r w:rsidR="00FE424B" w:rsidRPr="00997DB4">
              <w:rPr>
                <w:rStyle w:val="a8"/>
                <w:rFonts w:ascii="Times New Roman" w:hAnsi="Times New Roman" w:cs="Times New Roman"/>
                <w:noProof/>
              </w:rPr>
              <w:t>ОФОРМЛЕНИЕ КАРТ</w:t>
            </w:r>
            <w:r w:rsidR="00FE424B">
              <w:rPr>
                <w:noProof/>
                <w:webHidden/>
              </w:rPr>
              <w:tab/>
            </w:r>
            <w:r w:rsidR="00FE424B">
              <w:rPr>
                <w:noProof/>
                <w:webHidden/>
              </w:rPr>
              <w:fldChar w:fldCharType="begin"/>
            </w:r>
            <w:r w:rsidR="00FE424B">
              <w:rPr>
                <w:noProof/>
                <w:webHidden/>
              </w:rPr>
              <w:instrText xml:space="preserve"> PAGEREF _Toc339299032 \h </w:instrText>
            </w:r>
            <w:r w:rsidR="00FE424B">
              <w:rPr>
                <w:noProof/>
                <w:webHidden/>
              </w:rPr>
            </w:r>
            <w:r w:rsidR="00FE424B">
              <w:rPr>
                <w:noProof/>
                <w:webHidden/>
              </w:rPr>
              <w:fldChar w:fldCharType="separate"/>
            </w:r>
            <w:r w:rsidR="00FE424B">
              <w:rPr>
                <w:noProof/>
                <w:webHidden/>
              </w:rPr>
              <w:t>51</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33" w:history="1">
            <w:r w:rsidR="00FE424B" w:rsidRPr="00997DB4">
              <w:rPr>
                <w:rStyle w:val="a8"/>
                <w:rFonts w:ascii="Times New Roman" w:hAnsi="Times New Roman" w:cs="Times New Roman"/>
                <w:noProof/>
              </w:rPr>
              <w:t>Подпись объектов</w:t>
            </w:r>
            <w:r w:rsidR="00FE424B">
              <w:rPr>
                <w:noProof/>
                <w:webHidden/>
              </w:rPr>
              <w:tab/>
            </w:r>
            <w:r w:rsidR="00FE424B">
              <w:rPr>
                <w:noProof/>
                <w:webHidden/>
              </w:rPr>
              <w:fldChar w:fldCharType="begin"/>
            </w:r>
            <w:r w:rsidR="00FE424B">
              <w:rPr>
                <w:noProof/>
                <w:webHidden/>
              </w:rPr>
              <w:instrText xml:space="preserve"> PAGEREF _Toc339299033 \h </w:instrText>
            </w:r>
            <w:r w:rsidR="00FE424B">
              <w:rPr>
                <w:noProof/>
                <w:webHidden/>
              </w:rPr>
            </w:r>
            <w:r w:rsidR="00FE424B">
              <w:rPr>
                <w:noProof/>
                <w:webHidden/>
              </w:rPr>
              <w:fldChar w:fldCharType="separate"/>
            </w:r>
            <w:r w:rsidR="00FE424B">
              <w:rPr>
                <w:noProof/>
                <w:webHidden/>
              </w:rPr>
              <w:t>51</w:t>
            </w:r>
            <w:r w:rsidR="00FE424B">
              <w:rPr>
                <w:noProof/>
                <w:webHidden/>
              </w:rPr>
              <w:fldChar w:fldCharType="end"/>
            </w:r>
          </w:hyperlink>
        </w:p>
        <w:p w:rsidR="00FE424B" w:rsidRDefault="00CA5754">
          <w:pPr>
            <w:pStyle w:val="21"/>
            <w:tabs>
              <w:tab w:val="right" w:leader="dot" w:pos="10456"/>
            </w:tabs>
            <w:rPr>
              <w:rFonts w:eastAsiaTheme="minorEastAsia"/>
              <w:noProof/>
              <w:lang w:eastAsia="ru-RU"/>
            </w:rPr>
          </w:pPr>
          <w:hyperlink w:anchor="_Toc339299034" w:history="1">
            <w:r w:rsidR="00FE424B" w:rsidRPr="00997DB4">
              <w:rPr>
                <w:rStyle w:val="a8"/>
                <w:rFonts w:ascii="Times New Roman" w:hAnsi="Times New Roman" w:cs="Times New Roman"/>
                <w:noProof/>
              </w:rPr>
              <w:t>Выбор стиля оформления объектов</w:t>
            </w:r>
            <w:r w:rsidR="00FE424B">
              <w:rPr>
                <w:noProof/>
                <w:webHidden/>
              </w:rPr>
              <w:tab/>
            </w:r>
            <w:r w:rsidR="00FE424B">
              <w:rPr>
                <w:noProof/>
                <w:webHidden/>
              </w:rPr>
              <w:fldChar w:fldCharType="begin"/>
            </w:r>
            <w:r w:rsidR="00FE424B">
              <w:rPr>
                <w:noProof/>
                <w:webHidden/>
              </w:rPr>
              <w:instrText xml:space="preserve"> PAGEREF _Toc339299034 \h </w:instrText>
            </w:r>
            <w:r w:rsidR="00FE424B">
              <w:rPr>
                <w:noProof/>
                <w:webHidden/>
              </w:rPr>
            </w:r>
            <w:r w:rsidR="00FE424B">
              <w:rPr>
                <w:noProof/>
                <w:webHidden/>
              </w:rPr>
              <w:fldChar w:fldCharType="separate"/>
            </w:r>
            <w:r w:rsidR="00FE424B">
              <w:rPr>
                <w:noProof/>
                <w:webHidden/>
              </w:rPr>
              <w:t>52</w:t>
            </w:r>
            <w:r w:rsidR="00FE424B">
              <w:rPr>
                <w:noProof/>
                <w:webHidden/>
              </w:rPr>
              <w:fldChar w:fldCharType="end"/>
            </w:r>
          </w:hyperlink>
        </w:p>
        <w:p w:rsidR="00FE424B" w:rsidRDefault="00CA5754">
          <w:pPr>
            <w:pStyle w:val="11"/>
            <w:tabs>
              <w:tab w:val="right" w:leader="dot" w:pos="10456"/>
            </w:tabs>
            <w:rPr>
              <w:rFonts w:eastAsiaTheme="minorEastAsia"/>
              <w:noProof/>
              <w:lang w:eastAsia="ru-RU"/>
            </w:rPr>
          </w:pPr>
          <w:hyperlink w:anchor="_Toc339299035" w:history="1">
            <w:r w:rsidR="00FE424B" w:rsidRPr="00997DB4">
              <w:rPr>
                <w:rStyle w:val="a8"/>
                <w:rFonts w:ascii="Times New Roman" w:hAnsi="Times New Roman" w:cs="Times New Roman"/>
                <w:noProof/>
              </w:rPr>
              <w:t>СПИСОК РЕКОМЕНДОВАННОЙ ЛИТЕРАТУРЫ</w:t>
            </w:r>
            <w:r w:rsidR="00FE424B">
              <w:rPr>
                <w:noProof/>
                <w:webHidden/>
              </w:rPr>
              <w:tab/>
            </w:r>
            <w:r w:rsidR="00FE424B">
              <w:rPr>
                <w:noProof/>
                <w:webHidden/>
              </w:rPr>
              <w:fldChar w:fldCharType="begin"/>
            </w:r>
            <w:r w:rsidR="00FE424B">
              <w:rPr>
                <w:noProof/>
                <w:webHidden/>
              </w:rPr>
              <w:instrText xml:space="preserve"> PAGEREF _Toc339299035 \h </w:instrText>
            </w:r>
            <w:r w:rsidR="00FE424B">
              <w:rPr>
                <w:noProof/>
                <w:webHidden/>
              </w:rPr>
            </w:r>
            <w:r w:rsidR="00FE424B">
              <w:rPr>
                <w:noProof/>
                <w:webHidden/>
              </w:rPr>
              <w:fldChar w:fldCharType="separate"/>
            </w:r>
            <w:r w:rsidR="00FE424B">
              <w:rPr>
                <w:noProof/>
                <w:webHidden/>
              </w:rPr>
              <w:t>54</w:t>
            </w:r>
            <w:r w:rsidR="00FE424B">
              <w:rPr>
                <w:noProof/>
                <w:webHidden/>
              </w:rPr>
              <w:fldChar w:fldCharType="end"/>
            </w:r>
          </w:hyperlink>
        </w:p>
        <w:p w:rsidR="00C31D2A" w:rsidRPr="00BA2411" w:rsidRDefault="00C31D2A" w:rsidP="00173AA4">
          <w:pPr>
            <w:spacing w:after="0" w:line="240" w:lineRule="auto"/>
            <w:rPr>
              <w:rFonts w:ascii="Times New Roman" w:hAnsi="Times New Roman" w:cs="Times New Roman"/>
              <w:sz w:val="24"/>
              <w:szCs w:val="24"/>
            </w:rPr>
          </w:pPr>
          <w:r w:rsidRPr="00F5513D">
            <w:rPr>
              <w:rFonts w:ascii="Times New Roman" w:hAnsi="Times New Roman" w:cs="Times New Roman"/>
              <w:b/>
              <w:bCs/>
              <w:sz w:val="24"/>
              <w:szCs w:val="24"/>
            </w:rPr>
            <w:fldChar w:fldCharType="end"/>
          </w:r>
        </w:p>
      </w:sdtContent>
    </w:sdt>
    <w:p w:rsidR="00173AA4" w:rsidRDefault="00173AA4" w:rsidP="00173AA4">
      <w:pPr>
        <w:pStyle w:val="1"/>
        <w:spacing w:before="0" w:line="240" w:lineRule="auto"/>
        <w:rPr>
          <w:rFonts w:cs="Times New Roman"/>
          <w:color w:val="auto"/>
        </w:rPr>
      </w:pPr>
      <w:bookmarkStart w:id="0" w:name="_Toc330920671"/>
    </w:p>
    <w:p w:rsidR="00173AA4" w:rsidRDefault="00173AA4" w:rsidP="00173AA4"/>
    <w:p w:rsidR="00173AA4" w:rsidRPr="00173AA4" w:rsidRDefault="00173AA4" w:rsidP="00173AA4"/>
    <w:p w:rsidR="00181384" w:rsidRPr="00AC68A6" w:rsidRDefault="00181384" w:rsidP="00173AA4">
      <w:pPr>
        <w:pStyle w:val="1"/>
        <w:spacing w:before="0" w:line="240" w:lineRule="auto"/>
        <w:rPr>
          <w:rFonts w:cs="Times New Roman"/>
          <w:color w:val="auto"/>
        </w:rPr>
      </w:pPr>
      <w:bookmarkStart w:id="1" w:name="_Toc339299005"/>
      <w:r w:rsidRPr="00AC68A6">
        <w:rPr>
          <w:rFonts w:cs="Times New Roman"/>
          <w:color w:val="auto"/>
        </w:rPr>
        <w:lastRenderedPageBreak/>
        <w:t>ВВЕДЕНИЕ</w:t>
      </w:r>
      <w:bookmarkEnd w:id="1"/>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r w:rsidRPr="00181384">
        <w:rPr>
          <w:rFonts w:ascii="Times New Roman" w:hAnsi="Times New Roman" w:cs="Times New Roman"/>
          <w:sz w:val="24"/>
          <w:szCs w:val="24"/>
        </w:rPr>
        <w:t>В науках о Земле информационные технологии породили геоинформатику и географические информационные системы (ГИС), причем слово "географические" обозначает в данном случае не столько "пространственность" или "территориальность", а скорее комплексность и системность исследовательского похода.</w:t>
      </w: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r w:rsidRPr="00181384">
        <w:rPr>
          <w:rFonts w:ascii="Times New Roman" w:hAnsi="Times New Roman" w:cs="Times New Roman"/>
          <w:sz w:val="24"/>
          <w:szCs w:val="24"/>
        </w:rPr>
        <w:t>Среди всего многообразия традиционных областей использования геоинформационных систем заметно доминирует новая её отрасль – экологическая.</w:t>
      </w: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r w:rsidRPr="00181384">
        <w:rPr>
          <w:rFonts w:ascii="Times New Roman" w:hAnsi="Times New Roman" w:cs="Times New Roman"/>
          <w:sz w:val="24"/>
          <w:szCs w:val="24"/>
        </w:rPr>
        <w:t xml:space="preserve">Использование геоинформационных систем позволяет оперативно получать информацию по запросу и отображать её на </w:t>
      </w:r>
      <w:proofErr w:type="spellStart"/>
      <w:r w:rsidRPr="00181384">
        <w:rPr>
          <w:rFonts w:ascii="Times New Roman" w:hAnsi="Times New Roman" w:cs="Times New Roman"/>
          <w:sz w:val="24"/>
          <w:szCs w:val="24"/>
        </w:rPr>
        <w:t>картооснове</w:t>
      </w:r>
      <w:proofErr w:type="spellEnd"/>
      <w:r w:rsidRPr="00181384">
        <w:rPr>
          <w:rFonts w:ascii="Times New Roman" w:hAnsi="Times New Roman" w:cs="Times New Roman"/>
          <w:sz w:val="24"/>
          <w:szCs w:val="24"/>
        </w:rPr>
        <w:t>, оценивать состояние экосистемы и прогнозировать её развитие.</w:t>
      </w: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r w:rsidRPr="00181384">
        <w:rPr>
          <w:rFonts w:ascii="Times New Roman" w:hAnsi="Times New Roman" w:cs="Times New Roman"/>
          <w:sz w:val="24"/>
          <w:szCs w:val="24"/>
        </w:rPr>
        <w:t>При комплексном подходе, характерном для экологии, обычно приходится опираться на обобщающие характеристики окружающей среды, вследствие чего, объемы даже минимально достаточной исходной информации, несомненно, должны быть большими. В противном случае обоснованность действий и решений вряд ли может быть достигнута. Однако простого накопления данных тоже, к сожалению, недостаточно. Эти данные должны быть легкодоступны, систематизированы в соответствии с потребностями. Группировка данных в нужном виде, их надлежащее изображение, сопоставление и анализ целиком зависят от квалификации и эрудированности исследователя, выбранного им подхода интерпретации накопленной информации. На этапе обработки и анализа собранных данных существенное, но отнюдь не первое, место занимает техническая оснащенность исследователя, включающая подходящие для решения поставленной задачи аппаратные средства и программное обеспечение. В качестве последнего во всем мире все чаще применяется современная мощная технология географических информационных систем.</w:t>
      </w: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r w:rsidRPr="00181384">
        <w:rPr>
          <w:rFonts w:ascii="Times New Roman" w:hAnsi="Times New Roman" w:cs="Times New Roman"/>
          <w:sz w:val="24"/>
          <w:szCs w:val="24"/>
        </w:rPr>
        <w:t>В уче</w:t>
      </w:r>
      <w:r w:rsidR="00442DDC">
        <w:rPr>
          <w:rFonts w:ascii="Times New Roman" w:hAnsi="Times New Roman" w:cs="Times New Roman"/>
          <w:sz w:val="24"/>
          <w:szCs w:val="24"/>
        </w:rPr>
        <w:t>бно-методической разработке будут рассмотрены</w:t>
      </w:r>
      <w:r w:rsidRPr="00181384">
        <w:rPr>
          <w:rFonts w:ascii="Times New Roman" w:hAnsi="Times New Roman" w:cs="Times New Roman"/>
          <w:sz w:val="24"/>
          <w:szCs w:val="24"/>
        </w:rPr>
        <w:t xml:space="preserve"> типовы</w:t>
      </w:r>
      <w:r w:rsidR="00442DDC">
        <w:rPr>
          <w:rFonts w:ascii="Times New Roman" w:hAnsi="Times New Roman" w:cs="Times New Roman"/>
          <w:sz w:val="24"/>
          <w:szCs w:val="24"/>
        </w:rPr>
        <w:t>е</w:t>
      </w:r>
      <w:r w:rsidRPr="00181384">
        <w:rPr>
          <w:rFonts w:ascii="Times New Roman" w:hAnsi="Times New Roman" w:cs="Times New Roman"/>
          <w:sz w:val="24"/>
          <w:szCs w:val="24"/>
        </w:rPr>
        <w:t xml:space="preserve"> задач</w:t>
      </w:r>
      <w:r w:rsidR="00442DDC">
        <w:rPr>
          <w:rFonts w:ascii="Times New Roman" w:hAnsi="Times New Roman" w:cs="Times New Roman"/>
          <w:sz w:val="24"/>
          <w:szCs w:val="24"/>
        </w:rPr>
        <w:t>и</w:t>
      </w:r>
      <w:r w:rsidRPr="00181384">
        <w:rPr>
          <w:rFonts w:ascii="Times New Roman" w:hAnsi="Times New Roman" w:cs="Times New Roman"/>
          <w:sz w:val="24"/>
          <w:szCs w:val="24"/>
        </w:rPr>
        <w:t xml:space="preserve">, связанных с использованием ГИС в практике поддержки экологических исследований. </w:t>
      </w:r>
      <w:r w:rsidR="00442DDC">
        <w:rPr>
          <w:rFonts w:ascii="Times New Roman" w:hAnsi="Times New Roman" w:cs="Times New Roman"/>
          <w:sz w:val="24"/>
          <w:szCs w:val="24"/>
        </w:rPr>
        <w:t>Анализ</w:t>
      </w:r>
      <w:r w:rsidRPr="00181384">
        <w:rPr>
          <w:rFonts w:ascii="Times New Roman" w:hAnsi="Times New Roman" w:cs="Times New Roman"/>
          <w:sz w:val="24"/>
          <w:szCs w:val="24"/>
        </w:rPr>
        <w:t xml:space="preserve"> каждой задачи состоит из теоретического блока, где обозначены основные понятия, термины и подходы относительно рассматриваемой проблематики и практического блока. В нём на конкретном примере пошагово разобран алгоритм решения с указанием типовых ошибок. </w:t>
      </w: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p>
    <w:p w:rsidR="00181384" w:rsidRPr="00181384" w:rsidRDefault="00181384" w:rsidP="00181384">
      <w:pPr>
        <w:spacing w:after="0" w:line="240" w:lineRule="auto"/>
        <w:ind w:firstLine="708"/>
        <w:contextualSpacing/>
        <w:jc w:val="both"/>
        <w:rPr>
          <w:rFonts w:ascii="Times New Roman" w:hAnsi="Times New Roman" w:cs="Times New Roman"/>
          <w:sz w:val="24"/>
          <w:szCs w:val="24"/>
        </w:rPr>
      </w:pPr>
      <w:r w:rsidRPr="00181384">
        <w:rPr>
          <w:rFonts w:ascii="Times New Roman" w:hAnsi="Times New Roman" w:cs="Times New Roman"/>
          <w:sz w:val="24"/>
          <w:szCs w:val="24"/>
        </w:rPr>
        <w:t>Список задач:</w:t>
      </w:r>
    </w:p>
    <w:p w:rsidR="00181384" w:rsidRPr="00181384" w:rsidRDefault="00181384" w:rsidP="00181384">
      <w:pPr>
        <w:pStyle w:val="a3"/>
        <w:numPr>
          <w:ilvl w:val="0"/>
          <w:numId w:val="35"/>
        </w:numPr>
        <w:jc w:val="both"/>
        <w:rPr>
          <w:sz w:val="24"/>
          <w:szCs w:val="24"/>
        </w:rPr>
      </w:pPr>
      <w:r w:rsidRPr="00181384">
        <w:rPr>
          <w:sz w:val="24"/>
          <w:szCs w:val="24"/>
        </w:rPr>
        <w:t>Подготовка и «привязка» растровых карт</w:t>
      </w:r>
    </w:p>
    <w:p w:rsidR="00181384" w:rsidRPr="00181384" w:rsidRDefault="00181384" w:rsidP="00181384">
      <w:pPr>
        <w:pStyle w:val="a3"/>
        <w:numPr>
          <w:ilvl w:val="0"/>
          <w:numId w:val="35"/>
        </w:numPr>
        <w:jc w:val="both"/>
        <w:rPr>
          <w:sz w:val="24"/>
          <w:szCs w:val="24"/>
        </w:rPr>
      </w:pPr>
      <w:r w:rsidRPr="00181384">
        <w:rPr>
          <w:sz w:val="24"/>
          <w:szCs w:val="24"/>
        </w:rPr>
        <w:t>Поиск и получение данных спутниковой съёмки</w:t>
      </w:r>
    </w:p>
    <w:p w:rsidR="00181384" w:rsidRPr="00181384" w:rsidRDefault="00181384" w:rsidP="00181384">
      <w:pPr>
        <w:pStyle w:val="a3"/>
        <w:numPr>
          <w:ilvl w:val="0"/>
          <w:numId w:val="35"/>
        </w:numPr>
        <w:jc w:val="both"/>
        <w:rPr>
          <w:sz w:val="24"/>
          <w:szCs w:val="24"/>
        </w:rPr>
      </w:pPr>
      <w:r w:rsidRPr="00181384">
        <w:rPr>
          <w:sz w:val="24"/>
          <w:szCs w:val="24"/>
        </w:rPr>
        <w:t>Оцифровка имеющихся бумажных карт</w:t>
      </w:r>
    </w:p>
    <w:p w:rsidR="00181384" w:rsidRPr="00181384" w:rsidRDefault="00181384" w:rsidP="00181384">
      <w:pPr>
        <w:pStyle w:val="a3"/>
        <w:numPr>
          <w:ilvl w:val="0"/>
          <w:numId w:val="35"/>
        </w:numPr>
        <w:jc w:val="both"/>
        <w:rPr>
          <w:sz w:val="24"/>
          <w:szCs w:val="24"/>
        </w:rPr>
      </w:pPr>
      <w:r w:rsidRPr="00181384">
        <w:rPr>
          <w:sz w:val="24"/>
          <w:szCs w:val="24"/>
        </w:rPr>
        <w:t>Решение прямой геодезической задачи при геокодировании объектов</w:t>
      </w:r>
    </w:p>
    <w:p w:rsidR="00181384" w:rsidRPr="00181384" w:rsidRDefault="00181384" w:rsidP="00181384">
      <w:pPr>
        <w:pStyle w:val="a3"/>
        <w:numPr>
          <w:ilvl w:val="0"/>
          <w:numId w:val="35"/>
        </w:numPr>
        <w:jc w:val="both"/>
        <w:rPr>
          <w:sz w:val="24"/>
          <w:szCs w:val="24"/>
        </w:rPr>
      </w:pPr>
      <w:r w:rsidRPr="00181384">
        <w:rPr>
          <w:sz w:val="24"/>
          <w:szCs w:val="24"/>
        </w:rPr>
        <w:t>Выполнение картометрических операций</w:t>
      </w:r>
    </w:p>
    <w:p w:rsidR="00181384" w:rsidRPr="00181384" w:rsidRDefault="00181384" w:rsidP="00181384">
      <w:pPr>
        <w:pStyle w:val="a3"/>
        <w:numPr>
          <w:ilvl w:val="0"/>
          <w:numId w:val="35"/>
        </w:numPr>
        <w:jc w:val="both"/>
        <w:rPr>
          <w:sz w:val="24"/>
          <w:szCs w:val="24"/>
        </w:rPr>
      </w:pPr>
      <w:r w:rsidRPr="00181384">
        <w:rPr>
          <w:sz w:val="24"/>
          <w:szCs w:val="24"/>
        </w:rPr>
        <w:t>Пространственные запросы</w:t>
      </w:r>
    </w:p>
    <w:p w:rsidR="00181384" w:rsidRPr="00181384" w:rsidRDefault="00181384" w:rsidP="00181384">
      <w:pPr>
        <w:pStyle w:val="a3"/>
        <w:numPr>
          <w:ilvl w:val="0"/>
          <w:numId w:val="35"/>
        </w:numPr>
        <w:jc w:val="both"/>
        <w:rPr>
          <w:sz w:val="24"/>
          <w:szCs w:val="24"/>
        </w:rPr>
      </w:pPr>
      <w:r w:rsidRPr="00181384">
        <w:rPr>
          <w:sz w:val="24"/>
          <w:szCs w:val="24"/>
        </w:rPr>
        <w:t>Создание тематических карт</w:t>
      </w:r>
    </w:p>
    <w:p w:rsidR="00181384" w:rsidRPr="00181384" w:rsidRDefault="00181384" w:rsidP="00181384">
      <w:pPr>
        <w:spacing w:after="0" w:line="240" w:lineRule="auto"/>
        <w:jc w:val="both"/>
        <w:rPr>
          <w:rFonts w:ascii="Times New Roman" w:hAnsi="Times New Roman" w:cs="Times New Roman"/>
          <w:sz w:val="24"/>
          <w:szCs w:val="24"/>
        </w:rPr>
      </w:pPr>
    </w:p>
    <w:p w:rsidR="00181384" w:rsidRPr="00181384" w:rsidRDefault="00181384" w:rsidP="00181384">
      <w:pPr>
        <w:spacing w:after="0" w:line="240" w:lineRule="auto"/>
        <w:ind w:firstLine="360"/>
        <w:jc w:val="both"/>
        <w:rPr>
          <w:rFonts w:ascii="Times New Roman" w:hAnsi="Times New Roman" w:cs="Times New Roman"/>
          <w:sz w:val="24"/>
          <w:szCs w:val="24"/>
        </w:rPr>
      </w:pPr>
      <w:r w:rsidRPr="00181384">
        <w:rPr>
          <w:rFonts w:ascii="Times New Roman" w:hAnsi="Times New Roman" w:cs="Times New Roman"/>
          <w:sz w:val="24"/>
          <w:szCs w:val="24"/>
        </w:rPr>
        <w:t>Список задач сформирован на основе опыта автора, полученного при выполнении работ по следующим темам:</w:t>
      </w:r>
    </w:p>
    <w:p w:rsidR="00181384" w:rsidRPr="00181384" w:rsidRDefault="00181384" w:rsidP="00181384">
      <w:pPr>
        <w:spacing w:after="0" w:line="240" w:lineRule="auto"/>
        <w:ind w:firstLine="360"/>
        <w:jc w:val="both"/>
        <w:rPr>
          <w:rFonts w:ascii="Times New Roman" w:hAnsi="Times New Roman" w:cs="Times New Roman"/>
          <w:sz w:val="24"/>
          <w:szCs w:val="24"/>
        </w:rPr>
      </w:pPr>
    </w:p>
    <w:p w:rsidR="00181384" w:rsidRPr="00181384" w:rsidRDefault="00181384" w:rsidP="00181384">
      <w:pPr>
        <w:pStyle w:val="a3"/>
        <w:numPr>
          <w:ilvl w:val="0"/>
          <w:numId w:val="36"/>
        </w:numPr>
        <w:jc w:val="both"/>
        <w:rPr>
          <w:sz w:val="24"/>
          <w:szCs w:val="24"/>
        </w:rPr>
      </w:pPr>
      <w:r w:rsidRPr="00181384">
        <w:rPr>
          <w:sz w:val="24"/>
          <w:szCs w:val="24"/>
        </w:rPr>
        <w:t>Государственный контракт  № 17/2208 от 12.10.2008 «Нормативы допустимого воздействия (НДВ) по бассейну р. Волги ниже Рыбинского водохранилища до впадения р. Оки»</w:t>
      </w:r>
    </w:p>
    <w:p w:rsidR="00181384" w:rsidRPr="00181384" w:rsidRDefault="00181384" w:rsidP="00181384">
      <w:pPr>
        <w:pStyle w:val="a3"/>
        <w:numPr>
          <w:ilvl w:val="0"/>
          <w:numId w:val="36"/>
        </w:numPr>
        <w:jc w:val="both"/>
        <w:rPr>
          <w:sz w:val="24"/>
          <w:szCs w:val="24"/>
        </w:rPr>
      </w:pPr>
      <w:r w:rsidRPr="00181384">
        <w:rPr>
          <w:sz w:val="24"/>
          <w:szCs w:val="24"/>
        </w:rPr>
        <w:t xml:space="preserve">Государственный контракт  № 16/2208 от 12.10.2008  «Нормативы допустимого воздействия (НДВ) допустимого воздействия по бассейну реки Суры»            </w:t>
      </w:r>
    </w:p>
    <w:p w:rsidR="00181384" w:rsidRPr="00181384" w:rsidRDefault="00181384" w:rsidP="00181384">
      <w:pPr>
        <w:pStyle w:val="a3"/>
        <w:numPr>
          <w:ilvl w:val="0"/>
          <w:numId w:val="36"/>
        </w:numPr>
        <w:jc w:val="both"/>
        <w:rPr>
          <w:sz w:val="24"/>
          <w:szCs w:val="24"/>
        </w:rPr>
      </w:pPr>
      <w:r w:rsidRPr="00181384">
        <w:rPr>
          <w:sz w:val="24"/>
          <w:szCs w:val="24"/>
        </w:rPr>
        <w:t xml:space="preserve">Договор «Экологические исследования для разработки проекта «Оценки воздействия на окружающую среду (ОВОС) к обоснованию инвестиций (ОБИН) Нижегородской АЭС»  </w:t>
      </w:r>
    </w:p>
    <w:p w:rsidR="00181384" w:rsidRPr="00181384" w:rsidRDefault="00181384" w:rsidP="00181384">
      <w:pPr>
        <w:pStyle w:val="a3"/>
        <w:numPr>
          <w:ilvl w:val="0"/>
          <w:numId w:val="36"/>
        </w:numPr>
        <w:jc w:val="both"/>
        <w:rPr>
          <w:sz w:val="24"/>
          <w:szCs w:val="24"/>
        </w:rPr>
      </w:pPr>
      <w:r w:rsidRPr="00181384">
        <w:rPr>
          <w:sz w:val="24"/>
          <w:szCs w:val="24"/>
        </w:rPr>
        <w:t>Договор №04.01/2011/022 от 26.07.2011  по теме ««Нижегородская АЭС, энергоблоки №1,2. Изучение состояния наземных и водных экосистем».</w:t>
      </w:r>
    </w:p>
    <w:p w:rsidR="00181384" w:rsidRPr="00181384" w:rsidRDefault="00181384" w:rsidP="00181384">
      <w:pPr>
        <w:pStyle w:val="a3"/>
        <w:numPr>
          <w:ilvl w:val="0"/>
          <w:numId w:val="36"/>
        </w:numPr>
        <w:jc w:val="both"/>
        <w:rPr>
          <w:sz w:val="24"/>
          <w:szCs w:val="24"/>
        </w:rPr>
      </w:pPr>
      <w:r w:rsidRPr="00181384">
        <w:rPr>
          <w:sz w:val="24"/>
          <w:szCs w:val="24"/>
        </w:rPr>
        <w:t>Договор № 02.04/22 от 18.08.2011 по теме «Ростовская АЭС, энергоблок №3. Проведение экологических исследований в соответствии с Комплексной программой мероприятий по реализации рекомендаций государственной экологической экспертизы»</w:t>
      </w:r>
    </w:p>
    <w:p w:rsidR="00181384" w:rsidRPr="00181384" w:rsidRDefault="00181384" w:rsidP="00181384">
      <w:pPr>
        <w:pStyle w:val="a3"/>
        <w:numPr>
          <w:ilvl w:val="0"/>
          <w:numId w:val="36"/>
        </w:numPr>
        <w:jc w:val="both"/>
        <w:rPr>
          <w:sz w:val="24"/>
          <w:szCs w:val="24"/>
        </w:rPr>
      </w:pPr>
      <w:r w:rsidRPr="00181384">
        <w:rPr>
          <w:sz w:val="24"/>
          <w:szCs w:val="24"/>
        </w:rPr>
        <w:lastRenderedPageBreak/>
        <w:t>НИР «Современное состояние и прогноз функционирования растительных и животных сообществ на территории Нижегородской области в зоне влияния Чебоксарского водохранилища при наполнении до НПУ 68,0м»</w:t>
      </w:r>
    </w:p>
    <w:p w:rsidR="00181384" w:rsidRPr="00181384" w:rsidRDefault="00181384" w:rsidP="00181384">
      <w:pPr>
        <w:spacing w:after="0" w:line="240" w:lineRule="auto"/>
        <w:contextualSpacing/>
        <w:jc w:val="both"/>
        <w:rPr>
          <w:rFonts w:ascii="Times New Roman" w:hAnsi="Times New Roman" w:cs="Times New Roman"/>
          <w:sz w:val="24"/>
          <w:szCs w:val="24"/>
        </w:rPr>
      </w:pPr>
    </w:p>
    <w:p w:rsidR="00181384" w:rsidRPr="00181384" w:rsidRDefault="00181384" w:rsidP="00181384">
      <w:pPr>
        <w:spacing w:after="0" w:line="240" w:lineRule="auto"/>
        <w:ind w:firstLine="360"/>
        <w:contextualSpacing/>
        <w:jc w:val="both"/>
        <w:rPr>
          <w:rFonts w:ascii="Times New Roman" w:hAnsi="Times New Roman" w:cs="Times New Roman"/>
          <w:sz w:val="24"/>
          <w:szCs w:val="24"/>
        </w:rPr>
      </w:pPr>
      <w:r w:rsidRPr="00181384">
        <w:rPr>
          <w:rFonts w:ascii="Times New Roman" w:hAnsi="Times New Roman" w:cs="Times New Roman"/>
          <w:sz w:val="24"/>
          <w:szCs w:val="24"/>
        </w:rPr>
        <w:t>Базой для использования разработки является лаборатория геоинформационных систем, развёрнутая на базе биологического факультета ННГУ в рамках программы «Национальный исследовательский университет».</w:t>
      </w:r>
    </w:p>
    <w:p w:rsidR="00181384" w:rsidRDefault="00181384" w:rsidP="00B13FC8">
      <w:pPr>
        <w:spacing w:after="0" w:line="240" w:lineRule="auto"/>
        <w:ind w:firstLine="360"/>
        <w:contextualSpacing/>
        <w:jc w:val="both"/>
        <w:rPr>
          <w:rFonts w:ascii="Times New Roman" w:hAnsi="Times New Roman" w:cs="Times New Roman"/>
          <w:sz w:val="24"/>
          <w:szCs w:val="24"/>
        </w:rPr>
      </w:pPr>
      <w:r w:rsidRPr="00181384">
        <w:rPr>
          <w:rFonts w:ascii="Times New Roman" w:hAnsi="Times New Roman" w:cs="Times New Roman"/>
          <w:sz w:val="24"/>
          <w:szCs w:val="24"/>
        </w:rPr>
        <w:t>Данная учебно-методическая разработка может быть использована при  подготовке бакалавров по направлению 022000 – Экология и природопользование, при подготовке магистерских и кандидатских диссертаций, для самостоятельного изучения основ геоинформационных систем.</w:t>
      </w:r>
    </w:p>
    <w:p w:rsidR="00181384" w:rsidRDefault="00181384" w:rsidP="00447B80">
      <w:pPr>
        <w:pStyle w:val="1"/>
        <w:rPr>
          <w:color w:val="auto"/>
        </w:rPr>
      </w:pPr>
    </w:p>
    <w:p w:rsidR="00181384" w:rsidRDefault="00181384" w:rsidP="00447B80">
      <w:pPr>
        <w:pStyle w:val="1"/>
        <w:rPr>
          <w:color w:val="auto"/>
        </w:rPr>
      </w:pPr>
    </w:p>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181384" w:rsidRDefault="00181384" w:rsidP="00181384"/>
    <w:p w:rsidR="00B13FC8" w:rsidRDefault="00B13FC8" w:rsidP="00181384"/>
    <w:p w:rsidR="00B13FC8" w:rsidRDefault="00B13FC8" w:rsidP="00181384"/>
    <w:p w:rsidR="00181384" w:rsidRDefault="00181384" w:rsidP="00181384"/>
    <w:p w:rsidR="00181384" w:rsidRDefault="00181384" w:rsidP="00181384"/>
    <w:p w:rsidR="00181384" w:rsidRDefault="00181384" w:rsidP="00181384"/>
    <w:p w:rsidR="00181384" w:rsidRPr="00181384" w:rsidRDefault="00181384" w:rsidP="00181384"/>
    <w:p w:rsidR="009E44F6" w:rsidRPr="00C31D2A" w:rsidRDefault="00292EC7" w:rsidP="00447B80">
      <w:pPr>
        <w:pStyle w:val="1"/>
        <w:rPr>
          <w:color w:val="auto"/>
        </w:rPr>
      </w:pPr>
      <w:bookmarkStart w:id="2" w:name="_Toc339299006"/>
      <w:r w:rsidRPr="00C31D2A">
        <w:rPr>
          <w:color w:val="auto"/>
        </w:rPr>
        <w:lastRenderedPageBreak/>
        <w:t>ОБШИЕ ПОНЯТИЯ ГИС. ПРИМЕНЕНИЕ В ЭКОЛОГИИ</w:t>
      </w:r>
      <w:bookmarkEnd w:id="0"/>
      <w:bookmarkEnd w:id="2"/>
    </w:p>
    <w:p w:rsidR="004C14F2" w:rsidRDefault="004C14F2" w:rsidP="00307807">
      <w:pPr>
        <w:pStyle w:val="aa"/>
        <w:jc w:val="both"/>
        <w:rPr>
          <w:rFonts w:ascii="Times New Roman" w:hAnsi="Times New Roman" w:cs="Times New Roman"/>
          <w:b/>
          <w:sz w:val="24"/>
          <w:szCs w:val="24"/>
        </w:rPr>
      </w:pP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Объем информации, существующий в современном мире, не может сравниться с тем, который был получен в прошлых веках. Темпы жизни стремительно растут, методы получения информации приобретают все более индустриальный характер. Для организованного хранения, поиска нужной информации, ее обработки и анализа требуются современные, основанные на компьютерных технологиях, средства.</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Информатизация коснулась сегодня всех сторон жизни общества, и трудно, пожалуй, назвать какую-либо сферу человеческой деятельности - от начального школьного образования до высокой государственной политики, - где не ощущалось бы ее мощное воздействие. Информатика дышит в затылок всем наукам, догоняя и увлекая их за собой, преобразуя, а порой и порабощая в стремлении к бесконечному компьютерному совершенству.</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В науках о Земле информационные технологии породили геоинформатику и географические информационные системы (ГИС), причем слово "географические" обозначает в данном случае не столько "пространственность" или "территориальность", а скорее комплексность и системность исследовательского похода.</w:t>
      </w:r>
      <w:r w:rsidRPr="00C31D2A">
        <w:rPr>
          <w:rFonts w:ascii="Times New Roman" w:hAnsi="Times New Roman" w:cs="Times New Roman"/>
          <w:sz w:val="24"/>
          <w:szCs w:val="24"/>
        </w:rPr>
        <w:tab/>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Описать историю ГИС подробно - весьма сложная задача. Хотя бы потому, что факты, очевидцы и результаты исследований часто противоречат друг другу. Кроме того, ранние годы геоинформационных систем слабо документированы и требуются значительные усилия, чтобы понять, как все происходило на самом деле. Тем не менее</w:t>
      </w:r>
      <w:r w:rsidR="00442DDC">
        <w:rPr>
          <w:rFonts w:ascii="Times New Roman" w:hAnsi="Times New Roman" w:cs="Times New Roman"/>
          <w:sz w:val="24"/>
          <w:szCs w:val="24"/>
        </w:rPr>
        <w:t>,</w:t>
      </w:r>
      <w:r w:rsidRPr="00C31D2A">
        <w:rPr>
          <w:rFonts w:ascii="Times New Roman" w:hAnsi="Times New Roman" w:cs="Times New Roman"/>
          <w:sz w:val="24"/>
          <w:szCs w:val="24"/>
        </w:rPr>
        <w:t xml:space="preserve"> историю некоторых открытий проследить можно.</w:t>
      </w:r>
    </w:p>
    <w:p w:rsidR="00124953" w:rsidRPr="00C31D2A" w:rsidRDefault="00124953" w:rsidP="00442DD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Идея изображать данные с помощью различных слоёв на серии базовых карт и соотносить предметы пространственно, географически, возникла задолго до появления компьютеров. Ещё во времена войны за независимость в США французский картограф Луи-Александр Бертье при создании карты битвы при Йорктауне (1781 г.) использовал прозрачные откидные накладки, на которых были представлены перемещения войск. В середине XIX века в «Атласе ко Второму докладу представителей Ирландских железных дорог» на одну базовую карту были наложены карты населения, транспортных потоков, геологического строения и рельефа. В сентябре 1854 г. врач Джон Шоу использовал карту мест летальных исходов холеры, наложенную на карту центральной части Лондона, для поиска источника эпидемии, которым оказался зараженный колодец – это один из первых примеров географического анализа. </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Одна из наиболее интересных черт раннего развития ГИС, особенно в шестидесятые годы, заключается в том, что первые инициативные проекты и исследования сами были географически распределены по многим точкам, причем эти работы осуществлялись независимо, часто без упоминания и даже с игнорированием себе подобных. </w:t>
      </w:r>
    </w:p>
    <w:p w:rsidR="00124953" w:rsidRPr="00C31D2A" w:rsidRDefault="00124953" w:rsidP="00442DD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Возникновение и бурное развитие ГИС было предопределено богатейшим опытом топографического и, особенно, тематического картографирования, успешными попытками автоматизировать картосоставительский процесс, а также революционным достижениями в области компьютерных технологий, информатики и компьютерной графики. </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Особо следует отметить идеи и опыт комплексного тематического картографирования, убедительно продемонстрировавшего эффект системного использования разнохарактерных данных для извлечения новых знаний о географических объектах. Комплексность и интегративность до сих пор остается важнейшим свойством ГИС, привлекающим пользователей. </w:t>
      </w:r>
    </w:p>
    <w:p w:rsidR="00124953" w:rsidRPr="00C31D2A" w:rsidRDefault="00124953" w:rsidP="00442DDC">
      <w:pPr>
        <w:pStyle w:val="aa"/>
        <w:ind w:firstLine="708"/>
        <w:jc w:val="both"/>
        <w:rPr>
          <w:rFonts w:ascii="Times New Roman" w:hAnsi="Times New Roman" w:cs="Times New Roman"/>
          <w:sz w:val="24"/>
          <w:szCs w:val="24"/>
        </w:rPr>
      </w:pPr>
      <w:r w:rsidRPr="00C31D2A">
        <w:rPr>
          <w:rFonts w:ascii="Times New Roman" w:hAnsi="Times New Roman" w:cs="Times New Roman"/>
          <w:i/>
          <w:sz w:val="24"/>
          <w:szCs w:val="24"/>
        </w:rPr>
        <w:t>Географическая информационная система (ГИС)</w:t>
      </w:r>
      <w:r w:rsidRPr="00C31D2A">
        <w:rPr>
          <w:rFonts w:ascii="Times New Roman" w:hAnsi="Times New Roman" w:cs="Times New Roman"/>
          <w:sz w:val="24"/>
          <w:szCs w:val="24"/>
        </w:rPr>
        <w:t xml:space="preserve"> - программно-аппаратный комплекс, способный хранить и использовать (показывать, анализировать, управлять) данные описывающие объекты в пространстве, управляемый специальным персоналом.</w:t>
      </w:r>
    </w:p>
    <w:p w:rsidR="00124953" w:rsidRPr="00C31D2A" w:rsidRDefault="00124953" w:rsidP="00442DD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ГИС использует особый тип информации - пространственную (географическую) и связанные с ней базы данных, эта информация может быть социальной, политической, экологической или демографической, то есть любой информацией, которая может быть отображена на карте.</w:t>
      </w:r>
    </w:p>
    <w:p w:rsidR="00292EC7" w:rsidRPr="00C31D2A" w:rsidRDefault="00124953" w:rsidP="00442DD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ГИС - является лучшим способом хранить информацию об участке суши или моря. ГИС может помочь сделать управление более эффективным, способствовать научной работе и охране территории, которая проводится во всех </w:t>
      </w:r>
      <w:r w:rsidR="00442DDC">
        <w:rPr>
          <w:rFonts w:ascii="Times New Roman" w:hAnsi="Times New Roman" w:cs="Times New Roman"/>
          <w:sz w:val="24"/>
          <w:szCs w:val="24"/>
        </w:rPr>
        <w:t>особо охраняемых природных территориях (</w:t>
      </w:r>
      <w:r w:rsidRPr="00C31D2A">
        <w:rPr>
          <w:rFonts w:ascii="Times New Roman" w:hAnsi="Times New Roman" w:cs="Times New Roman"/>
          <w:sz w:val="24"/>
          <w:szCs w:val="24"/>
        </w:rPr>
        <w:t>ООПТ</w:t>
      </w:r>
      <w:r w:rsidR="00442DDC">
        <w:rPr>
          <w:rFonts w:ascii="Times New Roman" w:hAnsi="Times New Roman" w:cs="Times New Roman"/>
          <w:sz w:val="24"/>
          <w:szCs w:val="24"/>
        </w:rPr>
        <w:t>)</w:t>
      </w:r>
      <w:r w:rsidRPr="00C31D2A">
        <w:rPr>
          <w:rFonts w:ascii="Times New Roman" w:hAnsi="Times New Roman" w:cs="Times New Roman"/>
          <w:sz w:val="24"/>
          <w:szCs w:val="24"/>
        </w:rPr>
        <w:t>, независимо от</w:t>
      </w:r>
      <w:r w:rsidR="00442DDC">
        <w:rPr>
          <w:rFonts w:ascii="Times New Roman" w:hAnsi="Times New Roman" w:cs="Times New Roman"/>
          <w:sz w:val="24"/>
          <w:szCs w:val="24"/>
        </w:rPr>
        <w:t xml:space="preserve"> их площади</w:t>
      </w:r>
      <w:r w:rsidRPr="00C31D2A">
        <w:rPr>
          <w:rFonts w:ascii="Times New Roman" w:hAnsi="Times New Roman" w:cs="Times New Roman"/>
          <w:sz w:val="24"/>
          <w:szCs w:val="24"/>
        </w:rPr>
        <w:t xml:space="preserve">. </w:t>
      </w:r>
    </w:p>
    <w:p w:rsidR="00124953" w:rsidRPr="00C31D2A" w:rsidRDefault="00124953" w:rsidP="00447B80">
      <w:pPr>
        <w:pStyle w:val="2"/>
        <w:rPr>
          <w:color w:val="auto"/>
        </w:rPr>
      </w:pPr>
      <w:bookmarkStart w:id="3" w:name="_Toc330920672"/>
      <w:bookmarkStart w:id="4" w:name="_Toc339299007"/>
      <w:r w:rsidRPr="00C31D2A">
        <w:rPr>
          <w:color w:val="auto"/>
        </w:rPr>
        <w:lastRenderedPageBreak/>
        <w:t xml:space="preserve">Принципы </w:t>
      </w:r>
      <w:r w:rsidR="003A0D90" w:rsidRPr="00C31D2A">
        <w:rPr>
          <w:color w:val="auto"/>
        </w:rPr>
        <w:t xml:space="preserve">и функции </w:t>
      </w:r>
      <w:r w:rsidRPr="00C31D2A">
        <w:rPr>
          <w:color w:val="auto"/>
        </w:rPr>
        <w:t>ГИС</w:t>
      </w:r>
      <w:bookmarkEnd w:id="3"/>
      <w:bookmarkEnd w:id="4"/>
    </w:p>
    <w:p w:rsidR="00124953" w:rsidRPr="00C31D2A" w:rsidRDefault="00124953" w:rsidP="004C14F2">
      <w:pPr>
        <w:pStyle w:val="aa"/>
        <w:ind w:firstLine="708"/>
        <w:jc w:val="both"/>
        <w:rPr>
          <w:rFonts w:ascii="Times New Roman" w:hAnsi="Times New Roman" w:cs="Times New Roman"/>
          <w:sz w:val="24"/>
          <w:szCs w:val="24"/>
        </w:rPr>
      </w:pPr>
      <w:r w:rsidRPr="00CC05A6">
        <w:rPr>
          <w:rFonts w:ascii="Times New Roman" w:hAnsi="Times New Roman" w:cs="Times New Roman"/>
          <w:i/>
          <w:sz w:val="24"/>
          <w:szCs w:val="24"/>
        </w:rPr>
        <w:t xml:space="preserve">Комплексность (системность) </w:t>
      </w:r>
      <w:r w:rsidRPr="00C31D2A">
        <w:rPr>
          <w:rFonts w:ascii="Times New Roman" w:hAnsi="Times New Roman" w:cs="Times New Roman"/>
          <w:sz w:val="24"/>
          <w:szCs w:val="24"/>
        </w:rPr>
        <w:t xml:space="preserve">- ГИС, как следует из определения, это не только данные и не </w:t>
      </w:r>
      <w:r w:rsidR="00CC05A6">
        <w:rPr>
          <w:rFonts w:ascii="Times New Roman" w:hAnsi="Times New Roman" w:cs="Times New Roman"/>
          <w:sz w:val="24"/>
          <w:szCs w:val="24"/>
        </w:rPr>
        <w:t>т</w:t>
      </w:r>
      <w:r w:rsidRPr="00C31D2A">
        <w:rPr>
          <w:rFonts w:ascii="Times New Roman" w:hAnsi="Times New Roman" w:cs="Times New Roman"/>
          <w:sz w:val="24"/>
          <w:szCs w:val="24"/>
        </w:rPr>
        <w:t xml:space="preserve">олько программное обеспечение, хотя и то и другое является важной частью ГИС. ГИС - комплекс программного, аппаратного, информационного обеспечения управляемый специальным персоналом. </w:t>
      </w:r>
    </w:p>
    <w:p w:rsidR="00124953" w:rsidRPr="00C31D2A" w:rsidRDefault="00124953" w:rsidP="00CC05A6">
      <w:pPr>
        <w:pStyle w:val="aa"/>
        <w:ind w:firstLine="708"/>
        <w:jc w:val="both"/>
        <w:rPr>
          <w:rFonts w:ascii="Times New Roman" w:hAnsi="Times New Roman" w:cs="Times New Roman"/>
          <w:sz w:val="24"/>
          <w:szCs w:val="24"/>
        </w:rPr>
      </w:pPr>
      <w:r w:rsidRPr="00CC05A6">
        <w:rPr>
          <w:rFonts w:ascii="Times New Roman" w:hAnsi="Times New Roman" w:cs="Times New Roman"/>
          <w:i/>
          <w:sz w:val="24"/>
          <w:szCs w:val="24"/>
        </w:rPr>
        <w:t xml:space="preserve">Пространственность </w:t>
      </w:r>
      <w:r w:rsidRPr="00C31D2A">
        <w:rPr>
          <w:rFonts w:ascii="Times New Roman" w:hAnsi="Times New Roman" w:cs="Times New Roman"/>
          <w:sz w:val="24"/>
          <w:szCs w:val="24"/>
        </w:rPr>
        <w:t>- ГИС - инструмент, работающий с любыми данными распределенными в пространстве и имеющими свою систему координат, начиная от колоний микроорганизмов и заканчивая целиком планетой Земля. ГИС также позволяет осуществлять операции с данны</w:t>
      </w:r>
      <w:r w:rsidR="00CC05A6">
        <w:rPr>
          <w:rFonts w:ascii="Times New Roman" w:hAnsi="Times New Roman" w:cs="Times New Roman"/>
          <w:sz w:val="24"/>
          <w:szCs w:val="24"/>
        </w:rPr>
        <w:t>ми</w:t>
      </w:r>
      <w:r w:rsidRPr="00C31D2A">
        <w:rPr>
          <w:rFonts w:ascii="Times New Roman" w:hAnsi="Times New Roman" w:cs="Times New Roman"/>
          <w:sz w:val="24"/>
          <w:szCs w:val="24"/>
        </w:rPr>
        <w:t>, не имеющи</w:t>
      </w:r>
      <w:r w:rsidR="00CC05A6">
        <w:rPr>
          <w:rFonts w:ascii="Times New Roman" w:hAnsi="Times New Roman" w:cs="Times New Roman"/>
          <w:sz w:val="24"/>
          <w:szCs w:val="24"/>
        </w:rPr>
        <w:t>ми</w:t>
      </w:r>
      <w:r w:rsidRPr="00C31D2A">
        <w:rPr>
          <w:rFonts w:ascii="Times New Roman" w:hAnsi="Times New Roman" w:cs="Times New Roman"/>
          <w:sz w:val="24"/>
          <w:szCs w:val="24"/>
        </w:rPr>
        <w:t xml:space="preserve"> пространственной привязки, но основная функциональность ГИС ориентирована именно на работу с пространственными данными.</w:t>
      </w:r>
    </w:p>
    <w:p w:rsidR="00124953" w:rsidRPr="00C31D2A" w:rsidRDefault="00124953" w:rsidP="00CC05A6">
      <w:pPr>
        <w:pStyle w:val="aa"/>
        <w:ind w:firstLine="708"/>
        <w:jc w:val="both"/>
        <w:rPr>
          <w:rFonts w:ascii="Times New Roman" w:hAnsi="Times New Roman" w:cs="Times New Roman"/>
          <w:sz w:val="24"/>
          <w:szCs w:val="24"/>
        </w:rPr>
      </w:pPr>
      <w:r w:rsidRPr="00CC05A6">
        <w:rPr>
          <w:rFonts w:ascii="Times New Roman" w:hAnsi="Times New Roman" w:cs="Times New Roman"/>
          <w:i/>
          <w:sz w:val="24"/>
          <w:szCs w:val="24"/>
        </w:rPr>
        <w:t>Связанность</w:t>
      </w:r>
      <w:r w:rsidRPr="00C31D2A">
        <w:rPr>
          <w:rFonts w:ascii="Times New Roman" w:hAnsi="Times New Roman" w:cs="Times New Roman"/>
          <w:sz w:val="24"/>
          <w:szCs w:val="24"/>
        </w:rPr>
        <w:t xml:space="preserve"> - наличие тесной взаимосвязи между пространственной и атрибутивной информацией. В рамках ГИС впервые эти два типа информации были тесно объединены, во многом это определило появление ГИС в виде отдельной области программного обеспечения. Часто ГИС называют системой управления базами данных (СУБД) с возможностью создания карт или системой цифровой картографии с расширенной поддержкой баз данных. </w:t>
      </w:r>
    </w:p>
    <w:p w:rsidR="00124953" w:rsidRPr="00C31D2A" w:rsidRDefault="00124953" w:rsidP="00307807">
      <w:pPr>
        <w:pStyle w:val="aa"/>
        <w:jc w:val="both"/>
        <w:rPr>
          <w:rFonts w:ascii="Times New Roman" w:hAnsi="Times New Roman" w:cs="Times New Roman"/>
          <w:b/>
          <w:sz w:val="24"/>
          <w:szCs w:val="24"/>
        </w:rPr>
      </w:pPr>
      <w:r w:rsidRPr="00C31D2A">
        <w:rPr>
          <w:rFonts w:ascii="Times New Roman" w:hAnsi="Times New Roman" w:cs="Times New Roman"/>
          <w:b/>
          <w:sz w:val="24"/>
          <w:szCs w:val="24"/>
        </w:rPr>
        <w:t>Функции</w:t>
      </w:r>
    </w:p>
    <w:p w:rsidR="00124953" w:rsidRPr="00C31D2A" w:rsidRDefault="00124953" w:rsidP="00CC05A6">
      <w:pPr>
        <w:pStyle w:val="aa"/>
        <w:ind w:firstLine="708"/>
        <w:jc w:val="both"/>
        <w:rPr>
          <w:rFonts w:ascii="Times New Roman" w:hAnsi="Times New Roman" w:cs="Times New Roman"/>
          <w:sz w:val="24"/>
          <w:szCs w:val="24"/>
        </w:rPr>
      </w:pPr>
      <w:r w:rsidRPr="00CC05A6">
        <w:rPr>
          <w:rFonts w:ascii="Times New Roman" w:hAnsi="Times New Roman" w:cs="Times New Roman"/>
          <w:i/>
          <w:sz w:val="24"/>
          <w:szCs w:val="24"/>
        </w:rPr>
        <w:t>Визуализация</w:t>
      </w:r>
      <w:r w:rsidRPr="00C31D2A">
        <w:rPr>
          <w:rFonts w:ascii="Times New Roman" w:hAnsi="Times New Roman" w:cs="Times New Roman"/>
          <w:sz w:val="24"/>
          <w:szCs w:val="24"/>
        </w:rPr>
        <w:t xml:space="preserve"> - ГИС мощное средство представления данных. Это качество ГИС обычно используется первым, с помощью ГИС создаются наглядные иллюстративные карты и схемы. Современные ГИС уделяют много внимания легкости и производительности именно этой своей функции из-за чего часто рассматриваются лишь как средство создания карт. Эта функция ГИС унаследована от картографии, которую вполне можно считать прародительницей ГИС и котор</w:t>
      </w:r>
      <w:r w:rsidR="00CC05A6">
        <w:rPr>
          <w:rFonts w:ascii="Times New Roman" w:hAnsi="Times New Roman" w:cs="Times New Roman"/>
          <w:sz w:val="24"/>
          <w:szCs w:val="24"/>
        </w:rPr>
        <w:t>ая</w:t>
      </w:r>
      <w:r w:rsidRPr="00C31D2A">
        <w:rPr>
          <w:rFonts w:ascii="Times New Roman" w:hAnsi="Times New Roman" w:cs="Times New Roman"/>
          <w:sz w:val="24"/>
          <w:szCs w:val="24"/>
        </w:rPr>
        <w:t xml:space="preserve"> до сих пор является основной функцией ГИС.</w:t>
      </w:r>
    </w:p>
    <w:p w:rsidR="00124953" w:rsidRPr="00C31D2A" w:rsidRDefault="00124953" w:rsidP="00CC05A6">
      <w:pPr>
        <w:pStyle w:val="aa"/>
        <w:ind w:firstLine="708"/>
        <w:jc w:val="both"/>
        <w:rPr>
          <w:rFonts w:ascii="Times New Roman" w:hAnsi="Times New Roman" w:cs="Times New Roman"/>
          <w:sz w:val="24"/>
          <w:szCs w:val="24"/>
        </w:rPr>
      </w:pPr>
      <w:r w:rsidRPr="00CC05A6">
        <w:rPr>
          <w:rFonts w:ascii="Times New Roman" w:hAnsi="Times New Roman" w:cs="Times New Roman"/>
          <w:i/>
          <w:sz w:val="24"/>
          <w:szCs w:val="24"/>
        </w:rPr>
        <w:t>Организация</w:t>
      </w:r>
      <w:r w:rsidRPr="00C31D2A">
        <w:rPr>
          <w:rFonts w:ascii="Times New Roman" w:hAnsi="Times New Roman" w:cs="Times New Roman"/>
          <w:sz w:val="24"/>
          <w:szCs w:val="24"/>
        </w:rPr>
        <w:t xml:space="preserve"> - одной из основных функций ГИС является организация и управление информацией. Современные ГИС - удобный инструмент помогающий </w:t>
      </w:r>
      <w:proofErr w:type="gramStart"/>
      <w:r w:rsidRPr="00C31D2A">
        <w:rPr>
          <w:rFonts w:ascii="Times New Roman" w:hAnsi="Times New Roman" w:cs="Times New Roman"/>
          <w:sz w:val="24"/>
          <w:szCs w:val="24"/>
        </w:rPr>
        <w:t>управлять информацией используя</w:t>
      </w:r>
      <w:proofErr w:type="gramEnd"/>
      <w:r w:rsidRPr="00C31D2A">
        <w:rPr>
          <w:rFonts w:ascii="Times New Roman" w:hAnsi="Times New Roman" w:cs="Times New Roman"/>
          <w:sz w:val="24"/>
          <w:szCs w:val="24"/>
        </w:rPr>
        <w:t xml:space="preserve"> прос</w:t>
      </w:r>
      <w:r w:rsidR="00CC05A6">
        <w:rPr>
          <w:rFonts w:ascii="Times New Roman" w:hAnsi="Times New Roman" w:cs="Times New Roman"/>
          <w:sz w:val="24"/>
          <w:szCs w:val="24"/>
        </w:rPr>
        <w:t>транственный принцип</w:t>
      </w:r>
      <w:r w:rsidRPr="00C31D2A">
        <w:rPr>
          <w:rFonts w:ascii="Times New Roman" w:hAnsi="Times New Roman" w:cs="Times New Roman"/>
          <w:sz w:val="24"/>
          <w:szCs w:val="24"/>
        </w:rPr>
        <w:t xml:space="preserve">. </w:t>
      </w:r>
    </w:p>
    <w:p w:rsidR="00124953" w:rsidRPr="00C31D2A" w:rsidRDefault="00124953" w:rsidP="00CC05A6">
      <w:pPr>
        <w:pStyle w:val="aa"/>
        <w:ind w:firstLine="708"/>
        <w:jc w:val="both"/>
        <w:rPr>
          <w:rFonts w:ascii="Times New Roman" w:hAnsi="Times New Roman" w:cs="Times New Roman"/>
          <w:sz w:val="24"/>
          <w:szCs w:val="24"/>
        </w:rPr>
      </w:pPr>
      <w:r w:rsidRPr="00CC05A6">
        <w:rPr>
          <w:rFonts w:ascii="Times New Roman" w:hAnsi="Times New Roman" w:cs="Times New Roman"/>
          <w:i/>
          <w:sz w:val="24"/>
          <w:szCs w:val="24"/>
        </w:rPr>
        <w:t>Обработка и анализ</w:t>
      </w:r>
      <w:r w:rsidRPr="00C31D2A">
        <w:rPr>
          <w:rFonts w:ascii="Times New Roman" w:hAnsi="Times New Roman" w:cs="Times New Roman"/>
          <w:sz w:val="24"/>
          <w:szCs w:val="24"/>
        </w:rPr>
        <w:t xml:space="preserve"> - функции ГИС, превращающие ее из инструмента по работе с готовыми данными (визуализатора) в инструмент по созданию новых данных на их основе, моделирования и прогнозирования.</w:t>
      </w:r>
    </w:p>
    <w:p w:rsidR="00124953" w:rsidRPr="00C31D2A" w:rsidRDefault="00124953" w:rsidP="00447B80">
      <w:pPr>
        <w:pStyle w:val="2"/>
        <w:rPr>
          <w:color w:val="auto"/>
        </w:rPr>
      </w:pPr>
      <w:bookmarkStart w:id="5" w:name="_Toc330920673"/>
      <w:bookmarkStart w:id="6" w:name="_Toc339299008"/>
      <w:r w:rsidRPr="00C31D2A">
        <w:rPr>
          <w:color w:val="auto"/>
        </w:rPr>
        <w:t>Геоинформационные системы в экологии</w:t>
      </w:r>
      <w:bookmarkEnd w:id="5"/>
      <w:bookmarkEnd w:id="6"/>
    </w:p>
    <w:p w:rsidR="00124953" w:rsidRPr="00C31D2A" w:rsidRDefault="00124953"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           Среди всего многообразия традиционных областей использования геоинформационных систем заметно доминирует новая её отрасль – экологическая.</w:t>
      </w:r>
    </w:p>
    <w:p w:rsidR="00124953" w:rsidRPr="00C31D2A" w:rsidRDefault="00124953" w:rsidP="00CC05A6">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Использование геоинформационных систем позволяет оперативно получать информацию по запросу и отображать её на </w:t>
      </w:r>
      <w:proofErr w:type="spellStart"/>
      <w:r w:rsidRPr="00C31D2A">
        <w:rPr>
          <w:rFonts w:ascii="Times New Roman" w:hAnsi="Times New Roman" w:cs="Times New Roman"/>
          <w:sz w:val="24"/>
          <w:szCs w:val="24"/>
        </w:rPr>
        <w:t>картооснове</w:t>
      </w:r>
      <w:proofErr w:type="spellEnd"/>
      <w:r w:rsidRPr="00C31D2A">
        <w:rPr>
          <w:rFonts w:ascii="Times New Roman" w:hAnsi="Times New Roman" w:cs="Times New Roman"/>
          <w:sz w:val="24"/>
          <w:szCs w:val="24"/>
        </w:rPr>
        <w:t>, оценивать состояние экосистемы и прог</w:t>
      </w:r>
      <w:r w:rsidR="00CC05A6">
        <w:rPr>
          <w:rFonts w:ascii="Times New Roman" w:hAnsi="Times New Roman" w:cs="Times New Roman"/>
          <w:sz w:val="24"/>
          <w:szCs w:val="24"/>
        </w:rPr>
        <w:t>нозировать её развитие. (</w:t>
      </w:r>
      <w:proofErr w:type="spellStart"/>
      <w:r w:rsidR="00CC05A6">
        <w:rPr>
          <w:rFonts w:ascii="Times New Roman" w:hAnsi="Times New Roman" w:cs="Times New Roman"/>
          <w:sz w:val="24"/>
          <w:szCs w:val="24"/>
        </w:rPr>
        <w:t>Берлянт</w:t>
      </w:r>
      <w:proofErr w:type="spellEnd"/>
      <w:r w:rsidR="00CC05A6">
        <w:rPr>
          <w:rFonts w:ascii="Times New Roman" w:hAnsi="Times New Roman" w:cs="Times New Roman"/>
          <w:sz w:val="24"/>
          <w:szCs w:val="24"/>
        </w:rPr>
        <w:t>, 1997</w:t>
      </w:r>
      <w:r w:rsidRPr="00C31D2A">
        <w:rPr>
          <w:rFonts w:ascii="Times New Roman" w:hAnsi="Times New Roman" w:cs="Times New Roman"/>
          <w:sz w:val="24"/>
          <w:szCs w:val="24"/>
        </w:rPr>
        <w:t>)</w:t>
      </w:r>
    </w:p>
    <w:p w:rsidR="00124953" w:rsidRPr="00C31D2A" w:rsidRDefault="00124953"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        Возможности ГИС, применимые в экологии (</w:t>
      </w:r>
      <w:r w:rsidR="00CC05A6">
        <w:rPr>
          <w:rFonts w:ascii="Times New Roman" w:hAnsi="Times New Roman" w:cs="Times New Roman"/>
          <w:sz w:val="24"/>
          <w:szCs w:val="24"/>
        </w:rPr>
        <w:t xml:space="preserve">по </w:t>
      </w:r>
      <w:proofErr w:type="spellStart"/>
      <w:r w:rsidR="00CC05A6">
        <w:rPr>
          <w:rFonts w:ascii="Times New Roman" w:hAnsi="Times New Roman" w:cs="Times New Roman"/>
          <w:sz w:val="24"/>
          <w:szCs w:val="24"/>
        </w:rPr>
        <w:t>Лычак</w:t>
      </w:r>
      <w:proofErr w:type="spellEnd"/>
      <w:r w:rsidR="00CC05A6">
        <w:rPr>
          <w:rFonts w:ascii="Times New Roman" w:hAnsi="Times New Roman" w:cs="Times New Roman"/>
          <w:sz w:val="24"/>
          <w:szCs w:val="24"/>
        </w:rPr>
        <w:t xml:space="preserve">, </w:t>
      </w:r>
      <w:r w:rsidRPr="00C31D2A">
        <w:rPr>
          <w:rFonts w:ascii="Times New Roman" w:hAnsi="Times New Roman" w:cs="Times New Roman"/>
          <w:sz w:val="24"/>
          <w:szCs w:val="24"/>
        </w:rPr>
        <w:t>Бобра</w:t>
      </w:r>
      <w:r w:rsidR="00CC05A6">
        <w:rPr>
          <w:rFonts w:ascii="Times New Roman" w:hAnsi="Times New Roman" w:cs="Times New Roman"/>
          <w:sz w:val="24"/>
          <w:szCs w:val="24"/>
        </w:rPr>
        <w:t>,2005</w:t>
      </w:r>
      <w:r w:rsidRPr="00C31D2A">
        <w:rPr>
          <w:rFonts w:ascii="Times New Roman" w:hAnsi="Times New Roman" w:cs="Times New Roman"/>
          <w:sz w:val="24"/>
          <w:szCs w:val="24"/>
        </w:rPr>
        <w:t>):</w:t>
      </w:r>
    </w:p>
    <w:p w:rsidR="00124953" w:rsidRPr="00C31D2A" w:rsidRDefault="00124953" w:rsidP="00945F36">
      <w:pPr>
        <w:pStyle w:val="aa"/>
        <w:numPr>
          <w:ilvl w:val="0"/>
          <w:numId w:val="41"/>
        </w:numPr>
        <w:jc w:val="both"/>
        <w:rPr>
          <w:rFonts w:ascii="Times New Roman" w:hAnsi="Times New Roman" w:cs="Times New Roman"/>
          <w:sz w:val="24"/>
          <w:szCs w:val="24"/>
        </w:rPr>
      </w:pPr>
      <w:r w:rsidRPr="00C31D2A">
        <w:rPr>
          <w:rFonts w:ascii="Times New Roman" w:hAnsi="Times New Roman" w:cs="Times New Roman"/>
          <w:sz w:val="24"/>
          <w:szCs w:val="24"/>
        </w:rPr>
        <w:t>ввод, накопление, хранение и обработка цифровой картографической и экологической информации,</w:t>
      </w:r>
    </w:p>
    <w:p w:rsidR="00124953" w:rsidRPr="00C31D2A" w:rsidRDefault="00124953" w:rsidP="00945F36">
      <w:pPr>
        <w:pStyle w:val="aa"/>
        <w:numPr>
          <w:ilvl w:val="0"/>
          <w:numId w:val="41"/>
        </w:numPr>
        <w:jc w:val="both"/>
        <w:rPr>
          <w:rFonts w:ascii="Times New Roman" w:hAnsi="Times New Roman" w:cs="Times New Roman"/>
          <w:sz w:val="24"/>
          <w:szCs w:val="24"/>
        </w:rPr>
      </w:pPr>
      <w:r w:rsidRPr="00C31D2A">
        <w:rPr>
          <w:rFonts w:ascii="Times New Roman" w:hAnsi="Times New Roman" w:cs="Times New Roman"/>
          <w:sz w:val="24"/>
          <w:szCs w:val="24"/>
        </w:rPr>
        <w:t>построение на основании полученных данных тематических карт, отражающих текущее состояние экосистемы,</w:t>
      </w:r>
    </w:p>
    <w:p w:rsidR="00124953" w:rsidRPr="00C31D2A" w:rsidRDefault="00124953" w:rsidP="00945F36">
      <w:pPr>
        <w:pStyle w:val="aa"/>
        <w:numPr>
          <w:ilvl w:val="0"/>
          <w:numId w:val="41"/>
        </w:numPr>
        <w:jc w:val="both"/>
        <w:rPr>
          <w:rFonts w:ascii="Times New Roman" w:hAnsi="Times New Roman" w:cs="Times New Roman"/>
          <w:sz w:val="24"/>
          <w:szCs w:val="24"/>
        </w:rPr>
      </w:pPr>
      <w:r w:rsidRPr="00C31D2A">
        <w:rPr>
          <w:rFonts w:ascii="Times New Roman" w:hAnsi="Times New Roman" w:cs="Times New Roman"/>
          <w:sz w:val="24"/>
          <w:szCs w:val="24"/>
        </w:rPr>
        <w:t>исследование динамики изменения экологической обстановки в пространстве и времени, построение графиков, таблиц, диаграмм,</w:t>
      </w:r>
    </w:p>
    <w:p w:rsidR="00124953" w:rsidRPr="00C31D2A" w:rsidRDefault="00124953" w:rsidP="00945F36">
      <w:pPr>
        <w:pStyle w:val="aa"/>
        <w:numPr>
          <w:ilvl w:val="0"/>
          <w:numId w:val="41"/>
        </w:numPr>
        <w:jc w:val="both"/>
        <w:rPr>
          <w:rFonts w:ascii="Times New Roman" w:hAnsi="Times New Roman" w:cs="Times New Roman"/>
          <w:sz w:val="24"/>
          <w:szCs w:val="24"/>
        </w:rPr>
      </w:pPr>
      <w:r w:rsidRPr="00C31D2A">
        <w:rPr>
          <w:rFonts w:ascii="Times New Roman" w:hAnsi="Times New Roman" w:cs="Times New Roman"/>
          <w:sz w:val="24"/>
          <w:szCs w:val="24"/>
        </w:rPr>
        <w:t>моделирование развития экологической ситуации в различных средах и исследование зависимости состояния экосистемы от метеоусловий, характеристик источников загрязнений, значений фоновых концентраций,</w:t>
      </w:r>
    </w:p>
    <w:p w:rsidR="00124953" w:rsidRPr="00C31D2A" w:rsidRDefault="00124953" w:rsidP="00945F36">
      <w:pPr>
        <w:pStyle w:val="aa"/>
        <w:numPr>
          <w:ilvl w:val="0"/>
          <w:numId w:val="41"/>
        </w:numPr>
        <w:jc w:val="both"/>
        <w:rPr>
          <w:rFonts w:ascii="Times New Roman" w:hAnsi="Times New Roman" w:cs="Times New Roman"/>
          <w:sz w:val="24"/>
          <w:szCs w:val="24"/>
        </w:rPr>
      </w:pPr>
      <w:r w:rsidRPr="00C31D2A">
        <w:rPr>
          <w:rFonts w:ascii="Times New Roman" w:hAnsi="Times New Roman" w:cs="Times New Roman"/>
          <w:sz w:val="24"/>
          <w:szCs w:val="24"/>
        </w:rPr>
        <w:t>получение комплексных оценок состояния объектов окружающей природной среды на основе разнородных данных.</w:t>
      </w:r>
    </w:p>
    <w:p w:rsidR="00124953" w:rsidRPr="00C31D2A" w:rsidRDefault="00124953"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     Экологические проблемы часто требуют незамедлительных и адекватных действий, эффективность которых напрямую связана с оперативностью обработки и представления информации. При комплексном подходе, характерном для экологии, обычно приходится опираться на обобщающие характеристики окружающей среды, вследствие чего, объемы даже минимально достаточной исходной информации, несомненно, должны быть большими. В противном случае обоснованность действий и решений вряд ли может быть достигнута. Однако простого накопления данных тоже, к сожалению, недостаточно. Эти данные должны быть легкодоступны, </w:t>
      </w:r>
      <w:r w:rsidRPr="00C31D2A">
        <w:rPr>
          <w:rFonts w:ascii="Times New Roman" w:hAnsi="Times New Roman" w:cs="Times New Roman"/>
          <w:sz w:val="24"/>
          <w:szCs w:val="24"/>
        </w:rPr>
        <w:lastRenderedPageBreak/>
        <w:t>систематизированы в соответствии с потребностями. Хорошо, если есть возможность связать разнородные данные друг с другом, сравнить, проанализировать, просто просмотреть их в удобном и наглядном виде, например, создав на их основе необходимую таблицу, схему, чертеж, карту, диаграмму. Группировка данных в нужном виде, их надлежащее изображение, сопоставление и анализ целиком зависят от квалификации и эрудированности исследователя, выбранного им подхода интерпретации накопленной информации. На этапе обработки и анализа собранных данных существенное, но отнюдь не первое, место занимает техническая оснащенность исследователя, включающая подходящие для решения поставленной задачи аппаратные средства и программное обеспечение. В качестве последнего во всем мире все чаще применяется современная мощная технология географических и</w:t>
      </w:r>
      <w:r w:rsidR="00082A04">
        <w:rPr>
          <w:rFonts w:ascii="Times New Roman" w:hAnsi="Times New Roman" w:cs="Times New Roman"/>
          <w:sz w:val="24"/>
          <w:szCs w:val="24"/>
        </w:rPr>
        <w:t>нформационных систем. (</w:t>
      </w:r>
      <w:proofErr w:type="spellStart"/>
      <w:r w:rsidR="00082A04">
        <w:rPr>
          <w:rFonts w:ascii="Times New Roman" w:hAnsi="Times New Roman" w:cs="Times New Roman"/>
          <w:sz w:val="24"/>
          <w:szCs w:val="24"/>
        </w:rPr>
        <w:t>Ципилева</w:t>
      </w:r>
      <w:proofErr w:type="spellEnd"/>
      <w:r w:rsidR="00082A04">
        <w:rPr>
          <w:rFonts w:ascii="Times New Roman" w:hAnsi="Times New Roman" w:cs="Times New Roman"/>
          <w:sz w:val="24"/>
          <w:szCs w:val="24"/>
        </w:rPr>
        <w:t xml:space="preserve">, </w:t>
      </w:r>
      <w:r w:rsidRPr="00C31D2A">
        <w:rPr>
          <w:rFonts w:ascii="Times New Roman" w:hAnsi="Times New Roman" w:cs="Times New Roman"/>
          <w:sz w:val="24"/>
          <w:szCs w:val="24"/>
        </w:rPr>
        <w:t>2004)</w:t>
      </w: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447B80">
      <w:pPr>
        <w:pStyle w:val="2"/>
        <w:rPr>
          <w:color w:val="auto"/>
        </w:rPr>
      </w:pPr>
      <w:bookmarkStart w:id="7" w:name="_Toc330920674"/>
      <w:bookmarkStart w:id="8" w:name="_Toc339299009"/>
      <w:r w:rsidRPr="00C31D2A">
        <w:rPr>
          <w:color w:val="auto"/>
        </w:rPr>
        <w:t>Роль и место ГИС в природоохранных мероприятиях.</w:t>
      </w:r>
      <w:bookmarkEnd w:id="7"/>
      <w:bookmarkEnd w:id="8"/>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Деградация среды обитания</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ГИС с успехом используется для создания карт основных параметров окружающей среды. В дальнейшем, при получении новых данных, эти карты используются для выявления масштабов и темпов деградации флоры и фауны. При вводе данных дистанционных, в частности спутниковых, и обычных полевых наблюдений с их помощью можно осуществлять мониторинг местных и широкомасштабных антропогенных воздействий. Данные об антропогенных нагрузках целесообразно наложить на карты зонирования территории с выделенными областями, представляющими особый интерес с природоохранной точки зрения, например парками, заповедниками и заказниками. Оценку состояния и темпов деградации природной среды можно проводить и по выделенным на всех слоях карты</w:t>
      </w:r>
      <w:r w:rsidR="00082A04">
        <w:rPr>
          <w:rFonts w:ascii="Times New Roman" w:hAnsi="Times New Roman" w:cs="Times New Roman"/>
          <w:sz w:val="24"/>
          <w:szCs w:val="24"/>
        </w:rPr>
        <w:t xml:space="preserve"> тестовым участкам </w:t>
      </w:r>
      <w:r w:rsidRPr="00C31D2A">
        <w:rPr>
          <w:rFonts w:ascii="Times New Roman" w:hAnsi="Times New Roman" w:cs="Times New Roman"/>
          <w:sz w:val="24"/>
          <w:szCs w:val="24"/>
        </w:rPr>
        <w:t>(</w:t>
      </w:r>
      <w:proofErr w:type="spellStart"/>
      <w:r w:rsidR="00082A04">
        <w:rPr>
          <w:rFonts w:ascii="Times New Roman" w:hAnsi="Times New Roman" w:cs="Times New Roman"/>
          <w:sz w:val="24"/>
          <w:szCs w:val="24"/>
        </w:rPr>
        <w:t>Лычак</w:t>
      </w:r>
      <w:proofErr w:type="spellEnd"/>
      <w:r w:rsidR="00082A04">
        <w:rPr>
          <w:rFonts w:ascii="Times New Roman" w:hAnsi="Times New Roman" w:cs="Times New Roman"/>
          <w:sz w:val="24"/>
          <w:szCs w:val="24"/>
        </w:rPr>
        <w:t xml:space="preserve">, </w:t>
      </w:r>
      <w:r w:rsidR="00082A04" w:rsidRPr="00C31D2A">
        <w:rPr>
          <w:rFonts w:ascii="Times New Roman" w:hAnsi="Times New Roman" w:cs="Times New Roman"/>
          <w:sz w:val="24"/>
          <w:szCs w:val="24"/>
        </w:rPr>
        <w:t>Бобра</w:t>
      </w:r>
      <w:r w:rsidR="00082A04">
        <w:rPr>
          <w:rFonts w:ascii="Times New Roman" w:hAnsi="Times New Roman" w:cs="Times New Roman"/>
          <w:sz w:val="24"/>
          <w:szCs w:val="24"/>
        </w:rPr>
        <w:t>,2005</w:t>
      </w:r>
      <w:r w:rsidRPr="00C31D2A">
        <w:rPr>
          <w:rFonts w:ascii="Times New Roman" w:hAnsi="Times New Roman" w:cs="Times New Roman"/>
          <w:sz w:val="24"/>
          <w:szCs w:val="24"/>
        </w:rPr>
        <w:t>)</w:t>
      </w:r>
      <w:r w:rsidR="00082A04">
        <w:rPr>
          <w:rFonts w:ascii="Times New Roman" w:hAnsi="Times New Roman" w:cs="Times New Roman"/>
          <w:sz w:val="24"/>
          <w:szCs w:val="24"/>
        </w:rPr>
        <w:t>.</w:t>
      </w:r>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Загрязнение</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С помощью ГИС удобно моделировать влияние и распространение загрязнения от точечных и неточечных (пространственных) источников на местности, в атмосфере и по гидрологической сети. Результаты модельных расчетов можно наложить на природные карты, например карты растительности, или же на карты жилых массивов в данном районе. В результате можно оперативно оценить ближайшие и будущие последствия таких экстремальных ситуаций, как разлив нефти и других вредных веществ, а также влияние постоянно действующих точечных и площадны</w:t>
      </w:r>
      <w:r w:rsidR="00082A04">
        <w:rPr>
          <w:rFonts w:ascii="Times New Roman" w:hAnsi="Times New Roman" w:cs="Times New Roman"/>
          <w:sz w:val="24"/>
          <w:szCs w:val="24"/>
        </w:rPr>
        <w:t>х загрязнителей (Трифонова</w:t>
      </w:r>
      <w:r w:rsidRPr="00C31D2A">
        <w:rPr>
          <w:rFonts w:ascii="Times New Roman" w:hAnsi="Times New Roman" w:cs="Times New Roman"/>
          <w:sz w:val="24"/>
          <w:szCs w:val="24"/>
        </w:rPr>
        <w:t>, Мищенк</w:t>
      </w:r>
      <w:r w:rsidR="00082A04">
        <w:rPr>
          <w:rFonts w:ascii="Times New Roman" w:hAnsi="Times New Roman" w:cs="Times New Roman"/>
          <w:sz w:val="24"/>
          <w:szCs w:val="24"/>
        </w:rPr>
        <w:t>о, Краснощеков, 2005</w:t>
      </w:r>
      <w:r w:rsidRPr="00C31D2A">
        <w:rPr>
          <w:rFonts w:ascii="Times New Roman" w:hAnsi="Times New Roman" w:cs="Times New Roman"/>
          <w:sz w:val="24"/>
          <w:szCs w:val="24"/>
        </w:rPr>
        <w:t>)</w:t>
      </w:r>
      <w:r w:rsidR="00082A04">
        <w:rPr>
          <w:rFonts w:ascii="Times New Roman" w:hAnsi="Times New Roman" w:cs="Times New Roman"/>
          <w:sz w:val="24"/>
          <w:szCs w:val="24"/>
        </w:rPr>
        <w:t>.</w:t>
      </w:r>
    </w:p>
    <w:p w:rsidR="00292EC7" w:rsidRPr="00C31D2A" w:rsidRDefault="00292EC7" w:rsidP="00292EC7">
      <w:pPr>
        <w:pStyle w:val="aa"/>
        <w:jc w:val="center"/>
        <w:rPr>
          <w:rFonts w:ascii="Times New Roman" w:hAnsi="Times New Roman" w:cs="Times New Roman"/>
          <w:i/>
          <w:sz w:val="24"/>
          <w:szCs w:val="24"/>
        </w:rPr>
      </w:pPr>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Охраняемые территории</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Еще одна распространенная сфера применения ГИС – сбор и управление данными по охраняемым территориям, таким как заказники, заповедники и национальные парки. В пределах охраняемых районов можно проводить полноценный пространственный мониторинг растительных сообществ ценных и редких видов животных, определять влияние антропогенных вмешательств, таких как туризм, прокладка дорог или ЛЭП, планировать и доводить до реализации природоохранные мероприятия. Возможно выполнение и многопользовательских задач, таких как регулирование выпаса скота и прогнозирование продуктивности земельных угодий. Такие задачи ГИС решает на научной основе, то есть выбираются решения, обеспечивающие минимальный уровень воздействия на дикую природу, сохранение на требуемом уровне чистоты воздуха, водных объектов и почв, особенно в часто посещаемых туристами районах (</w:t>
      </w:r>
      <w:r w:rsidR="00082A04">
        <w:rPr>
          <w:rFonts w:ascii="Times New Roman" w:hAnsi="Times New Roman" w:cs="Times New Roman"/>
          <w:sz w:val="24"/>
          <w:szCs w:val="24"/>
        </w:rPr>
        <w:t>Дьяченко</w:t>
      </w:r>
      <w:r w:rsidRPr="00C31D2A">
        <w:rPr>
          <w:rFonts w:ascii="Times New Roman" w:hAnsi="Times New Roman" w:cs="Times New Roman"/>
          <w:sz w:val="24"/>
          <w:szCs w:val="24"/>
        </w:rPr>
        <w:t>, 2005г.)</w:t>
      </w:r>
      <w:r w:rsidR="00082A04">
        <w:rPr>
          <w:rFonts w:ascii="Times New Roman" w:hAnsi="Times New Roman" w:cs="Times New Roman"/>
          <w:sz w:val="24"/>
          <w:szCs w:val="24"/>
        </w:rPr>
        <w:t>.</w:t>
      </w:r>
    </w:p>
    <w:p w:rsidR="00124953" w:rsidRPr="00C31D2A" w:rsidRDefault="00124953" w:rsidP="00292EC7">
      <w:pPr>
        <w:pStyle w:val="aa"/>
        <w:jc w:val="center"/>
        <w:rPr>
          <w:rFonts w:ascii="Times New Roman" w:hAnsi="Times New Roman" w:cs="Times New Roman"/>
          <w:i/>
          <w:sz w:val="24"/>
          <w:szCs w:val="24"/>
        </w:rPr>
      </w:pPr>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Неохраняемые территории</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Региональные и местные руководящие структуры широко применяют возможности ГИС для получения оптимальных решений проблем, связанных с распределением и контролируемым использованием земельных ресурсов, улаживанием конфликтных ситуаций между владельцем и арендаторами земель. Полезным и зачастую необходимым бывает сравнение текущих границ участков землепользования с зонированием земель и перспективными планами их использования. ГИС обеспечивает также возможность сопоставления границ землепользования с требованиями дикой природы. Например, в ряде случаев бывает необходимым зарезервировать коридоры миграции диких животных через освоенные территории между заповедниками или национальными парками. </w:t>
      </w:r>
      <w:r w:rsidRPr="00C31D2A">
        <w:rPr>
          <w:rFonts w:ascii="Times New Roman" w:hAnsi="Times New Roman" w:cs="Times New Roman"/>
          <w:sz w:val="24"/>
          <w:szCs w:val="24"/>
        </w:rPr>
        <w:lastRenderedPageBreak/>
        <w:t>Постоянный сбор и обновление данных о границах землепользования может оказать большую помощь при разработке природоохранных, в том числе административных и законодательных мер, отслеживать их исполнение, своевременно вносить изменения и дополнения в имеющиеся законы и постановления на основе базовых научных экологических п</w:t>
      </w:r>
      <w:r w:rsidR="00082A04">
        <w:rPr>
          <w:rFonts w:ascii="Times New Roman" w:hAnsi="Times New Roman" w:cs="Times New Roman"/>
          <w:sz w:val="24"/>
          <w:szCs w:val="24"/>
        </w:rPr>
        <w:t>ринципов и концепций (</w:t>
      </w:r>
      <w:proofErr w:type="spellStart"/>
      <w:r w:rsidR="00082A04">
        <w:rPr>
          <w:rFonts w:ascii="Times New Roman" w:hAnsi="Times New Roman" w:cs="Times New Roman"/>
          <w:sz w:val="24"/>
          <w:szCs w:val="24"/>
        </w:rPr>
        <w:t>Ципилева</w:t>
      </w:r>
      <w:proofErr w:type="spellEnd"/>
      <w:r w:rsidR="00082A04">
        <w:rPr>
          <w:rFonts w:ascii="Times New Roman" w:hAnsi="Times New Roman" w:cs="Times New Roman"/>
          <w:sz w:val="24"/>
          <w:szCs w:val="24"/>
        </w:rPr>
        <w:t>, 2004).</w:t>
      </w: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Восстановление среды обитания</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ГИС является эффективным средством для изучения среды обитания в целом, отдельных видов растительного и животного мира в пространственном и временном аспектах. Если установлены конкретные параметры окружающей среды, необходимые,</w:t>
      </w:r>
      <w:r w:rsidR="008219A6">
        <w:rPr>
          <w:rFonts w:ascii="Times New Roman" w:hAnsi="Times New Roman" w:cs="Times New Roman"/>
          <w:sz w:val="24"/>
          <w:szCs w:val="24"/>
        </w:rPr>
        <w:t xml:space="preserve"> </w:t>
      </w:r>
      <w:r w:rsidRPr="00C31D2A">
        <w:rPr>
          <w:rFonts w:ascii="Times New Roman" w:hAnsi="Times New Roman" w:cs="Times New Roman"/>
          <w:sz w:val="24"/>
          <w:szCs w:val="24"/>
        </w:rPr>
        <w:t xml:space="preserve">например, для существования какого-либо вида животных, включая наличие пастбищ и мест для размножения, соответствующие типы и запасы кормовых ресурсов, источники воды, требования к чистоте природной среды, то ГИС поможет быстро подыскать районы с подходящей комбинацией параметров, в пределах которых условия существования или восстановления численности данного вида будут близки к оптимальным. На стадии адаптации переселенного вида к новой местности ГИС эффективна для мониторинга ближайших и отдаленных последствий предпринятых мероприятий, оценки их успешности, выявления проблем и поиска путей по их преодолению </w:t>
      </w:r>
      <w:r w:rsidR="00082A04">
        <w:rPr>
          <w:rFonts w:ascii="Times New Roman" w:hAnsi="Times New Roman" w:cs="Times New Roman"/>
          <w:sz w:val="24"/>
          <w:szCs w:val="24"/>
        </w:rPr>
        <w:t>(Трифонова</w:t>
      </w:r>
      <w:r w:rsidR="00082A04" w:rsidRPr="00C31D2A">
        <w:rPr>
          <w:rFonts w:ascii="Times New Roman" w:hAnsi="Times New Roman" w:cs="Times New Roman"/>
          <w:sz w:val="24"/>
          <w:szCs w:val="24"/>
        </w:rPr>
        <w:t>, Мищенк</w:t>
      </w:r>
      <w:r w:rsidR="00082A04">
        <w:rPr>
          <w:rFonts w:ascii="Times New Roman" w:hAnsi="Times New Roman" w:cs="Times New Roman"/>
          <w:sz w:val="24"/>
          <w:szCs w:val="24"/>
        </w:rPr>
        <w:t>о, Краснощеков, 2005</w:t>
      </w:r>
      <w:r w:rsidR="00082A04" w:rsidRPr="00C31D2A">
        <w:rPr>
          <w:rFonts w:ascii="Times New Roman" w:hAnsi="Times New Roman" w:cs="Times New Roman"/>
          <w:sz w:val="24"/>
          <w:szCs w:val="24"/>
        </w:rPr>
        <w:t>)</w:t>
      </w:r>
      <w:r w:rsidR="00082A04">
        <w:rPr>
          <w:rFonts w:ascii="Times New Roman" w:hAnsi="Times New Roman" w:cs="Times New Roman"/>
          <w:sz w:val="24"/>
          <w:szCs w:val="24"/>
        </w:rPr>
        <w:t>.</w:t>
      </w:r>
    </w:p>
    <w:p w:rsidR="00124953" w:rsidRPr="00C31D2A" w:rsidRDefault="00124953" w:rsidP="00292EC7">
      <w:pPr>
        <w:pStyle w:val="aa"/>
        <w:jc w:val="center"/>
        <w:rPr>
          <w:rFonts w:ascii="Times New Roman" w:hAnsi="Times New Roman" w:cs="Times New Roman"/>
          <w:i/>
          <w:sz w:val="24"/>
          <w:szCs w:val="24"/>
        </w:rPr>
      </w:pPr>
    </w:p>
    <w:p w:rsidR="00124953" w:rsidRPr="00C31D2A" w:rsidRDefault="00124953" w:rsidP="00292EC7">
      <w:pPr>
        <w:pStyle w:val="aa"/>
        <w:jc w:val="center"/>
        <w:rPr>
          <w:rFonts w:ascii="Times New Roman" w:hAnsi="Times New Roman" w:cs="Times New Roman"/>
          <w:sz w:val="24"/>
          <w:szCs w:val="24"/>
        </w:rPr>
      </w:pPr>
      <w:r w:rsidRPr="00C31D2A">
        <w:rPr>
          <w:rFonts w:ascii="Times New Roman" w:hAnsi="Times New Roman" w:cs="Times New Roman"/>
          <w:i/>
          <w:sz w:val="24"/>
          <w:szCs w:val="24"/>
        </w:rPr>
        <w:t>Научные исследования и техническая поддержка</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Функциональные интегральные возможности ГИС в наиболее явном виде проявляются и благоприятствуют успешному проведению совместных междисциплинарных исследований. Они обеспечивают объединение и наложение друг на друга любых типов данных, лишь бы их можно было отобразить на карте. К подобным исследованиям относятся, например, такие: анализ взаимосвязей между здоровьем населения и разнообразными (природными, демографическими, экономическими) факторами; количественная оценка влияния параметров окружающей среды на состояние локальных и региональных экосистем и их составляющих; определение доходов землевладельцев в зависимости от преобладающих типов почв, климатических условий, удаленности от городов и др.; выявление численности и плотности ареалов распространения редких и исчезающих видов растений в зависимости от высоты местности, угла наклон</w:t>
      </w:r>
      <w:r w:rsidR="00082A04">
        <w:rPr>
          <w:rFonts w:ascii="Times New Roman" w:hAnsi="Times New Roman" w:cs="Times New Roman"/>
          <w:sz w:val="24"/>
          <w:szCs w:val="24"/>
        </w:rPr>
        <w:t>а и экспозиции склонов  (</w:t>
      </w:r>
      <w:proofErr w:type="spellStart"/>
      <w:r w:rsidR="00082A04">
        <w:rPr>
          <w:rFonts w:ascii="Times New Roman" w:hAnsi="Times New Roman" w:cs="Times New Roman"/>
          <w:sz w:val="24"/>
          <w:szCs w:val="24"/>
        </w:rPr>
        <w:t>Смардак</w:t>
      </w:r>
      <w:proofErr w:type="spellEnd"/>
      <w:r w:rsidR="00082A04">
        <w:rPr>
          <w:rFonts w:ascii="Times New Roman" w:hAnsi="Times New Roman" w:cs="Times New Roman"/>
          <w:sz w:val="24"/>
          <w:szCs w:val="24"/>
        </w:rPr>
        <w:t>, 2005</w:t>
      </w:r>
      <w:r w:rsidRPr="00C31D2A">
        <w:rPr>
          <w:rFonts w:ascii="Times New Roman" w:hAnsi="Times New Roman" w:cs="Times New Roman"/>
          <w:sz w:val="24"/>
          <w:szCs w:val="24"/>
        </w:rPr>
        <w:t>)</w:t>
      </w:r>
      <w:r w:rsidR="00082A04">
        <w:rPr>
          <w:rFonts w:ascii="Times New Roman" w:hAnsi="Times New Roman" w:cs="Times New Roman"/>
          <w:sz w:val="24"/>
          <w:szCs w:val="24"/>
        </w:rPr>
        <w:t>.</w:t>
      </w: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Сборники данных и публикации</w:t>
      </w:r>
    </w:p>
    <w:p w:rsidR="00124953" w:rsidRPr="00C31D2A" w:rsidRDefault="00124953" w:rsidP="00082A04">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ГИС значительно упрощает процедуру публикации любых видов картографической продукции. С помощью встроенного языка программного обеспечения (например, ARC/INFO ARC </w:t>
      </w:r>
      <w:proofErr w:type="spellStart"/>
      <w:r w:rsidRPr="00C31D2A">
        <w:rPr>
          <w:rFonts w:ascii="Times New Roman" w:hAnsi="Times New Roman" w:cs="Times New Roman"/>
          <w:sz w:val="24"/>
          <w:szCs w:val="24"/>
        </w:rPr>
        <w:t>Macro</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Language</w:t>
      </w:r>
      <w:proofErr w:type="spellEnd"/>
      <w:r w:rsidRPr="00C31D2A">
        <w:rPr>
          <w:rFonts w:ascii="Times New Roman" w:hAnsi="Times New Roman" w:cs="Times New Roman"/>
          <w:sz w:val="24"/>
          <w:szCs w:val="24"/>
        </w:rPr>
        <w:t xml:space="preserve"> (AML)) можно написать программы автоматического создания любых типов печатных карт, графиков, диаграмм и таблиц. Кроме того, простые программные продукты (типа </w:t>
      </w:r>
      <w:proofErr w:type="spellStart"/>
      <w:r w:rsidRPr="00C31D2A">
        <w:rPr>
          <w:rFonts w:ascii="Times New Roman" w:hAnsi="Times New Roman" w:cs="Times New Roman"/>
          <w:sz w:val="24"/>
          <w:szCs w:val="24"/>
        </w:rPr>
        <w:t>ArcView</w:t>
      </w:r>
      <w:proofErr w:type="spellEnd"/>
      <w:r w:rsidRPr="00C31D2A">
        <w:rPr>
          <w:rFonts w:ascii="Times New Roman" w:hAnsi="Times New Roman" w:cs="Times New Roman"/>
          <w:sz w:val="24"/>
          <w:szCs w:val="24"/>
        </w:rPr>
        <w:t xml:space="preserve"> GIS) позволяют просматривать и напрямую оперировать с данными, содержащимися в базе данных ГИС любому, даже малоопытному, пользователю. При помощи таких простых и легкодоступных программ любой пользователь имеет возможность считывать и распечатывать карты (записанные, например, на</w:t>
      </w:r>
      <w:r w:rsidR="00082A04">
        <w:rPr>
          <w:rFonts w:ascii="Times New Roman" w:hAnsi="Times New Roman" w:cs="Times New Roman"/>
          <w:sz w:val="24"/>
          <w:szCs w:val="24"/>
        </w:rPr>
        <w:t xml:space="preserve"> CD-ROM в формате ГИС ARC/INFO) </w:t>
      </w:r>
      <w:r w:rsidRPr="00C31D2A">
        <w:rPr>
          <w:rFonts w:ascii="Times New Roman" w:hAnsi="Times New Roman" w:cs="Times New Roman"/>
          <w:sz w:val="24"/>
          <w:szCs w:val="24"/>
        </w:rPr>
        <w:t>(Дьяченко, 2005г.)</w:t>
      </w:r>
      <w:r w:rsidR="00082A04">
        <w:rPr>
          <w:rFonts w:ascii="Times New Roman" w:hAnsi="Times New Roman" w:cs="Times New Roman"/>
          <w:sz w:val="24"/>
          <w:szCs w:val="24"/>
        </w:rPr>
        <w:t>.</w:t>
      </w: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292EC7">
      <w:pPr>
        <w:pStyle w:val="aa"/>
        <w:jc w:val="center"/>
        <w:rPr>
          <w:rFonts w:ascii="Times New Roman" w:hAnsi="Times New Roman" w:cs="Times New Roman"/>
          <w:i/>
          <w:sz w:val="24"/>
          <w:szCs w:val="24"/>
        </w:rPr>
      </w:pPr>
      <w:r w:rsidRPr="00C31D2A">
        <w:rPr>
          <w:rFonts w:ascii="Times New Roman" w:hAnsi="Times New Roman" w:cs="Times New Roman"/>
          <w:i/>
          <w:sz w:val="24"/>
          <w:szCs w:val="24"/>
        </w:rPr>
        <w:t>Экологическое образование</w:t>
      </w:r>
    </w:p>
    <w:p w:rsidR="00124953" w:rsidRPr="00C31D2A" w:rsidRDefault="00124953"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Поскольку создание бумажных карт с помощью ГИС значительно упрощается и удешевляется, появляется возможность получения большого количества разнообразных природных карт, что расширяет возможности и широту охвата программ и курсов экологического образования. Ввиду простоты копирования и производства картографической продукции ее может использовать практически любой ученый, преподаватель или студент. Более того, стандартизация формата и компоновки базовых карт служит основой для сбора и демонстрации данных, получаемых учащимися и студентами, обмена данными между учебными заведениями и создания единой базы по регионам и в национальном масштабе. Можно подготовить специальные карты для землевладельцев с целью ознакомления их с планируемыми природоохранными мероприятиями, схемами буферных зон и экологических коридоров, которые создаются в данном районе и могут затронуть их земельные участки</w:t>
      </w:r>
      <w:r w:rsidR="00082A04">
        <w:rPr>
          <w:rFonts w:ascii="Times New Roman" w:hAnsi="Times New Roman" w:cs="Times New Roman"/>
          <w:sz w:val="24"/>
          <w:szCs w:val="24"/>
        </w:rPr>
        <w:t xml:space="preserve"> </w:t>
      </w:r>
      <w:r w:rsidR="00082A04" w:rsidRPr="00C31D2A">
        <w:rPr>
          <w:rFonts w:ascii="Times New Roman" w:hAnsi="Times New Roman" w:cs="Times New Roman"/>
          <w:sz w:val="24"/>
          <w:szCs w:val="24"/>
        </w:rPr>
        <w:t>(</w:t>
      </w:r>
      <w:proofErr w:type="spellStart"/>
      <w:r w:rsidR="00082A04">
        <w:rPr>
          <w:rFonts w:ascii="Times New Roman" w:hAnsi="Times New Roman" w:cs="Times New Roman"/>
          <w:sz w:val="24"/>
          <w:szCs w:val="24"/>
        </w:rPr>
        <w:t>Лычак</w:t>
      </w:r>
      <w:proofErr w:type="spellEnd"/>
      <w:r w:rsidR="00082A04">
        <w:rPr>
          <w:rFonts w:ascii="Times New Roman" w:hAnsi="Times New Roman" w:cs="Times New Roman"/>
          <w:sz w:val="24"/>
          <w:szCs w:val="24"/>
        </w:rPr>
        <w:t xml:space="preserve">, </w:t>
      </w:r>
      <w:r w:rsidR="00082A04" w:rsidRPr="00C31D2A">
        <w:rPr>
          <w:rFonts w:ascii="Times New Roman" w:hAnsi="Times New Roman" w:cs="Times New Roman"/>
          <w:sz w:val="24"/>
          <w:szCs w:val="24"/>
        </w:rPr>
        <w:t>Бобра</w:t>
      </w:r>
      <w:r w:rsidR="00082A04">
        <w:rPr>
          <w:rFonts w:ascii="Times New Roman" w:hAnsi="Times New Roman" w:cs="Times New Roman"/>
          <w:sz w:val="24"/>
          <w:szCs w:val="24"/>
        </w:rPr>
        <w:t>,2005</w:t>
      </w:r>
      <w:r w:rsidR="00082A04" w:rsidRPr="00C31D2A">
        <w:rPr>
          <w:rFonts w:ascii="Times New Roman" w:hAnsi="Times New Roman" w:cs="Times New Roman"/>
          <w:sz w:val="24"/>
          <w:szCs w:val="24"/>
        </w:rPr>
        <w:t>)</w:t>
      </w:r>
      <w:r w:rsidR="00082A04">
        <w:rPr>
          <w:rFonts w:ascii="Times New Roman" w:hAnsi="Times New Roman" w:cs="Times New Roman"/>
          <w:sz w:val="24"/>
          <w:szCs w:val="24"/>
        </w:rPr>
        <w:t>.</w:t>
      </w:r>
    </w:p>
    <w:p w:rsidR="00124953" w:rsidRPr="00C31D2A" w:rsidRDefault="00DE1A47" w:rsidP="00292EC7">
      <w:pPr>
        <w:pStyle w:val="aa"/>
        <w:jc w:val="center"/>
        <w:rPr>
          <w:rFonts w:ascii="Times New Roman" w:hAnsi="Times New Roman" w:cs="Times New Roman"/>
          <w:i/>
          <w:sz w:val="24"/>
          <w:szCs w:val="24"/>
        </w:rPr>
      </w:pPr>
      <w:r>
        <w:rPr>
          <w:rFonts w:ascii="Times New Roman" w:hAnsi="Times New Roman" w:cs="Times New Roman"/>
          <w:sz w:val="24"/>
          <w:szCs w:val="24"/>
        </w:rPr>
        <w:lastRenderedPageBreak/>
        <w:t>Иерархия связи систем координат и проекций</w:t>
      </w:r>
      <w:r w:rsidRPr="00C31D2A">
        <w:rPr>
          <w:rFonts w:ascii="Times New Roman" w:hAnsi="Times New Roman" w:cs="Times New Roman"/>
          <w:i/>
          <w:sz w:val="24"/>
          <w:szCs w:val="24"/>
        </w:rPr>
        <w:t xml:space="preserve"> </w:t>
      </w:r>
      <w:r w:rsidR="00124953" w:rsidRPr="00C31D2A">
        <w:rPr>
          <w:rFonts w:ascii="Times New Roman" w:hAnsi="Times New Roman" w:cs="Times New Roman"/>
          <w:i/>
          <w:sz w:val="24"/>
          <w:szCs w:val="24"/>
        </w:rPr>
        <w:t>Мониторинг</w:t>
      </w:r>
    </w:p>
    <w:p w:rsidR="00082A04" w:rsidRPr="00C31D2A" w:rsidRDefault="00124953" w:rsidP="00082A04">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По мере расширения и углубления природоохранных мероприятий одной из основных сфер применения ГИС становится слежение за последствиями предпринимаемых действий на локальном и региональном уровнях. Источниками обновляемой информации могут быть результаты наземных съемок или дистанционных наблюдений с воздушного транспорта и из космоса. Использование ГИС эффективно и для мониторинга условий жизнедеятельности местных и привнесенных видов, выявления причинно-следственных цепочек и взаимосвязей, оценки благоприятных и неблагоприятных последствий предпринимаемых природоохранных мероприятий на экосистему в целом и отдельные ее компоненты, принятия оперативных решений по их корректировке в зависимости от меняющихся внешних условий</w:t>
      </w:r>
      <w:r w:rsidR="00082A04">
        <w:rPr>
          <w:rFonts w:ascii="Times New Roman" w:hAnsi="Times New Roman" w:cs="Times New Roman"/>
          <w:sz w:val="24"/>
          <w:szCs w:val="24"/>
        </w:rPr>
        <w:t xml:space="preserve"> (Трифонова</w:t>
      </w:r>
      <w:r w:rsidR="00082A04" w:rsidRPr="00C31D2A">
        <w:rPr>
          <w:rFonts w:ascii="Times New Roman" w:hAnsi="Times New Roman" w:cs="Times New Roman"/>
          <w:sz w:val="24"/>
          <w:szCs w:val="24"/>
        </w:rPr>
        <w:t>, Мищенк</w:t>
      </w:r>
      <w:r w:rsidR="00082A04">
        <w:rPr>
          <w:rFonts w:ascii="Times New Roman" w:hAnsi="Times New Roman" w:cs="Times New Roman"/>
          <w:sz w:val="24"/>
          <w:szCs w:val="24"/>
        </w:rPr>
        <w:t>о, Краснощеков, 2005</w:t>
      </w:r>
      <w:r w:rsidR="00082A04" w:rsidRPr="00C31D2A">
        <w:rPr>
          <w:rFonts w:ascii="Times New Roman" w:hAnsi="Times New Roman" w:cs="Times New Roman"/>
          <w:sz w:val="24"/>
          <w:szCs w:val="24"/>
        </w:rPr>
        <w:t>)</w:t>
      </w:r>
      <w:r w:rsidR="00082A04">
        <w:rPr>
          <w:rFonts w:ascii="Times New Roman" w:hAnsi="Times New Roman" w:cs="Times New Roman"/>
          <w:sz w:val="24"/>
          <w:szCs w:val="24"/>
        </w:rPr>
        <w:t>.</w:t>
      </w:r>
    </w:p>
    <w:p w:rsidR="00562782" w:rsidRPr="00C31D2A" w:rsidRDefault="00562782" w:rsidP="00082A04">
      <w:pPr>
        <w:pStyle w:val="aa"/>
        <w:ind w:firstLine="708"/>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124953" w:rsidRPr="00C31D2A" w:rsidRDefault="00124953"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Default="00292EC7" w:rsidP="00307807">
      <w:pPr>
        <w:pStyle w:val="aa"/>
        <w:jc w:val="both"/>
        <w:rPr>
          <w:rFonts w:ascii="Times New Roman" w:hAnsi="Times New Roman" w:cs="Times New Roman"/>
          <w:sz w:val="24"/>
          <w:szCs w:val="24"/>
        </w:rPr>
      </w:pPr>
    </w:p>
    <w:p w:rsidR="004C14F2" w:rsidRDefault="004C14F2" w:rsidP="00307807">
      <w:pPr>
        <w:pStyle w:val="aa"/>
        <w:jc w:val="both"/>
        <w:rPr>
          <w:rFonts w:ascii="Times New Roman" w:hAnsi="Times New Roman" w:cs="Times New Roman"/>
          <w:sz w:val="24"/>
          <w:szCs w:val="24"/>
        </w:rPr>
      </w:pPr>
    </w:p>
    <w:p w:rsidR="004C14F2" w:rsidRDefault="004C14F2" w:rsidP="00307807">
      <w:pPr>
        <w:pStyle w:val="aa"/>
        <w:jc w:val="both"/>
        <w:rPr>
          <w:rFonts w:ascii="Times New Roman" w:hAnsi="Times New Roman" w:cs="Times New Roman"/>
          <w:sz w:val="24"/>
          <w:szCs w:val="24"/>
        </w:rPr>
      </w:pPr>
    </w:p>
    <w:p w:rsidR="004C14F2" w:rsidRPr="00C31D2A" w:rsidRDefault="004C14F2" w:rsidP="00307807">
      <w:pPr>
        <w:pStyle w:val="aa"/>
        <w:jc w:val="both"/>
        <w:rPr>
          <w:rFonts w:ascii="Times New Roman" w:hAnsi="Times New Roman" w:cs="Times New Roman"/>
          <w:sz w:val="24"/>
          <w:szCs w:val="24"/>
        </w:rPr>
      </w:pPr>
    </w:p>
    <w:p w:rsidR="00292EC7" w:rsidRDefault="00292EC7" w:rsidP="00307807">
      <w:pPr>
        <w:pStyle w:val="aa"/>
        <w:jc w:val="both"/>
        <w:rPr>
          <w:rFonts w:ascii="Times New Roman" w:hAnsi="Times New Roman" w:cs="Times New Roman"/>
          <w:sz w:val="24"/>
          <w:szCs w:val="24"/>
        </w:rPr>
      </w:pPr>
    </w:p>
    <w:p w:rsidR="00F5275D" w:rsidRDefault="00F5275D" w:rsidP="00307807">
      <w:pPr>
        <w:pStyle w:val="aa"/>
        <w:jc w:val="both"/>
        <w:rPr>
          <w:rFonts w:ascii="Times New Roman" w:hAnsi="Times New Roman" w:cs="Times New Roman"/>
          <w:sz w:val="24"/>
          <w:szCs w:val="24"/>
        </w:rPr>
      </w:pPr>
    </w:p>
    <w:p w:rsidR="00F5275D" w:rsidRDefault="00F5275D" w:rsidP="00307807">
      <w:pPr>
        <w:pStyle w:val="aa"/>
        <w:jc w:val="both"/>
        <w:rPr>
          <w:rFonts w:ascii="Times New Roman" w:hAnsi="Times New Roman" w:cs="Times New Roman"/>
          <w:sz w:val="24"/>
          <w:szCs w:val="24"/>
        </w:rPr>
      </w:pPr>
    </w:p>
    <w:p w:rsidR="00F5275D" w:rsidRDefault="00F5275D" w:rsidP="00307807">
      <w:pPr>
        <w:pStyle w:val="aa"/>
        <w:jc w:val="both"/>
        <w:rPr>
          <w:rFonts w:ascii="Times New Roman" w:hAnsi="Times New Roman" w:cs="Times New Roman"/>
          <w:sz w:val="24"/>
          <w:szCs w:val="24"/>
        </w:rPr>
      </w:pPr>
    </w:p>
    <w:p w:rsidR="00F5275D" w:rsidRDefault="00F5275D" w:rsidP="00307807">
      <w:pPr>
        <w:pStyle w:val="aa"/>
        <w:jc w:val="both"/>
        <w:rPr>
          <w:rFonts w:ascii="Times New Roman" w:hAnsi="Times New Roman" w:cs="Times New Roman"/>
          <w:sz w:val="24"/>
          <w:szCs w:val="24"/>
        </w:rPr>
      </w:pPr>
    </w:p>
    <w:p w:rsidR="00F5275D" w:rsidRDefault="00F5275D" w:rsidP="00307807">
      <w:pPr>
        <w:pStyle w:val="aa"/>
        <w:jc w:val="both"/>
        <w:rPr>
          <w:rFonts w:ascii="Times New Roman" w:hAnsi="Times New Roman" w:cs="Times New Roman"/>
          <w:sz w:val="24"/>
          <w:szCs w:val="24"/>
        </w:rPr>
      </w:pPr>
    </w:p>
    <w:p w:rsidR="00F5275D" w:rsidRDefault="00F5275D" w:rsidP="00307807">
      <w:pPr>
        <w:pStyle w:val="aa"/>
        <w:jc w:val="both"/>
        <w:rPr>
          <w:rFonts w:ascii="Times New Roman" w:hAnsi="Times New Roman" w:cs="Times New Roman"/>
          <w:sz w:val="24"/>
          <w:szCs w:val="24"/>
        </w:rPr>
      </w:pPr>
    </w:p>
    <w:p w:rsidR="00F5275D" w:rsidRPr="00C31D2A" w:rsidRDefault="00F5275D"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9E44F6" w:rsidRPr="00C31D2A" w:rsidRDefault="00292EC7" w:rsidP="00447B80">
      <w:pPr>
        <w:pStyle w:val="1"/>
        <w:rPr>
          <w:color w:val="auto"/>
        </w:rPr>
      </w:pPr>
      <w:bookmarkStart w:id="9" w:name="_Toc330920675"/>
      <w:bookmarkStart w:id="10" w:name="_Toc339299010"/>
      <w:r w:rsidRPr="00C31D2A">
        <w:rPr>
          <w:color w:val="auto"/>
        </w:rPr>
        <w:lastRenderedPageBreak/>
        <w:t>ДАННЫЕ В ГИС</w:t>
      </w:r>
      <w:bookmarkEnd w:id="9"/>
      <w:bookmarkEnd w:id="10"/>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Как уже было сказано, одним из столпов ГИС являются данные. В общем случае данные делятся на две группы:</w:t>
      </w:r>
    </w:p>
    <w:p w:rsidR="009E44F6" w:rsidRPr="00C31D2A" w:rsidRDefault="009E44F6" w:rsidP="008219A6">
      <w:pPr>
        <w:pStyle w:val="aa"/>
        <w:numPr>
          <w:ilvl w:val="0"/>
          <w:numId w:val="42"/>
        </w:numPr>
        <w:jc w:val="both"/>
        <w:rPr>
          <w:rFonts w:ascii="Times New Roman" w:hAnsi="Times New Roman" w:cs="Times New Roman"/>
          <w:sz w:val="24"/>
          <w:szCs w:val="24"/>
        </w:rPr>
      </w:pPr>
      <w:r w:rsidRPr="00C31D2A">
        <w:rPr>
          <w:rFonts w:ascii="Times New Roman" w:hAnsi="Times New Roman" w:cs="Times New Roman"/>
          <w:i/>
          <w:sz w:val="24"/>
          <w:szCs w:val="24"/>
        </w:rPr>
        <w:t>Позиционные (географические) данные.</w:t>
      </w:r>
      <w:r w:rsidRPr="00C31D2A">
        <w:rPr>
          <w:rFonts w:ascii="Times New Roman" w:hAnsi="Times New Roman" w:cs="Times New Roman"/>
          <w:sz w:val="24"/>
          <w:szCs w:val="24"/>
        </w:rPr>
        <w:t xml:space="preserve"> Их особенность заключается в том, что они в себе несут информацию о положении объекта в пространстве. Примером может послужить точка отбора проб, для которой указаны координаты</w:t>
      </w:r>
    </w:p>
    <w:p w:rsidR="009E44F6" w:rsidRPr="00C31D2A" w:rsidRDefault="009E44F6" w:rsidP="008219A6">
      <w:pPr>
        <w:pStyle w:val="aa"/>
        <w:numPr>
          <w:ilvl w:val="0"/>
          <w:numId w:val="42"/>
        </w:numPr>
        <w:jc w:val="both"/>
        <w:rPr>
          <w:rFonts w:ascii="Times New Roman" w:hAnsi="Times New Roman" w:cs="Times New Roman"/>
          <w:sz w:val="24"/>
          <w:szCs w:val="24"/>
        </w:rPr>
      </w:pPr>
      <w:r w:rsidRPr="00C31D2A">
        <w:rPr>
          <w:rFonts w:ascii="Times New Roman" w:hAnsi="Times New Roman" w:cs="Times New Roman"/>
          <w:i/>
          <w:sz w:val="24"/>
          <w:szCs w:val="24"/>
        </w:rPr>
        <w:t>Непозиционные (атрибутивные) данные.</w:t>
      </w:r>
      <w:r w:rsidRPr="00C31D2A">
        <w:rPr>
          <w:rFonts w:ascii="Times New Roman" w:hAnsi="Times New Roman" w:cs="Times New Roman"/>
          <w:sz w:val="24"/>
          <w:szCs w:val="24"/>
        </w:rPr>
        <w:t xml:space="preserve"> Их особенность заключается в том, что они несут информацию о свойствах объекта, при </w:t>
      </w:r>
      <w:proofErr w:type="gramStart"/>
      <w:r w:rsidRPr="00C31D2A">
        <w:rPr>
          <w:rFonts w:ascii="Times New Roman" w:hAnsi="Times New Roman" w:cs="Times New Roman"/>
          <w:sz w:val="24"/>
          <w:szCs w:val="24"/>
        </w:rPr>
        <w:t>этом</w:t>
      </w:r>
      <w:proofErr w:type="gramEnd"/>
      <w:r w:rsidRPr="00C31D2A">
        <w:rPr>
          <w:rFonts w:ascii="Times New Roman" w:hAnsi="Times New Roman" w:cs="Times New Roman"/>
          <w:sz w:val="24"/>
          <w:szCs w:val="24"/>
        </w:rPr>
        <w:t xml:space="preserve"> не описывая, где этот объект находится. Для упомянутой выше точки отбора проб примером атрибутивных данных может служить информация о количестве видов организмов, отловленных на точке.</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Данные в ГИС описывают реальные объекты, такие как дороги, здания, водоемы, лесные массивы. Реальные объекты можно разделить на две абстрактные категории: дискретные (дома, территориальные зоны) и непрерывные (рельеф, уровень осадков, среднегодовая температура). Для представления этих двух категорий объектов используются векторные и растровые данные.</w:t>
      </w:r>
    </w:p>
    <w:p w:rsidR="009E44F6" w:rsidRPr="00C31D2A" w:rsidRDefault="009E44F6" w:rsidP="003A0D90">
      <w:pPr>
        <w:pStyle w:val="2"/>
        <w:rPr>
          <w:color w:val="auto"/>
        </w:rPr>
      </w:pPr>
      <w:bookmarkStart w:id="11" w:name="_Toc339299011"/>
      <w:r w:rsidRPr="00C31D2A">
        <w:rPr>
          <w:color w:val="auto"/>
        </w:rPr>
        <w:t>Растровые данные</w:t>
      </w:r>
      <w:bookmarkEnd w:id="11"/>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Растровые данные хранятся в виде наборов величин, упорядоченных в форме прямоугольной сетки. Ячейки этой сетки называются пикселями. Наиболее распространенным способом получения растровых данных о поверхности Земли является дистанционное зондирование, проводимое при помощи спутников. Хранение растровых данных может осуществляться в графических форматах, например TIF или JPEG, или в бинарном виде в базах данных.</w:t>
      </w:r>
    </w:p>
    <w:p w:rsidR="009E44F6" w:rsidRPr="00C31D2A" w:rsidRDefault="009E44F6" w:rsidP="003A0D90">
      <w:pPr>
        <w:pStyle w:val="2"/>
        <w:rPr>
          <w:color w:val="auto"/>
        </w:rPr>
      </w:pPr>
      <w:bookmarkStart w:id="12" w:name="_Toc339299012"/>
      <w:r w:rsidRPr="00C31D2A">
        <w:rPr>
          <w:color w:val="auto"/>
        </w:rPr>
        <w:t>Векторные данные</w:t>
      </w:r>
      <w:bookmarkEnd w:id="12"/>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Наиболее распространёнными типами векторных объектов являются:</w:t>
      </w:r>
    </w:p>
    <w:p w:rsidR="009E44F6" w:rsidRPr="00C31D2A" w:rsidRDefault="009E44F6" w:rsidP="008219A6">
      <w:pPr>
        <w:pStyle w:val="aa"/>
        <w:numPr>
          <w:ilvl w:val="0"/>
          <w:numId w:val="43"/>
        </w:numPr>
        <w:rPr>
          <w:rFonts w:ascii="Times New Roman" w:hAnsi="Times New Roman" w:cs="Times New Roman"/>
          <w:i/>
          <w:sz w:val="24"/>
          <w:szCs w:val="24"/>
        </w:rPr>
      </w:pPr>
      <w:r w:rsidRPr="00C31D2A">
        <w:rPr>
          <w:rFonts w:ascii="Times New Roman" w:hAnsi="Times New Roman" w:cs="Times New Roman"/>
          <w:i/>
          <w:sz w:val="24"/>
          <w:szCs w:val="24"/>
        </w:rPr>
        <w:t>Точки</w:t>
      </w:r>
    </w:p>
    <w:p w:rsidR="009E44F6" w:rsidRPr="00C31D2A" w:rsidRDefault="009E44F6" w:rsidP="008219A6">
      <w:pPr>
        <w:pStyle w:val="aa"/>
        <w:ind w:left="360"/>
        <w:jc w:val="both"/>
        <w:rPr>
          <w:rFonts w:ascii="Times New Roman" w:hAnsi="Times New Roman" w:cs="Times New Roman"/>
          <w:sz w:val="24"/>
          <w:szCs w:val="24"/>
        </w:rPr>
      </w:pPr>
      <w:r w:rsidRPr="00C31D2A">
        <w:rPr>
          <w:rFonts w:ascii="Times New Roman" w:hAnsi="Times New Roman" w:cs="Times New Roman"/>
          <w:sz w:val="24"/>
          <w:szCs w:val="24"/>
        </w:rPr>
        <w:t>Используются для обозначения географических объектов, для которых важно местоположение, а не их форма или размеры. Возможность обозначения объекта точкой зависит от масштаба карты. В то время как на карте мира города целесообразно обозначать точечными объектами, то на карте города сам город представляется в виде множества объектов. В ГИС точечный объект изображается в виде некоторой геометрической фигуры небольших размеров (квадратик, кружок, крестик), либо пиктограммой, передающей тип реального объекта.</w:t>
      </w:r>
    </w:p>
    <w:p w:rsidR="009E44F6" w:rsidRPr="00C31D2A" w:rsidRDefault="009E44F6" w:rsidP="008219A6">
      <w:pPr>
        <w:pStyle w:val="aa"/>
        <w:numPr>
          <w:ilvl w:val="0"/>
          <w:numId w:val="43"/>
        </w:numPr>
        <w:rPr>
          <w:rFonts w:ascii="Times New Roman" w:hAnsi="Times New Roman" w:cs="Times New Roman"/>
          <w:i/>
          <w:sz w:val="24"/>
          <w:szCs w:val="24"/>
        </w:rPr>
      </w:pPr>
      <w:r w:rsidRPr="00C31D2A">
        <w:rPr>
          <w:rFonts w:ascii="Times New Roman" w:hAnsi="Times New Roman" w:cs="Times New Roman"/>
          <w:i/>
          <w:sz w:val="24"/>
          <w:szCs w:val="24"/>
        </w:rPr>
        <w:t>Полилинии</w:t>
      </w:r>
    </w:p>
    <w:p w:rsidR="009E44F6" w:rsidRPr="00C31D2A" w:rsidRDefault="009E44F6" w:rsidP="008219A6">
      <w:pPr>
        <w:pStyle w:val="aa"/>
        <w:ind w:left="360"/>
        <w:jc w:val="both"/>
        <w:rPr>
          <w:rFonts w:ascii="Times New Roman" w:hAnsi="Times New Roman" w:cs="Times New Roman"/>
          <w:sz w:val="24"/>
          <w:szCs w:val="24"/>
        </w:rPr>
      </w:pPr>
      <w:r w:rsidRPr="00C31D2A">
        <w:rPr>
          <w:rFonts w:ascii="Times New Roman" w:hAnsi="Times New Roman" w:cs="Times New Roman"/>
          <w:sz w:val="24"/>
          <w:szCs w:val="24"/>
        </w:rPr>
        <w:t>Служат для изображения линейных объектов. Полилиния — ломаная линия, составленная из отрезков прямых. Полилиниями изображаются дороги, железнодорожные пути, реки, улицы, водопровод. Допустимость изображения объектов полилиниями также зависит от масштаба карты. Например, крупная река в масштабах континента вполне может изображаться линейным объектом, тогда как уже в масштабах города требуется её изображение площадным объектом. Характеристикой линейного объекта является длина.</w:t>
      </w:r>
    </w:p>
    <w:p w:rsidR="009E44F6" w:rsidRPr="00C31D2A" w:rsidRDefault="009E44F6" w:rsidP="008219A6">
      <w:pPr>
        <w:pStyle w:val="aa"/>
        <w:numPr>
          <w:ilvl w:val="0"/>
          <w:numId w:val="43"/>
        </w:numPr>
        <w:rPr>
          <w:rFonts w:ascii="Times New Roman" w:hAnsi="Times New Roman" w:cs="Times New Roman"/>
          <w:i/>
          <w:sz w:val="24"/>
          <w:szCs w:val="24"/>
        </w:rPr>
      </w:pPr>
      <w:r w:rsidRPr="00C31D2A">
        <w:rPr>
          <w:rFonts w:ascii="Times New Roman" w:hAnsi="Times New Roman" w:cs="Times New Roman"/>
          <w:i/>
          <w:sz w:val="24"/>
          <w:szCs w:val="24"/>
        </w:rPr>
        <w:t>Многоугольники (полигоны)</w:t>
      </w:r>
    </w:p>
    <w:p w:rsidR="009E44F6" w:rsidRPr="00C31D2A" w:rsidRDefault="009E44F6" w:rsidP="008219A6">
      <w:pPr>
        <w:pStyle w:val="aa"/>
        <w:ind w:left="360"/>
        <w:jc w:val="both"/>
        <w:rPr>
          <w:rFonts w:ascii="Times New Roman" w:hAnsi="Times New Roman" w:cs="Times New Roman"/>
          <w:sz w:val="24"/>
          <w:szCs w:val="24"/>
        </w:rPr>
      </w:pPr>
      <w:r w:rsidRPr="00C31D2A">
        <w:rPr>
          <w:rFonts w:ascii="Times New Roman" w:hAnsi="Times New Roman" w:cs="Times New Roman"/>
          <w:sz w:val="24"/>
          <w:szCs w:val="24"/>
        </w:rPr>
        <w:t xml:space="preserve">Служат для обозначения площадных объектов с четкими границами. Примерами могут служить озера, парки, здания, страны, континенты. Характеризуются площадью и </w:t>
      </w:r>
      <w:r w:rsidR="008219A6">
        <w:rPr>
          <w:rFonts w:ascii="Times New Roman" w:hAnsi="Times New Roman" w:cs="Times New Roman"/>
          <w:sz w:val="24"/>
          <w:szCs w:val="24"/>
        </w:rPr>
        <w:t>периметром</w:t>
      </w:r>
      <w:r w:rsidRPr="00C31D2A">
        <w:rPr>
          <w:rFonts w:ascii="Times New Roman" w:hAnsi="Times New Roman" w:cs="Times New Roman"/>
          <w:sz w:val="24"/>
          <w:szCs w:val="24"/>
        </w:rPr>
        <w:t>.</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В ГИС к векторным объектам могут быть привязаны семантические данные. К примеру, на карте территориального зонирования к площадным объектам, представляющим зоны, может быть привязана характеристика типа зоны. Структуру и типы данных определяет пользователь. На основе численных значений, присвоенных векторным объектам на карте, может строиться тематическая карта, на которой эти значения обозначены цветами в соответствии с цветовой шкалой, либо окружностями разного размера.</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Векторные данные также могут описывать непрерывные поля величин. Поля при этом изображаются в виде изолиний или контурных линий. Одним из способов представления рельефа является нерегулярная триангуляционная сетка (TIN, </w:t>
      </w:r>
      <w:proofErr w:type="spellStart"/>
      <w:r w:rsidRPr="00C31D2A">
        <w:rPr>
          <w:rFonts w:ascii="Times New Roman" w:hAnsi="Times New Roman" w:cs="Times New Roman"/>
          <w:sz w:val="24"/>
          <w:szCs w:val="24"/>
        </w:rPr>
        <w:t>triangulated</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irregular</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networks</w:t>
      </w:r>
      <w:proofErr w:type="spellEnd"/>
      <w:r w:rsidRPr="00C31D2A">
        <w:rPr>
          <w:rFonts w:ascii="Times New Roman" w:hAnsi="Times New Roman" w:cs="Times New Roman"/>
          <w:sz w:val="24"/>
          <w:szCs w:val="24"/>
        </w:rPr>
        <w:t>). Такая сетка формируется множеством точек с привязанными значениями (в данном случае высота). Значения в произвольной точке внутри сетки получаются путем интерполяции значений в узлах треугольника, в который попадает эта точка.</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lastRenderedPageBreak/>
        <w:t>Векторные данны</w:t>
      </w:r>
      <w:r w:rsidR="008219A6">
        <w:rPr>
          <w:rFonts w:ascii="Times New Roman" w:hAnsi="Times New Roman" w:cs="Times New Roman"/>
          <w:sz w:val="24"/>
          <w:szCs w:val="24"/>
        </w:rPr>
        <w:t>е обычно имеют гораздо меньший объём</w:t>
      </w:r>
      <w:r w:rsidRPr="00C31D2A">
        <w:rPr>
          <w:rFonts w:ascii="Times New Roman" w:hAnsi="Times New Roman" w:cs="Times New Roman"/>
          <w:sz w:val="24"/>
          <w:szCs w:val="24"/>
        </w:rPr>
        <w:t xml:space="preserve">, чем растровые. Их легко трансформировать и проводить над ними бинарные операции. Векторные данные позволяют проводить различные типы пространственного анализа, к </w:t>
      </w:r>
      <w:r w:rsidR="008219A6" w:rsidRPr="00C31D2A">
        <w:rPr>
          <w:rFonts w:ascii="Times New Roman" w:hAnsi="Times New Roman" w:cs="Times New Roman"/>
          <w:sz w:val="24"/>
          <w:szCs w:val="24"/>
        </w:rPr>
        <w:t>примеру,</w:t>
      </w:r>
      <w:r w:rsidRPr="00C31D2A">
        <w:rPr>
          <w:rFonts w:ascii="Times New Roman" w:hAnsi="Times New Roman" w:cs="Times New Roman"/>
          <w:sz w:val="24"/>
          <w:szCs w:val="24"/>
        </w:rPr>
        <w:t xml:space="preserve"> поиск кратчайшего пути в дорожной сети.</w:t>
      </w:r>
    </w:p>
    <w:p w:rsidR="00124953" w:rsidRPr="00C31D2A" w:rsidRDefault="00124953"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Pr="00C31D2A" w:rsidRDefault="00292EC7" w:rsidP="00307807">
      <w:pPr>
        <w:pStyle w:val="aa"/>
        <w:jc w:val="both"/>
        <w:rPr>
          <w:rFonts w:ascii="Times New Roman" w:hAnsi="Times New Roman" w:cs="Times New Roman"/>
          <w:sz w:val="24"/>
          <w:szCs w:val="24"/>
        </w:rPr>
      </w:pPr>
    </w:p>
    <w:p w:rsidR="00292EC7" w:rsidRDefault="00292EC7" w:rsidP="00307807">
      <w:pPr>
        <w:pStyle w:val="aa"/>
        <w:jc w:val="both"/>
        <w:rPr>
          <w:rFonts w:ascii="Times New Roman" w:hAnsi="Times New Roman" w:cs="Times New Roman"/>
          <w:sz w:val="24"/>
          <w:szCs w:val="24"/>
        </w:rPr>
      </w:pPr>
    </w:p>
    <w:p w:rsidR="008219A6" w:rsidRDefault="008219A6" w:rsidP="00307807">
      <w:pPr>
        <w:pStyle w:val="aa"/>
        <w:jc w:val="both"/>
        <w:rPr>
          <w:rFonts w:ascii="Times New Roman" w:hAnsi="Times New Roman" w:cs="Times New Roman"/>
          <w:sz w:val="24"/>
          <w:szCs w:val="24"/>
        </w:rPr>
      </w:pPr>
    </w:p>
    <w:p w:rsidR="008219A6" w:rsidRDefault="008219A6" w:rsidP="00307807">
      <w:pPr>
        <w:pStyle w:val="aa"/>
        <w:jc w:val="both"/>
        <w:rPr>
          <w:rFonts w:ascii="Times New Roman" w:hAnsi="Times New Roman" w:cs="Times New Roman"/>
          <w:sz w:val="24"/>
          <w:szCs w:val="24"/>
        </w:rPr>
      </w:pPr>
    </w:p>
    <w:p w:rsidR="008219A6" w:rsidRDefault="008219A6" w:rsidP="00307807">
      <w:pPr>
        <w:pStyle w:val="aa"/>
        <w:jc w:val="both"/>
        <w:rPr>
          <w:rFonts w:ascii="Times New Roman" w:hAnsi="Times New Roman" w:cs="Times New Roman"/>
          <w:sz w:val="24"/>
          <w:szCs w:val="24"/>
        </w:rPr>
      </w:pPr>
    </w:p>
    <w:p w:rsidR="008219A6" w:rsidRDefault="008219A6" w:rsidP="00307807">
      <w:pPr>
        <w:pStyle w:val="aa"/>
        <w:jc w:val="both"/>
        <w:rPr>
          <w:rFonts w:ascii="Times New Roman" w:hAnsi="Times New Roman" w:cs="Times New Roman"/>
          <w:sz w:val="24"/>
          <w:szCs w:val="24"/>
        </w:rPr>
      </w:pPr>
    </w:p>
    <w:p w:rsidR="008219A6" w:rsidRDefault="008219A6" w:rsidP="00307807">
      <w:pPr>
        <w:pStyle w:val="aa"/>
        <w:jc w:val="both"/>
        <w:rPr>
          <w:rFonts w:ascii="Times New Roman" w:hAnsi="Times New Roman" w:cs="Times New Roman"/>
          <w:sz w:val="24"/>
          <w:szCs w:val="24"/>
        </w:rPr>
      </w:pPr>
    </w:p>
    <w:p w:rsidR="008219A6" w:rsidRDefault="008219A6" w:rsidP="00307807">
      <w:pPr>
        <w:pStyle w:val="aa"/>
        <w:jc w:val="both"/>
        <w:rPr>
          <w:rFonts w:ascii="Times New Roman" w:hAnsi="Times New Roman" w:cs="Times New Roman"/>
          <w:sz w:val="24"/>
          <w:szCs w:val="24"/>
        </w:rPr>
      </w:pPr>
    </w:p>
    <w:p w:rsidR="008219A6" w:rsidRPr="00C31D2A" w:rsidRDefault="008219A6" w:rsidP="00307807">
      <w:pPr>
        <w:pStyle w:val="aa"/>
        <w:jc w:val="both"/>
        <w:rPr>
          <w:rFonts w:ascii="Times New Roman" w:hAnsi="Times New Roman" w:cs="Times New Roman"/>
          <w:sz w:val="24"/>
          <w:szCs w:val="24"/>
        </w:rPr>
      </w:pPr>
    </w:p>
    <w:p w:rsidR="009E44F6" w:rsidRPr="000F1AF7" w:rsidRDefault="00292EC7" w:rsidP="00447B80">
      <w:pPr>
        <w:pStyle w:val="1"/>
        <w:rPr>
          <w:color w:val="auto"/>
        </w:rPr>
      </w:pPr>
      <w:bookmarkStart w:id="13" w:name="_Toc339299013"/>
      <w:r w:rsidRPr="000F1AF7">
        <w:rPr>
          <w:color w:val="auto"/>
        </w:rPr>
        <w:lastRenderedPageBreak/>
        <w:t>СИСТЕМЫ КООРДИНАТ</w:t>
      </w:r>
      <w:bookmarkEnd w:id="13"/>
    </w:p>
    <w:p w:rsidR="009E44F6" w:rsidRPr="000F1AF7" w:rsidRDefault="009E44F6" w:rsidP="00307807">
      <w:pPr>
        <w:pStyle w:val="aa"/>
        <w:jc w:val="both"/>
        <w:rPr>
          <w:rFonts w:ascii="Times New Roman" w:hAnsi="Times New Roman" w:cs="Times New Roman"/>
          <w:sz w:val="24"/>
          <w:szCs w:val="24"/>
        </w:rPr>
      </w:pPr>
    </w:p>
    <w:p w:rsidR="009E44F6" w:rsidRPr="00C31D2A" w:rsidRDefault="009E44F6" w:rsidP="002F03E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Координаты — величины, определяющие положение точки (тела) в пространстве (на плоскости, </w:t>
      </w:r>
      <w:proofErr w:type="gramStart"/>
      <w:r w:rsidRPr="00C31D2A">
        <w:rPr>
          <w:rFonts w:ascii="Times New Roman" w:hAnsi="Times New Roman" w:cs="Times New Roman"/>
          <w:sz w:val="24"/>
          <w:szCs w:val="24"/>
        </w:rPr>
        <w:t>на</w:t>
      </w:r>
      <w:proofErr w:type="gramEnd"/>
      <w:r w:rsidRPr="00C31D2A">
        <w:rPr>
          <w:rFonts w:ascii="Times New Roman" w:hAnsi="Times New Roman" w:cs="Times New Roman"/>
          <w:sz w:val="24"/>
          <w:szCs w:val="24"/>
        </w:rPr>
        <w:t xml:space="preserve"> прямой). Совокупность координат всех точек пространств</w:t>
      </w:r>
      <w:r w:rsidR="002F03EC">
        <w:rPr>
          <w:rFonts w:ascii="Times New Roman" w:hAnsi="Times New Roman" w:cs="Times New Roman"/>
          <w:sz w:val="24"/>
          <w:szCs w:val="24"/>
        </w:rPr>
        <w:t xml:space="preserve">а является системой координат. </w:t>
      </w:r>
      <w:r w:rsidR="00352170">
        <w:rPr>
          <w:rFonts w:ascii="Times New Roman" w:hAnsi="Times New Roman" w:cs="Times New Roman"/>
          <w:sz w:val="24"/>
          <w:szCs w:val="24"/>
        </w:rPr>
        <w:t>Географические координа</w:t>
      </w:r>
      <w:r w:rsidRPr="00C31D2A">
        <w:rPr>
          <w:rFonts w:ascii="Times New Roman" w:hAnsi="Times New Roman" w:cs="Times New Roman"/>
          <w:sz w:val="24"/>
          <w:szCs w:val="24"/>
        </w:rPr>
        <w:t>ты определяют положение точки на земной поверхности</w:t>
      </w:r>
      <w:r w:rsidR="002F03EC">
        <w:rPr>
          <w:rFonts w:ascii="Times New Roman" w:hAnsi="Times New Roman" w:cs="Times New Roman"/>
          <w:sz w:val="24"/>
          <w:szCs w:val="24"/>
        </w:rPr>
        <w:t xml:space="preserve"> (рис. 1)</w:t>
      </w:r>
      <w:r w:rsidRPr="00C31D2A">
        <w:rPr>
          <w:rFonts w:ascii="Times New Roman" w:hAnsi="Times New Roman" w:cs="Times New Roman"/>
          <w:sz w:val="24"/>
          <w:szCs w:val="24"/>
        </w:rPr>
        <w:t>.</w:t>
      </w:r>
    </w:p>
    <w:p w:rsidR="009E44F6" w:rsidRPr="00C31D2A" w:rsidRDefault="009E44F6" w:rsidP="00307807">
      <w:pPr>
        <w:pStyle w:val="aa"/>
        <w:jc w:val="both"/>
        <w:rPr>
          <w:rFonts w:ascii="Times New Roman" w:hAnsi="Times New Roman" w:cs="Times New Roman"/>
          <w:sz w:val="24"/>
          <w:szCs w:val="24"/>
        </w:rPr>
      </w:pPr>
    </w:p>
    <w:p w:rsidR="009E44F6" w:rsidRPr="002F03EC" w:rsidRDefault="009E44F6" w:rsidP="005F6D79">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1FF7F58F" wp14:editId="069442B9">
            <wp:extent cx="3817089" cy="3762345"/>
            <wp:effectExtent l="0" t="0" r="0" b="0"/>
            <wp:docPr id="2" name="Рисунок 2" descr="F:\Drop2\Dropbox\02_Солнцев\На конкурс учебных разработок\img\Geographic_coordinates_sph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rop2\Dropbox\02_Солнцев\На конкурс учебных разработок\img\Geographic_coordinates_spher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6983" cy="3762241"/>
                    </a:xfrm>
                    <a:prstGeom prst="rect">
                      <a:avLst/>
                    </a:prstGeom>
                    <a:noFill/>
                    <a:ln>
                      <a:noFill/>
                    </a:ln>
                  </pic:spPr>
                </pic:pic>
              </a:graphicData>
            </a:graphic>
          </wp:inline>
        </w:drawing>
      </w:r>
    </w:p>
    <w:p w:rsidR="00352170" w:rsidRDefault="00352170" w:rsidP="005F6D79">
      <w:pPr>
        <w:pStyle w:val="aa"/>
        <w:jc w:val="center"/>
        <w:rPr>
          <w:rFonts w:ascii="Times New Roman" w:hAnsi="Times New Roman" w:cs="Times New Roman"/>
          <w:sz w:val="24"/>
          <w:szCs w:val="24"/>
        </w:rPr>
      </w:pPr>
      <w:r>
        <w:rPr>
          <w:rFonts w:ascii="Times New Roman" w:hAnsi="Times New Roman" w:cs="Times New Roman"/>
          <w:sz w:val="24"/>
          <w:szCs w:val="24"/>
        </w:rPr>
        <w:t>Рис. 1 Система географических координат</w:t>
      </w:r>
    </w:p>
    <w:p w:rsidR="00352170" w:rsidRPr="00352170" w:rsidRDefault="00352170" w:rsidP="005F6D79">
      <w:pPr>
        <w:pStyle w:val="aa"/>
        <w:jc w:val="center"/>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i/>
          <w:sz w:val="24"/>
          <w:szCs w:val="24"/>
        </w:rPr>
      </w:pPr>
      <w:r w:rsidRPr="00C31D2A">
        <w:rPr>
          <w:rFonts w:ascii="Times New Roman" w:hAnsi="Times New Roman" w:cs="Times New Roman"/>
          <w:i/>
          <w:sz w:val="24"/>
          <w:szCs w:val="24"/>
        </w:rPr>
        <w:t>Широта</w:t>
      </w:r>
    </w:p>
    <w:p w:rsidR="009E44F6" w:rsidRPr="00C31D2A" w:rsidRDefault="009E44F6" w:rsidP="002F03E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Широта — угол φ между местным направлением зенита и плоскостью экватора, отсчитываемый от 0° до 90° в обе стороны от экватора. Географическую широту точек, лежащих в северном полушарии, (северную широту) принято считать положительной, широту точек в южном полушарии — отрицательной. О широтах, близких к полюсам, принято говорить как </w:t>
      </w:r>
      <w:proofErr w:type="gramStart"/>
      <w:r w:rsidRPr="00C31D2A">
        <w:rPr>
          <w:rFonts w:ascii="Times New Roman" w:hAnsi="Times New Roman" w:cs="Times New Roman"/>
          <w:sz w:val="24"/>
          <w:szCs w:val="24"/>
        </w:rPr>
        <w:t>о</w:t>
      </w:r>
      <w:proofErr w:type="gramEnd"/>
      <w:r w:rsidRPr="00C31D2A">
        <w:rPr>
          <w:rFonts w:ascii="Times New Roman" w:hAnsi="Times New Roman" w:cs="Times New Roman"/>
          <w:sz w:val="24"/>
          <w:szCs w:val="24"/>
        </w:rPr>
        <w:t xml:space="preserve"> высоких, а о близких к экватору — как о низких.</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От широты места, как и от времени года,</w:t>
      </w:r>
      <w:r w:rsidR="002F03EC">
        <w:rPr>
          <w:rFonts w:ascii="Times New Roman" w:hAnsi="Times New Roman" w:cs="Times New Roman"/>
          <w:sz w:val="24"/>
          <w:szCs w:val="24"/>
        </w:rPr>
        <w:t xml:space="preserve"> зависит продолжительность дня. </w:t>
      </w:r>
      <w:r w:rsidRPr="00C31D2A">
        <w:rPr>
          <w:rFonts w:ascii="Times New Roman" w:hAnsi="Times New Roman" w:cs="Times New Roman"/>
          <w:sz w:val="24"/>
          <w:szCs w:val="24"/>
        </w:rPr>
        <w:t>Из-за отличия формы Земли (геоида) от шара географическая широта точек несколько отличается от их геоцентрической широты, т. е. от угла между направлением на данную точку из центра Земли и плоскостью экватора.</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Широту места можно определить с помощью таких астрономических инструментов как секстант или гномон (прямое измерение), также можно воспользоваться системами GPS или ГЛОНАСС (косвенное измерение).</w:t>
      </w:r>
    </w:p>
    <w:p w:rsidR="009E44F6" w:rsidRPr="00C31D2A" w:rsidRDefault="009E44F6" w:rsidP="00307807">
      <w:pPr>
        <w:pStyle w:val="aa"/>
        <w:jc w:val="both"/>
        <w:rPr>
          <w:rFonts w:ascii="Times New Roman" w:hAnsi="Times New Roman" w:cs="Times New Roman"/>
          <w:i/>
          <w:sz w:val="24"/>
          <w:szCs w:val="24"/>
        </w:rPr>
      </w:pPr>
      <w:r w:rsidRPr="00C31D2A">
        <w:rPr>
          <w:rFonts w:ascii="Times New Roman" w:hAnsi="Times New Roman" w:cs="Times New Roman"/>
          <w:i/>
          <w:sz w:val="24"/>
          <w:szCs w:val="24"/>
        </w:rPr>
        <w:t>Долгота</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Долгота — угол λ между плоскостью меридиана, проходящего через данную точку, и плоскостью начального нулевого меридиана, от которого ведётся отсчёт долготы. Долготы от 0° до 180° к востоку от нулевого меридиана называют восточными, к западу — западными. Восточные долготы принято считать </w:t>
      </w:r>
      <w:proofErr w:type="gramStart"/>
      <w:r w:rsidRPr="00C31D2A">
        <w:rPr>
          <w:rFonts w:ascii="Times New Roman" w:hAnsi="Times New Roman" w:cs="Times New Roman"/>
          <w:sz w:val="24"/>
          <w:szCs w:val="24"/>
        </w:rPr>
        <w:t>положительными</w:t>
      </w:r>
      <w:proofErr w:type="gramEnd"/>
      <w:r w:rsidRPr="00C31D2A">
        <w:rPr>
          <w:rFonts w:ascii="Times New Roman" w:hAnsi="Times New Roman" w:cs="Times New Roman"/>
          <w:sz w:val="24"/>
          <w:szCs w:val="24"/>
        </w:rPr>
        <w:t>, западные — отрицательными.</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Выбор нулевого меридиана произволен и зависит только от соглашения. Сейчас за нулевой меридиан принят Гринвичский меридиан, проходящий через обсерваторию в Гринвиче, на юго-востоке Лондона. В качестве нулевого ранее выбирались меридианы обсерваторий Парижа, Кадиса, Пулково и т. д.</w:t>
      </w:r>
      <w:r w:rsidR="00292EC7" w:rsidRPr="00C31D2A">
        <w:rPr>
          <w:rFonts w:ascii="Times New Roman" w:hAnsi="Times New Roman" w:cs="Times New Roman"/>
          <w:sz w:val="24"/>
          <w:szCs w:val="24"/>
        </w:rPr>
        <w:t xml:space="preserve"> </w:t>
      </w:r>
      <w:r w:rsidRPr="00C31D2A">
        <w:rPr>
          <w:rFonts w:ascii="Times New Roman" w:hAnsi="Times New Roman" w:cs="Times New Roman"/>
          <w:sz w:val="24"/>
          <w:szCs w:val="24"/>
        </w:rPr>
        <w:t>От долготы зависит местное время.</w:t>
      </w:r>
    </w:p>
    <w:p w:rsidR="009E44F6" w:rsidRPr="00C31D2A" w:rsidRDefault="009E44F6" w:rsidP="00307807">
      <w:pPr>
        <w:pStyle w:val="aa"/>
        <w:jc w:val="both"/>
        <w:rPr>
          <w:rFonts w:ascii="Times New Roman" w:hAnsi="Times New Roman" w:cs="Times New Roman"/>
          <w:i/>
          <w:sz w:val="24"/>
          <w:szCs w:val="24"/>
        </w:rPr>
      </w:pPr>
      <w:r w:rsidRPr="00C31D2A">
        <w:rPr>
          <w:rFonts w:ascii="Times New Roman" w:hAnsi="Times New Roman" w:cs="Times New Roman"/>
          <w:i/>
          <w:sz w:val="24"/>
          <w:szCs w:val="24"/>
        </w:rPr>
        <w:t>Высота</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lastRenderedPageBreak/>
        <w:t>Чтобы полностью определить положение точки трёхмерного пространства, необходима третья координата — высота. Расстояние до центра планеты не используется в географии: оно удобно лишь при описании очень глубоких областей планеты или, напротив, при расчёте орбит в космосе.</w:t>
      </w:r>
    </w:p>
    <w:p w:rsidR="009E44F6" w:rsidRPr="00C31D2A" w:rsidRDefault="009E44F6" w:rsidP="002F03E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В пределах географической оболочки применяется обычно 'высота над уровнем моря', отсчитываемая от уровня «сглаженной» поверхности — геоида. Такая система трёх координат оказывается ортогональной, что упрощает ряд вычислений. Высота над уровнем моря удобна ещё тем, что связана с атмосферным давлением.</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Расстояние от земной поверхности (ввысь или вглубь) часто используется для описания места, однако не служит координатой</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A0D90">
      <w:pPr>
        <w:pStyle w:val="2"/>
        <w:rPr>
          <w:color w:val="auto"/>
        </w:rPr>
      </w:pPr>
      <w:bookmarkStart w:id="14" w:name="_Toc339299014"/>
      <w:r w:rsidRPr="00C31D2A">
        <w:rPr>
          <w:color w:val="auto"/>
        </w:rPr>
        <w:t>Форма Земли</w:t>
      </w:r>
      <w:bookmarkEnd w:id="14"/>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В результате длительного развития представлений о форме Земли как планеты сложилось понятие о геоиде. Термин предложил в 1873 году немецкий физик </w:t>
      </w:r>
      <w:r w:rsidR="00823124" w:rsidRPr="00823124">
        <w:rPr>
          <w:rFonts w:ascii="Times New Roman" w:hAnsi="Times New Roman" w:cs="Times New Roman"/>
          <w:sz w:val="24"/>
          <w:szCs w:val="24"/>
        </w:rPr>
        <w:t>Иоганн Бенедикт Листинг</w:t>
      </w:r>
      <w:r w:rsidRPr="00C31D2A">
        <w:rPr>
          <w:rFonts w:ascii="Times New Roman" w:hAnsi="Times New Roman" w:cs="Times New Roman"/>
          <w:sz w:val="24"/>
          <w:szCs w:val="24"/>
        </w:rPr>
        <w:t>. Поверхность геоида совпадает с поверхностью морей и океанов в их спокойном состоянии и мысленно продолжается под материки. Эта поверхность принимается за математическую поверхность Земли, или "уровень моря", от которого отсчитывают высоты точек земной поверхности (так называемые ортометрические высоты).</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Чтобы упростить решение проблемы, М.С.</w:t>
      </w:r>
      <w:r w:rsidR="00823124">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Молоденский</w:t>
      </w:r>
      <w:proofErr w:type="spellEnd"/>
      <w:r w:rsidRPr="00C31D2A">
        <w:rPr>
          <w:rFonts w:ascii="Times New Roman" w:hAnsi="Times New Roman" w:cs="Times New Roman"/>
          <w:sz w:val="24"/>
          <w:szCs w:val="24"/>
        </w:rPr>
        <w:t xml:space="preserve"> вместо геоида предложил использовать поверхность </w:t>
      </w:r>
      <w:r w:rsidRPr="00C31D2A">
        <w:rPr>
          <w:rFonts w:ascii="Times New Roman" w:hAnsi="Times New Roman" w:cs="Times New Roman"/>
          <w:i/>
          <w:iCs/>
          <w:sz w:val="24"/>
          <w:szCs w:val="24"/>
        </w:rPr>
        <w:t>квазигеоида</w:t>
      </w:r>
      <w:r w:rsidRPr="00C31D2A">
        <w:rPr>
          <w:rFonts w:ascii="Times New Roman" w:hAnsi="Times New Roman" w:cs="Times New Roman"/>
          <w:sz w:val="24"/>
          <w:szCs w:val="24"/>
        </w:rPr>
        <w:t xml:space="preserve">, для описания которого достаточно теоретически </w:t>
      </w:r>
      <w:r w:rsidR="008460DE" w:rsidRPr="00C31D2A">
        <w:rPr>
          <w:rFonts w:ascii="Times New Roman" w:hAnsi="Times New Roman" w:cs="Times New Roman"/>
          <w:sz w:val="24"/>
          <w:szCs w:val="24"/>
        </w:rPr>
        <w:t>рассчитанных</w:t>
      </w:r>
      <w:r w:rsidRPr="00C31D2A">
        <w:rPr>
          <w:rFonts w:ascii="Times New Roman" w:hAnsi="Times New Roman" w:cs="Times New Roman"/>
          <w:sz w:val="24"/>
          <w:szCs w:val="24"/>
        </w:rPr>
        <w:t xml:space="preserve"> значений так называемой нормальной силы тяжести на земной поверхности без привлечения данных по распределению масс и плотностей в теле Земли.</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Но если в рядах сферических функций оставить гораздо меньшее количество членов, то можно получить более простую модель геоида. Наиболее удобной из таких моделей (математической поверхностью) является двух</w:t>
      </w:r>
      <w:r w:rsidR="00823124">
        <w:rPr>
          <w:rFonts w:ascii="Times New Roman" w:hAnsi="Times New Roman" w:cs="Times New Roman"/>
          <w:sz w:val="24"/>
          <w:szCs w:val="24"/>
        </w:rPr>
        <w:t>осный эллипсоид вращения,</w:t>
      </w:r>
      <w:r w:rsidRPr="00C31D2A">
        <w:rPr>
          <w:rFonts w:ascii="Times New Roman" w:hAnsi="Times New Roman" w:cs="Times New Roman"/>
          <w:sz w:val="24"/>
          <w:szCs w:val="24"/>
        </w:rPr>
        <w:t xml:space="preserve"> вследствие того, что он имеет намного более простую математическую форму, доступен для математических расчетов и сильно не отличается от фактической грушевидной формы Земли. Поверхность геоида отличается от поверхности эллипсоида в пределах 100 метров в ту или иную сторону, что гораздо меньше, чем отличия эллипсоида и сферы.</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В последние пятнадцать лет спутниковые данные позволили, используя новые методы измерений, определить оптимально соответствующий поверхности Земли эллипсоид, который связывает координаты с центром масс Земли. Являясь геоцентрическим (глобальным), этот эллипсоид использует центр масс Земли в качестве начала отсчета. Наиболее широкое использование в настоящее время получил геоцентрический (глобальный) эллипсоид WGS84 (</w:t>
      </w:r>
      <w:proofErr w:type="spellStart"/>
      <w:r w:rsidRPr="00C31D2A">
        <w:rPr>
          <w:rFonts w:ascii="Times New Roman" w:hAnsi="Times New Roman" w:cs="Times New Roman"/>
          <w:sz w:val="24"/>
          <w:szCs w:val="24"/>
        </w:rPr>
        <w:t>World</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Goodetic</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System</w:t>
      </w:r>
      <w:proofErr w:type="spellEnd"/>
      <w:r w:rsidRPr="00C31D2A">
        <w:rPr>
          <w:rFonts w:ascii="Times New Roman" w:hAnsi="Times New Roman" w:cs="Times New Roman"/>
          <w:sz w:val="24"/>
          <w:szCs w:val="24"/>
        </w:rPr>
        <w:t xml:space="preserve"> 1984). Он служит основой для измерения местоположений во всем мире. Общеземной эллипсоид ориентируется в теле Земли согласно следующим условиям:</w:t>
      </w:r>
    </w:p>
    <w:p w:rsidR="009E44F6" w:rsidRPr="00C31D2A" w:rsidRDefault="009E44F6" w:rsidP="004C14F2">
      <w:pPr>
        <w:pStyle w:val="aa"/>
        <w:numPr>
          <w:ilvl w:val="0"/>
          <w:numId w:val="20"/>
        </w:numPr>
        <w:jc w:val="both"/>
        <w:rPr>
          <w:rFonts w:ascii="Times New Roman" w:hAnsi="Times New Roman" w:cs="Times New Roman"/>
          <w:sz w:val="24"/>
          <w:szCs w:val="24"/>
        </w:rPr>
      </w:pPr>
      <w:r w:rsidRPr="00C31D2A">
        <w:rPr>
          <w:rFonts w:ascii="Times New Roman" w:hAnsi="Times New Roman" w:cs="Times New Roman"/>
          <w:sz w:val="24"/>
          <w:szCs w:val="24"/>
        </w:rPr>
        <w:t xml:space="preserve">Малая полуось должна совпадать с осью вращения Земли. </w:t>
      </w:r>
    </w:p>
    <w:p w:rsidR="009E44F6" w:rsidRPr="00C31D2A" w:rsidRDefault="009E44F6" w:rsidP="004C14F2">
      <w:pPr>
        <w:pStyle w:val="aa"/>
        <w:numPr>
          <w:ilvl w:val="0"/>
          <w:numId w:val="20"/>
        </w:numPr>
        <w:jc w:val="both"/>
        <w:rPr>
          <w:rFonts w:ascii="Times New Roman" w:hAnsi="Times New Roman" w:cs="Times New Roman"/>
          <w:sz w:val="24"/>
          <w:szCs w:val="24"/>
        </w:rPr>
      </w:pPr>
      <w:r w:rsidRPr="00C31D2A">
        <w:rPr>
          <w:rFonts w:ascii="Times New Roman" w:hAnsi="Times New Roman" w:cs="Times New Roman"/>
          <w:sz w:val="24"/>
          <w:szCs w:val="24"/>
        </w:rPr>
        <w:t>Центр эллипсоида должен совпадать с центром масс Земли.</w:t>
      </w:r>
    </w:p>
    <w:p w:rsidR="009E44F6" w:rsidRPr="00C31D2A" w:rsidRDefault="009E44F6" w:rsidP="004C14F2">
      <w:pPr>
        <w:pStyle w:val="aa"/>
        <w:numPr>
          <w:ilvl w:val="0"/>
          <w:numId w:val="20"/>
        </w:numPr>
        <w:jc w:val="both"/>
        <w:rPr>
          <w:rFonts w:ascii="Times New Roman" w:hAnsi="Times New Roman" w:cs="Times New Roman"/>
          <w:sz w:val="24"/>
          <w:szCs w:val="24"/>
        </w:rPr>
      </w:pPr>
      <w:r w:rsidRPr="00C31D2A">
        <w:rPr>
          <w:rFonts w:ascii="Times New Roman" w:hAnsi="Times New Roman" w:cs="Times New Roman"/>
          <w:sz w:val="24"/>
          <w:szCs w:val="24"/>
        </w:rPr>
        <w:t xml:space="preserve">Сумма квадратов отступлений геоида от общеземного эллипсоида должна быть по всей Земле наименьшей из всех возможных </w:t>
      </w:r>
    </w:p>
    <w:p w:rsidR="009E44F6" w:rsidRPr="00945F36" w:rsidRDefault="009E44F6" w:rsidP="004C14F2">
      <w:pPr>
        <w:pStyle w:val="aa"/>
        <w:ind w:firstLine="360"/>
        <w:jc w:val="both"/>
        <w:rPr>
          <w:rFonts w:ascii="Times New Roman" w:hAnsi="Times New Roman" w:cs="Times New Roman"/>
          <w:sz w:val="24"/>
          <w:szCs w:val="24"/>
        </w:rPr>
      </w:pPr>
      <w:r w:rsidRPr="00C31D2A">
        <w:rPr>
          <w:rFonts w:ascii="Times New Roman" w:hAnsi="Times New Roman" w:cs="Times New Roman"/>
          <w:sz w:val="24"/>
          <w:szCs w:val="24"/>
        </w:rPr>
        <w:t xml:space="preserve">В РФ в качестве глобального </w:t>
      </w:r>
      <w:r w:rsidR="008460DE" w:rsidRPr="00C31D2A">
        <w:rPr>
          <w:rFonts w:ascii="Times New Roman" w:hAnsi="Times New Roman" w:cs="Times New Roman"/>
          <w:sz w:val="24"/>
          <w:szCs w:val="24"/>
        </w:rPr>
        <w:t>эллипсоида</w:t>
      </w:r>
      <w:r w:rsidRPr="00C31D2A">
        <w:rPr>
          <w:rFonts w:ascii="Times New Roman" w:hAnsi="Times New Roman" w:cs="Times New Roman"/>
          <w:sz w:val="24"/>
          <w:szCs w:val="24"/>
        </w:rPr>
        <w:t xml:space="preserve">, используемого в картографии, принят </w:t>
      </w:r>
      <w:r w:rsidR="008460DE" w:rsidRPr="00C31D2A">
        <w:rPr>
          <w:rFonts w:ascii="Times New Roman" w:hAnsi="Times New Roman" w:cs="Times New Roman"/>
          <w:sz w:val="24"/>
          <w:szCs w:val="24"/>
        </w:rPr>
        <w:t>эллипсоид</w:t>
      </w:r>
      <w:r w:rsidR="00823124">
        <w:rPr>
          <w:rFonts w:ascii="Times New Roman" w:hAnsi="Times New Roman" w:cs="Times New Roman"/>
          <w:sz w:val="24"/>
          <w:szCs w:val="24"/>
        </w:rPr>
        <w:t xml:space="preserve"> ПЗ-90. И</w:t>
      </w:r>
      <w:r w:rsidRPr="00C31D2A">
        <w:rPr>
          <w:rFonts w:ascii="Times New Roman" w:hAnsi="Times New Roman" w:cs="Times New Roman"/>
          <w:sz w:val="24"/>
          <w:szCs w:val="24"/>
        </w:rPr>
        <w:t xml:space="preserve"> если глобальный эллипсоид наилучшим образом согласуется с поверхностью геоида в целом, то для того, чтобы описать поверхность Земли для данной конкретной территории, используют так называемые локальные эллипсоиды, которые наилучшим образом согласуются с геоидом на огра</w:t>
      </w:r>
      <w:r w:rsidR="00945F36">
        <w:rPr>
          <w:rFonts w:ascii="Times New Roman" w:hAnsi="Times New Roman" w:cs="Times New Roman"/>
          <w:sz w:val="24"/>
          <w:szCs w:val="24"/>
        </w:rPr>
        <w:t>ниченной части его поверхности</w:t>
      </w:r>
      <w:r w:rsidR="00823124">
        <w:rPr>
          <w:rFonts w:ascii="Times New Roman" w:hAnsi="Times New Roman" w:cs="Times New Roman"/>
          <w:sz w:val="24"/>
          <w:szCs w:val="24"/>
        </w:rPr>
        <w:t xml:space="preserve"> (рис. 2)</w:t>
      </w:r>
      <w:r w:rsidR="00945F36" w:rsidRPr="00945F36">
        <w:rPr>
          <w:rFonts w:ascii="Times New Roman" w:hAnsi="Times New Roman" w:cs="Times New Roman"/>
          <w:sz w:val="24"/>
          <w:szCs w:val="24"/>
        </w:rPr>
        <w:t>.</w:t>
      </w:r>
    </w:p>
    <w:p w:rsidR="009E44F6" w:rsidRDefault="009E44F6" w:rsidP="005F6D79">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70B506FC" wp14:editId="6BD9EB74">
            <wp:extent cx="3485305" cy="2829884"/>
            <wp:effectExtent l="0" t="0" r="127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939" t="3406" r="8222" b="7292"/>
                    <a:stretch/>
                  </pic:blipFill>
                  <pic:spPr bwMode="auto">
                    <a:xfrm>
                      <a:off x="0" y="0"/>
                      <a:ext cx="3489647" cy="2833410"/>
                    </a:xfrm>
                    <a:prstGeom prst="rect">
                      <a:avLst/>
                    </a:prstGeom>
                    <a:noFill/>
                    <a:ln>
                      <a:noFill/>
                    </a:ln>
                    <a:extLst>
                      <a:ext uri="{53640926-AAD7-44D8-BBD7-CCE9431645EC}">
                        <a14:shadowObscured xmlns:a14="http://schemas.microsoft.com/office/drawing/2010/main"/>
                      </a:ext>
                    </a:extLst>
                  </pic:spPr>
                </pic:pic>
              </a:graphicData>
            </a:graphic>
          </wp:inline>
        </w:drawing>
      </w:r>
    </w:p>
    <w:p w:rsidR="00352170" w:rsidRDefault="00352170" w:rsidP="005F6D79">
      <w:pPr>
        <w:pStyle w:val="aa"/>
        <w:jc w:val="center"/>
        <w:rPr>
          <w:rFonts w:ascii="Times New Roman" w:hAnsi="Times New Roman" w:cs="Times New Roman"/>
          <w:sz w:val="24"/>
          <w:szCs w:val="24"/>
        </w:rPr>
      </w:pPr>
      <w:r>
        <w:rPr>
          <w:rFonts w:ascii="Times New Roman" w:hAnsi="Times New Roman" w:cs="Times New Roman"/>
          <w:sz w:val="24"/>
          <w:szCs w:val="24"/>
        </w:rPr>
        <w:t>Рис. 2 Схема взаимосвязи геоида, глобального и локального элипсоида</w:t>
      </w:r>
    </w:p>
    <w:p w:rsidR="00352170" w:rsidRPr="00C31D2A" w:rsidRDefault="00352170" w:rsidP="005F6D79">
      <w:pPr>
        <w:pStyle w:val="aa"/>
        <w:jc w:val="center"/>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Ориентирование локального эллипсоида в теле Земли подчиняется следующим требованиям: </w:t>
      </w:r>
    </w:p>
    <w:p w:rsidR="009E44F6" w:rsidRPr="00C31D2A" w:rsidRDefault="009E44F6" w:rsidP="004C14F2">
      <w:pPr>
        <w:pStyle w:val="aa"/>
        <w:numPr>
          <w:ilvl w:val="0"/>
          <w:numId w:val="21"/>
        </w:numPr>
        <w:jc w:val="both"/>
        <w:rPr>
          <w:rFonts w:ascii="Times New Roman" w:hAnsi="Times New Roman" w:cs="Times New Roman"/>
          <w:sz w:val="24"/>
          <w:szCs w:val="24"/>
        </w:rPr>
      </w:pPr>
      <w:r w:rsidRPr="00C31D2A">
        <w:rPr>
          <w:rFonts w:ascii="Times New Roman" w:hAnsi="Times New Roman" w:cs="Times New Roman"/>
          <w:sz w:val="24"/>
          <w:szCs w:val="24"/>
        </w:rPr>
        <w:t xml:space="preserve">Сумма квадратов отступлений геоида от эллипсоида должна быть наименьшей из всех возможных для данной территории </w:t>
      </w:r>
    </w:p>
    <w:p w:rsidR="009E44F6" w:rsidRPr="00C31D2A" w:rsidRDefault="009E44F6" w:rsidP="004C14F2">
      <w:pPr>
        <w:pStyle w:val="aa"/>
        <w:numPr>
          <w:ilvl w:val="0"/>
          <w:numId w:val="21"/>
        </w:numPr>
        <w:jc w:val="both"/>
        <w:rPr>
          <w:rFonts w:ascii="Times New Roman" w:hAnsi="Times New Roman" w:cs="Times New Roman"/>
          <w:sz w:val="24"/>
          <w:szCs w:val="24"/>
        </w:rPr>
      </w:pPr>
      <w:r w:rsidRPr="00C31D2A">
        <w:rPr>
          <w:rFonts w:ascii="Times New Roman" w:hAnsi="Times New Roman" w:cs="Times New Roman"/>
          <w:sz w:val="24"/>
          <w:szCs w:val="24"/>
        </w:rPr>
        <w:t>Сумма квадратов уклонений отвесных линий от перпендикуляра (нормали) к поверхности эллипсоида должна быть наименьшей из всех возможных для данной территории</w:t>
      </w:r>
      <w:r w:rsidR="00823124">
        <w:rPr>
          <w:rFonts w:ascii="Times New Roman" w:hAnsi="Times New Roman" w:cs="Times New Roman"/>
          <w:sz w:val="24"/>
          <w:szCs w:val="24"/>
        </w:rPr>
        <w:t>.</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Для точных работ необходимо учитывать положение конкретного эллипсоида по отношению к геоиду. Эта базовая информация, необходимая для преобразования координатных систем и картографических проекций, в основе которых лежат различные эллипсоиды. Существует несколько методов преобразований координатных систем. </w:t>
      </w:r>
      <w:proofErr w:type="gramStart"/>
      <w:r w:rsidRPr="00C31D2A">
        <w:rPr>
          <w:rFonts w:ascii="Times New Roman" w:hAnsi="Times New Roman" w:cs="Times New Roman"/>
          <w:sz w:val="24"/>
          <w:szCs w:val="24"/>
        </w:rPr>
        <w:t>Самый простой (и наиболее грубый) осуществляется пересчетом географических координат (широты, долготы и высоты) из исходной координатной системы в требуемую путем перевода исходных географических координат в прямоугольные геоцентрические, вычислением величины сдвига центров координат и последующ</w:t>
      </w:r>
      <w:r w:rsidR="00823124">
        <w:rPr>
          <w:rFonts w:ascii="Times New Roman" w:hAnsi="Times New Roman" w:cs="Times New Roman"/>
          <w:sz w:val="24"/>
          <w:szCs w:val="24"/>
        </w:rPr>
        <w:t>и</w:t>
      </w:r>
      <w:r w:rsidRPr="00C31D2A">
        <w:rPr>
          <w:rFonts w:ascii="Times New Roman" w:hAnsi="Times New Roman" w:cs="Times New Roman"/>
          <w:sz w:val="24"/>
          <w:szCs w:val="24"/>
        </w:rPr>
        <w:t>м переводом опять в географические координаты.</w:t>
      </w:r>
      <w:proofErr w:type="gramEnd"/>
      <w:r w:rsidRPr="00C31D2A">
        <w:rPr>
          <w:rFonts w:ascii="Times New Roman" w:hAnsi="Times New Roman" w:cs="Times New Roman"/>
          <w:sz w:val="24"/>
          <w:szCs w:val="24"/>
        </w:rPr>
        <w:t xml:space="preserve"> Такой метод предполагает, что направления осей двух эллипсоидов параллельны, что во многих случаях не соответствует действительности. Для работ на небольшой территории погрешности, вносимые этим предположением, были меньше, чем точность самих данных. Однако, по мере накопления и уточнения данных и повышения точности измерений, стало очевидно, что преобразование по трем параметрам не подходит для больших территорий и глобального использования, если требуется максимальная точность и единый набор параметров преобразования. </w:t>
      </w:r>
      <w:r w:rsidR="00823124">
        <w:rPr>
          <w:rFonts w:ascii="Times New Roman" w:hAnsi="Times New Roman" w:cs="Times New Roman"/>
          <w:sz w:val="24"/>
          <w:szCs w:val="24"/>
        </w:rPr>
        <w:t xml:space="preserve">М.С. </w:t>
      </w:r>
      <w:proofErr w:type="spellStart"/>
      <w:r w:rsidRPr="00C31D2A">
        <w:rPr>
          <w:rFonts w:ascii="Times New Roman" w:hAnsi="Times New Roman" w:cs="Times New Roman"/>
          <w:sz w:val="24"/>
          <w:szCs w:val="24"/>
        </w:rPr>
        <w:t>Молоденский</w:t>
      </w:r>
      <w:proofErr w:type="spellEnd"/>
      <w:r w:rsidRPr="00C31D2A">
        <w:rPr>
          <w:rFonts w:ascii="Times New Roman" w:hAnsi="Times New Roman" w:cs="Times New Roman"/>
          <w:sz w:val="24"/>
          <w:szCs w:val="24"/>
        </w:rPr>
        <w:t xml:space="preserve"> разработал формулы для применения параметров сдвига географических координат (без перевода их в прямоугольные геоцентрические) по трем параметрам (сдвиг по трем осям) и разности между большими полуосями и сжатием исходного эллипсоида и целевого эллипсоида — еще два параметра. Повышенная точность достигается преобразованием </w:t>
      </w:r>
      <w:proofErr w:type="spellStart"/>
      <w:r w:rsidRPr="00C31D2A">
        <w:rPr>
          <w:rFonts w:ascii="Times New Roman" w:hAnsi="Times New Roman" w:cs="Times New Roman"/>
          <w:sz w:val="24"/>
          <w:szCs w:val="24"/>
        </w:rPr>
        <w:t>Хелмерта</w:t>
      </w:r>
      <w:proofErr w:type="spellEnd"/>
      <w:r w:rsidRPr="00C31D2A">
        <w:rPr>
          <w:rFonts w:ascii="Times New Roman" w:hAnsi="Times New Roman" w:cs="Times New Roman"/>
          <w:sz w:val="24"/>
          <w:szCs w:val="24"/>
        </w:rPr>
        <w:t xml:space="preserve"> с 7-ю параметрами — смещение центра одного эллипсоида относительно другого по трем координатам и поворотом его по трем углам с учетом масштабного коэффициента, показывающего изменение линейного масштаба. Есть две его разновидности, различающиеся присвоением знака для параметров поворота.</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 xml:space="preserve">Такие линейные и угловые смещения </w:t>
      </w:r>
      <w:proofErr w:type="spellStart"/>
      <w:r w:rsidRPr="00C31D2A">
        <w:rPr>
          <w:rFonts w:ascii="Times New Roman" w:hAnsi="Times New Roman" w:cs="Times New Roman"/>
          <w:sz w:val="24"/>
          <w:szCs w:val="24"/>
        </w:rPr>
        <w:t>референц</w:t>
      </w:r>
      <w:proofErr w:type="spellEnd"/>
      <w:r w:rsidRPr="00C31D2A">
        <w:rPr>
          <w:rFonts w:ascii="Times New Roman" w:hAnsi="Times New Roman" w:cs="Times New Roman"/>
          <w:sz w:val="24"/>
          <w:szCs w:val="24"/>
        </w:rPr>
        <w:t xml:space="preserve">-эллипсоидов относительно центра масс Земли в англоязычной литературе принято </w:t>
      </w:r>
      <w:proofErr w:type="gramStart"/>
      <w:r w:rsidRPr="00C31D2A">
        <w:rPr>
          <w:rFonts w:ascii="Times New Roman" w:hAnsi="Times New Roman" w:cs="Times New Roman"/>
          <w:sz w:val="24"/>
          <w:szCs w:val="24"/>
        </w:rPr>
        <w:t>называть</w:t>
      </w:r>
      <w:proofErr w:type="gramEnd"/>
      <w:r w:rsidRPr="00C31D2A">
        <w:rPr>
          <w:rFonts w:ascii="Times New Roman" w:hAnsi="Times New Roman" w:cs="Times New Roman"/>
          <w:sz w:val="24"/>
          <w:szCs w:val="24"/>
        </w:rPr>
        <w:t xml:space="preserve"> словом </w:t>
      </w:r>
      <w:proofErr w:type="spellStart"/>
      <w:r w:rsidRPr="00C31D2A">
        <w:rPr>
          <w:rFonts w:ascii="Times New Roman" w:hAnsi="Times New Roman" w:cs="Times New Roman"/>
          <w:sz w:val="24"/>
          <w:szCs w:val="24"/>
        </w:rPr>
        <w:t>Datum</w:t>
      </w:r>
      <w:proofErr w:type="spellEnd"/>
      <w:r w:rsidRPr="00C31D2A">
        <w:rPr>
          <w:rFonts w:ascii="Times New Roman" w:hAnsi="Times New Roman" w:cs="Times New Roman"/>
          <w:sz w:val="24"/>
          <w:szCs w:val="24"/>
        </w:rPr>
        <w:t xml:space="preserve">. В отечественной геодезии применяют термин "геодезические даты". Это так называемые исходные данные, необходимые для задания начала отсчета в географической системе координат. Они определяются для некой реальной точки на поверхности Земли, для которой фиксируются значения широты и долготы, производится совмещение нормали к поверхности </w:t>
      </w:r>
      <w:proofErr w:type="spellStart"/>
      <w:r w:rsidRPr="00C31D2A">
        <w:rPr>
          <w:rFonts w:ascii="Times New Roman" w:hAnsi="Times New Roman" w:cs="Times New Roman"/>
          <w:sz w:val="24"/>
          <w:szCs w:val="24"/>
        </w:rPr>
        <w:t>референц</w:t>
      </w:r>
      <w:proofErr w:type="spellEnd"/>
      <w:r w:rsidRPr="00C31D2A">
        <w:rPr>
          <w:rFonts w:ascii="Times New Roman" w:hAnsi="Times New Roman" w:cs="Times New Roman"/>
          <w:sz w:val="24"/>
          <w:szCs w:val="24"/>
        </w:rPr>
        <w:t xml:space="preserve">-эллипсоида и отвесной линии в данной точке, а плоскость меридиана устанавливается параллельно оси вращения Земли. </w:t>
      </w:r>
      <w:r w:rsidR="0085076F">
        <w:rPr>
          <w:rFonts w:ascii="Times New Roman" w:hAnsi="Times New Roman" w:cs="Times New Roman"/>
          <w:sz w:val="24"/>
          <w:szCs w:val="24"/>
        </w:rPr>
        <w:t>На рис. 3 приведена иерархия связи систем координат и проекций.</w:t>
      </w:r>
    </w:p>
    <w:p w:rsidR="0085076F" w:rsidRDefault="0085076F" w:rsidP="0085076F">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4ADDBC94" wp14:editId="37985840">
            <wp:extent cx="3242930" cy="1368517"/>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243287" cy="1368668"/>
                    </a:xfrm>
                    <a:prstGeom prst="rect">
                      <a:avLst/>
                    </a:prstGeom>
                  </pic:spPr>
                </pic:pic>
              </a:graphicData>
            </a:graphic>
          </wp:inline>
        </w:drawing>
      </w:r>
    </w:p>
    <w:p w:rsidR="0085076F" w:rsidRDefault="0085076F" w:rsidP="0085076F">
      <w:pPr>
        <w:pStyle w:val="aa"/>
        <w:jc w:val="center"/>
        <w:rPr>
          <w:rFonts w:ascii="Times New Roman" w:hAnsi="Times New Roman" w:cs="Times New Roman"/>
          <w:sz w:val="24"/>
          <w:szCs w:val="24"/>
        </w:rPr>
      </w:pPr>
      <w:r>
        <w:rPr>
          <w:rFonts w:ascii="Times New Roman" w:hAnsi="Times New Roman" w:cs="Times New Roman"/>
          <w:sz w:val="24"/>
          <w:szCs w:val="24"/>
        </w:rPr>
        <w:t>Рис. 3 Иерархия связи систем координат и проекций</w:t>
      </w:r>
    </w:p>
    <w:p w:rsidR="00292EC7" w:rsidRPr="00C31D2A" w:rsidRDefault="00292EC7" w:rsidP="00307807">
      <w:pPr>
        <w:pStyle w:val="aa"/>
        <w:jc w:val="both"/>
        <w:rPr>
          <w:rFonts w:ascii="Times New Roman" w:hAnsi="Times New Roman" w:cs="Times New Roman"/>
          <w:sz w:val="24"/>
          <w:szCs w:val="24"/>
        </w:rPr>
      </w:pPr>
    </w:p>
    <w:p w:rsidR="009E44F6" w:rsidRPr="00C31D2A" w:rsidRDefault="009E44F6" w:rsidP="003A0D90">
      <w:pPr>
        <w:pStyle w:val="2"/>
        <w:rPr>
          <w:color w:val="auto"/>
        </w:rPr>
      </w:pPr>
      <w:bookmarkStart w:id="15" w:name="_Toc339299015"/>
      <w:r w:rsidRPr="00C31D2A">
        <w:rPr>
          <w:color w:val="auto"/>
        </w:rPr>
        <w:t>Проекции</w:t>
      </w:r>
      <w:bookmarkEnd w:id="15"/>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Положение объекта на какой-либо поверхности или в пространстве определяется с помощью угловых или линейных величин, называющихся координатами. В системе географических координат положение любой точки земной поверхности относительно начала координат определяется указанием угловых величин широты и долготы. Географическую систему координат можно изобразить на плоскости в виде сетки с ячейками одинакового размера, где по оси ординат откладывается широта, а по оси абсцисс — долгота. Однако помимо сферической системы координат, использующей угловые координаты, существуют и другие, позволяющие описывать не только абсолютные положения объектов, но и метрические характеристики (длина, площадь) и отношения с другими объектами в географическом пространстве. Угловые величины не удобны для этих целей, поскольку не имеют стандартной длины — величина градуса в метрах меняется в зависимости от широты местности (здесь можно воспользоваться калькулятором для пересчета угловых единиц </w:t>
      </w:r>
      <w:proofErr w:type="gramStart"/>
      <w:r w:rsidRPr="00C31D2A">
        <w:rPr>
          <w:rFonts w:ascii="Times New Roman" w:hAnsi="Times New Roman" w:cs="Times New Roman"/>
          <w:sz w:val="24"/>
          <w:szCs w:val="24"/>
        </w:rPr>
        <w:t>в</w:t>
      </w:r>
      <w:proofErr w:type="gramEnd"/>
      <w:r w:rsidRPr="00C31D2A">
        <w:rPr>
          <w:rFonts w:ascii="Times New Roman" w:hAnsi="Times New Roman" w:cs="Times New Roman"/>
          <w:sz w:val="24"/>
          <w:szCs w:val="24"/>
        </w:rPr>
        <w:t xml:space="preserve"> линейные). Для преодоления этих трудностей, данные переводят из угловых географических координат в прямоугольные спроектированные координаты. Спроектированная система координат — прямоугольная система, с началом координат в определенной точке, чаще всего имеющей координаты 0,0. Спроектированная система координат связана с географической набором специальных формул — проекцией. </w:t>
      </w:r>
      <w:r w:rsidR="0085076F">
        <w:rPr>
          <w:rFonts w:ascii="Times New Roman" w:hAnsi="Times New Roman" w:cs="Times New Roman"/>
          <w:sz w:val="24"/>
          <w:szCs w:val="24"/>
        </w:rPr>
        <w:t>Д</w:t>
      </w:r>
      <w:r w:rsidRPr="00C31D2A">
        <w:rPr>
          <w:rFonts w:ascii="Times New Roman" w:hAnsi="Times New Roman" w:cs="Times New Roman"/>
          <w:sz w:val="24"/>
          <w:szCs w:val="24"/>
        </w:rPr>
        <w:t>ругими словами, проекция — это математически выраженный способ отображения (пример) поверхности Земли или других небесных тел, принимаемых за эллипсоид, сферу или другие регулярные поверхности, на плоскости.</w:t>
      </w:r>
    </w:p>
    <w:p w:rsidR="00292EC7"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Но даже аппроксимированную до эллипсоида, поверхность Земли нельзя отобразить на плоскости с сохранением всех пространственных отношений одновременно: углов между направлениями, расстояний и площадей. Любой карте присущи искажения длин, площадей, углов и форм. Искажения длин на карте выражается в том, что масштаб длин на ней изменяется при переходе от одной точки к другой, а также при изменении направления в данной точке. Искажения площадей выражаются в том, что масштаб площадей в разных местах карты различен и нарушается соотношения площадей различных географических объектов. Искажения углов заключаются в том, что углы между направлениями на карте не равны соответствующим углам на поверхности. Искажения форм заключаются в том, что фигуры объектов на карте не подобны фигурам соответствующих географических объектов на местности. Все виды искажений на карте связаны друг с другом и изменение одного из них влечет за собой изменение других. Особый характер имеет связь между искажением углов и площадей. Они на карте </w:t>
      </w:r>
      <w:proofErr w:type="gramStart"/>
      <w:r w:rsidRPr="00C31D2A">
        <w:rPr>
          <w:rFonts w:ascii="Times New Roman" w:hAnsi="Times New Roman" w:cs="Times New Roman"/>
          <w:sz w:val="24"/>
          <w:szCs w:val="24"/>
        </w:rPr>
        <w:t>находятся как бы в противоречии друг с другом и уменьшение одного из них влечет</w:t>
      </w:r>
      <w:proofErr w:type="gramEnd"/>
      <w:r w:rsidRPr="00C31D2A">
        <w:rPr>
          <w:rFonts w:ascii="Times New Roman" w:hAnsi="Times New Roman" w:cs="Times New Roman"/>
          <w:sz w:val="24"/>
          <w:szCs w:val="24"/>
        </w:rPr>
        <w:t xml:space="preserve"> увеличение другого.</w:t>
      </w:r>
      <w:r w:rsidR="004C14F2">
        <w:rPr>
          <w:rFonts w:ascii="Times New Roman" w:hAnsi="Times New Roman" w:cs="Times New Roman"/>
          <w:sz w:val="24"/>
          <w:szCs w:val="24"/>
        </w:rPr>
        <w:t xml:space="preserve"> </w:t>
      </w:r>
      <w:r w:rsidRPr="00C31D2A">
        <w:rPr>
          <w:rFonts w:ascii="Times New Roman" w:hAnsi="Times New Roman" w:cs="Times New Roman"/>
          <w:sz w:val="24"/>
          <w:szCs w:val="24"/>
        </w:rPr>
        <w:t>Наиболее полно все виды искажений в данной точке карты можно представить в виде эллипса искажений</w:t>
      </w:r>
      <w:r w:rsidR="0085076F">
        <w:rPr>
          <w:rFonts w:ascii="Times New Roman" w:hAnsi="Times New Roman" w:cs="Times New Roman"/>
          <w:sz w:val="24"/>
          <w:szCs w:val="24"/>
        </w:rPr>
        <w:t xml:space="preserve">. </w:t>
      </w:r>
      <w:r w:rsidRPr="00C31D2A">
        <w:rPr>
          <w:rFonts w:ascii="Times New Roman" w:hAnsi="Times New Roman" w:cs="Times New Roman"/>
          <w:sz w:val="24"/>
          <w:szCs w:val="24"/>
        </w:rPr>
        <w:t xml:space="preserve">Форма эллипса характеризует искажение углов и форм — они искажены тем больше, чем больше эллипс отличается от окружности. Площадь эллипса пропорциональна искажению площадей, и чем она сильнее отличается от площади эллипса на линии (в точке) нулевых искажений, тем больше искажены площади. </w:t>
      </w:r>
    </w:p>
    <w:p w:rsidR="009E44F6" w:rsidRPr="00C31D2A" w:rsidRDefault="009E44F6" w:rsidP="0085076F">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По характеру искажений различают следующие картографические проекции: </w:t>
      </w:r>
    </w:p>
    <w:p w:rsidR="009E44F6" w:rsidRPr="00C31D2A" w:rsidRDefault="009E44F6" w:rsidP="0085076F">
      <w:pPr>
        <w:pStyle w:val="aa"/>
        <w:numPr>
          <w:ilvl w:val="0"/>
          <w:numId w:val="44"/>
        </w:numPr>
        <w:jc w:val="both"/>
        <w:rPr>
          <w:rFonts w:ascii="Times New Roman" w:hAnsi="Times New Roman" w:cs="Times New Roman"/>
          <w:sz w:val="24"/>
          <w:szCs w:val="24"/>
        </w:rPr>
      </w:pPr>
      <w:r w:rsidRPr="00C31D2A">
        <w:rPr>
          <w:rFonts w:ascii="Times New Roman" w:hAnsi="Times New Roman" w:cs="Times New Roman"/>
          <w:i/>
          <w:sz w:val="24"/>
          <w:szCs w:val="24"/>
        </w:rPr>
        <w:t>Равновеликие.</w:t>
      </w:r>
      <w:r w:rsidRPr="00C31D2A">
        <w:rPr>
          <w:rFonts w:ascii="Times New Roman" w:hAnsi="Times New Roman" w:cs="Times New Roman"/>
          <w:sz w:val="24"/>
          <w:szCs w:val="24"/>
        </w:rPr>
        <w:t xml:space="preserve"> На карте отсутствуют искажения площадей. Значительны искажения углов и форм. Карты, составленные в таких проекциях, удобны для определения площадей</w:t>
      </w:r>
    </w:p>
    <w:p w:rsidR="009E44F6" w:rsidRPr="00C31D2A" w:rsidRDefault="009E44F6" w:rsidP="0085076F">
      <w:pPr>
        <w:pStyle w:val="aa"/>
        <w:numPr>
          <w:ilvl w:val="0"/>
          <w:numId w:val="44"/>
        </w:numPr>
        <w:jc w:val="both"/>
        <w:rPr>
          <w:rFonts w:ascii="Times New Roman" w:hAnsi="Times New Roman" w:cs="Times New Roman"/>
          <w:sz w:val="24"/>
          <w:szCs w:val="24"/>
        </w:rPr>
      </w:pPr>
      <w:r w:rsidRPr="00C31D2A">
        <w:rPr>
          <w:rFonts w:ascii="Times New Roman" w:hAnsi="Times New Roman" w:cs="Times New Roman"/>
          <w:i/>
          <w:sz w:val="24"/>
          <w:szCs w:val="24"/>
        </w:rPr>
        <w:t>Равноугольные.</w:t>
      </w:r>
      <w:r w:rsidRPr="00C31D2A">
        <w:rPr>
          <w:rFonts w:ascii="Times New Roman" w:hAnsi="Times New Roman" w:cs="Times New Roman"/>
          <w:sz w:val="24"/>
          <w:szCs w:val="24"/>
        </w:rPr>
        <w:t xml:space="preserve"> Отсутствуют искажения углов и формы небольших объектов. </w:t>
      </w:r>
      <w:proofErr w:type="gramStart"/>
      <w:r w:rsidRPr="00C31D2A">
        <w:rPr>
          <w:rFonts w:ascii="Times New Roman" w:hAnsi="Times New Roman" w:cs="Times New Roman"/>
          <w:sz w:val="24"/>
          <w:szCs w:val="24"/>
        </w:rPr>
        <w:t>Весьма удобны для решения навигационных задач.</w:t>
      </w:r>
      <w:proofErr w:type="gramEnd"/>
      <w:r w:rsidRPr="00C31D2A">
        <w:rPr>
          <w:rFonts w:ascii="Times New Roman" w:hAnsi="Times New Roman" w:cs="Times New Roman"/>
          <w:sz w:val="24"/>
          <w:szCs w:val="24"/>
        </w:rPr>
        <w:t xml:space="preserve"> Угол на местности всегда равен углу на карте, линия </w:t>
      </w:r>
      <w:r w:rsidRPr="00C31D2A">
        <w:rPr>
          <w:rFonts w:ascii="Times New Roman" w:hAnsi="Times New Roman" w:cs="Times New Roman"/>
          <w:sz w:val="24"/>
          <w:szCs w:val="24"/>
        </w:rPr>
        <w:lastRenderedPageBreak/>
        <w:t xml:space="preserve">прямая на местности, прямая на карте. Главным примером данной проекции является поперечно-цилиндрическая </w:t>
      </w:r>
      <w:r w:rsidR="0085076F">
        <w:rPr>
          <w:rFonts w:ascii="Times New Roman" w:hAnsi="Times New Roman" w:cs="Times New Roman"/>
          <w:sz w:val="24"/>
          <w:szCs w:val="24"/>
        </w:rPr>
        <w:t>проекция Меркатора (1569</w:t>
      </w:r>
      <w:r w:rsidRPr="00C31D2A">
        <w:rPr>
          <w:rFonts w:ascii="Times New Roman" w:hAnsi="Times New Roman" w:cs="Times New Roman"/>
          <w:sz w:val="24"/>
          <w:szCs w:val="24"/>
        </w:rPr>
        <w:t xml:space="preserve">) и до сих пор она используется для морских навигационных карт </w:t>
      </w:r>
    </w:p>
    <w:p w:rsidR="009E44F6" w:rsidRPr="00C31D2A" w:rsidRDefault="009E44F6" w:rsidP="0085076F">
      <w:pPr>
        <w:pStyle w:val="aa"/>
        <w:numPr>
          <w:ilvl w:val="0"/>
          <w:numId w:val="44"/>
        </w:numPr>
        <w:jc w:val="both"/>
        <w:rPr>
          <w:rFonts w:ascii="Times New Roman" w:hAnsi="Times New Roman" w:cs="Times New Roman"/>
          <w:sz w:val="24"/>
          <w:szCs w:val="24"/>
        </w:rPr>
      </w:pPr>
      <w:r w:rsidRPr="00C31D2A">
        <w:rPr>
          <w:rFonts w:ascii="Times New Roman" w:hAnsi="Times New Roman" w:cs="Times New Roman"/>
          <w:i/>
          <w:sz w:val="24"/>
          <w:szCs w:val="24"/>
        </w:rPr>
        <w:t>Равнопромежуточные.</w:t>
      </w:r>
      <w:r w:rsidRPr="00C31D2A">
        <w:rPr>
          <w:rFonts w:ascii="Times New Roman" w:hAnsi="Times New Roman" w:cs="Times New Roman"/>
          <w:sz w:val="24"/>
          <w:szCs w:val="24"/>
        </w:rPr>
        <w:t xml:space="preserve"> </w:t>
      </w:r>
      <w:proofErr w:type="gramStart"/>
      <w:r w:rsidR="008460DE" w:rsidRPr="00C31D2A">
        <w:rPr>
          <w:rFonts w:ascii="Times New Roman" w:hAnsi="Times New Roman" w:cs="Times New Roman"/>
          <w:sz w:val="24"/>
          <w:szCs w:val="24"/>
        </w:rPr>
        <w:t>Масштаб</w:t>
      </w:r>
      <w:r w:rsidRPr="00C31D2A">
        <w:rPr>
          <w:rFonts w:ascii="Times New Roman" w:hAnsi="Times New Roman" w:cs="Times New Roman"/>
          <w:sz w:val="24"/>
          <w:szCs w:val="24"/>
        </w:rPr>
        <w:t xml:space="preserve"> длин по одному из главных направлений (взаимно перпендикулярные направления, по одному из которых масштаб длин имеет наибольшее, а по другому — наименьшее значение) сохраняется постоянным.</w:t>
      </w:r>
      <w:proofErr w:type="gramEnd"/>
      <w:r w:rsidRPr="00C31D2A">
        <w:rPr>
          <w:rFonts w:ascii="Times New Roman" w:hAnsi="Times New Roman" w:cs="Times New Roman"/>
          <w:sz w:val="24"/>
          <w:szCs w:val="24"/>
        </w:rPr>
        <w:t xml:space="preserve"> Искажения углов и площадей как бы уравновешиваются. Различают равнопромежуточные проекции по меридианам или параллелям. В них искажения длин отсутствуют по одному из направлений: либо вдоль меридиана, либо вдоль параллели </w:t>
      </w:r>
    </w:p>
    <w:p w:rsidR="009E44F6" w:rsidRPr="00C31D2A" w:rsidRDefault="009E44F6" w:rsidP="0085076F">
      <w:pPr>
        <w:pStyle w:val="aa"/>
        <w:numPr>
          <w:ilvl w:val="0"/>
          <w:numId w:val="44"/>
        </w:numPr>
        <w:jc w:val="both"/>
        <w:rPr>
          <w:rFonts w:ascii="Times New Roman" w:hAnsi="Times New Roman" w:cs="Times New Roman"/>
          <w:sz w:val="24"/>
          <w:szCs w:val="24"/>
        </w:rPr>
      </w:pPr>
      <w:r w:rsidRPr="00C31D2A">
        <w:rPr>
          <w:rFonts w:ascii="Times New Roman" w:hAnsi="Times New Roman" w:cs="Times New Roman"/>
          <w:i/>
          <w:sz w:val="24"/>
          <w:szCs w:val="24"/>
        </w:rPr>
        <w:t>Произвольные.</w:t>
      </w:r>
      <w:r w:rsidRPr="00C31D2A">
        <w:rPr>
          <w:rFonts w:ascii="Times New Roman" w:hAnsi="Times New Roman" w:cs="Times New Roman"/>
          <w:sz w:val="24"/>
          <w:szCs w:val="24"/>
        </w:rPr>
        <w:t xml:space="preserve"> На карте в любых соотношениях имеются искажения и углов, и площадей. Но эти искажения распределяются по карте наиболее выигрышным образом, при этом достигается некий компромисс. Например, минимальные искажения приходятся на центральную часть карты, а все сжатия и растяжения "сбрасываются" к её краям.</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По виду вспомогательной поверхности (поверхности, на которую проецируется земной эллипсоид или шар при его отображении на плоскость</w:t>
      </w:r>
      <w:proofErr w:type="gramStart"/>
      <w:r w:rsidRPr="00C31D2A">
        <w:rPr>
          <w:rFonts w:ascii="Times New Roman" w:hAnsi="Times New Roman" w:cs="Times New Roman"/>
          <w:sz w:val="24"/>
          <w:szCs w:val="24"/>
        </w:rPr>
        <w:t xml:space="preserve"> )</w:t>
      </w:r>
      <w:proofErr w:type="gramEnd"/>
      <w:r w:rsidRPr="00C31D2A">
        <w:rPr>
          <w:rFonts w:ascii="Times New Roman" w:hAnsi="Times New Roman" w:cs="Times New Roman"/>
          <w:sz w:val="24"/>
          <w:szCs w:val="24"/>
        </w:rPr>
        <w:t xml:space="preserve"> различают проекции:</w:t>
      </w:r>
    </w:p>
    <w:p w:rsidR="009E44F6" w:rsidRPr="00C31D2A" w:rsidRDefault="009E44F6" w:rsidP="0085076F">
      <w:pPr>
        <w:pStyle w:val="aa"/>
        <w:numPr>
          <w:ilvl w:val="0"/>
          <w:numId w:val="45"/>
        </w:numPr>
        <w:jc w:val="both"/>
        <w:rPr>
          <w:rFonts w:ascii="Times New Roman" w:hAnsi="Times New Roman" w:cs="Times New Roman"/>
          <w:sz w:val="24"/>
          <w:szCs w:val="24"/>
        </w:rPr>
      </w:pPr>
      <w:proofErr w:type="gramStart"/>
      <w:r w:rsidRPr="00C31D2A">
        <w:rPr>
          <w:rFonts w:ascii="Times New Roman" w:hAnsi="Times New Roman" w:cs="Times New Roman"/>
          <w:i/>
          <w:sz w:val="24"/>
          <w:szCs w:val="24"/>
        </w:rPr>
        <w:t>Азимутальные</w:t>
      </w:r>
      <w:proofErr w:type="gramEnd"/>
      <w:r w:rsidRPr="00C31D2A">
        <w:rPr>
          <w:rFonts w:ascii="Times New Roman" w:hAnsi="Times New Roman" w:cs="Times New Roman"/>
          <w:sz w:val="24"/>
          <w:szCs w:val="24"/>
        </w:rPr>
        <w:t xml:space="preserve">, в которых поверхность эллипсоида или шара переносится на касательную к ней или секущую её плоскость. </w:t>
      </w:r>
    </w:p>
    <w:p w:rsidR="009E44F6" w:rsidRPr="00C31D2A" w:rsidRDefault="009E44F6" w:rsidP="0085076F">
      <w:pPr>
        <w:pStyle w:val="aa"/>
        <w:numPr>
          <w:ilvl w:val="0"/>
          <w:numId w:val="45"/>
        </w:numPr>
        <w:jc w:val="both"/>
        <w:rPr>
          <w:rFonts w:ascii="Times New Roman" w:hAnsi="Times New Roman" w:cs="Times New Roman"/>
          <w:sz w:val="24"/>
          <w:szCs w:val="24"/>
        </w:rPr>
      </w:pPr>
      <w:proofErr w:type="gramStart"/>
      <w:r w:rsidRPr="00C31D2A">
        <w:rPr>
          <w:rFonts w:ascii="Times New Roman" w:hAnsi="Times New Roman" w:cs="Times New Roman"/>
          <w:i/>
          <w:sz w:val="24"/>
          <w:szCs w:val="24"/>
        </w:rPr>
        <w:t>Цилиндрические</w:t>
      </w:r>
      <w:proofErr w:type="gramEnd"/>
      <w:r w:rsidRPr="00C31D2A">
        <w:rPr>
          <w:rFonts w:ascii="Times New Roman" w:hAnsi="Times New Roman" w:cs="Times New Roman"/>
          <w:i/>
          <w:sz w:val="24"/>
          <w:szCs w:val="24"/>
        </w:rPr>
        <w:t>,</w:t>
      </w:r>
      <w:r w:rsidRPr="00C31D2A">
        <w:rPr>
          <w:rFonts w:ascii="Times New Roman" w:hAnsi="Times New Roman" w:cs="Times New Roman"/>
          <w:sz w:val="24"/>
          <w:szCs w:val="24"/>
        </w:rPr>
        <w:t xml:space="preserve"> в которых поверхность эллипсоида или шара переносится на боковую поверхность касательного к ней или секущего её цилиндра, после чего последний разрезается по образующей и развертывается в плоскость. </w:t>
      </w:r>
    </w:p>
    <w:p w:rsidR="009E44F6" w:rsidRPr="00C31D2A" w:rsidRDefault="009E44F6" w:rsidP="0085076F">
      <w:pPr>
        <w:pStyle w:val="aa"/>
        <w:numPr>
          <w:ilvl w:val="0"/>
          <w:numId w:val="45"/>
        </w:numPr>
        <w:jc w:val="both"/>
        <w:rPr>
          <w:rFonts w:ascii="Times New Roman" w:hAnsi="Times New Roman" w:cs="Times New Roman"/>
          <w:sz w:val="24"/>
          <w:szCs w:val="24"/>
        </w:rPr>
      </w:pPr>
      <w:r w:rsidRPr="00C31D2A">
        <w:rPr>
          <w:rFonts w:ascii="Times New Roman" w:hAnsi="Times New Roman" w:cs="Times New Roman"/>
          <w:i/>
          <w:sz w:val="24"/>
          <w:szCs w:val="24"/>
        </w:rPr>
        <w:t>Конические,</w:t>
      </w:r>
      <w:r w:rsidRPr="00C31D2A">
        <w:rPr>
          <w:rFonts w:ascii="Times New Roman" w:hAnsi="Times New Roman" w:cs="Times New Roman"/>
          <w:sz w:val="24"/>
          <w:szCs w:val="24"/>
        </w:rPr>
        <w:t xml:space="preserve"> в </w:t>
      </w:r>
      <w:proofErr w:type="gramStart"/>
      <w:r w:rsidRPr="00C31D2A">
        <w:rPr>
          <w:rFonts w:ascii="Times New Roman" w:hAnsi="Times New Roman" w:cs="Times New Roman"/>
          <w:sz w:val="24"/>
          <w:szCs w:val="24"/>
        </w:rPr>
        <w:t>которых</w:t>
      </w:r>
      <w:proofErr w:type="gramEnd"/>
      <w:r w:rsidRPr="00C31D2A">
        <w:rPr>
          <w:rFonts w:ascii="Times New Roman" w:hAnsi="Times New Roman" w:cs="Times New Roman"/>
          <w:sz w:val="24"/>
          <w:szCs w:val="24"/>
        </w:rPr>
        <w:t xml:space="preserve"> поверхность эллипсоида или шара переносится на боковую поверхность касательного к ней или секущего её конуса, после чего последний разрезается по образующей и развертывается в плоскость. </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По ориентировки вспомогательной поверхности относительно полярной оси или экватора эллипсо</w:t>
      </w:r>
      <w:r w:rsidR="0085076F">
        <w:rPr>
          <w:rFonts w:ascii="Times New Roman" w:hAnsi="Times New Roman" w:cs="Times New Roman"/>
          <w:sz w:val="24"/>
          <w:szCs w:val="24"/>
        </w:rPr>
        <w:t>ида или шара различают проекции:</w:t>
      </w:r>
    </w:p>
    <w:p w:rsidR="009E44F6" w:rsidRPr="00C31D2A" w:rsidRDefault="009E44F6" w:rsidP="0085076F">
      <w:pPr>
        <w:pStyle w:val="aa"/>
        <w:numPr>
          <w:ilvl w:val="0"/>
          <w:numId w:val="46"/>
        </w:numPr>
        <w:jc w:val="both"/>
        <w:rPr>
          <w:rFonts w:ascii="Times New Roman" w:hAnsi="Times New Roman" w:cs="Times New Roman"/>
          <w:sz w:val="24"/>
          <w:szCs w:val="24"/>
        </w:rPr>
      </w:pPr>
      <w:proofErr w:type="gramStart"/>
      <w:r w:rsidRPr="00C31D2A">
        <w:rPr>
          <w:rFonts w:ascii="Times New Roman" w:hAnsi="Times New Roman" w:cs="Times New Roman"/>
          <w:i/>
          <w:sz w:val="24"/>
          <w:szCs w:val="24"/>
        </w:rPr>
        <w:t>Нормальные,</w:t>
      </w:r>
      <w:r w:rsidRPr="00C31D2A">
        <w:rPr>
          <w:rFonts w:ascii="Times New Roman" w:hAnsi="Times New Roman" w:cs="Times New Roman"/>
          <w:sz w:val="24"/>
          <w:szCs w:val="24"/>
        </w:rPr>
        <w:t xml:space="preserve"> в которых ось вспомогательной поверхности совпадает с осью земного эллипсоида или шара; в азимутальных проекциях плоскость перпендикулярна полярной оси. </w:t>
      </w:r>
      <w:proofErr w:type="gramEnd"/>
    </w:p>
    <w:p w:rsidR="009E44F6" w:rsidRPr="00C31D2A" w:rsidRDefault="009E44F6" w:rsidP="0085076F">
      <w:pPr>
        <w:pStyle w:val="aa"/>
        <w:numPr>
          <w:ilvl w:val="0"/>
          <w:numId w:val="46"/>
        </w:numPr>
        <w:jc w:val="both"/>
        <w:rPr>
          <w:rFonts w:ascii="Times New Roman" w:hAnsi="Times New Roman" w:cs="Times New Roman"/>
          <w:sz w:val="24"/>
          <w:szCs w:val="24"/>
        </w:rPr>
      </w:pPr>
      <w:proofErr w:type="gramStart"/>
      <w:r w:rsidRPr="00C31D2A">
        <w:rPr>
          <w:rFonts w:ascii="Times New Roman" w:hAnsi="Times New Roman" w:cs="Times New Roman"/>
          <w:i/>
          <w:sz w:val="24"/>
          <w:szCs w:val="24"/>
        </w:rPr>
        <w:t>Поперечные,</w:t>
      </w:r>
      <w:r w:rsidRPr="00C31D2A">
        <w:rPr>
          <w:rFonts w:ascii="Times New Roman" w:hAnsi="Times New Roman" w:cs="Times New Roman"/>
          <w:sz w:val="24"/>
          <w:szCs w:val="24"/>
        </w:rPr>
        <w:t xml:space="preserve"> в которых ось вспомогательной поверхности лежит в плоскости экватора земного эллипсоида или шара и перпендикулярна полярной оси; в азимутальных проекциях плоскость перпендикулярна нормали, лежащей в экваториальной плоскости поверхности. </w:t>
      </w:r>
      <w:proofErr w:type="gramEnd"/>
    </w:p>
    <w:p w:rsidR="009E44F6" w:rsidRPr="00C31D2A" w:rsidRDefault="009E44F6" w:rsidP="0085076F">
      <w:pPr>
        <w:pStyle w:val="aa"/>
        <w:numPr>
          <w:ilvl w:val="0"/>
          <w:numId w:val="46"/>
        </w:numPr>
        <w:jc w:val="both"/>
        <w:rPr>
          <w:rFonts w:ascii="Times New Roman" w:hAnsi="Times New Roman" w:cs="Times New Roman"/>
          <w:sz w:val="24"/>
          <w:szCs w:val="24"/>
        </w:rPr>
      </w:pPr>
      <w:r w:rsidRPr="00C31D2A">
        <w:rPr>
          <w:rFonts w:ascii="Times New Roman" w:hAnsi="Times New Roman" w:cs="Times New Roman"/>
          <w:i/>
          <w:sz w:val="24"/>
          <w:szCs w:val="24"/>
        </w:rPr>
        <w:t>Косые,</w:t>
      </w:r>
      <w:r w:rsidRPr="00C31D2A">
        <w:rPr>
          <w:rFonts w:ascii="Times New Roman" w:hAnsi="Times New Roman" w:cs="Times New Roman"/>
          <w:sz w:val="24"/>
          <w:szCs w:val="24"/>
        </w:rPr>
        <w:t xml:space="preserve"> в которых ось вспомогательной поверхности совпадает с нормалью, находящейся между полярной осью и плоскостью экватора земного эллипсоида или шара; в азимутальных проекциях плоскость к этой нормали перпендикулярна </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A0D90">
      <w:pPr>
        <w:pStyle w:val="2"/>
        <w:rPr>
          <w:color w:val="auto"/>
        </w:rPr>
      </w:pPr>
      <w:bookmarkStart w:id="16" w:name="_Toc339299016"/>
      <w:proofErr w:type="spellStart"/>
      <w:r w:rsidRPr="00C31D2A">
        <w:rPr>
          <w:color w:val="auto"/>
        </w:rPr>
        <w:t>Разграфка</w:t>
      </w:r>
      <w:proofErr w:type="spellEnd"/>
      <w:r w:rsidRPr="00C31D2A">
        <w:rPr>
          <w:color w:val="auto"/>
        </w:rPr>
        <w:t xml:space="preserve"> и номенклатура топографических карт</w:t>
      </w:r>
      <w:bookmarkEnd w:id="16"/>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Для топографических карт основной является проекция Гаусса </w:t>
      </w:r>
      <w:proofErr w:type="spellStart"/>
      <w:r w:rsidRPr="00C31D2A">
        <w:rPr>
          <w:rFonts w:ascii="Times New Roman" w:hAnsi="Times New Roman" w:cs="Times New Roman"/>
          <w:sz w:val="24"/>
          <w:szCs w:val="24"/>
        </w:rPr>
        <w:t>Крюгера</w:t>
      </w:r>
      <w:proofErr w:type="spellEnd"/>
      <w:r w:rsidRPr="00C31D2A">
        <w:rPr>
          <w:rFonts w:ascii="Times New Roman" w:hAnsi="Times New Roman" w:cs="Times New Roman"/>
          <w:sz w:val="24"/>
          <w:szCs w:val="24"/>
        </w:rPr>
        <w:t xml:space="preserve"> — поперечная цилиндрическая равноугольная на касательный цилиндр. В других странах её аналогом является проекция UTM (</w:t>
      </w:r>
      <w:proofErr w:type="spellStart"/>
      <w:r w:rsidRPr="00C31D2A">
        <w:rPr>
          <w:rFonts w:ascii="Times New Roman" w:hAnsi="Times New Roman" w:cs="Times New Roman"/>
          <w:sz w:val="24"/>
          <w:szCs w:val="24"/>
        </w:rPr>
        <w:t>Universal</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Transverse</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Mercator</w:t>
      </w:r>
      <w:proofErr w:type="spellEnd"/>
      <w:r w:rsidRPr="00C31D2A">
        <w:rPr>
          <w:rFonts w:ascii="Times New Roman" w:hAnsi="Times New Roman" w:cs="Times New Roman"/>
          <w:sz w:val="24"/>
          <w:szCs w:val="24"/>
        </w:rPr>
        <w:t>) на секущий цилиндр. Проекция имеет следующую конструкцию. Воображаемый цили</w:t>
      </w:r>
      <w:r w:rsidR="008460DE">
        <w:rPr>
          <w:rFonts w:ascii="Times New Roman" w:hAnsi="Times New Roman" w:cs="Times New Roman"/>
          <w:sz w:val="24"/>
          <w:szCs w:val="24"/>
        </w:rPr>
        <w:t>ндр, на который происходит прое</w:t>
      </w:r>
      <w:r w:rsidRPr="00C31D2A">
        <w:rPr>
          <w:rFonts w:ascii="Times New Roman" w:hAnsi="Times New Roman" w:cs="Times New Roman"/>
          <w:sz w:val="24"/>
          <w:szCs w:val="24"/>
        </w:rPr>
        <w:t>цирование, охватывает земной эллипсоид по меридиану, называемому центральным (осевым) меридианом зоны.</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Зона — это участок земной поверхности, ограниченный двумя меридианами Проекция делит земной эллип</w:t>
      </w:r>
      <w:r w:rsidR="00194FC0">
        <w:rPr>
          <w:rFonts w:ascii="Times New Roman" w:hAnsi="Times New Roman" w:cs="Times New Roman"/>
          <w:sz w:val="24"/>
          <w:szCs w:val="24"/>
        </w:rPr>
        <w:t>соид на 60 зон шириной 6°</w:t>
      </w:r>
      <w:r w:rsidRPr="00C31D2A">
        <w:rPr>
          <w:rFonts w:ascii="Times New Roman" w:hAnsi="Times New Roman" w:cs="Times New Roman"/>
          <w:sz w:val="24"/>
          <w:szCs w:val="24"/>
        </w:rPr>
        <w:t xml:space="preserve">. Зоны нумеруются с запада на восток, начиная </w:t>
      </w:r>
      <w:r w:rsidR="00C645A9">
        <w:rPr>
          <w:rFonts w:ascii="Times New Roman" w:hAnsi="Times New Roman" w:cs="Times New Roman"/>
          <w:sz w:val="24"/>
          <w:szCs w:val="24"/>
        </w:rPr>
        <w:t>от</w:t>
      </w:r>
      <w:r w:rsidRPr="00C31D2A">
        <w:rPr>
          <w:rFonts w:ascii="Times New Roman" w:hAnsi="Times New Roman" w:cs="Times New Roman"/>
          <w:sz w:val="24"/>
          <w:szCs w:val="24"/>
        </w:rPr>
        <w:t xml:space="preserve"> 0°: зона 1 простирается </w:t>
      </w:r>
      <w:r w:rsidR="00C645A9">
        <w:rPr>
          <w:rFonts w:ascii="Times New Roman" w:hAnsi="Times New Roman" w:cs="Times New Roman"/>
          <w:sz w:val="24"/>
          <w:szCs w:val="24"/>
        </w:rPr>
        <w:t>от</w:t>
      </w:r>
      <w:r w:rsidRPr="00C31D2A">
        <w:rPr>
          <w:rFonts w:ascii="Times New Roman" w:hAnsi="Times New Roman" w:cs="Times New Roman"/>
          <w:sz w:val="24"/>
          <w:szCs w:val="24"/>
        </w:rPr>
        <w:t xml:space="preserve"> меридиана 0° до меридиана 6°, её центральный меридиан 3°. Зона 2 - </w:t>
      </w:r>
      <w:r w:rsidR="00C645A9">
        <w:rPr>
          <w:rFonts w:ascii="Times New Roman" w:hAnsi="Times New Roman" w:cs="Times New Roman"/>
          <w:sz w:val="24"/>
          <w:szCs w:val="24"/>
        </w:rPr>
        <w:t>от</w:t>
      </w:r>
      <w:r w:rsidRPr="00C31D2A">
        <w:rPr>
          <w:rFonts w:ascii="Times New Roman" w:hAnsi="Times New Roman" w:cs="Times New Roman"/>
          <w:sz w:val="24"/>
          <w:szCs w:val="24"/>
        </w:rPr>
        <w:t xml:space="preserve"> 6° до 12°, и т.д. Нумерация номенклатурных листов начинается с 180°, например, лист N-39 находится в 9-й зоне. Связь номера зоны (N) и долготы осевого меридиана (L) осуществляется по формуле: L=6N-3</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Цилиндр разворачивают в плоскость и накладывают прямоугольную километровую сетку. За ось O</w:t>
      </w:r>
      <w:r w:rsidR="00C645A9">
        <w:rPr>
          <w:rFonts w:ascii="Times New Roman" w:hAnsi="Times New Roman" w:cs="Times New Roman"/>
          <w:sz w:val="24"/>
          <w:szCs w:val="24"/>
          <w:lang w:val="en-US"/>
        </w:rPr>
        <w:t>Y</w:t>
      </w:r>
      <w:r w:rsidRPr="00C31D2A">
        <w:rPr>
          <w:rFonts w:ascii="Times New Roman" w:hAnsi="Times New Roman" w:cs="Times New Roman"/>
          <w:sz w:val="24"/>
          <w:szCs w:val="24"/>
        </w:rPr>
        <w:t xml:space="preserve"> принимают изображение осевого меридиана зоны (положительное направление оси O</w:t>
      </w:r>
      <w:r w:rsidR="00C645A9">
        <w:rPr>
          <w:rFonts w:ascii="Times New Roman" w:hAnsi="Times New Roman" w:cs="Times New Roman"/>
          <w:sz w:val="24"/>
          <w:szCs w:val="24"/>
          <w:lang w:val="en-US"/>
        </w:rPr>
        <w:t>Y</w:t>
      </w:r>
      <w:r w:rsidRPr="00C31D2A">
        <w:rPr>
          <w:rFonts w:ascii="Times New Roman" w:hAnsi="Times New Roman" w:cs="Times New Roman"/>
          <w:sz w:val="24"/>
          <w:szCs w:val="24"/>
        </w:rPr>
        <w:t xml:space="preserve"> — на север), за ось O</w:t>
      </w:r>
      <w:r w:rsidR="00C645A9">
        <w:rPr>
          <w:rFonts w:ascii="Times New Roman" w:hAnsi="Times New Roman" w:cs="Times New Roman"/>
          <w:sz w:val="24"/>
          <w:szCs w:val="24"/>
          <w:lang w:val="en-US"/>
        </w:rPr>
        <w:t>X</w:t>
      </w:r>
      <w:r w:rsidRPr="00C31D2A">
        <w:rPr>
          <w:rFonts w:ascii="Times New Roman" w:hAnsi="Times New Roman" w:cs="Times New Roman"/>
          <w:sz w:val="24"/>
          <w:szCs w:val="24"/>
        </w:rPr>
        <w:t xml:space="preserve"> принимают изображение экватора (положительное направление оси O</w:t>
      </w:r>
      <w:r w:rsidR="00C645A9">
        <w:rPr>
          <w:rFonts w:ascii="Times New Roman" w:hAnsi="Times New Roman" w:cs="Times New Roman"/>
          <w:sz w:val="24"/>
          <w:szCs w:val="24"/>
          <w:lang w:val="en-US"/>
        </w:rPr>
        <w:t>X</w:t>
      </w:r>
      <w:r w:rsidRPr="00C31D2A">
        <w:rPr>
          <w:rFonts w:ascii="Times New Roman" w:hAnsi="Times New Roman" w:cs="Times New Roman"/>
          <w:sz w:val="24"/>
          <w:szCs w:val="24"/>
        </w:rPr>
        <w:t xml:space="preserve"> — на восток).</w:t>
      </w:r>
    </w:p>
    <w:p w:rsidR="009E44F6" w:rsidRPr="00C31D2A" w:rsidRDefault="009E44F6" w:rsidP="00194FC0">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В каждой из шестиградусных зон своя система прямоугольных координат. Вертикальные линии сетки параллельны центральному меридиану. Для того</w:t>
      </w:r>
      <w:proofErr w:type="gramStart"/>
      <w:r w:rsidRPr="00C31D2A">
        <w:rPr>
          <w:rFonts w:ascii="Times New Roman" w:hAnsi="Times New Roman" w:cs="Times New Roman"/>
          <w:sz w:val="24"/>
          <w:szCs w:val="24"/>
        </w:rPr>
        <w:t>,</w:t>
      </w:r>
      <w:proofErr w:type="gramEnd"/>
      <w:r w:rsidRPr="00C31D2A">
        <w:rPr>
          <w:rFonts w:ascii="Times New Roman" w:hAnsi="Times New Roman" w:cs="Times New Roman"/>
          <w:sz w:val="24"/>
          <w:szCs w:val="24"/>
        </w:rPr>
        <w:t xml:space="preserve"> чтобы все прямоугольные координаты </w:t>
      </w:r>
      <w:r w:rsidRPr="00C31D2A">
        <w:rPr>
          <w:rFonts w:ascii="Times New Roman" w:hAnsi="Times New Roman" w:cs="Times New Roman"/>
          <w:sz w:val="24"/>
          <w:szCs w:val="24"/>
        </w:rPr>
        <w:lastRenderedPageBreak/>
        <w:t>были положительны, вводится восточное смещение (false easting), равное 500 000 м, т. е. координата Y на центральном меридиане равна 500 000 м. Для определенности, чтобы только по численному значению координаты Y можно было определить, к какой зоне относятся эти значения, к ним слева приписывается номер зоны.</w:t>
      </w:r>
    </w:p>
    <w:p w:rsidR="009E44F6" w:rsidRPr="00C31D2A"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Система разбиения на шестиградусные зоны тесно связана с построением системы разграфки и номенклатуры листов топографических карт разных масштабов. Каждой шестиградусной зоне соответствует одна колонна листов карты 1:1000000. В основе разграфки и номенклатуры лежит лист карты масштаба 1:1000000, который имеет размеры 4° по широте и 6° по долготе</w:t>
      </w:r>
      <w:r w:rsidR="00194FC0">
        <w:rPr>
          <w:rFonts w:ascii="Times New Roman" w:hAnsi="Times New Roman" w:cs="Times New Roman"/>
          <w:sz w:val="24"/>
          <w:szCs w:val="24"/>
        </w:rPr>
        <w:t xml:space="preserve"> (рис. 4)</w:t>
      </w:r>
      <w:r w:rsidRPr="00C31D2A">
        <w:rPr>
          <w:rFonts w:ascii="Times New Roman" w:hAnsi="Times New Roman" w:cs="Times New Roman"/>
          <w:sz w:val="24"/>
          <w:szCs w:val="24"/>
        </w:rPr>
        <w:t xml:space="preserve">. </w:t>
      </w:r>
    </w:p>
    <w:p w:rsidR="004C14F2"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Набор листов карты, отвечающий по долготе одной зоне, имеет одну цифру в номенклатуре, но отличается буквой, обозначающей пояс по широте. В одной трапеции карты масштаба 1:1000000 содержатся 4 трапеции масштаба 1:500000, 36 трапеций масштаба 1:200000 и 144 трапеции масштаба 1:100000. Карты масштаба 1:500000 обозначаются прописными буквами русского алфавита</w:t>
      </w:r>
      <w:proofErr w:type="gramStart"/>
      <w:r w:rsidRPr="00C31D2A">
        <w:rPr>
          <w:rFonts w:ascii="Times New Roman" w:hAnsi="Times New Roman" w:cs="Times New Roman"/>
          <w:sz w:val="24"/>
          <w:szCs w:val="24"/>
        </w:rPr>
        <w:t xml:space="preserve"> А</w:t>
      </w:r>
      <w:proofErr w:type="gramEnd"/>
      <w:r w:rsidRPr="00C31D2A">
        <w:rPr>
          <w:rFonts w:ascii="Times New Roman" w:hAnsi="Times New Roman" w:cs="Times New Roman"/>
          <w:sz w:val="24"/>
          <w:szCs w:val="24"/>
        </w:rPr>
        <w:t xml:space="preserve">, Б, В, Г, которые записываются после номенклатуры листа карты масштаба 1:1000000, например N37-В. Листы карты масштаба 1:200000 </w:t>
      </w:r>
      <w:r w:rsidR="00194FC0" w:rsidRPr="00C31D2A">
        <w:rPr>
          <w:rFonts w:ascii="Times New Roman" w:hAnsi="Times New Roman" w:cs="Times New Roman"/>
          <w:sz w:val="24"/>
          <w:szCs w:val="24"/>
        </w:rPr>
        <w:t>обозначаются</w:t>
      </w:r>
      <w:r w:rsidRPr="00C31D2A">
        <w:rPr>
          <w:rFonts w:ascii="Times New Roman" w:hAnsi="Times New Roman" w:cs="Times New Roman"/>
          <w:sz w:val="24"/>
          <w:szCs w:val="24"/>
        </w:rPr>
        <w:t xml:space="preserve"> римскими цифрами I - XXXVI, которые ставятся после номенклатуры листа карты масштаба 1:1000000, например, N37-XX. Трапеции карты масштаба 1:100000 обозначаются арабскими цифрами от 1 до 144, которые ставятся после номенклатуры листа карты масштаба 1:1000000, например N37-134.</w:t>
      </w:r>
    </w:p>
    <w:p w:rsidR="009E44F6" w:rsidRDefault="009E44F6"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Лист карты масштаба 1:100000 положен в основу разграфки и номенклатуры карт более крупного масштаба. В одном листе карты масштаба 1:100000 содержатся 4 листа масштаба 1:50000, которые обозначаются прописными буквами русского алфавита</w:t>
      </w:r>
      <w:proofErr w:type="gramStart"/>
      <w:r w:rsidRPr="00C31D2A">
        <w:rPr>
          <w:rFonts w:ascii="Times New Roman" w:hAnsi="Times New Roman" w:cs="Times New Roman"/>
          <w:sz w:val="24"/>
          <w:szCs w:val="24"/>
        </w:rPr>
        <w:t xml:space="preserve"> А</w:t>
      </w:r>
      <w:proofErr w:type="gramEnd"/>
      <w:r w:rsidRPr="00C31D2A">
        <w:rPr>
          <w:rFonts w:ascii="Times New Roman" w:hAnsi="Times New Roman" w:cs="Times New Roman"/>
          <w:sz w:val="24"/>
          <w:szCs w:val="24"/>
        </w:rPr>
        <w:t xml:space="preserve">, Б, В, Г, например, N37-134-Б. Лист карты масштаба 1:50000 содержит 4 листа карты масштаба 1:25000, которые обозначаются строчными буквами русского алфавита а, б, в, </w:t>
      </w:r>
      <w:proofErr w:type="gramStart"/>
      <w:r w:rsidRPr="00C31D2A">
        <w:rPr>
          <w:rFonts w:ascii="Times New Roman" w:hAnsi="Times New Roman" w:cs="Times New Roman"/>
          <w:sz w:val="24"/>
          <w:szCs w:val="24"/>
        </w:rPr>
        <w:t>г</w:t>
      </w:r>
      <w:proofErr w:type="gramEnd"/>
      <w:r w:rsidRPr="00C31D2A">
        <w:rPr>
          <w:rFonts w:ascii="Times New Roman" w:hAnsi="Times New Roman" w:cs="Times New Roman"/>
          <w:sz w:val="24"/>
          <w:szCs w:val="24"/>
        </w:rPr>
        <w:t xml:space="preserve">, например, N37-120-Б-в. Лист карты масштаба 1:25000 содержит 4 листа карты масштаба 1:10000, которые обозначаются арабскими цифрами 1,2,3,4, например, N37-120-Б-в-4. Кроме того, лист карты масштаба 1:100000 содержит 256 листов карты </w:t>
      </w:r>
      <w:r w:rsidR="00194FC0" w:rsidRPr="00C31D2A">
        <w:rPr>
          <w:rFonts w:ascii="Times New Roman" w:hAnsi="Times New Roman" w:cs="Times New Roman"/>
          <w:sz w:val="24"/>
          <w:szCs w:val="24"/>
        </w:rPr>
        <w:t>масштаба</w:t>
      </w:r>
      <w:r w:rsidRPr="00C31D2A">
        <w:rPr>
          <w:rFonts w:ascii="Times New Roman" w:hAnsi="Times New Roman" w:cs="Times New Roman"/>
          <w:sz w:val="24"/>
          <w:szCs w:val="24"/>
        </w:rPr>
        <w:t xml:space="preserve"> 1:5000, которые обозначаются порядковыми арабскими цифрами от 1 до 256, взятыми в скобки, например, N37-134-(245). Лист карты масштаба 1:5000 содержит 9 листов </w:t>
      </w:r>
      <w:r w:rsidR="00194FC0" w:rsidRPr="00C31D2A">
        <w:rPr>
          <w:rFonts w:ascii="Times New Roman" w:hAnsi="Times New Roman" w:cs="Times New Roman"/>
          <w:sz w:val="24"/>
          <w:szCs w:val="24"/>
        </w:rPr>
        <w:t>масштаба</w:t>
      </w:r>
      <w:r w:rsidRPr="00C31D2A">
        <w:rPr>
          <w:rFonts w:ascii="Times New Roman" w:hAnsi="Times New Roman" w:cs="Times New Roman"/>
          <w:sz w:val="24"/>
          <w:szCs w:val="24"/>
        </w:rPr>
        <w:t xml:space="preserve"> 1:2000, которые обозначаются русскими строчными буквами от а до и, например, N37-134-(245-ж).</w:t>
      </w:r>
      <w:r w:rsidR="00194FC0">
        <w:rPr>
          <w:rFonts w:ascii="Times New Roman" w:hAnsi="Times New Roman" w:cs="Times New Roman"/>
          <w:sz w:val="24"/>
          <w:szCs w:val="24"/>
        </w:rPr>
        <w:t xml:space="preserve"> </w:t>
      </w:r>
    </w:p>
    <w:p w:rsidR="00194FC0" w:rsidRPr="00C31D2A" w:rsidRDefault="00194FC0" w:rsidP="004C14F2">
      <w:pPr>
        <w:pStyle w:val="aa"/>
        <w:ind w:firstLine="708"/>
        <w:jc w:val="both"/>
        <w:rPr>
          <w:rFonts w:ascii="Times New Roman" w:hAnsi="Times New Roman" w:cs="Times New Roman"/>
          <w:sz w:val="24"/>
          <w:szCs w:val="24"/>
        </w:rPr>
      </w:pPr>
      <w:r>
        <w:rPr>
          <w:rFonts w:ascii="Times New Roman" w:hAnsi="Times New Roman" w:cs="Times New Roman"/>
          <w:sz w:val="24"/>
          <w:szCs w:val="24"/>
        </w:rPr>
        <w:t xml:space="preserve">На врезке рис.4 дана схема разграфки карт и планов для участков площадью менее 20 </w:t>
      </w:r>
      <w:proofErr w:type="spellStart"/>
      <w:r>
        <w:rPr>
          <w:rFonts w:ascii="Times New Roman" w:hAnsi="Times New Roman" w:cs="Times New Roman"/>
          <w:sz w:val="24"/>
          <w:szCs w:val="24"/>
        </w:rPr>
        <w:t>кв.км</w:t>
      </w:r>
      <w:proofErr w:type="spellEnd"/>
      <w:r>
        <w:rPr>
          <w:rFonts w:ascii="Times New Roman" w:hAnsi="Times New Roman" w:cs="Times New Roman"/>
          <w:sz w:val="24"/>
          <w:szCs w:val="24"/>
        </w:rPr>
        <w:t>.</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324416D4" wp14:editId="792C8AF2">
            <wp:extent cx="6649652" cy="7477125"/>
            <wp:effectExtent l="0" t="0" r="0" b="0"/>
            <wp:docPr id="9" name="Рисунок 9" descr="F:\Drop2\Dropbox\02_Солнцев\На конкурс учебных разработок\img\Nomencl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rop2\Dropbox\02_Солнцев\На конкурс учебных разработок\img\Nomenclatura.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55296" cy="7483471"/>
                    </a:xfrm>
                    <a:prstGeom prst="rect">
                      <a:avLst/>
                    </a:prstGeom>
                    <a:noFill/>
                    <a:ln>
                      <a:noFill/>
                    </a:ln>
                  </pic:spPr>
                </pic:pic>
              </a:graphicData>
            </a:graphic>
          </wp:inline>
        </w:drawing>
      </w:r>
    </w:p>
    <w:p w:rsidR="009E44F6" w:rsidRPr="00C31D2A" w:rsidRDefault="009E44F6" w:rsidP="00307807">
      <w:pPr>
        <w:pStyle w:val="aa"/>
        <w:jc w:val="both"/>
        <w:rPr>
          <w:rFonts w:ascii="Times New Roman" w:hAnsi="Times New Roman" w:cs="Times New Roman"/>
          <w:sz w:val="24"/>
          <w:szCs w:val="24"/>
          <w:lang w:val="en-US"/>
        </w:rPr>
      </w:pPr>
    </w:p>
    <w:p w:rsidR="009E44F6" w:rsidRPr="00C31D2A" w:rsidRDefault="009E44F6" w:rsidP="00307807">
      <w:pPr>
        <w:pStyle w:val="aa"/>
        <w:jc w:val="both"/>
        <w:rPr>
          <w:rFonts w:ascii="Times New Roman" w:hAnsi="Times New Roman" w:cs="Times New Roman"/>
          <w:sz w:val="24"/>
          <w:szCs w:val="24"/>
          <w:lang w:val="en-US"/>
        </w:rPr>
      </w:pPr>
    </w:p>
    <w:p w:rsidR="009E44F6" w:rsidRPr="00352170" w:rsidRDefault="00352170" w:rsidP="00307807">
      <w:pPr>
        <w:pStyle w:val="aa"/>
        <w:jc w:val="both"/>
        <w:rPr>
          <w:rFonts w:ascii="Times New Roman" w:hAnsi="Times New Roman" w:cs="Times New Roman"/>
          <w:sz w:val="24"/>
          <w:szCs w:val="24"/>
        </w:rPr>
      </w:pPr>
      <w:r>
        <w:t xml:space="preserve">Рис. 4 </w:t>
      </w:r>
      <w:proofErr w:type="spellStart"/>
      <w:r w:rsidRPr="00C31D2A">
        <w:t>Разграфка</w:t>
      </w:r>
      <w:proofErr w:type="spellEnd"/>
      <w:r w:rsidRPr="00C31D2A">
        <w:t xml:space="preserve"> и номенклатура топографических карт</w:t>
      </w:r>
      <w:r>
        <w:t xml:space="preserve"> (на примере листа </w:t>
      </w:r>
      <w:r>
        <w:rPr>
          <w:lang w:val="en-US"/>
        </w:rPr>
        <w:t>N</w:t>
      </w:r>
      <w:r w:rsidRPr="00352170">
        <w:t>-37)</w:t>
      </w: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9E44F6" w:rsidRPr="00352170" w:rsidRDefault="009E44F6" w:rsidP="00307807">
      <w:pPr>
        <w:pStyle w:val="aa"/>
        <w:jc w:val="both"/>
        <w:rPr>
          <w:rFonts w:ascii="Times New Roman" w:hAnsi="Times New Roman" w:cs="Times New Roman"/>
          <w:sz w:val="24"/>
          <w:szCs w:val="24"/>
        </w:rPr>
      </w:pPr>
    </w:p>
    <w:p w:rsidR="00C94C2D" w:rsidRPr="000F1AF7" w:rsidRDefault="00C94C2D" w:rsidP="00C94C2D">
      <w:pPr>
        <w:pStyle w:val="1"/>
        <w:rPr>
          <w:rFonts w:ascii="Times New Roman" w:hAnsi="Times New Roman" w:cs="Times New Roman"/>
          <w:color w:val="auto"/>
          <w:sz w:val="24"/>
          <w:szCs w:val="24"/>
        </w:rPr>
      </w:pPr>
      <w:bookmarkStart w:id="17" w:name="_Toc339299017"/>
      <w:r w:rsidRPr="00C94C2D">
        <w:rPr>
          <w:rFonts w:ascii="Times New Roman" w:hAnsi="Times New Roman" w:cs="Times New Roman"/>
          <w:color w:val="auto"/>
          <w:sz w:val="24"/>
          <w:szCs w:val="24"/>
        </w:rPr>
        <w:lastRenderedPageBreak/>
        <w:t>ОБЩИЕ СВЕДЕНИЯ ПО СИСТЕМЕ ARCGIS</w:t>
      </w:r>
      <w:bookmarkEnd w:id="17"/>
    </w:p>
    <w:p w:rsidR="00C94C2D" w:rsidRPr="00194FC0" w:rsidRDefault="00194FC0" w:rsidP="00C94C2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работе с ГИС</w:t>
      </w:r>
      <w:r w:rsidR="00C94C2D" w:rsidRPr="00C94C2D">
        <w:rPr>
          <w:rFonts w:ascii="Times New Roman" w:hAnsi="Times New Roman" w:cs="Times New Roman"/>
          <w:sz w:val="24"/>
          <w:szCs w:val="24"/>
        </w:rPr>
        <w:t xml:space="preserve"> в проекте или многопользовательской среде</w:t>
      </w:r>
      <w:r>
        <w:rPr>
          <w:rFonts w:ascii="Times New Roman" w:hAnsi="Times New Roman" w:cs="Times New Roman"/>
          <w:sz w:val="24"/>
          <w:szCs w:val="24"/>
        </w:rPr>
        <w:t xml:space="preserve"> можно</w:t>
      </w:r>
      <w:r w:rsidR="00C94C2D" w:rsidRPr="00C94C2D">
        <w:rPr>
          <w:rFonts w:ascii="Times New Roman" w:hAnsi="Times New Roman" w:cs="Times New Roman"/>
          <w:sz w:val="24"/>
          <w:szCs w:val="24"/>
        </w:rPr>
        <w:t xml:space="preserve"> использовать три</w:t>
      </w:r>
      <w:r>
        <w:rPr>
          <w:rFonts w:ascii="Times New Roman" w:hAnsi="Times New Roman" w:cs="Times New Roman"/>
          <w:sz w:val="24"/>
          <w:szCs w:val="24"/>
        </w:rPr>
        <w:t xml:space="preserve"> настольные приложения </w:t>
      </w:r>
      <w:proofErr w:type="spellStart"/>
      <w:r>
        <w:rPr>
          <w:rFonts w:ascii="Times New Roman" w:hAnsi="Times New Roman" w:cs="Times New Roman"/>
          <w:sz w:val="24"/>
          <w:szCs w:val="24"/>
        </w:rPr>
        <w:t>ArcGIS</w:t>
      </w:r>
      <w:proofErr w:type="spellEnd"/>
      <w:proofErr w:type="gramStart"/>
      <w:r>
        <w:rPr>
          <w:rFonts w:ascii="Times New Roman" w:hAnsi="Times New Roman" w:cs="Times New Roman"/>
          <w:sz w:val="24"/>
          <w:szCs w:val="24"/>
        </w:rPr>
        <w:t xml:space="preserve"> </w:t>
      </w:r>
      <w:r w:rsidRPr="00194FC0">
        <w:rPr>
          <w:rFonts w:ascii="Times New Roman" w:hAnsi="Times New Roman" w:cs="Times New Roman"/>
          <w:sz w:val="24"/>
          <w:szCs w:val="24"/>
        </w:rPr>
        <w:t>:</w:t>
      </w:r>
      <w:proofErr w:type="gramEnd"/>
      <w:r w:rsidRPr="00194FC0">
        <w:rPr>
          <w:rFonts w:ascii="Times New Roman" w:hAnsi="Times New Roman" w:cs="Times New Roman"/>
          <w:sz w:val="24"/>
          <w:szCs w:val="24"/>
        </w:rPr>
        <w:t xml:space="preserve"> </w:t>
      </w:r>
    </w:p>
    <w:p w:rsidR="00C94C2D" w:rsidRPr="00C94C2D" w:rsidRDefault="00C94C2D" w:rsidP="00C94C2D">
      <w:pPr>
        <w:pStyle w:val="a3"/>
        <w:numPr>
          <w:ilvl w:val="0"/>
          <w:numId w:val="23"/>
        </w:numPr>
        <w:jc w:val="both"/>
        <w:rPr>
          <w:sz w:val="24"/>
          <w:szCs w:val="24"/>
        </w:rPr>
      </w:pPr>
      <w:proofErr w:type="spellStart"/>
      <w:r w:rsidRPr="00C94C2D">
        <w:rPr>
          <w:sz w:val="24"/>
          <w:szCs w:val="24"/>
        </w:rPr>
        <w:t>ArcCatalog</w:t>
      </w:r>
      <w:proofErr w:type="spellEnd"/>
      <w:r w:rsidRPr="00C94C2D">
        <w:rPr>
          <w:sz w:val="24"/>
          <w:szCs w:val="24"/>
        </w:rPr>
        <w:t xml:space="preserve"> – это приложение для </w:t>
      </w:r>
      <w:r w:rsidR="00194FC0">
        <w:rPr>
          <w:sz w:val="24"/>
          <w:szCs w:val="24"/>
        </w:rPr>
        <w:t>хранения</w:t>
      </w:r>
      <w:r w:rsidRPr="00C94C2D">
        <w:rPr>
          <w:sz w:val="24"/>
          <w:szCs w:val="24"/>
        </w:rPr>
        <w:t xml:space="preserve"> ваших пространственных данных, для управлен</w:t>
      </w:r>
      <w:r w:rsidR="00194FC0">
        <w:rPr>
          <w:sz w:val="24"/>
          <w:szCs w:val="24"/>
        </w:rPr>
        <w:t xml:space="preserve">ия базами данных вашего проекта </w:t>
      </w:r>
      <w:r w:rsidRPr="00C94C2D">
        <w:rPr>
          <w:sz w:val="24"/>
          <w:szCs w:val="24"/>
        </w:rPr>
        <w:t xml:space="preserve"> и для ре</w:t>
      </w:r>
      <w:r w:rsidR="00194FC0">
        <w:rPr>
          <w:sz w:val="24"/>
          <w:szCs w:val="24"/>
        </w:rPr>
        <w:t>гис</w:t>
      </w:r>
      <w:r w:rsidRPr="00C94C2D">
        <w:rPr>
          <w:sz w:val="24"/>
          <w:szCs w:val="24"/>
        </w:rPr>
        <w:t xml:space="preserve">трации и просмотра метаданных. </w:t>
      </w:r>
    </w:p>
    <w:p w:rsidR="00C94C2D" w:rsidRPr="00C94C2D" w:rsidRDefault="00C94C2D" w:rsidP="00C94C2D">
      <w:pPr>
        <w:pStyle w:val="a3"/>
        <w:numPr>
          <w:ilvl w:val="0"/>
          <w:numId w:val="23"/>
        </w:numPr>
        <w:jc w:val="both"/>
        <w:rPr>
          <w:sz w:val="24"/>
          <w:szCs w:val="24"/>
        </w:rPr>
      </w:pPr>
      <w:proofErr w:type="spellStart"/>
      <w:r w:rsidRPr="00C94C2D">
        <w:rPr>
          <w:sz w:val="24"/>
          <w:szCs w:val="24"/>
        </w:rPr>
        <w:t>ArcMap</w:t>
      </w:r>
      <w:proofErr w:type="spellEnd"/>
      <w:r w:rsidRPr="00C94C2D">
        <w:rPr>
          <w:sz w:val="24"/>
          <w:szCs w:val="24"/>
        </w:rPr>
        <w:t xml:space="preserve"> используется для отображения и редактирования задач так же, как для основанного на картах анализа.</w:t>
      </w:r>
    </w:p>
    <w:p w:rsidR="00C94C2D" w:rsidRPr="00C94C2D" w:rsidRDefault="00C94C2D" w:rsidP="00C94C2D">
      <w:pPr>
        <w:pStyle w:val="a3"/>
        <w:numPr>
          <w:ilvl w:val="0"/>
          <w:numId w:val="23"/>
        </w:numPr>
        <w:jc w:val="both"/>
        <w:rPr>
          <w:sz w:val="24"/>
          <w:szCs w:val="24"/>
        </w:rPr>
      </w:pPr>
      <w:proofErr w:type="spellStart"/>
      <w:r w:rsidRPr="00C94C2D">
        <w:rPr>
          <w:sz w:val="24"/>
          <w:szCs w:val="24"/>
        </w:rPr>
        <w:t>ArcToolbox</w:t>
      </w:r>
      <w:proofErr w:type="spellEnd"/>
      <w:r w:rsidRPr="00C94C2D">
        <w:rPr>
          <w:sz w:val="24"/>
          <w:szCs w:val="24"/>
        </w:rPr>
        <w:t xml:space="preserve"> используется для конверсии данных и обработки </w:t>
      </w:r>
      <w:proofErr w:type="spellStart"/>
      <w:r w:rsidRPr="00C94C2D">
        <w:rPr>
          <w:sz w:val="24"/>
          <w:szCs w:val="24"/>
        </w:rPr>
        <w:t>геоданных</w:t>
      </w:r>
      <w:proofErr w:type="spellEnd"/>
      <w:r w:rsidRPr="00C94C2D">
        <w:rPr>
          <w:sz w:val="24"/>
          <w:szCs w:val="24"/>
        </w:rPr>
        <w:t>.</w:t>
      </w:r>
    </w:p>
    <w:p w:rsidR="00C94C2D" w:rsidRPr="000F1AF7" w:rsidRDefault="00C94C2D" w:rsidP="00C94C2D">
      <w:pPr>
        <w:spacing w:after="0" w:line="240" w:lineRule="auto"/>
        <w:jc w:val="both"/>
        <w:rPr>
          <w:rFonts w:ascii="Times New Roman" w:hAnsi="Times New Roman" w:cs="Times New Roman"/>
          <w:sz w:val="24"/>
          <w:szCs w:val="24"/>
        </w:rPr>
      </w:pPr>
      <w:r w:rsidRPr="00C94C2D">
        <w:rPr>
          <w:rFonts w:ascii="Times New Roman" w:hAnsi="Times New Roman" w:cs="Times New Roman"/>
          <w:sz w:val="24"/>
          <w:szCs w:val="24"/>
        </w:rPr>
        <w:tab/>
        <w:t xml:space="preserve">Используя эти три приложения вместе, Вы  можете выполнять любые задачи  ГИС от простых до продвинутых, включая отображение, организацию данных, географический анализ, редактирование данных и обработку </w:t>
      </w:r>
      <w:proofErr w:type="spellStart"/>
      <w:r w:rsidRPr="00C94C2D">
        <w:rPr>
          <w:rFonts w:ascii="Times New Roman" w:hAnsi="Times New Roman" w:cs="Times New Roman"/>
          <w:sz w:val="24"/>
          <w:szCs w:val="24"/>
        </w:rPr>
        <w:t>геоданных</w:t>
      </w:r>
      <w:proofErr w:type="spellEnd"/>
      <w:r w:rsidRPr="00C94C2D">
        <w:rPr>
          <w:rFonts w:ascii="Times New Roman" w:hAnsi="Times New Roman" w:cs="Times New Roman"/>
          <w:sz w:val="24"/>
          <w:szCs w:val="24"/>
        </w:rPr>
        <w:t>.</w:t>
      </w:r>
    </w:p>
    <w:p w:rsidR="00C94C2D" w:rsidRPr="000F1AF7" w:rsidRDefault="00C94C2D" w:rsidP="00C94C2D">
      <w:pPr>
        <w:spacing w:after="0" w:line="240" w:lineRule="auto"/>
        <w:jc w:val="both"/>
        <w:rPr>
          <w:rFonts w:ascii="Times New Roman" w:hAnsi="Times New Roman" w:cs="Times New Roman"/>
          <w:sz w:val="24"/>
          <w:szCs w:val="24"/>
        </w:rPr>
      </w:pPr>
    </w:p>
    <w:p w:rsidR="00C94C2D" w:rsidRPr="00C94C2D" w:rsidRDefault="00C94C2D" w:rsidP="00C94C2D">
      <w:pPr>
        <w:pStyle w:val="2"/>
        <w:spacing w:before="0" w:line="240" w:lineRule="auto"/>
        <w:rPr>
          <w:rFonts w:ascii="Times New Roman" w:hAnsi="Times New Roman" w:cs="Times New Roman"/>
          <w:color w:val="auto"/>
          <w:sz w:val="24"/>
          <w:szCs w:val="24"/>
        </w:rPr>
      </w:pPr>
      <w:bookmarkStart w:id="18" w:name="_Toc339299018"/>
      <w:proofErr w:type="spellStart"/>
      <w:r w:rsidRPr="00C94C2D">
        <w:rPr>
          <w:rFonts w:ascii="Times New Roman" w:hAnsi="Times New Roman" w:cs="Times New Roman"/>
          <w:color w:val="auto"/>
          <w:sz w:val="24"/>
          <w:szCs w:val="24"/>
        </w:rPr>
        <w:t>ArcCatalog</w:t>
      </w:r>
      <w:bookmarkEnd w:id="18"/>
      <w:proofErr w:type="spellEnd"/>
    </w:p>
    <w:p w:rsidR="00C94C2D" w:rsidRPr="00C94C2D" w:rsidRDefault="00C94C2D" w:rsidP="00C94C2D">
      <w:pPr>
        <w:spacing w:after="0" w:line="240" w:lineRule="auto"/>
        <w:ind w:firstLine="708"/>
        <w:jc w:val="both"/>
        <w:rPr>
          <w:rFonts w:ascii="Times New Roman" w:hAnsi="Times New Roman" w:cs="Times New Roman"/>
          <w:sz w:val="24"/>
          <w:szCs w:val="24"/>
        </w:rPr>
      </w:pPr>
      <w:proofErr w:type="spellStart"/>
      <w:r w:rsidRPr="00C94C2D">
        <w:rPr>
          <w:rFonts w:ascii="Times New Roman" w:hAnsi="Times New Roman" w:cs="Times New Roman"/>
          <w:sz w:val="24"/>
          <w:szCs w:val="24"/>
        </w:rPr>
        <w:t>ArcCatalog</w:t>
      </w:r>
      <w:proofErr w:type="spellEnd"/>
      <w:r w:rsidRPr="00C94C2D">
        <w:rPr>
          <w:rFonts w:ascii="Times New Roman" w:hAnsi="Times New Roman" w:cs="Times New Roman"/>
          <w:sz w:val="24"/>
          <w:szCs w:val="24"/>
        </w:rPr>
        <w:t xml:space="preserve"> позволяет Вам  находить, предварительно просматривать, документировать, организовывать географические данные и с</w:t>
      </w:r>
      <w:r w:rsidR="00194FC0">
        <w:rPr>
          <w:rFonts w:ascii="Times New Roman" w:hAnsi="Times New Roman" w:cs="Times New Roman"/>
          <w:sz w:val="24"/>
          <w:szCs w:val="24"/>
        </w:rPr>
        <w:t xml:space="preserve">оздавать сложные базы </w:t>
      </w:r>
      <w:proofErr w:type="spellStart"/>
      <w:r w:rsidR="00194FC0">
        <w:rPr>
          <w:rFonts w:ascii="Times New Roman" w:hAnsi="Times New Roman" w:cs="Times New Roman"/>
          <w:sz w:val="24"/>
          <w:szCs w:val="24"/>
        </w:rPr>
        <w:t>геоданных</w:t>
      </w:r>
      <w:proofErr w:type="spellEnd"/>
      <w:r w:rsidR="00194FC0">
        <w:rPr>
          <w:rFonts w:ascii="Times New Roman" w:hAnsi="Times New Roman" w:cs="Times New Roman"/>
          <w:sz w:val="24"/>
          <w:szCs w:val="24"/>
        </w:rPr>
        <w:t xml:space="preserve">. </w:t>
      </w:r>
      <w:proofErr w:type="spellStart"/>
      <w:r w:rsidRPr="00C94C2D">
        <w:rPr>
          <w:rFonts w:ascii="Times New Roman" w:hAnsi="Times New Roman" w:cs="Times New Roman"/>
          <w:sz w:val="24"/>
          <w:szCs w:val="24"/>
        </w:rPr>
        <w:t>ArcCatalog</w:t>
      </w:r>
      <w:proofErr w:type="spellEnd"/>
      <w:r w:rsidRPr="00C94C2D">
        <w:rPr>
          <w:rFonts w:ascii="Times New Roman" w:hAnsi="Times New Roman" w:cs="Times New Roman"/>
          <w:sz w:val="24"/>
          <w:szCs w:val="24"/>
        </w:rPr>
        <w:t xml:space="preserve"> обеспечивает каркас для организации большого и разнотипного хранения данных  ГИС. Различные виды ваших данных помогают Вам  быстро найти то, в чем Вы нуждаетесь, находится ли это в файле, персональной базе </w:t>
      </w:r>
      <w:proofErr w:type="spellStart"/>
      <w:r w:rsidRPr="00C94C2D">
        <w:rPr>
          <w:rFonts w:ascii="Times New Roman" w:hAnsi="Times New Roman" w:cs="Times New Roman"/>
          <w:sz w:val="24"/>
          <w:szCs w:val="24"/>
        </w:rPr>
        <w:t>геоданных</w:t>
      </w:r>
      <w:proofErr w:type="spellEnd"/>
      <w:r w:rsidRPr="00C94C2D">
        <w:rPr>
          <w:rFonts w:ascii="Times New Roman" w:hAnsi="Times New Roman" w:cs="Times New Roman"/>
          <w:sz w:val="24"/>
          <w:szCs w:val="24"/>
        </w:rPr>
        <w:t xml:space="preserve"> или удаленной RDBMS, обслуживаемой </w:t>
      </w:r>
      <w:proofErr w:type="spellStart"/>
      <w:r w:rsidRPr="00C94C2D">
        <w:rPr>
          <w:rFonts w:ascii="Times New Roman" w:hAnsi="Times New Roman" w:cs="Times New Roman"/>
          <w:sz w:val="24"/>
          <w:szCs w:val="24"/>
        </w:rPr>
        <w:t>ArcSDE</w:t>
      </w:r>
      <w:proofErr w:type="spellEnd"/>
      <w:r w:rsidRPr="00C94C2D">
        <w:rPr>
          <w:rFonts w:ascii="Times New Roman" w:hAnsi="Times New Roman" w:cs="Times New Roman"/>
          <w:sz w:val="24"/>
          <w:szCs w:val="24"/>
        </w:rPr>
        <w:t xml:space="preserve">. Вы можете использовать </w:t>
      </w:r>
      <w:proofErr w:type="spellStart"/>
      <w:r w:rsidRPr="00C94C2D">
        <w:rPr>
          <w:rFonts w:ascii="Times New Roman" w:hAnsi="Times New Roman" w:cs="Times New Roman"/>
          <w:sz w:val="24"/>
          <w:szCs w:val="24"/>
        </w:rPr>
        <w:t>ArcCatalog</w:t>
      </w:r>
      <w:proofErr w:type="spellEnd"/>
      <w:r w:rsidRPr="00C94C2D">
        <w:rPr>
          <w:rFonts w:ascii="Times New Roman" w:hAnsi="Times New Roman" w:cs="Times New Roman"/>
          <w:sz w:val="24"/>
          <w:szCs w:val="24"/>
        </w:rPr>
        <w:t>, чтобы организовать папки и данные на основе файла, когда Вы создаете базу данн</w:t>
      </w:r>
      <w:r>
        <w:rPr>
          <w:rFonts w:ascii="Times New Roman" w:hAnsi="Times New Roman" w:cs="Times New Roman"/>
          <w:sz w:val="24"/>
          <w:szCs w:val="24"/>
        </w:rPr>
        <w:t>ых проекта на вашем компьютере.</w:t>
      </w:r>
      <w:r w:rsidRPr="00C94C2D">
        <w:rPr>
          <w:rFonts w:ascii="Times New Roman" w:hAnsi="Times New Roman" w:cs="Times New Roman"/>
          <w:sz w:val="24"/>
          <w:szCs w:val="24"/>
        </w:rPr>
        <w:t xml:space="preserve"> Вы можете создавать личные базы </w:t>
      </w:r>
      <w:proofErr w:type="spellStart"/>
      <w:r w:rsidRPr="00C94C2D">
        <w:rPr>
          <w:rFonts w:ascii="Times New Roman" w:hAnsi="Times New Roman" w:cs="Times New Roman"/>
          <w:sz w:val="24"/>
          <w:szCs w:val="24"/>
        </w:rPr>
        <w:t>геоданных</w:t>
      </w:r>
      <w:proofErr w:type="spellEnd"/>
      <w:r w:rsidRPr="00C94C2D">
        <w:rPr>
          <w:rFonts w:ascii="Times New Roman" w:hAnsi="Times New Roman" w:cs="Times New Roman"/>
          <w:sz w:val="24"/>
          <w:szCs w:val="24"/>
        </w:rPr>
        <w:t xml:space="preserve"> на вашем компьютере и использовать инструментальные средства в </w:t>
      </w:r>
      <w:proofErr w:type="spellStart"/>
      <w:r w:rsidRPr="00C94C2D">
        <w:rPr>
          <w:rFonts w:ascii="Times New Roman" w:hAnsi="Times New Roman" w:cs="Times New Roman"/>
          <w:sz w:val="24"/>
          <w:szCs w:val="24"/>
        </w:rPr>
        <w:t>ArcCatalog</w:t>
      </w:r>
      <w:proofErr w:type="spellEnd"/>
      <w:r w:rsidRPr="00C94C2D">
        <w:rPr>
          <w:rFonts w:ascii="Times New Roman" w:hAnsi="Times New Roman" w:cs="Times New Roman"/>
          <w:sz w:val="24"/>
          <w:szCs w:val="24"/>
        </w:rPr>
        <w:t>, чтобы создавать или импортировать классы прост</w:t>
      </w:r>
      <w:r>
        <w:rPr>
          <w:rFonts w:ascii="Times New Roman" w:hAnsi="Times New Roman" w:cs="Times New Roman"/>
          <w:sz w:val="24"/>
          <w:szCs w:val="24"/>
        </w:rPr>
        <w:t>ранственных объектов и таблицы.</w:t>
      </w:r>
      <w:r w:rsidRPr="00C94C2D">
        <w:rPr>
          <w:rFonts w:ascii="Times New Roman" w:hAnsi="Times New Roman" w:cs="Times New Roman"/>
          <w:sz w:val="24"/>
          <w:szCs w:val="24"/>
        </w:rPr>
        <w:t xml:space="preserve"> Вы можете также рассматривать и модифицировать метаданные, позволяющие Вам  документировать ваши наборы данных и проекты.</w:t>
      </w:r>
    </w:p>
    <w:p w:rsidR="00C94C2D" w:rsidRPr="00C94C2D" w:rsidRDefault="00C94C2D" w:rsidP="00C94C2D">
      <w:pPr>
        <w:spacing w:after="0" w:line="240" w:lineRule="auto"/>
        <w:jc w:val="both"/>
        <w:rPr>
          <w:rFonts w:ascii="Times New Roman" w:hAnsi="Times New Roman" w:cs="Times New Roman"/>
          <w:i/>
          <w:sz w:val="24"/>
          <w:szCs w:val="24"/>
        </w:rPr>
      </w:pPr>
      <w:r w:rsidRPr="00C94C2D">
        <w:rPr>
          <w:rFonts w:ascii="Times New Roman" w:hAnsi="Times New Roman" w:cs="Times New Roman"/>
          <w:i/>
          <w:sz w:val="24"/>
          <w:szCs w:val="24"/>
        </w:rPr>
        <w:t xml:space="preserve">Просмотр данных в </w:t>
      </w:r>
      <w:proofErr w:type="spellStart"/>
      <w:r w:rsidRPr="00C94C2D">
        <w:rPr>
          <w:rFonts w:ascii="Times New Roman" w:hAnsi="Times New Roman" w:cs="Times New Roman"/>
          <w:i/>
          <w:sz w:val="24"/>
          <w:szCs w:val="24"/>
        </w:rPr>
        <w:t>ArcCatalog</w:t>
      </w:r>
      <w:proofErr w:type="spellEnd"/>
    </w:p>
    <w:p w:rsidR="00C94C2D" w:rsidRPr="000F1AF7" w:rsidRDefault="00C94C2D" w:rsidP="00C94C2D">
      <w:pPr>
        <w:spacing w:after="0" w:line="240" w:lineRule="auto"/>
        <w:ind w:firstLine="708"/>
        <w:jc w:val="both"/>
        <w:rPr>
          <w:rFonts w:ascii="Times New Roman" w:hAnsi="Times New Roman" w:cs="Times New Roman"/>
          <w:sz w:val="24"/>
          <w:szCs w:val="24"/>
        </w:rPr>
      </w:pPr>
      <w:r w:rsidRPr="00C94C2D">
        <w:rPr>
          <w:rFonts w:ascii="Times New Roman" w:hAnsi="Times New Roman" w:cs="Times New Roman"/>
          <w:sz w:val="24"/>
          <w:szCs w:val="24"/>
        </w:rPr>
        <w:t xml:space="preserve">Когда Вы нуждаетесь в подробной информации относительно ветви дерева Каталога, Вы можете использовать ярлыки </w:t>
      </w:r>
      <w:proofErr w:type="spellStart"/>
      <w:r w:rsidRPr="00C94C2D">
        <w:rPr>
          <w:rFonts w:ascii="Times New Roman" w:hAnsi="Times New Roman" w:cs="Times New Roman"/>
          <w:sz w:val="24"/>
          <w:szCs w:val="24"/>
        </w:rPr>
        <w:t>Contents</w:t>
      </w:r>
      <w:proofErr w:type="spellEnd"/>
      <w:r w:rsidRPr="00C94C2D">
        <w:rPr>
          <w:rFonts w:ascii="Times New Roman" w:hAnsi="Times New Roman" w:cs="Times New Roman"/>
          <w:sz w:val="24"/>
          <w:szCs w:val="24"/>
        </w:rPr>
        <w:t xml:space="preserve"> (Содержание), </w:t>
      </w:r>
      <w:proofErr w:type="spellStart"/>
      <w:r w:rsidRPr="00C94C2D">
        <w:rPr>
          <w:rFonts w:ascii="Times New Roman" w:hAnsi="Times New Roman" w:cs="Times New Roman"/>
          <w:sz w:val="24"/>
          <w:szCs w:val="24"/>
        </w:rPr>
        <w:t>Preview</w:t>
      </w:r>
      <w:proofErr w:type="spellEnd"/>
      <w:r w:rsidRPr="00C94C2D">
        <w:rPr>
          <w:rFonts w:ascii="Times New Roman" w:hAnsi="Times New Roman" w:cs="Times New Roman"/>
          <w:sz w:val="24"/>
          <w:szCs w:val="24"/>
        </w:rPr>
        <w:t xml:space="preserve"> (Предварительный пр</w:t>
      </w:r>
      <w:r w:rsidR="00194FC0">
        <w:rPr>
          <w:rFonts w:ascii="Times New Roman" w:hAnsi="Times New Roman" w:cs="Times New Roman"/>
          <w:sz w:val="24"/>
          <w:szCs w:val="24"/>
        </w:rPr>
        <w:t xml:space="preserve">осмотр), и </w:t>
      </w:r>
      <w:proofErr w:type="spellStart"/>
      <w:r w:rsidR="00194FC0">
        <w:rPr>
          <w:rFonts w:ascii="Times New Roman" w:hAnsi="Times New Roman" w:cs="Times New Roman"/>
          <w:sz w:val="24"/>
          <w:szCs w:val="24"/>
        </w:rPr>
        <w:t>Metadata</w:t>
      </w:r>
      <w:proofErr w:type="spellEnd"/>
      <w:r w:rsidR="00194FC0">
        <w:rPr>
          <w:rFonts w:ascii="Times New Roman" w:hAnsi="Times New Roman" w:cs="Times New Roman"/>
          <w:sz w:val="24"/>
          <w:szCs w:val="24"/>
        </w:rPr>
        <w:t xml:space="preserve"> (Метаданные</w:t>
      </w:r>
      <w:r w:rsidRPr="00C94C2D">
        <w:rPr>
          <w:rFonts w:ascii="Times New Roman" w:hAnsi="Times New Roman" w:cs="Times New Roman"/>
          <w:sz w:val="24"/>
          <w:szCs w:val="24"/>
        </w:rPr>
        <w:t xml:space="preserve">), чтобы рассмотреть ваши данные многими различными путями. Если Вы выбираете источник данных в дереве, Вы можете рассматривать это несколькими путями в зависимости от ярлыка, который Вы выбираете. Каждый ярлык имеет связанную с ним  инструментальную панель, которая позволяет Вам изменять то, как Вы видите ваши данные. </w:t>
      </w:r>
    </w:p>
    <w:p w:rsidR="009B4DF3" w:rsidRPr="00C94C2D" w:rsidRDefault="009B4DF3" w:rsidP="009B4DF3">
      <w:pPr>
        <w:spacing w:after="0" w:line="240" w:lineRule="auto"/>
        <w:jc w:val="both"/>
        <w:rPr>
          <w:rFonts w:ascii="Times New Roman" w:hAnsi="Times New Roman" w:cs="Times New Roman"/>
          <w:i/>
          <w:sz w:val="24"/>
          <w:szCs w:val="24"/>
        </w:rPr>
      </w:pPr>
      <w:r w:rsidRPr="00C94C2D">
        <w:rPr>
          <w:rFonts w:ascii="Times New Roman" w:hAnsi="Times New Roman" w:cs="Times New Roman"/>
          <w:i/>
          <w:sz w:val="24"/>
          <w:szCs w:val="24"/>
        </w:rPr>
        <w:t>Соединение с вашими данными</w:t>
      </w:r>
    </w:p>
    <w:p w:rsidR="009B4DF3" w:rsidRPr="00C94C2D" w:rsidRDefault="009B4DF3" w:rsidP="009B4DF3">
      <w:pPr>
        <w:spacing w:after="0" w:line="240" w:lineRule="auto"/>
        <w:ind w:firstLine="708"/>
        <w:jc w:val="both"/>
        <w:rPr>
          <w:rFonts w:ascii="Times New Roman" w:hAnsi="Times New Roman" w:cs="Times New Roman"/>
          <w:sz w:val="24"/>
          <w:szCs w:val="24"/>
        </w:rPr>
      </w:pPr>
      <w:r w:rsidRPr="00C94C2D">
        <w:rPr>
          <w:rFonts w:ascii="Times New Roman" w:hAnsi="Times New Roman" w:cs="Times New Roman"/>
          <w:sz w:val="24"/>
          <w:szCs w:val="24"/>
        </w:rPr>
        <w:t xml:space="preserve">Когда Вы запускаете </w:t>
      </w:r>
      <w:proofErr w:type="spellStart"/>
      <w:r w:rsidRPr="00C94C2D">
        <w:rPr>
          <w:rFonts w:ascii="Times New Roman" w:hAnsi="Times New Roman" w:cs="Times New Roman"/>
          <w:sz w:val="24"/>
          <w:szCs w:val="24"/>
        </w:rPr>
        <w:t>ArcCatalog</w:t>
      </w:r>
      <w:proofErr w:type="spellEnd"/>
      <w:r w:rsidRPr="00C94C2D">
        <w:rPr>
          <w:rFonts w:ascii="Times New Roman" w:hAnsi="Times New Roman" w:cs="Times New Roman"/>
          <w:sz w:val="24"/>
          <w:szCs w:val="24"/>
        </w:rPr>
        <w:t xml:space="preserve"> впервые, дерево Каталога имеет ветвь для каждого локального </w:t>
      </w:r>
      <w:r w:rsidR="00194FC0" w:rsidRPr="00C94C2D">
        <w:rPr>
          <w:rFonts w:ascii="Times New Roman" w:hAnsi="Times New Roman" w:cs="Times New Roman"/>
          <w:sz w:val="24"/>
          <w:szCs w:val="24"/>
        </w:rPr>
        <w:t>жёсткого</w:t>
      </w:r>
      <w:r w:rsidRPr="00C94C2D">
        <w:rPr>
          <w:rFonts w:ascii="Times New Roman" w:hAnsi="Times New Roman" w:cs="Times New Roman"/>
          <w:sz w:val="24"/>
          <w:szCs w:val="24"/>
        </w:rPr>
        <w:t xml:space="preserve"> диска. Вы можете рассматривать содержимое ветви,  дважды щелкая на ней или щелкая  на знаке "плюс" за ней. Вы можете также создавать новые ветви в дереве Каталога, чтобы облегчить возможность перемещаться к вашим данным. Эти ветви названы connections (связями)</w:t>
      </w:r>
      <w:r w:rsidR="00194FC0">
        <w:rPr>
          <w:rFonts w:ascii="Times New Roman" w:hAnsi="Times New Roman" w:cs="Times New Roman"/>
          <w:sz w:val="24"/>
          <w:szCs w:val="24"/>
        </w:rPr>
        <w:t xml:space="preserve"> (рис.5)</w:t>
      </w:r>
      <w:r w:rsidRPr="00C94C2D">
        <w:rPr>
          <w:rFonts w:ascii="Times New Roman" w:hAnsi="Times New Roman" w:cs="Times New Roman"/>
          <w:sz w:val="24"/>
          <w:szCs w:val="24"/>
        </w:rPr>
        <w:t>.</w:t>
      </w:r>
    </w:p>
    <w:p w:rsidR="009B4DF3" w:rsidRPr="009B4DF3" w:rsidRDefault="009B4DF3" w:rsidP="00C94C2D">
      <w:pPr>
        <w:spacing w:after="0" w:line="240" w:lineRule="auto"/>
        <w:ind w:firstLine="708"/>
        <w:jc w:val="both"/>
        <w:rPr>
          <w:rFonts w:ascii="Times New Roman" w:hAnsi="Times New Roman" w:cs="Times New Roman"/>
          <w:sz w:val="24"/>
          <w:szCs w:val="24"/>
          <w:lang w:val="en-US"/>
        </w:rPr>
      </w:pPr>
    </w:p>
    <w:p w:rsidR="00C94C2D" w:rsidRDefault="009B4DF3" w:rsidP="00C94C2D">
      <w:pPr>
        <w:spacing w:after="0" w:line="240" w:lineRule="auto"/>
        <w:jc w:val="both"/>
        <w:rPr>
          <w:rFonts w:ascii="Times New Roman" w:hAnsi="Times New Roman" w:cs="Times New Roman"/>
          <w:sz w:val="24"/>
          <w:szCs w:val="24"/>
          <w:lang w:val="en-US"/>
        </w:rPr>
      </w:pPr>
      <w:r>
        <w:rPr>
          <w:noProof/>
          <w:lang w:eastAsia="ru-RU"/>
        </w:rPr>
        <w:lastRenderedPageBreak/>
        <w:drawing>
          <wp:inline distT="0" distB="0" distL="0" distR="0" wp14:anchorId="3944C935" wp14:editId="64C02D8B">
            <wp:extent cx="6712084" cy="3668233"/>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346" t="30769" r="28001" b="25846"/>
                    <a:stretch/>
                  </pic:blipFill>
                  <pic:spPr bwMode="auto">
                    <a:xfrm>
                      <a:off x="0" y="0"/>
                      <a:ext cx="6722122" cy="3673719"/>
                    </a:xfrm>
                    <a:prstGeom prst="rect">
                      <a:avLst/>
                    </a:prstGeom>
                    <a:ln>
                      <a:noFill/>
                    </a:ln>
                    <a:extLst>
                      <a:ext uri="{53640926-AAD7-44D8-BBD7-CCE9431645EC}">
                        <a14:shadowObscured xmlns:a14="http://schemas.microsoft.com/office/drawing/2010/main"/>
                      </a:ext>
                    </a:extLst>
                  </pic:spPr>
                </pic:pic>
              </a:graphicData>
            </a:graphic>
          </wp:inline>
        </w:drawing>
      </w:r>
    </w:p>
    <w:p w:rsidR="009B4DF3" w:rsidRPr="00352170" w:rsidRDefault="00352170" w:rsidP="00C94C2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Рис. 5 Просмотр файлов данных в </w:t>
      </w:r>
      <w:proofErr w:type="spellStart"/>
      <w:r>
        <w:rPr>
          <w:rFonts w:ascii="Times New Roman" w:hAnsi="Times New Roman" w:cs="Times New Roman"/>
          <w:sz w:val="24"/>
          <w:szCs w:val="24"/>
          <w:lang w:val="en-US"/>
        </w:rPr>
        <w:t>ArcCatalog</w:t>
      </w:r>
      <w:proofErr w:type="spellEnd"/>
    </w:p>
    <w:p w:rsidR="00C94C2D" w:rsidRPr="00C94C2D" w:rsidRDefault="00C94C2D" w:rsidP="00C94C2D">
      <w:pPr>
        <w:spacing w:after="0" w:line="240" w:lineRule="auto"/>
        <w:jc w:val="both"/>
        <w:rPr>
          <w:rFonts w:ascii="Times New Roman" w:hAnsi="Times New Roman" w:cs="Times New Roman"/>
          <w:sz w:val="24"/>
          <w:szCs w:val="24"/>
        </w:rPr>
      </w:pPr>
    </w:p>
    <w:p w:rsidR="00C94C2D" w:rsidRPr="00C94C2D" w:rsidRDefault="00C94C2D" w:rsidP="00C94C2D">
      <w:pPr>
        <w:spacing w:after="0" w:line="240" w:lineRule="auto"/>
        <w:jc w:val="both"/>
        <w:rPr>
          <w:rFonts w:ascii="Times New Roman" w:hAnsi="Times New Roman" w:cs="Times New Roman"/>
          <w:i/>
          <w:sz w:val="24"/>
          <w:szCs w:val="24"/>
        </w:rPr>
      </w:pPr>
      <w:r w:rsidRPr="00C94C2D">
        <w:rPr>
          <w:rFonts w:ascii="Times New Roman" w:hAnsi="Times New Roman" w:cs="Times New Roman"/>
          <w:i/>
          <w:sz w:val="24"/>
          <w:szCs w:val="24"/>
        </w:rPr>
        <w:t xml:space="preserve">Создание связи с данными </w:t>
      </w:r>
    </w:p>
    <w:p w:rsidR="00C94C2D" w:rsidRPr="00C94C2D" w:rsidRDefault="00C94C2D" w:rsidP="00C94C2D">
      <w:pPr>
        <w:spacing w:after="0" w:line="240" w:lineRule="auto"/>
        <w:ind w:firstLine="708"/>
        <w:jc w:val="both"/>
        <w:rPr>
          <w:rFonts w:ascii="Times New Roman" w:hAnsi="Times New Roman" w:cs="Times New Roman"/>
          <w:sz w:val="24"/>
          <w:szCs w:val="24"/>
        </w:rPr>
      </w:pPr>
      <w:r w:rsidRPr="00C94C2D">
        <w:rPr>
          <w:rFonts w:ascii="Times New Roman" w:hAnsi="Times New Roman" w:cs="Times New Roman"/>
          <w:sz w:val="24"/>
          <w:szCs w:val="24"/>
        </w:rPr>
        <w:t>Теперь Вы добавите связь с папкой, которая содержит учебное пособие. Это новая ветвь в дереве Каталога останется, пока Вы не удалите ее</w:t>
      </w:r>
      <w:r w:rsidR="00194FC0">
        <w:rPr>
          <w:rFonts w:ascii="Times New Roman" w:hAnsi="Times New Roman" w:cs="Times New Roman"/>
          <w:sz w:val="24"/>
          <w:szCs w:val="24"/>
        </w:rPr>
        <w:t xml:space="preserve"> (рис. 6)</w:t>
      </w:r>
      <w:r w:rsidRPr="00C94C2D">
        <w:rPr>
          <w:rFonts w:ascii="Times New Roman" w:hAnsi="Times New Roman" w:cs="Times New Roman"/>
          <w:sz w:val="24"/>
          <w:szCs w:val="24"/>
        </w:rPr>
        <w:t>.</w:t>
      </w:r>
    </w:p>
    <w:p w:rsidR="00C94C2D" w:rsidRPr="00C94C2D" w:rsidRDefault="00C94C2D" w:rsidP="00C94C2D">
      <w:pPr>
        <w:spacing w:after="0" w:line="240" w:lineRule="auto"/>
        <w:jc w:val="both"/>
        <w:rPr>
          <w:rFonts w:ascii="Times New Roman" w:hAnsi="Times New Roman" w:cs="Times New Roman"/>
          <w:sz w:val="24"/>
          <w:szCs w:val="24"/>
        </w:rPr>
      </w:pPr>
      <w:r w:rsidRPr="00C94C2D">
        <w:rPr>
          <w:rFonts w:ascii="Times New Roman" w:hAnsi="Times New Roman" w:cs="Times New Roman"/>
          <w:sz w:val="24"/>
          <w:szCs w:val="24"/>
        </w:rPr>
        <w:t xml:space="preserve">1.    </w:t>
      </w:r>
      <w:r w:rsidR="00194FC0" w:rsidRPr="00C94C2D">
        <w:rPr>
          <w:rFonts w:ascii="Times New Roman" w:hAnsi="Times New Roman" w:cs="Times New Roman"/>
          <w:sz w:val="24"/>
          <w:szCs w:val="24"/>
        </w:rPr>
        <w:t>Щёлкните</w:t>
      </w:r>
      <w:r w:rsidRPr="00C94C2D">
        <w:rPr>
          <w:rFonts w:ascii="Times New Roman" w:hAnsi="Times New Roman" w:cs="Times New Roman"/>
          <w:sz w:val="24"/>
          <w:szCs w:val="24"/>
        </w:rPr>
        <w:t xml:space="preserve"> на кнопке </w:t>
      </w:r>
      <w:proofErr w:type="spellStart"/>
      <w:r w:rsidRPr="00C94C2D">
        <w:rPr>
          <w:rFonts w:ascii="Times New Roman" w:hAnsi="Times New Roman" w:cs="Times New Roman"/>
          <w:sz w:val="24"/>
          <w:szCs w:val="24"/>
        </w:rPr>
        <w:t>Connect</w:t>
      </w:r>
      <w:proofErr w:type="spellEnd"/>
      <w:r w:rsidRPr="00C94C2D">
        <w:rPr>
          <w:rFonts w:ascii="Times New Roman" w:hAnsi="Times New Roman" w:cs="Times New Roman"/>
          <w:sz w:val="24"/>
          <w:szCs w:val="24"/>
        </w:rPr>
        <w:t xml:space="preserve"> </w:t>
      </w:r>
      <w:proofErr w:type="spellStart"/>
      <w:r w:rsidRPr="00C94C2D">
        <w:rPr>
          <w:rFonts w:ascii="Times New Roman" w:hAnsi="Times New Roman" w:cs="Times New Roman"/>
          <w:sz w:val="24"/>
          <w:szCs w:val="24"/>
        </w:rPr>
        <w:t>to</w:t>
      </w:r>
      <w:proofErr w:type="spellEnd"/>
      <w:r w:rsidRPr="00C94C2D">
        <w:rPr>
          <w:rFonts w:ascii="Times New Roman" w:hAnsi="Times New Roman" w:cs="Times New Roman"/>
          <w:sz w:val="24"/>
          <w:szCs w:val="24"/>
        </w:rPr>
        <w:t xml:space="preserve"> </w:t>
      </w:r>
      <w:proofErr w:type="spellStart"/>
      <w:r w:rsidRPr="00C94C2D">
        <w:rPr>
          <w:rFonts w:ascii="Times New Roman" w:hAnsi="Times New Roman" w:cs="Times New Roman"/>
          <w:sz w:val="24"/>
          <w:szCs w:val="24"/>
        </w:rPr>
        <w:t>Folder</w:t>
      </w:r>
      <w:proofErr w:type="spellEnd"/>
      <w:r w:rsidRPr="00C94C2D">
        <w:rPr>
          <w:rFonts w:ascii="Times New Roman" w:hAnsi="Times New Roman" w:cs="Times New Roman"/>
          <w:sz w:val="24"/>
          <w:szCs w:val="24"/>
        </w:rPr>
        <w:t xml:space="preserve"> (Связать с папкой).</w:t>
      </w:r>
    </w:p>
    <w:p w:rsidR="00C94C2D" w:rsidRPr="00C94C2D" w:rsidRDefault="00C94C2D" w:rsidP="00C94C2D">
      <w:pPr>
        <w:spacing w:after="0" w:line="240" w:lineRule="auto"/>
        <w:jc w:val="both"/>
        <w:rPr>
          <w:rFonts w:ascii="Times New Roman" w:hAnsi="Times New Roman" w:cs="Times New Roman"/>
          <w:sz w:val="24"/>
          <w:szCs w:val="24"/>
        </w:rPr>
      </w:pPr>
      <w:r w:rsidRPr="00C94C2D">
        <w:rPr>
          <w:rFonts w:ascii="Times New Roman" w:hAnsi="Times New Roman" w:cs="Times New Roman"/>
          <w:sz w:val="24"/>
          <w:szCs w:val="24"/>
        </w:rPr>
        <w:t>Когда Вы щелкаете на кнопке, открывается окно, которое позволяет перемещаться к папке на вашем компьютере или к папке на другом компьютере вашей сети.</w:t>
      </w:r>
    </w:p>
    <w:p w:rsidR="00C94C2D" w:rsidRPr="00C94C2D" w:rsidRDefault="00C94C2D" w:rsidP="00C94C2D">
      <w:pPr>
        <w:spacing w:after="0" w:line="240" w:lineRule="auto"/>
        <w:jc w:val="both"/>
        <w:rPr>
          <w:rFonts w:ascii="Times New Roman" w:hAnsi="Times New Roman" w:cs="Times New Roman"/>
          <w:sz w:val="24"/>
          <w:szCs w:val="24"/>
        </w:rPr>
      </w:pPr>
      <w:r w:rsidRPr="00C94C2D">
        <w:rPr>
          <w:rFonts w:ascii="Times New Roman" w:hAnsi="Times New Roman" w:cs="Times New Roman"/>
          <w:sz w:val="24"/>
          <w:szCs w:val="24"/>
        </w:rPr>
        <w:t>2.  Перейдите к папке на диске, где установлены данные. Нажмите OK.</w:t>
      </w:r>
    </w:p>
    <w:p w:rsidR="00C94C2D" w:rsidRPr="00C94C2D" w:rsidRDefault="00C94C2D" w:rsidP="00C94C2D">
      <w:pPr>
        <w:spacing w:after="0" w:line="240" w:lineRule="auto"/>
        <w:jc w:val="both"/>
        <w:rPr>
          <w:rFonts w:ascii="Times New Roman" w:hAnsi="Times New Roman" w:cs="Times New Roman"/>
          <w:sz w:val="24"/>
          <w:szCs w:val="24"/>
        </w:rPr>
      </w:pPr>
      <w:r w:rsidRPr="00C94C2D">
        <w:rPr>
          <w:rFonts w:ascii="Times New Roman" w:hAnsi="Times New Roman" w:cs="Times New Roman"/>
          <w:sz w:val="24"/>
          <w:szCs w:val="24"/>
        </w:rPr>
        <w:t>Новая связь представлена как ветвь в дереве Каталога.</w:t>
      </w:r>
    </w:p>
    <w:p w:rsidR="009B4DF3" w:rsidRDefault="00FE2885" w:rsidP="00C94C2D">
      <w:pPr>
        <w:spacing w:after="0" w:line="240" w:lineRule="auto"/>
        <w:jc w:val="both"/>
        <w:rPr>
          <w:rFonts w:ascii="Times New Roman" w:hAnsi="Times New Roman" w:cs="Times New Roman"/>
          <w:sz w:val="24"/>
          <w:szCs w:val="24"/>
          <w:lang w:val="en-US"/>
        </w:rPr>
      </w:pPr>
      <w:bookmarkStart w:id="19" w:name="_GoBack"/>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209550</wp:posOffset>
                </wp:positionH>
                <wp:positionV relativeFrom="paragraph">
                  <wp:posOffset>266700</wp:posOffset>
                </wp:positionV>
                <wp:extent cx="447675" cy="409575"/>
                <wp:effectExtent l="0" t="0" r="28575" b="28575"/>
                <wp:wrapNone/>
                <wp:docPr id="27" name="Овал 27"/>
                <wp:cNvGraphicFramePr/>
                <a:graphic xmlns:a="http://schemas.openxmlformats.org/drawingml/2006/main">
                  <a:graphicData uri="http://schemas.microsoft.com/office/word/2010/wordprocessingShape">
                    <wps:wsp>
                      <wps:cNvSpPr/>
                      <wps:spPr>
                        <a:xfrm>
                          <a:off x="0" y="0"/>
                          <a:ext cx="447675" cy="4095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7" o:spid="_x0000_s1026" style="position:absolute;margin-left:16.5pt;margin-top:21pt;width:35.25pt;height:32.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" filled="f" strokecolor="#c0504d [3205]" strokeweight="2pt"/>
            </w:pict>
          </mc:Fallback>
        </mc:AlternateContent>
      </w:r>
      <w:r w:rsidR="009B4DF3">
        <w:rPr>
          <w:noProof/>
          <w:lang w:eastAsia="ru-RU"/>
        </w:rPr>
        <w:drawing>
          <wp:inline distT="0" distB="0" distL="0" distR="0" wp14:anchorId="5CDB1BA0" wp14:editId="4BB32F90">
            <wp:extent cx="6794205" cy="3696463"/>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7346" t="30769" r="27482" b="25538"/>
                    <a:stretch/>
                  </pic:blipFill>
                  <pic:spPr bwMode="auto">
                    <a:xfrm>
                      <a:off x="0" y="0"/>
                      <a:ext cx="6811934" cy="3706108"/>
                    </a:xfrm>
                    <a:prstGeom prst="rect">
                      <a:avLst/>
                    </a:prstGeom>
                    <a:ln>
                      <a:noFill/>
                    </a:ln>
                    <a:extLst>
                      <a:ext uri="{53640926-AAD7-44D8-BBD7-CCE9431645EC}">
                        <a14:shadowObscured xmlns:a14="http://schemas.microsoft.com/office/drawing/2010/main"/>
                      </a:ext>
                    </a:extLst>
                  </pic:spPr>
                </pic:pic>
              </a:graphicData>
            </a:graphic>
          </wp:inline>
        </w:drawing>
      </w:r>
    </w:p>
    <w:bookmarkEnd w:id="19"/>
    <w:p w:rsidR="00352170" w:rsidRPr="00352170" w:rsidRDefault="00352170" w:rsidP="0035217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Рис. </w:t>
      </w:r>
      <w:r w:rsidRPr="00352170">
        <w:rPr>
          <w:rFonts w:ascii="Times New Roman" w:hAnsi="Times New Roman" w:cs="Times New Roman"/>
          <w:sz w:val="24"/>
          <w:szCs w:val="24"/>
        </w:rPr>
        <w:t>6</w:t>
      </w:r>
      <w:r>
        <w:rPr>
          <w:rFonts w:ascii="Times New Roman" w:hAnsi="Times New Roman" w:cs="Times New Roman"/>
          <w:sz w:val="24"/>
          <w:szCs w:val="24"/>
        </w:rPr>
        <w:t xml:space="preserve"> Создание подключения к каталогу в </w:t>
      </w:r>
      <w:proofErr w:type="spellStart"/>
      <w:r>
        <w:rPr>
          <w:rFonts w:ascii="Times New Roman" w:hAnsi="Times New Roman" w:cs="Times New Roman"/>
          <w:sz w:val="24"/>
          <w:szCs w:val="24"/>
          <w:lang w:val="en-US"/>
        </w:rPr>
        <w:t>ArcCatalog</w:t>
      </w:r>
      <w:proofErr w:type="spellEnd"/>
    </w:p>
    <w:p w:rsidR="00352170" w:rsidRPr="00352170" w:rsidRDefault="00352170" w:rsidP="00C94C2D">
      <w:pPr>
        <w:spacing w:after="0" w:line="240" w:lineRule="auto"/>
        <w:jc w:val="both"/>
        <w:rPr>
          <w:rFonts w:ascii="Times New Roman" w:hAnsi="Times New Roman" w:cs="Times New Roman"/>
          <w:sz w:val="24"/>
          <w:szCs w:val="24"/>
        </w:rPr>
      </w:pPr>
    </w:p>
    <w:p w:rsidR="00C94C2D" w:rsidRPr="00C94C2D" w:rsidRDefault="00C94C2D" w:rsidP="00C94C2D">
      <w:pPr>
        <w:pStyle w:val="2"/>
        <w:spacing w:before="0" w:line="240" w:lineRule="auto"/>
        <w:rPr>
          <w:rFonts w:ascii="Times New Roman" w:hAnsi="Times New Roman" w:cs="Times New Roman"/>
          <w:color w:val="auto"/>
          <w:sz w:val="24"/>
          <w:szCs w:val="24"/>
        </w:rPr>
      </w:pPr>
      <w:bookmarkStart w:id="20" w:name="_Toc339299019"/>
      <w:proofErr w:type="spellStart"/>
      <w:r w:rsidRPr="00C94C2D">
        <w:rPr>
          <w:rFonts w:ascii="Times New Roman" w:hAnsi="Times New Roman" w:cs="Times New Roman"/>
          <w:color w:val="auto"/>
          <w:sz w:val="24"/>
          <w:szCs w:val="24"/>
        </w:rPr>
        <w:t>ArcMap</w:t>
      </w:r>
      <w:bookmarkEnd w:id="20"/>
      <w:proofErr w:type="spellEnd"/>
    </w:p>
    <w:p w:rsidR="00C94C2D" w:rsidRPr="00C94C2D" w:rsidRDefault="00C94C2D" w:rsidP="00C94C2D">
      <w:pPr>
        <w:spacing w:after="0" w:line="240" w:lineRule="auto"/>
        <w:jc w:val="both"/>
        <w:rPr>
          <w:rFonts w:ascii="Times New Roman" w:hAnsi="Times New Roman" w:cs="Times New Roman"/>
          <w:sz w:val="24"/>
          <w:szCs w:val="24"/>
        </w:rPr>
      </w:pPr>
    </w:p>
    <w:p w:rsidR="00C94C2D" w:rsidRPr="00C94C2D" w:rsidRDefault="00C94C2D" w:rsidP="00C94C2D">
      <w:pPr>
        <w:spacing w:after="0" w:line="240" w:lineRule="auto"/>
        <w:jc w:val="both"/>
        <w:rPr>
          <w:rFonts w:ascii="Times New Roman" w:hAnsi="Times New Roman" w:cs="Times New Roman"/>
          <w:sz w:val="24"/>
          <w:szCs w:val="24"/>
        </w:rPr>
      </w:pPr>
      <w:proofErr w:type="spellStart"/>
      <w:r w:rsidRPr="00C94C2D">
        <w:rPr>
          <w:rFonts w:ascii="Times New Roman" w:hAnsi="Times New Roman" w:cs="Times New Roman"/>
          <w:sz w:val="24"/>
          <w:szCs w:val="24"/>
        </w:rPr>
        <w:t>ArcMap</w:t>
      </w:r>
      <w:proofErr w:type="spellEnd"/>
      <w:r w:rsidRPr="00C94C2D">
        <w:rPr>
          <w:rFonts w:ascii="Times New Roman" w:hAnsi="Times New Roman" w:cs="Times New Roman"/>
          <w:sz w:val="24"/>
          <w:szCs w:val="24"/>
        </w:rPr>
        <w:t xml:space="preserve"> позволяет Вам  создавать карты и </w:t>
      </w:r>
      <w:r w:rsidR="00D35FD4">
        <w:rPr>
          <w:rFonts w:ascii="Times New Roman" w:hAnsi="Times New Roman" w:cs="Times New Roman"/>
          <w:sz w:val="24"/>
          <w:szCs w:val="24"/>
        </w:rPr>
        <w:t>работать</w:t>
      </w:r>
      <w:r w:rsidRPr="00C94C2D">
        <w:rPr>
          <w:rFonts w:ascii="Times New Roman" w:hAnsi="Times New Roman" w:cs="Times New Roman"/>
          <w:sz w:val="24"/>
          <w:szCs w:val="24"/>
        </w:rPr>
        <w:t xml:space="preserve"> с картами. В </w:t>
      </w:r>
      <w:proofErr w:type="spellStart"/>
      <w:r w:rsidRPr="00C94C2D">
        <w:rPr>
          <w:rFonts w:ascii="Times New Roman" w:hAnsi="Times New Roman" w:cs="Times New Roman"/>
          <w:sz w:val="24"/>
          <w:szCs w:val="24"/>
        </w:rPr>
        <w:t>ArcMap</w:t>
      </w:r>
      <w:proofErr w:type="spellEnd"/>
      <w:r w:rsidRPr="00C94C2D">
        <w:rPr>
          <w:rFonts w:ascii="Times New Roman" w:hAnsi="Times New Roman" w:cs="Times New Roman"/>
          <w:sz w:val="24"/>
          <w:szCs w:val="24"/>
        </w:rPr>
        <w:t>:</w:t>
      </w:r>
    </w:p>
    <w:p w:rsidR="00C94C2D" w:rsidRPr="00C94C2D" w:rsidRDefault="00C94C2D" w:rsidP="00C94C2D">
      <w:pPr>
        <w:pStyle w:val="a3"/>
        <w:numPr>
          <w:ilvl w:val="0"/>
          <w:numId w:val="24"/>
        </w:numPr>
        <w:jc w:val="both"/>
        <w:rPr>
          <w:sz w:val="24"/>
          <w:szCs w:val="24"/>
        </w:rPr>
      </w:pPr>
      <w:r w:rsidRPr="00C94C2D">
        <w:rPr>
          <w:sz w:val="24"/>
          <w:szCs w:val="24"/>
        </w:rPr>
        <w:t>Вы можете рассматривать, редактировать и анализировать ваши географические данные.</w:t>
      </w:r>
    </w:p>
    <w:p w:rsidR="00C94C2D" w:rsidRPr="00C94C2D" w:rsidRDefault="00C94C2D" w:rsidP="00C94C2D">
      <w:pPr>
        <w:pStyle w:val="a3"/>
        <w:numPr>
          <w:ilvl w:val="0"/>
          <w:numId w:val="24"/>
        </w:numPr>
        <w:jc w:val="both"/>
        <w:rPr>
          <w:sz w:val="24"/>
          <w:szCs w:val="24"/>
        </w:rPr>
      </w:pPr>
      <w:r w:rsidRPr="00C94C2D">
        <w:rPr>
          <w:sz w:val="24"/>
          <w:szCs w:val="24"/>
        </w:rPr>
        <w:t>Вы можете сделать запрос ваших пространственных данных, чтобы находить и понять отношения между географическими объектами.</w:t>
      </w:r>
    </w:p>
    <w:p w:rsidR="00C94C2D" w:rsidRPr="00C94C2D" w:rsidRDefault="00C94C2D" w:rsidP="00C94C2D">
      <w:pPr>
        <w:pStyle w:val="a3"/>
        <w:numPr>
          <w:ilvl w:val="0"/>
          <w:numId w:val="24"/>
        </w:numPr>
        <w:jc w:val="both"/>
        <w:rPr>
          <w:sz w:val="24"/>
          <w:szCs w:val="24"/>
        </w:rPr>
      </w:pPr>
      <w:r w:rsidRPr="00C94C2D">
        <w:rPr>
          <w:sz w:val="24"/>
          <w:szCs w:val="24"/>
        </w:rPr>
        <w:t xml:space="preserve">Вы можете символизировать ваши данные </w:t>
      </w:r>
      <w:r w:rsidR="00194FC0">
        <w:rPr>
          <w:sz w:val="24"/>
          <w:szCs w:val="24"/>
        </w:rPr>
        <w:t>самыми разными</w:t>
      </w:r>
      <w:r w:rsidRPr="00C94C2D">
        <w:rPr>
          <w:sz w:val="24"/>
          <w:szCs w:val="24"/>
        </w:rPr>
        <w:t xml:space="preserve"> способ</w:t>
      </w:r>
      <w:r w:rsidR="00194FC0">
        <w:rPr>
          <w:sz w:val="24"/>
          <w:szCs w:val="24"/>
        </w:rPr>
        <w:t>ами</w:t>
      </w:r>
      <w:r w:rsidRPr="00C94C2D">
        <w:rPr>
          <w:sz w:val="24"/>
          <w:szCs w:val="24"/>
        </w:rPr>
        <w:t>.</w:t>
      </w:r>
    </w:p>
    <w:p w:rsidR="00C94C2D" w:rsidRPr="00C94C2D" w:rsidRDefault="00C94C2D" w:rsidP="00C94C2D">
      <w:pPr>
        <w:pStyle w:val="a3"/>
        <w:numPr>
          <w:ilvl w:val="0"/>
          <w:numId w:val="24"/>
        </w:numPr>
        <w:jc w:val="both"/>
        <w:rPr>
          <w:sz w:val="24"/>
          <w:szCs w:val="24"/>
        </w:rPr>
      </w:pPr>
      <w:r w:rsidRPr="00C94C2D">
        <w:rPr>
          <w:sz w:val="24"/>
          <w:szCs w:val="24"/>
        </w:rPr>
        <w:t>Вы можете созда</w:t>
      </w:r>
      <w:r w:rsidR="00194FC0">
        <w:rPr>
          <w:sz w:val="24"/>
          <w:szCs w:val="24"/>
        </w:rPr>
        <w:t>вать диаграммы и отчеты, чтобы передать</w:t>
      </w:r>
      <w:r w:rsidRPr="00C94C2D">
        <w:rPr>
          <w:sz w:val="24"/>
          <w:szCs w:val="24"/>
        </w:rPr>
        <w:t xml:space="preserve"> ваше понимание другим пользователям.</w:t>
      </w:r>
    </w:p>
    <w:p w:rsidR="00C94C2D" w:rsidRPr="00C94C2D" w:rsidRDefault="00C94C2D" w:rsidP="00C94C2D">
      <w:pPr>
        <w:pStyle w:val="a3"/>
        <w:numPr>
          <w:ilvl w:val="0"/>
          <w:numId w:val="24"/>
        </w:numPr>
        <w:jc w:val="both"/>
        <w:rPr>
          <w:sz w:val="24"/>
          <w:szCs w:val="24"/>
        </w:rPr>
      </w:pPr>
      <w:r w:rsidRPr="00C94C2D">
        <w:rPr>
          <w:sz w:val="24"/>
          <w:szCs w:val="24"/>
        </w:rPr>
        <w:t>Вы можете разместить ваши карты в макете представления «что я вижу, то я получу».</w:t>
      </w:r>
    </w:p>
    <w:p w:rsidR="00C94C2D" w:rsidRPr="00C94C2D" w:rsidRDefault="00C94C2D" w:rsidP="00C94C2D">
      <w:pPr>
        <w:spacing w:after="0" w:line="240" w:lineRule="auto"/>
        <w:jc w:val="both"/>
        <w:rPr>
          <w:rFonts w:ascii="Times New Roman" w:hAnsi="Times New Roman" w:cs="Times New Roman"/>
          <w:sz w:val="24"/>
          <w:szCs w:val="24"/>
        </w:rPr>
      </w:pPr>
      <w:r w:rsidRPr="00C94C2D">
        <w:rPr>
          <w:rFonts w:ascii="Times New Roman" w:hAnsi="Times New Roman" w:cs="Times New Roman"/>
          <w:sz w:val="24"/>
          <w:szCs w:val="24"/>
        </w:rPr>
        <w:t xml:space="preserve">С </w:t>
      </w:r>
      <w:proofErr w:type="spellStart"/>
      <w:r w:rsidRPr="00C94C2D">
        <w:rPr>
          <w:rFonts w:ascii="Times New Roman" w:hAnsi="Times New Roman" w:cs="Times New Roman"/>
          <w:sz w:val="24"/>
          <w:szCs w:val="24"/>
        </w:rPr>
        <w:t>ArcMap</w:t>
      </w:r>
      <w:proofErr w:type="spellEnd"/>
      <w:r w:rsidRPr="00C94C2D">
        <w:rPr>
          <w:rFonts w:ascii="Times New Roman" w:hAnsi="Times New Roman" w:cs="Times New Roman"/>
          <w:sz w:val="24"/>
          <w:szCs w:val="24"/>
        </w:rPr>
        <w:t xml:space="preserve"> Вы можете создавать карты, которые интегрируют данные с большим разнообразием форматов, включая </w:t>
      </w:r>
      <w:proofErr w:type="spellStart"/>
      <w:r w:rsidRPr="00C94C2D">
        <w:rPr>
          <w:rFonts w:ascii="Times New Roman" w:hAnsi="Times New Roman" w:cs="Times New Roman"/>
          <w:sz w:val="24"/>
          <w:szCs w:val="24"/>
        </w:rPr>
        <w:t>шейпфайлы</w:t>
      </w:r>
      <w:proofErr w:type="spellEnd"/>
      <w:r w:rsidRPr="00C94C2D">
        <w:rPr>
          <w:rFonts w:ascii="Times New Roman" w:hAnsi="Times New Roman" w:cs="Times New Roman"/>
          <w:sz w:val="24"/>
          <w:szCs w:val="24"/>
        </w:rPr>
        <w:t xml:space="preserve">, покрытия, таблицы, чертежи </w:t>
      </w:r>
      <w:proofErr w:type="spellStart"/>
      <w:r w:rsidRPr="00C94C2D">
        <w:rPr>
          <w:rFonts w:ascii="Times New Roman" w:hAnsi="Times New Roman" w:cs="Times New Roman"/>
          <w:sz w:val="24"/>
          <w:szCs w:val="24"/>
        </w:rPr>
        <w:t>AutoCAD</w:t>
      </w:r>
      <w:proofErr w:type="spellEnd"/>
      <w:r w:rsidRPr="00C94C2D">
        <w:rPr>
          <w:rFonts w:ascii="Times New Roman" w:hAnsi="Times New Roman" w:cs="Times New Roman"/>
          <w:sz w:val="24"/>
          <w:szCs w:val="24"/>
        </w:rPr>
        <w:t xml:space="preserve"> изображения, сетки, сети нерегулярной триангуляции (TIN). </w:t>
      </w:r>
    </w:p>
    <w:p w:rsidR="00C94C2D" w:rsidRPr="00C94C2D" w:rsidRDefault="00C94C2D" w:rsidP="00C94C2D">
      <w:pPr>
        <w:pStyle w:val="2"/>
        <w:spacing w:before="0" w:line="240" w:lineRule="auto"/>
        <w:rPr>
          <w:rFonts w:ascii="Times New Roman" w:hAnsi="Times New Roman" w:cs="Times New Roman"/>
          <w:color w:val="auto"/>
          <w:sz w:val="24"/>
          <w:szCs w:val="24"/>
        </w:rPr>
      </w:pPr>
    </w:p>
    <w:p w:rsidR="00C94C2D" w:rsidRPr="00C94C2D" w:rsidRDefault="00C94C2D" w:rsidP="00C94C2D">
      <w:pPr>
        <w:pStyle w:val="2"/>
        <w:spacing w:before="0" w:line="240" w:lineRule="auto"/>
        <w:rPr>
          <w:rFonts w:ascii="Times New Roman" w:hAnsi="Times New Roman" w:cs="Times New Roman"/>
          <w:color w:val="auto"/>
          <w:sz w:val="24"/>
          <w:szCs w:val="24"/>
        </w:rPr>
      </w:pPr>
      <w:bookmarkStart w:id="21" w:name="_Toc339299020"/>
      <w:proofErr w:type="spellStart"/>
      <w:r w:rsidRPr="00C94C2D">
        <w:rPr>
          <w:rFonts w:ascii="Times New Roman" w:hAnsi="Times New Roman" w:cs="Times New Roman"/>
          <w:color w:val="auto"/>
          <w:sz w:val="24"/>
          <w:szCs w:val="24"/>
        </w:rPr>
        <w:t>ArcToolbox</w:t>
      </w:r>
      <w:bookmarkEnd w:id="21"/>
      <w:proofErr w:type="spellEnd"/>
    </w:p>
    <w:p w:rsidR="00C94C2D" w:rsidRDefault="00C94C2D" w:rsidP="00C94C2D">
      <w:pPr>
        <w:spacing w:after="0" w:line="240" w:lineRule="auto"/>
        <w:jc w:val="both"/>
        <w:rPr>
          <w:rFonts w:ascii="Times New Roman" w:hAnsi="Times New Roman" w:cs="Times New Roman"/>
          <w:sz w:val="24"/>
          <w:szCs w:val="24"/>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6536"/>
      </w:tblGrid>
      <w:tr w:rsidR="007E03A3" w:rsidTr="009F08E5">
        <w:tc>
          <w:tcPr>
            <w:tcW w:w="4146" w:type="dxa"/>
          </w:tcPr>
          <w:p w:rsidR="007E03A3" w:rsidRDefault="007E03A3" w:rsidP="00C94C2D">
            <w:pPr>
              <w:jc w:val="both"/>
              <w:rPr>
                <w:rFonts w:ascii="Times New Roman" w:hAnsi="Times New Roman" w:cs="Times New Roman"/>
                <w:sz w:val="24"/>
                <w:szCs w:val="24"/>
                <w:lang w:val="en-US"/>
              </w:rPr>
            </w:pPr>
            <w:r>
              <w:rPr>
                <w:noProof/>
                <w:lang w:eastAsia="ru-RU"/>
              </w:rPr>
              <w:drawing>
                <wp:inline distT="0" distB="0" distL="0" distR="0" wp14:anchorId="19CD0A0B" wp14:editId="6A070CC7">
                  <wp:extent cx="2488019" cy="5459004"/>
                  <wp:effectExtent l="0" t="0" r="762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5865" t="41231" r="41041" b="7692"/>
                          <a:stretch/>
                        </pic:blipFill>
                        <pic:spPr bwMode="auto">
                          <a:xfrm>
                            <a:off x="0" y="0"/>
                            <a:ext cx="2491741" cy="5467170"/>
                          </a:xfrm>
                          <a:prstGeom prst="rect">
                            <a:avLst/>
                          </a:prstGeom>
                          <a:ln>
                            <a:noFill/>
                          </a:ln>
                          <a:extLst>
                            <a:ext uri="{53640926-AAD7-44D8-BBD7-CCE9431645EC}">
                              <a14:shadowObscured xmlns:a14="http://schemas.microsoft.com/office/drawing/2010/main"/>
                            </a:ext>
                          </a:extLst>
                        </pic:spPr>
                      </pic:pic>
                    </a:graphicData>
                  </a:graphic>
                </wp:inline>
              </w:drawing>
            </w:r>
          </w:p>
        </w:tc>
        <w:tc>
          <w:tcPr>
            <w:tcW w:w="6536" w:type="dxa"/>
          </w:tcPr>
          <w:p w:rsidR="007E03A3" w:rsidRPr="00194FC0" w:rsidRDefault="007E03A3" w:rsidP="00C94C2D">
            <w:pPr>
              <w:jc w:val="both"/>
              <w:rPr>
                <w:rFonts w:ascii="Times New Roman" w:hAnsi="Times New Roman" w:cs="Times New Roman"/>
                <w:sz w:val="24"/>
                <w:szCs w:val="24"/>
              </w:rPr>
            </w:pPr>
            <w:proofErr w:type="spellStart"/>
            <w:r w:rsidRPr="00C94C2D">
              <w:rPr>
                <w:rFonts w:ascii="Times New Roman" w:hAnsi="Times New Roman" w:cs="Times New Roman"/>
                <w:sz w:val="24"/>
                <w:szCs w:val="24"/>
              </w:rPr>
              <w:t>ArcToolbox</w:t>
            </w:r>
            <w:proofErr w:type="spellEnd"/>
            <w:r w:rsidRPr="00C94C2D">
              <w:rPr>
                <w:rFonts w:ascii="Times New Roman" w:hAnsi="Times New Roman" w:cs="Times New Roman"/>
                <w:sz w:val="24"/>
                <w:szCs w:val="24"/>
              </w:rPr>
              <w:t xml:space="preserve"> – это простое приложение, содержащее много инструментальных средств  ГИС, используемых для обработки </w:t>
            </w:r>
            <w:proofErr w:type="spellStart"/>
            <w:r w:rsidRPr="00C94C2D">
              <w:rPr>
                <w:rFonts w:ascii="Times New Roman" w:hAnsi="Times New Roman" w:cs="Times New Roman"/>
                <w:sz w:val="24"/>
                <w:szCs w:val="24"/>
              </w:rPr>
              <w:t>геоданных</w:t>
            </w:r>
            <w:proofErr w:type="spellEnd"/>
            <w:r w:rsidRPr="00C94C2D">
              <w:rPr>
                <w:rFonts w:ascii="Times New Roman" w:hAnsi="Times New Roman" w:cs="Times New Roman"/>
                <w:sz w:val="24"/>
                <w:szCs w:val="24"/>
              </w:rPr>
              <w:t xml:space="preserve">. Простые задачи обработки </w:t>
            </w:r>
            <w:proofErr w:type="spellStart"/>
            <w:r w:rsidRPr="00C94C2D">
              <w:rPr>
                <w:rFonts w:ascii="Times New Roman" w:hAnsi="Times New Roman" w:cs="Times New Roman"/>
                <w:sz w:val="24"/>
                <w:szCs w:val="24"/>
              </w:rPr>
              <w:t>геоданных</w:t>
            </w:r>
            <w:proofErr w:type="spellEnd"/>
            <w:r w:rsidRPr="00C94C2D">
              <w:rPr>
                <w:rFonts w:ascii="Times New Roman" w:hAnsi="Times New Roman" w:cs="Times New Roman"/>
                <w:sz w:val="24"/>
                <w:szCs w:val="24"/>
              </w:rPr>
              <w:t xml:space="preserve"> выполнены через инструментальные средства на основе формы. Более сложные операции могут быть сделаны при помощи мастеров</w:t>
            </w:r>
            <w:r w:rsidR="00194FC0">
              <w:rPr>
                <w:rFonts w:ascii="Times New Roman" w:hAnsi="Times New Roman" w:cs="Times New Roman"/>
                <w:sz w:val="24"/>
                <w:szCs w:val="24"/>
              </w:rPr>
              <w:t xml:space="preserve"> (рис. 7)</w:t>
            </w:r>
            <w:r w:rsidRPr="00C94C2D">
              <w:rPr>
                <w:rFonts w:ascii="Times New Roman" w:hAnsi="Times New Roman" w:cs="Times New Roman"/>
                <w:sz w:val="24"/>
                <w:szCs w:val="24"/>
              </w:rPr>
              <w:t>.</w:t>
            </w:r>
          </w:p>
        </w:tc>
      </w:tr>
    </w:tbl>
    <w:p w:rsidR="007E03A3" w:rsidRPr="00194FC0" w:rsidRDefault="00352170" w:rsidP="00C94C2D">
      <w:pPr>
        <w:spacing w:after="0" w:line="240" w:lineRule="auto"/>
        <w:jc w:val="both"/>
        <w:rPr>
          <w:rFonts w:ascii="Times New Roman" w:hAnsi="Times New Roman" w:cs="Times New Roman"/>
          <w:sz w:val="24"/>
          <w:szCs w:val="24"/>
        </w:rPr>
      </w:pPr>
      <w:r>
        <w:rPr>
          <w:rFonts w:ascii="Segoe UI" w:hAnsi="Segoe UI" w:cs="Segoe UI"/>
          <w:color w:val="000001"/>
          <w:sz w:val="18"/>
          <w:szCs w:val="18"/>
        </w:rPr>
        <w:t xml:space="preserve">Рис. 7 Внешний вид </w:t>
      </w:r>
      <w:proofErr w:type="spellStart"/>
      <w:r>
        <w:rPr>
          <w:rFonts w:ascii="Segoe UI" w:hAnsi="Segoe UI" w:cs="Segoe UI"/>
          <w:color w:val="000001"/>
          <w:sz w:val="18"/>
          <w:szCs w:val="18"/>
          <w:lang w:val="en-US"/>
        </w:rPr>
        <w:t>Arctoolbox</w:t>
      </w:r>
      <w:proofErr w:type="spellEnd"/>
    </w:p>
    <w:p w:rsidR="009E44F6" w:rsidRPr="00C31D2A" w:rsidRDefault="00292EC7" w:rsidP="00447B80">
      <w:pPr>
        <w:pStyle w:val="1"/>
        <w:rPr>
          <w:color w:val="auto"/>
        </w:rPr>
      </w:pPr>
      <w:bookmarkStart w:id="22" w:name="_Toc339299021"/>
      <w:r w:rsidRPr="00C31D2A">
        <w:rPr>
          <w:color w:val="auto"/>
        </w:rPr>
        <w:lastRenderedPageBreak/>
        <w:t>ПОДГОТОВКА И «ПРИВЯЗКА» РАСТРОВЫХ КАРТ</w:t>
      </w:r>
      <w:bookmarkEnd w:id="22"/>
    </w:p>
    <w:p w:rsidR="00B538F1" w:rsidRPr="00C31D2A" w:rsidRDefault="00B538F1"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Первым этапом создания любых </w:t>
      </w:r>
      <w:proofErr w:type="spellStart"/>
      <w:proofErr w:type="gramStart"/>
      <w:r w:rsidRPr="00C31D2A">
        <w:rPr>
          <w:rFonts w:ascii="Times New Roman" w:hAnsi="Times New Roman" w:cs="Times New Roman"/>
          <w:sz w:val="24"/>
          <w:szCs w:val="24"/>
        </w:rPr>
        <w:t>карто</w:t>
      </w:r>
      <w:proofErr w:type="spellEnd"/>
      <w:r w:rsidRPr="00C31D2A">
        <w:rPr>
          <w:rFonts w:ascii="Times New Roman" w:hAnsi="Times New Roman" w:cs="Times New Roman"/>
          <w:sz w:val="24"/>
          <w:szCs w:val="24"/>
        </w:rPr>
        <w:t>-схем</w:t>
      </w:r>
      <w:proofErr w:type="gramEnd"/>
      <w:r w:rsidRPr="00C31D2A">
        <w:rPr>
          <w:rFonts w:ascii="Times New Roman" w:hAnsi="Times New Roman" w:cs="Times New Roman"/>
          <w:sz w:val="24"/>
          <w:szCs w:val="24"/>
        </w:rPr>
        <w:t xml:space="preserve"> при проведении экологических исследований является выбор топографической основы, т.е. карты, на базе которой и будет создавать</w:t>
      </w:r>
      <w:r w:rsidR="00D236D5">
        <w:rPr>
          <w:rFonts w:ascii="Times New Roman" w:hAnsi="Times New Roman" w:cs="Times New Roman"/>
          <w:sz w:val="24"/>
          <w:szCs w:val="24"/>
        </w:rPr>
        <w:t>ся</w:t>
      </w:r>
      <w:r w:rsidRPr="00C31D2A">
        <w:rPr>
          <w:rFonts w:ascii="Times New Roman" w:hAnsi="Times New Roman" w:cs="Times New Roman"/>
          <w:sz w:val="24"/>
          <w:szCs w:val="24"/>
        </w:rPr>
        <w:t xml:space="preserve"> дальнейшая продукция. Самым удобным вариантом является использовани</w:t>
      </w:r>
      <w:r w:rsidR="00D236D5">
        <w:rPr>
          <w:rFonts w:ascii="Times New Roman" w:hAnsi="Times New Roman" w:cs="Times New Roman"/>
          <w:sz w:val="24"/>
          <w:szCs w:val="24"/>
        </w:rPr>
        <w:t>е</w:t>
      </w:r>
      <w:r w:rsidRPr="00C31D2A">
        <w:rPr>
          <w:rFonts w:ascii="Times New Roman" w:hAnsi="Times New Roman" w:cs="Times New Roman"/>
          <w:sz w:val="24"/>
          <w:szCs w:val="24"/>
        </w:rPr>
        <w:t xml:space="preserve"> векторной топографической карты крупного масштаба. К сожалению, в силу особенностей закон</w:t>
      </w:r>
      <w:r w:rsidR="008460DE">
        <w:rPr>
          <w:rFonts w:ascii="Times New Roman" w:hAnsi="Times New Roman" w:cs="Times New Roman"/>
          <w:sz w:val="24"/>
          <w:szCs w:val="24"/>
        </w:rPr>
        <w:t>одате</w:t>
      </w:r>
      <w:r w:rsidRPr="00C31D2A">
        <w:rPr>
          <w:rFonts w:ascii="Times New Roman" w:hAnsi="Times New Roman" w:cs="Times New Roman"/>
          <w:sz w:val="24"/>
          <w:szCs w:val="24"/>
        </w:rPr>
        <w:t xml:space="preserve">льства РФ в части, касающейся работы с </w:t>
      </w:r>
      <w:r w:rsidR="005E5FD9" w:rsidRPr="00C31D2A">
        <w:rPr>
          <w:rFonts w:ascii="Times New Roman" w:hAnsi="Times New Roman" w:cs="Times New Roman"/>
          <w:sz w:val="24"/>
          <w:szCs w:val="24"/>
        </w:rPr>
        <w:t>картографическим</w:t>
      </w:r>
      <w:r w:rsidRPr="00C31D2A">
        <w:rPr>
          <w:rFonts w:ascii="Times New Roman" w:hAnsi="Times New Roman" w:cs="Times New Roman"/>
          <w:sz w:val="24"/>
          <w:szCs w:val="24"/>
        </w:rPr>
        <w:t xml:space="preserve"> материалом, получения такого рода карт представляет проблему:</w:t>
      </w:r>
    </w:p>
    <w:p w:rsidR="00B538F1" w:rsidRPr="00C31D2A" w:rsidRDefault="00B538F1" w:rsidP="007E1B21">
      <w:pPr>
        <w:pStyle w:val="aa"/>
        <w:numPr>
          <w:ilvl w:val="0"/>
          <w:numId w:val="17"/>
        </w:numPr>
        <w:jc w:val="both"/>
        <w:rPr>
          <w:rFonts w:ascii="Times New Roman" w:hAnsi="Times New Roman" w:cs="Times New Roman"/>
          <w:sz w:val="24"/>
          <w:szCs w:val="24"/>
        </w:rPr>
      </w:pPr>
      <w:r w:rsidRPr="00C31D2A">
        <w:rPr>
          <w:rFonts w:ascii="Times New Roman" w:hAnsi="Times New Roman" w:cs="Times New Roman"/>
          <w:sz w:val="24"/>
          <w:szCs w:val="24"/>
        </w:rPr>
        <w:t>Все карты масштабом крупнее 1:</w:t>
      </w:r>
      <w:r w:rsidR="005E5FD9" w:rsidRPr="00C31D2A">
        <w:rPr>
          <w:rFonts w:ascii="Times New Roman" w:hAnsi="Times New Roman" w:cs="Times New Roman"/>
          <w:sz w:val="24"/>
          <w:szCs w:val="24"/>
        </w:rPr>
        <w:t>100</w:t>
      </w:r>
      <w:r w:rsidR="00D236D5">
        <w:rPr>
          <w:rFonts w:ascii="Times New Roman" w:hAnsi="Times New Roman" w:cs="Times New Roman"/>
          <w:sz w:val="24"/>
          <w:szCs w:val="24"/>
        </w:rPr>
        <w:t xml:space="preserve"> </w:t>
      </w:r>
      <w:r w:rsidR="005E5FD9" w:rsidRPr="00C31D2A">
        <w:rPr>
          <w:rFonts w:ascii="Times New Roman" w:hAnsi="Times New Roman" w:cs="Times New Roman"/>
          <w:sz w:val="24"/>
          <w:szCs w:val="24"/>
        </w:rPr>
        <w:t>000 (в 1 см 1 км) являются документами с грифом «Секретно» и «Совершенно секретно»</w:t>
      </w:r>
      <w:r w:rsidR="00D236D5">
        <w:rPr>
          <w:rFonts w:ascii="Times New Roman" w:hAnsi="Times New Roman" w:cs="Times New Roman"/>
          <w:sz w:val="24"/>
          <w:szCs w:val="24"/>
        </w:rPr>
        <w:t xml:space="preserve">. </w:t>
      </w:r>
    </w:p>
    <w:p w:rsidR="004C14F2" w:rsidRPr="00D94BA3" w:rsidRDefault="005E5FD9" w:rsidP="00D94BA3">
      <w:pPr>
        <w:pStyle w:val="aa"/>
        <w:numPr>
          <w:ilvl w:val="0"/>
          <w:numId w:val="17"/>
        </w:numPr>
        <w:jc w:val="both"/>
        <w:rPr>
          <w:rFonts w:ascii="Times New Roman" w:hAnsi="Times New Roman" w:cs="Times New Roman"/>
          <w:sz w:val="24"/>
          <w:szCs w:val="24"/>
        </w:rPr>
      </w:pPr>
      <w:r w:rsidRPr="00C31D2A">
        <w:rPr>
          <w:rFonts w:ascii="Times New Roman" w:hAnsi="Times New Roman" w:cs="Times New Roman"/>
          <w:sz w:val="24"/>
          <w:szCs w:val="24"/>
        </w:rPr>
        <w:t>Для покупки карты необходимо иметь лицензию на осуществление картографических работ</w:t>
      </w:r>
      <w:r w:rsidR="00D236D5">
        <w:rPr>
          <w:rFonts w:ascii="Times New Roman" w:hAnsi="Times New Roman" w:cs="Times New Roman"/>
          <w:sz w:val="24"/>
          <w:szCs w:val="24"/>
        </w:rPr>
        <w:t>.</w:t>
      </w:r>
    </w:p>
    <w:p w:rsidR="007E1B21" w:rsidRDefault="005E5FD9" w:rsidP="004C14F2">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Вышеперечисленные пункты сложно решить в рамках небольшого научного коллектива, поэтом</w:t>
      </w:r>
      <w:r w:rsidR="00D236D5">
        <w:rPr>
          <w:rFonts w:ascii="Times New Roman" w:hAnsi="Times New Roman" w:cs="Times New Roman"/>
          <w:sz w:val="24"/>
          <w:szCs w:val="24"/>
        </w:rPr>
        <w:t>у</w:t>
      </w:r>
      <w:r w:rsidRPr="00C31D2A">
        <w:rPr>
          <w:rFonts w:ascii="Times New Roman" w:hAnsi="Times New Roman" w:cs="Times New Roman"/>
          <w:sz w:val="24"/>
          <w:szCs w:val="24"/>
        </w:rPr>
        <w:t xml:space="preserve"> распространённой практикой является использования сканированных растровых карт (например, из топографических атласов, издаваемых свободно) и использование полученных растров как </w:t>
      </w:r>
      <w:proofErr w:type="spellStart"/>
      <w:r w:rsidRPr="00C31D2A">
        <w:rPr>
          <w:rFonts w:ascii="Times New Roman" w:hAnsi="Times New Roman" w:cs="Times New Roman"/>
          <w:sz w:val="24"/>
          <w:szCs w:val="24"/>
        </w:rPr>
        <w:t>топоосновы</w:t>
      </w:r>
      <w:proofErr w:type="spellEnd"/>
      <w:r w:rsidRPr="00C31D2A">
        <w:rPr>
          <w:rFonts w:ascii="Times New Roman" w:hAnsi="Times New Roman" w:cs="Times New Roman"/>
          <w:sz w:val="24"/>
          <w:szCs w:val="24"/>
        </w:rPr>
        <w:t xml:space="preserve">. Кроме того, в ряде случаев заказчик представляет </w:t>
      </w:r>
      <w:proofErr w:type="spellStart"/>
      <w:r w:rsidRPr="00C31D2A">
        <w:rPr>
          <w:rFonts w:ascii="Times New Roman" w:hAnsi="Times New Roman" w:cs="Times New Roman"/>
          <w:sz w:val="24"/>
          <w:szCs w:val="24"/>
        </w:rPr>
        <w:t>топоснову</w:t>
      </w:r>
      <w:proofErr w:type="spellEnd"/>
      <w:r w:rsidRPr="00C31D2A">
        <w:rPr>
          <w:rFonts w:ascii="Times New Roman" w:hAnsi="Times New Roman" w:cs="Times New Roman"/>
          <w:sz w:val="24"/>
          <w:szCs w:val="24"/>
        </w:rPr>
        <w:t xml:space="preserve"> (опять же в виде растровой картинки). В 99% случаев наличие такой растровой карты является более чем достаточным. Единственная проблема заключается в том, что имеющийся растровый файл не несёт в явном виде информации о координатах территории, которую он описывает. Координаты каждого пикселя указаны во внутренней системе координат растра (номер столбца и номер строки). В тоже время, </w:t>
      </w:r>
      <w:r w:rsidR="007E1B21" w:rsidRPr="00C31D2A">
        <w:rPr>
          <w:rFonts w:ascii="Times New Roman" w:hAnsi="Times New Roman" w:cs="Times New Roman"/>
          <w:sz w:val="24"/>
          <w:szCs w:val="24"/>
          <w:lang w:val="en-US"/>
        </w:rPr>
        <w:t>ArcGIS</w:t>
      </w:r>
      <w:r w:rsidR="007E1B21" w:rsidRPr="00C31D2A">
        <w:rPr>
          <w:rFonts w:ascii="Times New Roman" w:hAnsi="Times New Roman" w:cs="Times New Roman"/>
          <w:sz w:val="24"/>
          <w:szCs w:val="24"/>
        </w:rPr>
        <w:t xml:space="preserve"> работает с той или иной системой координат. И по умолчанию она присвоит левому верхнему пикселу изображения координаты 0 градусов широты и 0 градусов долготы. Следующий пиксель будет иметь </w:t>
      </w:r>
      <w:r w:rsidR="008460DE" w:rsidRPr="00C31D2A">
        <w:rPr>
          <w:rFonts w:ascii="Times New Roman" w:hAnsi="Times New Roman" w:cs="Times New Roman"/>
          <w:sz w:val="24"/>
          <w:szCs w:val="24"/>
        </w:rPr>
        <w:t>координаты</w:t>
      </w:r>
      <w:r w:rsidR="007E1B21" w:rsidRPr="00C31D2A">
        <w:rPr>
          <w:rFonts w:ascii="Times New Roman" w:hAnsi="Times New Roman" w:cs="Times New Roman"/>
          <w:sz w:val="24"/>
          <w:szCs w:val="24"/>
        </w:rPr>
        <w:t xml:space="preserve"> 0 градусов широты и 1 градус долготы и т.д. Таким образом, растр, допустим, Нижегородской области, размером 4000 на 8000 пикселей с точки зрения системы будет иметь покрытие в 4000 градусов по вертикали и 8000 по горизонтали. Процедура привязки и заключается в том, чтобы каждому пикселю растра присвоить координаты той территории, которую он обозначает на местности.</w:t>
      </w:r>
    </w:p>
    <w:p w:rsidR="00D94BA3" w:rsidRPr="00D94BA3" w:rsidRDefault="00D94BA3" w:rsidP="004C14F2">
      <w:pPr>
        <w:pStyle w:val="aa"/>
        <w:ind w:firstLine="708"/>
        <w:jc w:val="both"/>
        <w:rPr>
          <w:rFonts w:ascii="Times New Roman" w:hAnsi="Times New Roman" w:cs="Times New Roman"/>
          <w:sz w:val="24"/>
          <w:szCs w:val="24"/>
        </w:rPr>
      </w:pPr>
      <w:r>
        <w:rPr>
          <w:rFonts w:ascii="Times New Roman" w:hAnsi="Times New Roman" w:cs="Times New Roman"/>
          <w:sz w:val="24"/>
          <w:szCs w:val="24"/>
        </w:rPr>
        <w:t xml:space="preserve">Отдельно стоит </w:t>
      </w:r>
      <w:proofErr w:type="gramStart"/>
      <w:r>
        <w:rPr>
          <w:rFonts w:ascii="Times New Roman" w:hAnsi="Times New Roman" w:cs="Times New Roman"/>
          <w:sz w:val="24"/>
          <w:szCs w:val="24"/>
        </w:rPr>
        <w:t>остановится</w:t>
      </w:r>
      <w:proofErr w:type="gramEnd"/>
      <w:r>
        <w:rPr>
          <w:rFonts w:ascii="Times New Roman" w:hAnsi="Times New Roman" w:cs="Times New Roman"/>
          <w:sz w:val="24"/>
          <w:szCs w:val="24"/>
        </w:rPr>
        <w:t xml:space="preserve"> на сканировании имеющихся бумажных карт. Основное правило здесь—не экономить на </w:t>
      </w:r>
      <w:r w:rsidR="00D236D5">
        <w:rPr>
          <w:rFonts w:ascii="Times New Roman" w:hAnsi="Times New Roman" w:cs="Times New Roman"/>
          <w:sz w:val="24"/>
          <w:szCs w:val="24"/>
        </w:rPr>
        <w:t xml:space="preserve">разрешение получаемого растра. Оно (разрешение) </w:t>
      </w:r>
      <w:proofErr w:type="gramStart"/>
      <w:r w:rsidR="00D236D5">
        <w:rPr>
          <w:rFonts w:ascii="Times New Roman" w:hAnsi="Times New Roman" w:cs="Times New Roman"/>
          <w:sz w:val="24"/>
          <w:szCs w:val="24"/>
        </w:rPr>
        <w:t>измеряется в количестве точек изображение на дюйм его площади обозначается</w:t>
      </w:r>
      <w:proofErr w:type="gramEnd"/>
      <w:r w:rsidR="00D236D5">
        <w:rPr>
          <w:rFonts w:ascii="Times New Roman" w:hAnsi="Times New Roman" w:cs="Times New Roman"/>
          <w:sz w:val="24"/>
          <w:szCs w:val="24"/>
        </w:rPr>
        <w:t xml:space="preserve"> величиной </w:t>
      </w:r>
      <w:r>
        <w:rPr>
          <w:rFonts w:ascii="Times New Roman" w:hAnsi="Times New Roman" w:cs="Times New Roman"/>
          <w:sz w:val="24"/>
          <w:szCs w:val="24"/>
          <w:lang w:val="en-US"/>
        </w:rPr>
        <w:t>DPI</w:t>
      </w:r>
      <w:r w:rsidR="00D236D5" w:rsidRPr="00D236D5">
        <w:rPr>
          <w:rFonts w:ascii="Times New Roman" w:hAnsi="Times New Roman" w:cs="Times New Roman"/>
          <w:sz w:val="24"/>
          <w:szCs w:val="24"/>
        </w:rPr>
        <w:t xml:space="preserve"> (</w:t>
      </w:r>
      <w:r w:rsidR="00D236D5">
        <w:rPr>
          <w:rFonts w:ascii="Times New Roman" w:hAnsi="Times New Roman" w:cs="Times New Roman"/>
          <w:sz w:val="24"/>
          <w:szCs w:val="24"/>
          <w:lang w:val="en-US"/>
        </w:rPr>
        <w:t>dots</w:t>
      </w:r>
      <w:r w:rsidR="00D236D5" w:rsidRPr="00D236D5">
        <w:rPr>
          <w:rFonts w:ascii="Times New Roman" w:hAnsi="Times New Roman" w:cs="Times New Roman"/>
          <w:sz w:val="24"/>
          <w:szCs w:val="24"/>
        </w:rPr>
        <w:t xml:space="preserve"> </w:t>
      </w:r>
      <w:r w:rsidR="00D236D5">
        <w:rPr>
          <w:rFonts w:ascii="Times New Roman" w:hAnsi="Times New Roman" w:cs="Times New Roman"/>
          <w:sz w:val="24"/>
          <w:szCs w:val="24"/>
          <w:lang w:val="en-US"/>
        </w:rPr>
        <w:t>per</w:t>
      </w:r>
      <w:r w:rsidR="00D236D5" w:rsidRPr="00D236D5">
        <w:rPr>
          <w:rFonts w:ascii="Times New Roman" w:hAnsi="Times New Roman" w:cs="Times New Roman"/>
          <w:sz w:val="24"/>
          <w:szCs w:val="24"/>
        </w:rPr>
        <w:t xml:space="preserve"> </w:t>
      </w:r>
      <w:r w:rsidR="00D236D5">
        <w:rPr>
          <w:rFonts w:ascii="Times New Roman" w:hAnsi="Times New Roman" w:cs="Times New Roman"/>
          <w:sz w:val="24"/>
          <w:szCs w:val="24"/>
          <w:lang w:val="en-US"/>
        </w:rPr>
        <w:t>inch</w:t>
      </w:r>
      <w:r w:rsidR="00D236D5" w:rsidRPr="00D236D5">
        <w:rPr>
          <w:rFonts w:ascii="Times New Roman" w:hAnsi="Times New Roman" w:cs="Times New Roman"/>
          <w:sz w:val="24"/>
          <w:szCs w:val="24"/>
        </w:rPr>
        <w:t>)</w:t>
      </w:r>
      <w:r w:rsidRPr="00D94BA3">
        <w:rPr>
          <w:rFonts w:ascii="Times New Roman" w:hAnsi="Times New Roman" w:cs="Times New Roman"/>
          <w:sz w:val="24"/>
          <w:szCs w:val="24"/>
        </w:rPr>
        <w:t>.</w:t>
      </w:r>
      <w:r>
        <w:rPr>
          <w:rFonts w:ascii="Times New Roman" w:hAnsi="Times New Roman" w:cs="Times New Roman"/>
          <w:sz w:val="24"/>
          <w:szCs w:val="24"/>
        </w:rPr>
        <w:t xml:space="preserve"> Оптимальным считается растровый файл, отсканированный с разрешением порядка 400-600 </w:t>
      </w:r>
      <w:r>
        <w:rPr>
          <w:rFonts w:ascii="Times New Roman" w:hAnsi="Times New Roman" w:cs="Times New Roman"/>
          <w:sz w:val="24"/>
          <w:szCs w:val="24"/>
          <w:lang w:val="en-US"/>
        </w:rPr>
        <w:t>DPI</w:t>
      </w:r>
      <w:r w:rsidRPr="00D94BA3">
        <w:rPr>
          <w:rFonts w:ascii="Times New Roman" w:hAnsi="Times New Roman" w:cs="Times New Roman"/>
          <w:sz w:val="24"/>
          <w:szCs w:val="24"/>
        </w:rPr>
        <w:t xml:space="preserve">. </w:t>
      </w:r>
      <w:r>
        <w:rPr>
          <w:rFonts w:ascii="Times New Roman" w:hAnsi="Times New Roman" w:cs="Times New Roman"/>
          <w:sz w:val="24"/>
          <w:szCs w:val="24"/>
        </w:rPr>
        <w:t>Если ваша карта достаточно большая (формат А3 и больше) – лучше отсканируйте её частями в большом разрешении и потом сшейте полученные куски.</w:t>
      </w:r>
    </w:p>
    <w:p w:rsidR="007E1B21" w:rsidRPr="00C31D2A" w:rsidRDefault="003C424C" w:rsidP="003C424C">
      <w:pPr>
        <w:pStyle w:val="aa"/>
        <w:ind w:firstLine="708"/>
        <w:jc w:val="both"/>
        <w:rPr>
          <w:rFonts w:ascii="Times New Roman" w:hAnsi="Times New Roman" w:cs="Times New Roman"/>
          <w:sz w:val="24"/>
          <w:szCs w:val="24"/>
        </w:rPr>
      </w:pPr>
      <w:r>
        <w:rPr>
          <w:rFonts w:ascii="Times New Roman" w:hAnsi="Times New Roman" w:cs="Times New Roman"/>
          <w:sz w:val="24"/>
          <w:szCs w:val="24"/>
        </w:rPr>
        <w:t>В общем случае процесс привязки растра состоит из следующих этапов:</w:t>
      </w:r>
    </w:p>
    <w:p w:rsidR="007E1B21" w:rsidRPr="003C424C" w:rsidRDefault="003C424C" w:rsidP="003C424C">
      <w:pPr>
        <w:pStyle w:val="aa"/>
        <w:numPr>
          <w:ilvl w:val="0"/>
          <w:numId w:val="30"/>
        </w:numPr>
        <w:jc w:val="both"/>
        <w:rPr>
          <w:rStyle w:val="a7"/>
          <w:rFonts w:ascii="Times New Roman" w:hAnsi="Times New Roman" w:cs="Times New Roman"/>
          <w:sz w:val="24"/>
          <w:szCs w:val="24"/>
          <w:lang w:val="en-US"/>
        </w:rPr>
      </w:pPr>
      <w:r w:rsidRPr="003C424C">
        <w:rPr>
          <w:rStyle w:val="a7"/>
          <w:rFonts w:ascii="Times New Roman" w:hAnsi="Times New Roman" w:cs="Times New Roman"/>
          <w:sz w:val="24"/>
          <w:szCs w:val="24"/>
        </w:rPr>
        <w:t>Сканирование и загрузка растра</w:t>
      </w:r>
    </w:p>
    <w:p w:rsidR="003C424C" w:rsidRPr="003C424C" w:rsidRDefault="003C424C" w:rsidP="003C424C">
      <w:pPr>
        <w:pStyle w:val="aa"/>
        <w:numPr>
          <w:ilvl w:val="0"/>
          <w:numId w:val="30"/>
        </w:numPr>
        <w:jc w:val="both"/>
        <w:rPr>
          <w:rStyle w:val="a7"/>
          <w:rFonts w:ascii="Times New Roman" w:hAnsi="Times New Roman" w:cs="Times New Roman"/>
          <w:sz w:val="24"/>
          <w:szCs w:val="24"/>
        </w:rPr>
      </w:pPr>
      <w:r w:rsidRPr="003C424C">
        <w:rPr>
          <w:rStyle w:val="a7"/>
          <w:rFonts w:ascii="Times New Roman" w:hAnsi="Times New Roman" w:cs="Times New Roman"/>
          <w:sz w:val="24"/>
          <w:szCs w:val="24"/>
        </w:rPr>
        <w:t xml:space="preserve">Определение </w:t>
      </w:r>
      <w:r w:rsidR="008460DE" w:rsidRPr="003C424C">
        <w:rPr>
          <w:rStyle w:val="a7"/>
          <w:rFonts w:ascii="Times New Roman" w:hAnsi="Times New Roman" w:cs="Times New Roman"/>
          <w:sz w:val="24"/>
          <w:szCs w:val="24"/>
        </w:rPr>
        <w:t>писклей</w:t>
      </w:r>
      <w:r w:rsidRPr="003C424C">
        <w:rPr>
          <w:rStyle w:val="a7"/>
          <w:rFonts w:ascii="Times New Roman" w:hAnsi="Times New Roman" w:cs="Times New Roman"/>
          <w:sz w:val="24"/>
          <w:szCs w:val="24"/>
        </w:rPr>
        <w:t xml:space="preserve"> растра, которые </w:t>
      </w:r>
      <w:r w:rsidR="008460DE" w:rsidRPr="003C424C">
        <w:rPr>
          <w:rStyle w:val="a7"/>
          <w:rFonts w:ascii="Times New Roman" w:hAnsi="Times New Roman" w:cs="Times New Roman"/>
          <w:sz w:val="24"/>
          <w:szCs w:val="24"/>
        </w:rPr>
        <w:t>соответствуют</w:t>
      </w:r>
      <w:r w:rsidRPr="003C424C">
        <w:rPr>
          <w:rStyle w:val="a7"/>
          <w:rFonts w:ascii="Times New Roman" w:hAnsi="Times New Roman" w:cs="Times New Roman"/>
          <w:sz w:val="24"/>
          <w:szCs w:val="24"/>
        </w:rPr>
        <w:t xml:space="preserve"> участкам местности, координаты которых заранее известны (места слияния рек, характерные формы рельефа и т.п.)</w:t>
      </w:r>
    </w:p>
    <w:p w:rsidR="003C424C" w:rsidRPr="003C424C" w:rsidRDefault="003C424C" w:rsidP="003C424C">
      <w:pPr>
        <w:pStyle w:val="aa"/>
        <w:numPr>
          <w:ilvl w:val="0"/>
          <w:numId w:val="30"/>
        </w:numPr>
        <w:jc w:val="both"/>
        <w:rPr>
          <w:rStyle w:val="a7"/>
          <w:rFonts w:ascii="Times New Roman" w:hAnsi="Times New Roman" w:cs="Times New Roman"/>
          <w:sz w:val="24"/>
          <w:szCs w:val="24"/>
        </w:rPr>
      </w:pPr>
      <w:r w:rsidRPr="003C424C">
        <w:rPr>
          <w:rStyle w:val="a7"/>
          <w:rFonts w:ascii="Times New Roman" w:hAnsi="Times New Roman" w:cs="Times New Roman"/>
          <w:sz w:val="24"/>
          <w:szCs w:val="24"/>
        </w:rPr>
        <w:t>Присвоение этим пикселями значения реальных координат</w:t>
      </w:r>
    </w:p>
    <w:p w:rsidR="003C424C" w:rsidRPr="003C424C" w:rsidRDefault="008460DE" w:rsidP="003C424C">
      <w:pPr>
        <w:pStyle w:val="aa"/>
        <w:numPr>
          <w:ilvl w:val="0"/>
          <w:numId w:val="30"/>
        </w:numPr>
        <w:jc w:val="both"/>
        <w:rPr>
          <w:rStyle w:val="a7"/>
          <w:rFonts w:ascii="Times New Roman" w:hAnsi="Times New Roman" w:cs="Times New Roman"/>
          <w:sz w:val="24"/>
          <w:szCs w:val="24"/>
        </w:rPr>
      </w:pPr>
      <w:r w:rsidRPr="003C424C">
        <w:rPr>
          <w:rStyle w:val="a7"/>
          <w:rFonts w:ascii="Times New Roman" w:hAnsi="Times New Roman" w:cs="Times New Roman"/>
          <w:sz w:val="24"/>
          <w:szCs w:val="24"/>
        </w:rPr>
        <w:t>Трансформация</w:t>
      </w:r>
      <w:r w:rsidR="003C424C" w:rsidRPr="003C424C">
        <w:rPr>
          <w:rStyle w:val="a7"/>
          <w:rFonts w:ascii="Times New Roman" w:hAnsi="Times New Roman" w:cs="Times New Roman"/>
          <w:sz w:val="24"/>
          <w:szCs w:val="24"/>
        </w:rPr>
        <w:t xml:space="preserve"> растра и пересчёт координат остальных </w:t>
      </w:r>
      <w:r w:rsidRPr="003C424C">
        <w:rPr>
          <w:rStyle w:val="a7"/>
          <w:rFonts w:ascii="Times New Roman" w:hAnsi="Times New Roman" w:cs="Times New Roman"/>
          <w:sz w:val="24"/>
          <w:szCs w:val="24"/>
        </w:rPr>
        <w:t>пикселей</w:t>
      </w:r>
    </w:p>
    <w:p w:rsidR="003C424C" w:rsidRPr="003C424C" w:rsidRDefault="003C424C" w:rsidP="003C424C">
      <w:pPr>
        <w:pStyle w:val="aa"/>
        <w:numPr>
          <w:ilvl w:val="0"/>
          <w:numId w:val="30"/>
        </w:numPr>
        <w:jc w:val="both"/>
        <w:rPr>
          <w:rFonts w:ascii="Times New Roman" w:hAnsi="Times New Roman" w:cs="Times New Roman"/>
          <w:sz w:val="24"/>
          <w:szCs w:val="24"/>
        </w:rPr>
      </w:pPr>
      <w:r w:rsidRPr="003C424C">
        <w:rPr>
          <w:rStyle w:val="a7"/>
          <w:rFonts w:ascii="Times New Roman" w:hAnsi="Times New Roman" w:cs="Times New Roman"/>
          <w:sz w:val="24"/>
          <w:szCs w:val="24"/>
        </w:rPr>
        <w:t>Сохранение результата</w:t>
      </w:r>
    </w:p>
    <w:p w:rsidR="005E5FD9" w:rsidRPr="00C31D2A" w:rsidRDefault="005E5FD9" w:rsidP="00307807">
      <w:pPr>
        <w:pStyle w:val="aa"/>
        <w:jc w:val="both"/>
        <w:rPr>
          <w:rFonts w:ascii="Times New Roman" w:hAnsi="Times New Roman" w:cs="Times New Roman"/>
          <w:sz w:val="24"/>
          <w:szCs w:val="24"/>
        </w:rPr>
      </w:pPr>
    </w:p>
    <w:p w:rsidR="005F6D79" w:rsidRPr="005F6D79" w:rsidRDefault="00D50B0D" w:rsidP="00D50B0D">
      <w:pPr>
        <w:pStyle w:val="aa"/>
        <w:jc w:val="both"/>
        <w:rPr>
          <w:rFonts w:ascii="Times New Roman" w:hAnsi="Times New Roman" w:cs="Times New Roman"/>
          <w:sz w:val="24"/>
          <w:szCs w:val="24"/>
        </w:rPr>
      </w:pPr>
      <w:r w:rsidRPr="00D50B0D">
        <w:rPr>
          <w:rFonts w:ascii="Times New Roman" w:hAnsi="Times New Roman" w:cs="Times New Roman"/>
          <w:b/>
          <w:sz w:val="24"/>
          <w:szCs w:val="24"/>
        </w:rPr>
        <w:t>Шаг 1.</w:t>
      </w:r>
      <w:r w:rsidR="00D236D5" w:rsidRPr="00D35FD4">
        <w:rPr>
          <w:rFonts w:ascii="Times New Roman" w:hAnsi="Times New Roman" w:cs="Times New Roman"/>
          <w:b/>
          <w:sz w:val="24"/>
          <w:szCs w:val="24"/>
        </w:rPr>
        <w:t xml:space="preserve"> </w:t>
      </w:r>
      <w:r w:rsidR="009E44F6" w:rsidRPr="00C31D2A">
        <w:rPr>
          <w:rFonts w:ascii="Times New Roman" w:hAnsi="Times New Roman" w:cs="Times New Roman"/>
          <w:sz w:val="24"/>
          <w:szCs w:val="24"/>
        </w:rPr>
        <w:t xml:space="preserve">Запускаем </w:t>
      </w:r>
      <w:proofErr w:type="spellStart"/>
      <w:r w:rsidR="009E44F6" w:rsidRPr="00C31D2A">
        <w:rPr>
          <w:rFonts w:ascii="Times New Roman" w:hAnsi="Times New Roman" w:cs="Times New Roman"/>
          <w:sz w:val="24"/>
          <w:szCs w:val="24"/>
          <w:lang w:val="en-US"/>
        </w:rPr>
        <w:t>AcrMap</w:t>
      </w:r>
      <w:proofErr w:type="spellEnd"/>
      <w:r w:rsidR="009E44F6" w:rsidRPr="00C31D2A">
        <w:rPr>
          <w:rFonts w:ascii="Times New Roman" w:hAnsi="Times New Roman" w:cs="Times New Roman"/>
          <w:sz w:val="24"/>
          <w:szCs w:val="24"/>
        </w:rPr>
        <w:t>. При запуске появляется меню открытия имеющегося проекта или создание нового. Выбираем пункт “</w:t>
      </w:r>
      <w:r w:rsidR="009E44F6" w:rsidRPr="00C31D2A">
        <w:rPr>
          <w:rFonts w:ascii="Times New Roman" w:hAnsi="Times New Roman" w:cs="Times New Roman"/>
          <w:sz w:val="24"/>
          <w:szCs w:val="24"/>
          <w:lang w:val="en-US"/>
        </w:rPr>
        <w:t>New</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map</w:t>
      </w:r>
      <w:r w:rsidR="009E44F6" w:rsidRPr="00C31D2A">
        <w:rPr>
          <w:rFonts w:ascii="Times New Roman" w:hAnsi="Times New Roman" w:cs="Times New Roman"/>
          <w:sz w:val="24"/>
          <w:szCs w:val="24"/>
        </w:rPr>
        <w:t>”. В самом нижнем пол</w:t>
      </w:r>
      <w:r w:rsidR="005E5FD9" w:rsidRPr="00C31D2A">
        <w:rPr>
          <w:rFonts w:ascii="Times New Roman" w:hAnsi="Times New Roman" w:cs="Times New Roman"/>
          <w:sz w:val="24"/>
          <w:szCs w:val="24"/>
        </w:rPr>
        <w:t xml:space="preserve">е указываем путь к той базе </w:t>
      </w:r>
      <w:proofErr w:type="spellStart"/>
      <w:r w:rsidR="005E5FD9" w:rsidRPr="00C31D2A">
        <w:rPr>
          <w:rFonts w:ascii="Times New Roman" w:hAnsi="Times New Roman" w:cs="Times New Roman"/>
          <w:sz w:val="24"/>
          <w:szCs w:val="24"/>
        </w:rPr>
        <w:t>гео</w:t>
      </w:r>
      <w:r w:rsidR="009E44F6" w:rsidRPr="00C31D2A">
        <w:rPr>
          <w:rFonts w:ascii="Times New Roman" w:hAnsi="Times New Roman" w:cs="Times New Roman"/>
          <w:sz w:val="24"/>
          <w:szCs w:val="24"/>
        </w:rPr>
        <w:t>данных</w:t>
      </w:r>
      <w:proofErr w:type="spellEnd"/>
      <w:r w:rsidR="009E44F6" w:rsidRPr="00C31D2A">
        <w:rPr>
          <w:rFonts w:ascii="Times New Roman" w:hAnsi="Times New Roman" w:cs="Times New Roman"/>
          <w:sz w:val="24"/>
          <w:szCs w:val="24"/>
        </w:rPr>
        <w:t>, в которой в дальнейшем планируется хранение всех данных по проекту</w:t>
      </w:r>
      <w:r w:rsidR="00D236D5">
        <w:rPr>
          <w:rFonts w:ascii="Times New Roman" w:hAnsi="Times New Roman" w:cs="Times New Roman"/>
          <w:sz w:val="24"/>
          <w:szCs w:val="24"/>
        </w:rPr>
        <w:t xml:space="preserve"> </w:t>
      </w:r>
      <w:r w:rsidR="00D236D5" w:rsidRPr="00D236D5">
        <w:rPr>
          <w:rFonts w:ascii="Times New Roman" w:hAnsi="Times New Roman" w:cs="Times New Roman"/>
          <w:sz w:val="24"/>
          <w:szCs w:val="24"/>
        </w:rPr>
        <w:t>(</w:t>
      </w:r>
      <w:r w:rsidR="00D236D5">
        <w:rPr>
          <w:rFonts w:ascii="Times New Roman" w:hAnsi="Times New Roman" w:cs="Times New Roman"/>
          <w:sz w:val="24"/>
          <w:szCs w:val="24"/>
        </w:rPr>
        <w:t>рис. 8)</w:t>
      </w:r>
      <w:r w:rsidR="009E44F6" w:rsidRPr="00C31D2A">
        <w:rPr>
          <w:rFonts w:ascii="Times New Roman" w:hAnsi="Times New Roman" w:cs="Times New Roman"/>
          <w:sz w:val="24"/>
          <w:szCs w:val="24"/>
        </w:rPr>
        <w:t>.</w:t>
      </w:r>
    </w:p>
    <w:p w:rsidR="009E44F6" w:rsidRDefault="009E44F6" w:rsidP="00014067">
      <w:pPr>
        <w:pStyle w:val="aa"/>
        <w:jc w:val="center"/>
        <w:rPr>
          <w:rFonts w:ascii="Times New Roman" w:hAnsi="Times New Roman" w:cs="Times New Roman"/>
          <w:sz w:val="24"/>
          <w:szCs w:val="24"/>
          <w:lang w:val="en-US"/>
        </w:rPr>
      </w:pPr>
      <w:r w:rsidRPr="00C31D2A">
        <w:rPr>
          <w:rFonts w:ascii="Times New Roman" w:hAnsi="Times New Roman" w:cs="Times New Roman"/>
          <w:noProof/>
          <w:sz w:val="24"/>
          <w:szCs w:val="24"/>
          <w:lang w:eastAsia="ru-RU"/>
        </w:rPr>
        <w:lastRenderedPageBreak/>
        <w:drawing>
          <wp:inline distT="0" distB="0" distL="0" distR="0" wp14:anchorId="6ADC7402" wp14:editId="265B6D8F">
            <wp:extent cx="5167424" cy="322723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8846" t="26212" r="28045" b="25925"/>
                    <a:stretch/>
                  </pic:blipFill>
                  <pic:spPr bwMode="auto">
                    <a:xfrm>
                      <a:off x="0" y="0"/>
                      <a:ext cx="5175628" cy="3232361"/>
                    </a:xfrm>
                    <a:prstGeom prst="rect">
                      <a:avLst/>
                    </a:prstGeom>
                    <a:ln>
                      <a:noFill/>
                    </a:ln>
                    <a:extLst>
                      <a:ext uri="{53640926-AAD7-44D8-BBD7-CCE9431645EC}">
                        <a14:shadowObscured xmlns:a14="http://schemas.microsoft.com/office/drawing/2010/main"/>
                      </a:ext>
                    </a:extLst>
                  </pic:spPr>
                </pic:pic>
              </a:graphicData>
            </a:graphic>
          </wp:inline>
        </w:drawing>
      </w:r>
    </w:p>
    <w:p w:rsidR="00352170" w:rsidRPr="00352170" w:rsidRDefault="00352170" w:rsidP="00014067">
      <w:pPr>
        <w:pStyle w:val="aa"/>
        <w:jc w:val="center"/>
        <w:rPr>
          <w:rFonts w:ascii="Times New Roman" w:hAnsi="Times New Roman" w:cs="Times New Roman"/>
          <w:sz w:val="24"/>
          <w:szCs w:val="24"/>
        </w:rPr>
      </w:pPr>
      <w:r>
        <w:rPr>
          <w:rFonts w:ascii="Times New Roman" w:hAnsi="Times New Roman" w:cs="Times New Roman"/>
          <w:sz w:val="24"/>
          <w:szCs w:val="24"/>
        </w:rPr>
        <w:t xml:space="preserve">Рис. 8 Задание свойств нового проекта в </w:t>
      </w:r>
      <w:proofErr w:type="spellStart"/>
      <w:r>
        <w:rPr>
          <w:rFonts w:ascii="Times New Roman" w:hAnsi="Times New Roman" w:cs="Times New Roman"/>
          <w:sz w:val="24"/>
          <w:szCs w:val="24"/>
          <w:lang w:val="en-US"/>
        </w:rPr>
        <w:t>ArcMap</w:t>
      </w:r>
      <w:proofErr w:type="spellEnd"/>
    </w:p>
    <w:p w:rsidR="007E1B21" w:rsidRPr="00C31D2A" w:rsidRDefault="007E1B21" w:rsidP="00307807">
      <w:pPr>
        <w:pStyle w:val="aa"/>
        <w:jc w:val="both"/>
        <w:rPr>
          <w:rFonts w:ascii="Times New Roman" w:hAnsi="Times New Roman" w:cs="Times New Roman"/>
          <w:sz w:val="24"/>
          <w:szCs w:val="24"/>
        </w:rPr>
      </w:pPr>
    </w:p>
    <w:p w:rsidR="00014067" w:rsidRPr="00C31D2A" w:rsidRDefault="00014067" w:rsidP="00307807">
      <w:pPr>
        <w:pStyle w:val="aa"/>
        <w:jc w:val="both"/>
        <w:rPr>
          <w:rFonts w:ascii="Times New Roman" w:hAnsi="Times New Roman" w:cs="Times New Roman"/>
          <w:sz w:val="24"/>
          <w:szCs w:val="24"/>
        </w:rPr>
      </w:pPr>
    </w:p>
    <w:p w:rsidR="009E44F6" w:rsidRPr="00C31D2A" w:rsidRDefault="00D50B0D" w:rsidP="00307807">
      <w:pPr>
        <w:pStyle w:val="aa"/>
        <w:jc w:val="both"/>
        <w:rPr>
          <w:rFonts w:ascii="Times New Roman" w:hAnsi="Times New Roman" w:cs="Times New Roman"/>
          <w:sz w:val="24"/>
          <w:szCs w:val="24"/>
        </w:rPr>
      </w:pPr>
      <w:r>
        <w:rPr>
          <w:rFonts w:ascii="Times New Roman" w:hAnsi="Times New Roman" w:cs="Times New Roman"/>
          <w:b/>
          <w:sz w:val="24"/>
          <w:szCs w:val="24"/>
        </w:rPr>
        <w:t>Шаг 2</w:t>
      </w:r>
      <w:r w:rsidRPr="00D50B0D">
        <w:rPr>
          <w:rFonts w:ascii="Times New Roman" w:hAnsi="Times New Roman" w:cs="Times New Roman"/>
          <w:b/>
          <w:sz w:val="24"/>
          <w:szCs w:val="24"/>
        </w:rPr>
        <w:t>.</w:t>
      </w:r>
      <w:r w:rsidR="00D236D5">
        <w:rPr>
          <w:rFonts w:ascii="Times New Roman" w:hAnsi="Times New Roman" w:cs="Times New Roman"/>
          <w:b/>
          <w:sz w:val="24"/>
          <w:szCs w:val="24"/>
        </w:rPr>
        <w:t xml:space="preserve"> </w:t>
      </w:r>
      <w:r w:rsidR="009E44F6" w:rsidRPr="00C31D2A">
        <w:rPr>
          <w:rFonts w:ascii="Times New Roman" w:hAnsi="Times New Roman" w:cs="Times New Roman"/>
          <w:sz w:val="24"/>
          <w:szCs w:val="24"/>
        </w:rPr>
        <w:t>Нажимаем правой кнопкой мыши на основном поле и выбираем пункт “</w:t>
      </w:r>
      <w:r w:rsidR="009E44F6" w:rsidRPr="00C31D2A">
        <w:rPr>
          <w:rFonts w:ascii="Times New Roman" w:hAnsi="Times New Roman" w:cs="Times New Roman"/>
          <w:sz w:val="24"/>
          <w:szCs w:val="24"/>
          <w:lang w:val="en-US"/>
        </w:rPr>
        <w:t>Data</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frame</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properties</w:t>
      </w:r>
      <w:r w:rsidR="009E44F6" w:rsidRPr="00C31D2A">
        <w:rPr>
          <w:rFonts w:ascii="Times New Roman" w:hAnsi="Times New Roman" w:cs="Times New Roman"/>
          <w:sz w:val="24"/>
          <w:szCs w:val="24"/>
        </w:rPr>
        <w:t>”</w:t>
      </w:r>
      <w:r w:rsidR="00D236D5">
        <w:rPr>
          <w:rFonts w:ascii="Times New Roman" w:hAnsi="Times New Roman" w:cs="Times New Roman"/>
          <w:sz w:val="24"/>
          <w:szCs w:val="24"/>
        </w:rPr>
        <w:t xml:space="preserve"> (рис. 9)</w:t>
      </w:r>
    </w:p>
    <w:p w:rsidR="009E44F6" w:rsidRPr="00C31D2A" w:rsidRDefault="009E44F6" w:rsidP="00307807">
      <w:pPr>
        <w:pStyle w:val="aa"/>
        <w:jc w:val="both"/>
        <w:rPr>
          <w:rFonts w:ascii="Times New Roman" w:hAnsi="Times New Roman" w:cs="Times New Roman"/>
          <w:sz w:val="24"/>
          <w:szCs w:val="24"/>
        </w:rPr>
      </w:pPr>
    </w:p>
    <w:p w:rsidR="009E44F6" w:rsidRDefault="009E44F6" w:rsidP="00014067">
      <w:pPr>
        <w:pStyle w:val="aa"/>
        <w:jc w:val="center"/>
        <w:rPr>
          <w:rFonts w:ascii="Times New Roman" w:hAnsi="Times New Roman" w:cs="Times New Roman"/>
          <w:sz w:val="24"/>
          <w:szCs w:val="24"/>
          <w:lang w:val="en-US"/>
        </w:rPr>
      </w:pPr>
      <w:r w:rsidRPr="00C31D2A">
        <w:rPr>
          <w:rFonts w:ascii="Times New Roman" w:hAnsi="Times New Roman" w:cs="Times New Roman"/>
          <w:noProof/>
          <w:sz w:val="24"/>
          <w:szCs w:val="24"/>
          <w:lang w:eastAsia="ru-RU"/>
        </w:rPr>
        <w:drawing>
          <wp:inline distT="0" distB="0" distL="0" distR="0" wp14:anchorId="442554D5" wp14:editId="67344146">
            <wp:extent cx="2080114" cy="3181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6551" t="33002" r="52210" b="36439"/>
                    <a:stretch/>
                  </pic:blipFill>
                  <pic:spPr bwMode="auto">
                    <a:xfrm>
                      <a:off x="0" y="0"/>
                      <a:ext cx="2079922" cy="3181057"/>
                    </a:xfrm>
                    <a:prstGeom prst="rect">
                      <a:avLst/>
                    </a:prstGeom>
                    <a:ln>
                      <a:noFill/>
                    </a:ln>
                    <a:extLst>
                      <a:ext uri="{53640926-AAD7-44D8-BBD7-CCE9431645EC}">
                        <a14:shadowObscured xmlns:a14="http://schemas.microsoft.com/office/drawing/2010/main"/>
                      </a:ext>
                    </a:extLst>
                  </pic:spPr>
                </pic:pic>
              </a:graphicData>
            </a:graphic>
          </wp:inline>
        </w:drawing>
      </w:r>
    </w:p>
    <w:p w:rsidR="00352170" w:rsidRPr="00352170" w:rsidRDefault="00352170" w:rsidP="00352170">
      <w:pPr>
        <w:pStyle w:val="aa"/>
        <w:jc w:val="center"/>
        <w:rPr>
          <w:rFonts w:ascii="Times New Roman" w:hAnsi="Times New Roman" w:cs="Times New Roman"/>
          <w:sz w:val="24"/>
          <w:szCs w:val="24"/>
        </w:rPr>
      </w:pPr>
      <w:r>
        <w:rPr>
          <w:rFonts w:ascii="Times New Roman" w:hAnsi="Times New Roman" w:cs="Times New Roman"/>
          <w:sz w:val="24"/>
          <w:szCs w:val="24"/>
        </w:rPr>
        <w:t>Рис. 9 Задание свой</w:t>
      </w:r>
      <w:proofErr w:type="gramStart"/>
      <w:r>
        <w:rPr>
          <w:rFonts w:ascii="Times New Roman" w:hAnsi="Times New Roman" w:cs="Times New Roman"/>
          <w:sz w:val="24"/>
          <w:szCs w:val="24"/>
        </w:rPr>
        <w:t>ств фр</w:t>
      </w:r>
      <w:proofErr w:type="gramEnd"/>
      <w:r>
        <w:rPr>
          <w:rFonts w:ascii="Times New Roman" w:hAnsi="Times New Roman" w:cs="Times New Roman"/>
          <w:sz w:val="24"/>
          <w:szCs w:val="24"/>
        </w:rPr>
        <w:t xml:space="preserve">ейма данных проекта в </w:t>
      </w:r>
      <w:proofErr w:type="spellStart"/>
      <w:r>
        <w:rPr>
          <w:rFonts w:ascii="Times New Roman" w:hAnsi="Times New Roman" w:cs="Times New Roman"/>
          <w:sz w:val="24"/>
          <w:szCs w:val="24"/>
          <w:lang w:val="en-US"/>
        </w:rPr>
        <w:t>ArcMap</w:t>
      </w:r>
      <w:proofErr w:type="spellEnd"/>
    </w:p>
    <w:p w:rsidR="00352170" w:rsidRPr="00352170" w:rsidRDefault="00352170" w:rsidP="00014067">
      <w:pPr>
        <w:pStyle w:val="aa"/>
        <w:jc w:val="center"/>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Появляется меню, где можно настроить те или иные свойства созданного проекта. На данном этапе нас интересует вкладка “</w:t>
      </w:r>
      <w:r w:rsidRPr="00C31D2A">
        <w:rPr>
          <w:rFonts w:ascii="Times New Roman" w:hAnsi="Times New Roman" w:cs="Times New Roman"/>
          <w:sz w:val="24"/>
          <w:szCs w:val="24"/>
          <w:lang w:val="en-US"/>
        </w:rPr>
        <w:t>Coordinate</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system</w:t>
      </w:r>
      <w:r w:rsidRPr="00C31D2A">
        <w:rPr>
          <w:rFonts w:ascii="Times New Roman" w:hAnsi="Times New Roman" w:cs="Times New Roman"/>
          <w:sz w:val="24"/>
          <w:szCs w:val="24"/>
        </w:rPr>
        <w:t>” (Системы координат), которая позволяет настроить систему координат и проекцию, которая будет использовать</w:t>
      </w:r>
      <w:r w:rsidR="00D236D5">
        <w:rPr>
          <w:rFonts w:ascii="Times New Roman" w:hAnsi="Times New Roman" w:cs="Times New Roman"/>
          <w:sz w:val="24"/>
          <w:szCs w:val="24"/>
        </w:rPr>
        <w:t>ся</w:t>
      </w:r>
      <w:r w:rsidRPr="00C31D2A">
        <w:rPr>
          <w:rFonts w:ascii="Times New Roman" w:hAnsi="Times New Roman" w:cs="Times New Roman"/>
          <w:sz w:val="24"/>
          <w:szCs w:val="24"/>
        </w:rPr>
        <w:t xml:space="preserve"> в проекте. В системе </w:t>
      </w:r>
      <w:r w:rsidRPr="00C31D2A">
        <w:rPr>
          <w:rFonts w:ascii="Times New Roman" w:hAnsi="Times New Roman" w:cs="Times New Roman"/>
          <w:sz w:val="24"/>
          <w:szCs w:val="24"/>
          <w:lang w:val="en-US"/>
        </w:rPr>
        <w:t>ArcGIS</w:t>
      </w:r>
      <w:r w:rsidRPr="00C31D2A">
        <w:rPr>
          <w:rFonts w:ascii="Times New Roman" w:hAnsi="Times New Roman" w:cs="Times New Roman"/>
          <w:sz w:val="24"/>
          <w:szCs w:val="24"/>
        </w:rPr>
        <w:t xml:space="preserve"> по умолчанию</w:t>
      </w:r>
      <w:r w:rsidR="00493BF7">
        <w:rPr>
          <w:rFonts w:ascii="Times New Roman" w:hAnsi="Times New Roman" w:cs="Times New Roman"/>
          <w:sz w:val="24"/>
          <w:szCs w:val="24"/>
        </w:rPr>
        <w:t xml:space="preserve"> СК не задаётся, в то же время, в рамках системы можно выбрать любую из основных</w:t>
      </w:r>
      <w:r w:rsidRPr="00C31D2A">
        <w:rPr>
          <w:rFonts w:ascii="Times New Roman" w:hAnsi="Times New Roman" w:cs="Times New Roman"/>
          <w:sz w:val="24"/>
          <w:szCs w:val="24"/>
        </w:rPr>
        <w:t xml:space="preserve"> проекци</w:t>
      </w:r>
      <w:r w:rsidR="00493BF7">
        <w:rPr>
          <w:rFonts w:ascii="Times New Roman" w:hAnsi="Times New Roman" w:cs="Times New Roman"/>
          <w:sz w:val="24"/>
          <w:szCs w:val="24"/>
        </w:rPr>
        <w:t>й и систем координат, используемых</w:t>
      </w:r>
      <w:r w:rsidRPr="00C31D2A">
        <w:rPr>
          <w:rFonts w:ascii="Times New Roman" w:hAnsi="Times New Roman" w:cs="Times New Roman"/>
          <w:sz w:val="24"/>
          <w:szCs w:val="24"/>
        </w:rPr>
        <w:t xml:space="preserve"> в мире</w:t>
      </w:r>
      <w:r w:rsidR="00D236D5">
        <w:rPr>
          <w:rFonts w:ascii="Times New Roman" w:hAnsi="Times New Roman" w:cs="Times New Roman"/>
          <w:sz w:val="24"/>
          <w:szCs w:val="24"/>
        </w:rPr>
        <w:t xml:space="preserve"> (рис. 10)</w:t>
      </w:r>
      <w:r w:rsidRPr="00C31D2A">
        <w:rPr>
          <w:rFonts w:ascii="Times New Roman" w:hAnsi="Times New Roman" w:cs="Times New Roman"/>
          <w:sz w:val="24"/>
          <w:szCs w:val="24"/>
        </w:rPr>
        <w:t xml:space="preserve">. </w:t>
      </w:r>
    </w:p>
    <w:p w:rsidR="009E44F6" w:rsidRPr="00C31D2A" w:rsidRDefault="009E44F6" w:rsidP="00307807">
      <w:pPr>
        <w:pStyle w:val="aa"/>
        <w:jc w:val="both"/>
        <w:rPr>
          <w:rFonts w:ascii="Times New Roman" w:hAnsi="Times New Roman" w:cs="Times New Roman"/>
          <w:sz w:val="24"/>
          <w:szCs w:val="24"/>
        </w:rPr>
      </w:pPr>
    </w:p>
    <w:tbl>
      <w:tblPr>
        <w:tblStyle w:val="a6"/>
        <w:tblW w:w="1063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5670"/>
      </w:tblGrid>
      <w:tr w:rsidR="00C31D2A" w:rsidRPr="00C31D2A" w:rsidTr="007F4DE2">
        <w:trPr>
          <w:trHeight w:val="6000"/>
        </w:trPr>
        <w:tc>
          <w:tcPr>
            <w:tcW w:w="4962" w:type="dxa"/>
          </w:tcPr>
          <w:p w:rsidR="009E44F6" w:rsidRPr="00C31D2A" w:rsidRDefault="009E44F6" w:rsidP="00307807">
            <w:pPr>
              <w:pStyle w:val="aa"/>
              <w:jc w:val="both"/>
              <w:rPr>
                <w:rFonts w:ascii="Times New Roman" w:hAnsi="Times New Roman" w:cs="Times New Roman"/>
                <w:b/>
                <w:sz w:val="24"/>
                <w:szCs w:val="24"/>
              </w:rPr>
            </w:pPr>
            <w:proofErr w:type="spellStart"/>
            <w:r w:rsidRPr="00C31D2A">
              <w:rPr>
                <w:rFonts w:ascii="Times New Roman" w:hAnsi="Times New Roman" w:cs="Times New Roman"/>
                <w:b/>
                <w:sz w:val="24"/>
                <w:szCs w:val="24"/>
                <w:lang w:val="en-US"/>
              </w:rPr>
              <w:lastRenderedPageBreak/>
              <w:t>Favourites</w:t>
            </w:r>
            <w:proofErr w:type="spellEnd"/>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Здесь отображаются те СК, которые вы уже использовали ранее</w:t>
            </w:r>
          </w:p>
          <w:p w:rsidR="009E44F6" w:rsidRPr="00C31D2A" w:rsidRDefault="009E44F6" w:rsidP="00307807">
            <w:pPr>
              <w:pStyle w:val="aa"/>
              <w:jc w:val="both"/>
              <w:rPr>
                <w:rFonts w:ascii="Times New Roman" w:hAnsi="Times New Roman" w:cs="Times New Roman"/>
                <w:b/>
                <w:sz w:val="24"/>
                <w:szCs w:val="24"/>
              </w:rPr>
            </w:pPr>
            <w:r w:rsidRPr="00C31D2A">
              <w:rPr>
                <w:rFonts w:ascii="Times New Roman" w:hAnsi="Times New Roman" w:cs="Times New Roman"/>
                <w:b/>
                <w:sz w:val="24"/>
                <w:szCs w:val="24"/>
                <w:lang w:val="en-US"/>
              </w:rPr>
              <w:t>Predefined</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Здесь собраны те СК, которые уже исходно существуют в рамках </w:t>
            </w:r>
            <w:r w:rsidRPr="00C31D2A">
              <w:rPr>
                <w:rFonts w:ascii="Times New Roman" w:hAnsi="Times New Roman" w:cs="Times New Roman"/>
                <w:sz w:val="24"/>
                <w:szCs w:val="24"/>
                <w:lang w:val="en-US"/>
              </w:rPr>
              <w:t>ArcGIS</w:t>
            </w:r>
            <w:r w:rsidRPr="00C31D2A">
              <w:rPr>
                <w:rFonts w:ascii="Times New Roman" w:hAnsi="Times New Roman" w:cs="Times New Roman"/>
                <w:sz w:val="24"/>
                <w:szCs w:val="24"/>
              </w:rPr>
              <w:t>. Они делятся на 2 группы</w:t>
            </w:r>
            <w:proofErr w:type="gramStart"/>
            <w:r w:rsidRPr="00C31D2A">
              <w:rPr>
                <w:rFonts w:ascii="Times New Roman" w:hAnsi="Times New Roman" w:cs="Times New Roman"/>
                <w:sz w:val="24"/>
                <w:szCs w:val="24"/>
              </w:rPr>
              <w:t xml:space="preserve"> :</w:t>
            </w:r>
            <w:proofErr w:type="gramEnd"/>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А. Географические СК </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Б. Спроецированные СК</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Практика показывает, что самым удобным в работе вариантом является выбор географической СК на базе </w:t>
            </w:r>
            <w:r w:rsidRPr="00C31D2A">
              <w:rPr>
                <w:rFonts w:ascii="Times New Roman" w:hAnsi="Times New Roman" w:cs="Times New Roman"/>
                <w:sz w:val="24"/>
                <w:szCs w:val="24"/>
                <w:lang w:val="en-US"/>
              </w:rPr>
              <w:t>WGS</w:t>
            </w:r>
            <w:r w:rsidRPr="00C31D2A">
              <w:rPr>
                <w:rFonts w:ascii="Times New Roman" w:hAnsi="Times New Roman" w:cs="Times New Roman"/>
                <w:sz w:val="24"/>
                <w:szCs w:val="24"/>
              </w:rPr>
              <w:t xml:space="preserve">84 как основы для проекта. Из неё легко </w:t>
            </w:r>
            <w:proofErr w:type="spellStart"/>
            <w:r w:rsidRPr="00C31D2A">
              <w:rPr>
                <w:rFonts w:ascii="Times New Roman" w:hAnsi="Times New Roman" w:cs="Times New Roman"/>
                <w:sz w:val="24"/>
                <w:szCs w:val="24"/>
              </w:rPr>
              <w:t>перепроецировать</w:t>
            </w:r>
            <w:proofErr w:type="spellEnd"/>
            <w:r w:rsidRPr="00C31D2A">
              <w:rPr>
                <w:rFonts w:ascii="Times New Roman" w:hAnsi="Times New Roman" w:cs="Times New Roman"/>
                <w:sz w:val="24"/>
                <w:szCs w:val="24"/>
              </w:rPr>
              <w:t xml:space="preserve"> данные в любую СК. Кроме того,  данные, получаемые из внешних источников (</w:t>
            </w:r>
            <w:r w:rsidR="00D236D5">
              <w:rPr>
                <w:rFonts w:ascii="Times New Roman" w:hAnsi="Times New Roman" w:cs="Times New Roman"/>
                <w:sz w:val="24"/>
                <w:szCs w:val="24"/>
              </w:rPr>
              <w:t xml:space="preserve">например, </w:t>
            </w:r>
            <w:proofErr w:type="spellStart"/>
            <w:r w:rsidRPr="00C31D2A">
              <w:rPr>
                <w:rFonts w:ascii="Times New Roman" w:hAnsi="Times New Roman" w:cs="Times New Roman"/>
                <w:sz w:val="24"/>
                <w:szCs w:val="24"/>
              </w:rPr>
              <w:t>трэки</w:t>
            </w:r>
            <w:proofErr w:type="spellEnd"/>
            <w:r w:rsidRPr="00C31D2A">
              <w:rPr>
                <w:rFonts w:ascii="Times New Roman" w:hAnsi="Times New Roman" w:cs="Times New Roman"/>
                <w:sz w:val="24"/>
                <w:szCs w:val="24"/>
              </w:rPr>
              <w:t xml:space="preserve"> и точки </w:t>
            </w:r>
            <w:r w:rsidRPr="00C31D2A">
              <w:rPr>
                <w:rFonts w:ascii="Times New Roman" w:hAnsi="Times New Roman" w:cs="Times New Roman"/>
                <w:sz w:val="24"/>
                <w:szCs w:val="24"/>
                <w:lang w:val="en-US"/>
              </w:rPr>
              <w:t>GPS</w:t>
            </w:r>
            <w:r w:rsidRPr="00C31D2A">
              <w:rPr>
                <w:rFonts w:ascii="Times New Roman" w:hAnsi="Times New Roman" w:cs="Times New Roman"/>
                <w:sz w:val="24"/>
                <w:szCs w:val="24"/>
              </w:rPr>
              <w:t xml:space="preserve">) всегда идут именно </w:t>
            </w:r>
            <w:proofErr w:type="gramStart"/>
            <w:r w:rsidRPr="00C31D2A">
              <w:rPr>
                <w:rFonts w:ascii="Times New Roman" w:hAnsi="Times New Roman" w:cs="Times New Roman"/>
                <w:sz w:val="24"/>
                <w:szCs w:val="24"/>
              </w:rPr>
              <w:t>в</w:t>
            </w:r>
            <w:proofErr w:type="gramEnd"/>
            <w:r w:rsidRPr="00C31D2A">
              <w:rPr>
                <w:rFonts w:ascii="Times New Roman" w:hAnsi="Times New Roman" w:cs="Times New Roman"/>
                <w:sz w:val="24"/>
                <w:szCs w:val="24"/>
              </w:rPr>
              <w:t xml:space="preserve"> данной СК.</w:t>
            </w:r>
          </w:p>
          <w:p w:rsidR="009E44F6" w:rsidRPr="00C31D2A" w:rsidRDefault="009E44F6" w:rsidP="00307807">
            <w:pPr>
              <w:pStyle w:val="aa"/>
              <w:jc w:val="both"/>
              <w:rPr>
                <w:rFonts w:ascii="Times New Roman" w:hAnsi="Times New Roman" w:cs="Times New Roman"/>
                <w:sz w:val="24"/>
                <w:szCs w:val="24"/>
              </w:rPr>
            </w:pPr>
          </w:p>
        </w:tc>
        <w:tc>
          <w:tcPr>
            <w:tcW w:w="5670" w:type="dxa"/>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6DBA6460" wp14:editId="22A9B941">
                  <wp:extent cx="3304592" cy="381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6899" t="21763" r="36745" b="24214"/>
                          <a:stretch/>
                        </pic:blipFill>
                        <pic:spPr bwMode="auto">
                          <a:xfrm>
                            <a:off x="0" y="0"/>
                            <a:ext cx="3309374" cy="3815513"/>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C31D2A" w:rsidRDefault="007F4DE2" w:rsidP="007F4DE2">
            <w:pPr>
              <w:pStyle w:val="aa"/>
              <w:jc w:val="center"/>
              <w:rPr>
                <w:rFonts w:ascii="Times New Roman" w:hAnsi="Times New Roman" w:cs="Times New Roman"/>
                <w:sz w:val="24"/>
                <w:szCs w:val="24"/>
              </w:rPr>
            </w:pPr>
            <w:r>
              <w:rPr>
                <w:rFonts w:ascii="Times New Roman" w:hAnsi="Times New Roman" w:cs="Times New Roman"/>
                <w:sz w:val="24"/>
                <w:szCs w:val="24"/>
              </w:rPr>
              <w:t>Рис. 10 Выбор системы координат</w:t>
            </w:r>
          </w:p>
        </w:tc>
      </w:tr>
    </w:tbl>
    <w:p w:rsidR="009E44F6" w:rsidRPr="00C31D2A" w:rsidRDefault="009E44F6" w:rsidP="00307807">
      <w:pPr>
        <w:pStyle w:val="aa"/>
        <w:jc w:val="both"/>
        <w:rPr>
          <w:rFonts w:ascii="Times New Roman" w:hAnsi="Times New Roman" w:cs="Times New Roman"/>
          <w:sz w:val="24"/>
          <w:szCs w:val="24"/>
        </w:rPr>
      </w:pPr>
    </w:p>
    <w:tbl>
      <w:tblPr>
        <w:tblStyle w:val="a6"/>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5103"/>
      </w:tblGrid>
      <w:tr w:rsidR="00C31D2A" w:rsidRPr="00C31D2A" w:rsidTr="009F08E5">
        <w:tc>
          <w:tcPr>
            <w:tcW w:w="5387" w:type="dxa"/>
          </w:tcPr>
          <w:p w:rsidR="009E44F6" w:rsidRPr="00D236D5" w:rsidRDefault="00D50B0D" w:rsidP="00307807">
            <w:pPr>
              <w:pStyle w:val="aa"/>
              <w:jc w:val="both"/>
              <w:rPr>
                <w:rFonts w:ascii="Times New Roman" w:hAnsi="Times New Roman" w:cs="Times New Roman"/>
                <w:sz w:val="24"/>
                <w:szCs w:val="24"/>
              </w:rPr>
            </w:pPr>
            <w:r>
              <w:rPr>
                <w:rFonts w:ascii="Times New Roman" w:hAnsi="Times New Roman" w:cs="Times New Roman"/>
                <w:b/>
                <w:sz w:val="24"/>
                <w:szCs w:val="24"/>
              </w:rPr>
              <w:t>Шаг 3</w:t>
            </w:r>
            <w:r w:rsidRPr="00D50B0D">
              <w:rPr>
                <w:rFonts w:ascii="Times New Roman" w:hAnsi="Times New Roman" w:cs="Times New Roman"/>
                <w:b/>
                <w:sz w:val="24"/>
                <w:szCs w:val="24"/>
              </w:rPr>
              <w:t>.</w:t>
            </w:r>
            <w:r w:rsidR="00D236D5">
              <w:rPr>
                <w:rFonts w:ascii="Times New Roman" w:hAnsi="Times New Roman" w:cs="Times New Roman"/>
                <w:b/>
                <w:sz w:val="24"/>
                <w:szCs w:val="24"/>
              </w:rPr>
              <w:t xml:space="preserve"> </w:t>
            </w:r>
            <w:r w:rsidR="009E44F6" w:rsidRPr="00C31D2A">
              <w:rPr>
                <w:rFonts w:ascii="Times New Roman" w:hAnsi="Times New Roman" w:cs="Times New Roman"/>
                <w:sz w:val="24"/>
                <w:szCs w:val="24"/>
              </w:rPr>
              <w:t xml:space="preserve">Последним пунктом подготовки проекта является указание </w:t>
            </w:r>
            <w:r w:rsidR="009E44F6" w:rsidRPr="00C31D2A">
              <w:rPr>
                <w:rFonts w:ascii="Times New Roman" w:hAnsi="Times New Roman" w:cs="Times New Roman"/>
                <w:sz w:val="24"/>
                <w:szCs w:val="24"/>
                <w:lang w:val="en-US"/>
              </w:rPr>
              <w:t>ArcGIS</w:t>
            </w:r>
            <w:r w:rsidR="009E44F6" w:rsidRPr="00C31D2A">
              <w:rPr>
                <w:rFonts w:ascii="Times New Roman" w:hAnsi="Times New Roman" w:cs="Times New Roman"/>
                <w:sz w:val="24"/>
                <w:szCs w:val="24"/>
              </w:rPr>
              <w:t xml:space="preserve"> использовать т.н. «относительные» (</w:t>
            </w:r>
            <w:r w:rsidR="009E44F6" w:rsidRPr="00C31D2A">
              <w:rPr>
                <w:rFonts w:ascii="Times New Roman" w:hAnsi="Times New Roman" w:cs="Times New Roman"/>
                <w:sz w:val="24"/>
                <w:szCs w:val="24"/>
                <w:lang w:val="en-US"/>
              </w:rPr>
              <w:t>relative</w:t>
            </w:r>
            <w:r w:rsidR="009E44F6" w:rsidRPr="00C31D2A">
              <w:rPr>
                <w:rFonts w:ascii="Times New Roman" w:hAnsi="Times New Roman" w:cs="Times New Roman"/>
                <w:sz w:val="24"/>
                <w:szCs w:val="24"/>
              </w:rPr>
              <w:t xml:space="preserve">) пути для хранения данных. По умолчанию, </w:t>
            </w:r>
            <w:r w:rsidR="009E44F6" w:rsidRPr="00C31D2A">
              <w:rPr>
                <w:rFonts w:ascii="Times New Roman" w:hAnsi="Times New Roman" w:cs="Times New Roman"/>
                <w:sz w:val="24"/>
                <w:szCs w:val="24"/>
                <w:lang w:val="en-US"/>
              </w:rPr>
              <w:t>ArcGIS</w:t>
            </w:r>
            <w:r w:rsidR="009E44F6" w:rsidRPr="00C31D2A">
              <w:rPr>
                <w:rFonts w:ascii="Times New Roman" w:hAnsi="Times New Roman" w:cs="Times New Roman"/>
                <w:sz w:val="24"/>
                <w:szCs w:val="24"/>
              </w:rPr>
              <w:t xml:space="preserve"> хранит все данные проекта в «абсолютных» (</w:t>
            </w:r>
            <w:r w:rsidR="009E44F6" w:rsidRPr="00C31D2A">
              <w:rPr>
                <w:rFonts w:ascii="Times New Roman" w:hAnsi="Times New Roman" w:cs="Times New Roman"/>
                <w:sz w:val="24"/>
                <w:szCs w:val="24"/>
                <w:lang w:val="en-US"/>
              </w:rPr>
              <w:t>absolute</w:t>
            </w:r>
            <w:r w:rsidR="009E44F6" w:rsidRPr="00C31D2A">
              <w:rPr>
                <w:rFonts w:ascii="Times New Roman" w:hAnsi="Times New Roman" w:cs="Times New Roman"/>
                <w:sz w:val="24"/>
                <w:szCs w:val="24"/>
              </w:rPr>
              <w:t>)  путях, т.е. пути к файлам хранятся относительно общей файловой системы, например F:\Drop2\Dropbox\</w:t>
            </w:r>
            <w:r w:rsidR="009E44F6" w:rsidRPr="00C31D2A">
              <w:rPr>
                <w:rFonts w:ascii="Times New Roman" w:hAnsi="Times New Roman" w:cs="Times New Roman"/>
                <w:sz w:val="24"/>
                <w:szCs w:val="24"/>
                <w:lang w:val="en-US"/>
              </w:rPr>
              <w:t>GIS</w:t>
            </w:r>
            <w:r w:rsidR="009E44F6" w:rsidRPr="00C31D2A">
              <w:rPr>
                <w:rFonts w:ascii="Times New Roman" w:hAnsi="Times New Roman" w:cs="Times New Roman"/>
                <w:sz w:val="24"/>
                <w:szCs w:val="24"/>
              </w:rPr>
              <w:t>_</w:t>
            </w:r>
            <w:r w:rsidR="009E44F6" w:rsidRPr="00C31D2A">
              <w:rPr>
                <w:rFonts w:ascii="Times New Roman" w:hAnsi="Times New Roman" w:cs="Times New Roman"/>
                <w:sz w:val="24"/>
                <w:szCs w:val="24"/>
                <w:lang w:val="en-US"/>
              </w:rPr>
              <w:t>WORK</w:t>
            </w:r>
            <w:r w:rsidR="009E44F6" w:rsidRPr="00C31D2A">
              <w:rPr>
                <w:rFonts w:ascii="Times New Roman" w:hAnsi="Times New Roman" w:cs="Times New Roman"/>
                <w:sz w:val="24"/>
                <w:szCs w:val="24"/>
              </w:rPr>
              <w:t>\GIS_atom_2011. При этом</w:t>
            </w:r>
            <w:proofErr w:type="gramStart"/>
            <w:r w:rsidR="009E44F6" w:rsidRPr="00C31D2A">
              <w:rPr>
                <w:rFonts w:ascii="Times New Roman" w:hAnsi="Times New Roman" w:cs="Times New Roman"/>
                <w:sz w:val="24"/>
                <w:szCs w:val="24"/>
              </w:rPr>
              <w:t>,</w:t>
            </w:r>
            <w:proofErr w:type="gramEnd"/>
            <w:r w:rsidR="009E44F6" w:rsidRPr="00C31D2A">
              <w:rPr>
                <w:rFonts w:ascii="Times New Roman" w:hAnsi="Times New Roman" w:cs="Times New Roman"/>
                <w:sz w:val="24"/>
                <w:szCs w:val="24"/>
              </w:rPr>
              <w:t xml:space="preserve"> если папку </w:t>
            </w:r>
            <w:r w:rsidR="009E44F6" w:rsidRPr="00C31D2A">
              <w:rPr>
                <w:rFonts w:ascii="Times New Roman" w:hAnsi="Times New Roman" w:cs="Times New Roman"/>
                <w:sz w:val="24"/>
                <w:szCs w:val="24"/>
                <w:lang w:val="en-US"/>
              </w:rPr>
              <w:t>GIS</w:t>
            </w:r>
            <w:r w:rsidR="009E44F6" w:rsidRPr="00C31D2A">
              <w:rPr>
                <w:rFonts w:ascii="Times New Roman" w:hAnsi="Times New Roman" w:cs="Times New Roman"/>
                <w:sz w:val="24"/>
                <w:szCs w:val="24"/>
              </w:rPr>
              <w:t>_</w:t>
            </w:r>
            <w:r w:rsidR="009E44F6" w:rsidRPr="00C31D2A">
              <w:rPr>
                <w:rFonts w:ascii="Times New Roman" w:hAnsi="Times New Roman" w:cs="Times New Roman"/>
                <w:sz w:val="24"/>
                <w:szCs w:val="24"/>
                <w:lang w:val="en-US"/>
              </w:rPr>
              <w:t>WORK</w:t>
            </w:r>
            <w:r w:rsidR="009E44F6" w:rsidRPr="00C31D2A">
              <w:rPr>
                <w:rFonts w:ascii="Times New Roman" w:hAnsi="Times New Roman" w:cs="Times New Roman"/>
                <w:sz w:val="24"/>
                <w:szCs w:val="24"/>
              </w:rPr>
              <w:t xml:space="preserve"> переименовать в </w:t>
            </w:r>
            <w:r w:rsidR="009E44F6" w:rsidRPr="00C31D2A">
              <w:rPr>
                <w:rFonts w:ascii="Times New Roman" w:hAnsi="Times New Roman" w:cs="Times New Roman"/>
                <w:sz w:val="24"/>
                <w:szCs w:val="24"/>
                <w:lang w:val="en-US"/>
              </w:rPr>
              <w:t>GIS</w:t>
            </w:r>
            <w:r w:rsidR="009E44F6" w:rsidRPr="00C31D2A">
              <w:rPr>
                <w:rFonts w:ascii="Times New Roman" w:hAnsi="Times New Roman" w:cs="Times New Roman"/>
                <w:sz w:val="24"/>
                <w:szCs w:val="24"/>
              </w:rPr>
              <w:t>_</w:t>
            </w:r>
            <w:r w:rsidR="009E44F6" w:rsidRPr="00C31D2A">
              <w:rPr>
                <w:rFonts w:ascii="Times New Roman" w:hAnsi="Times New Roman" w:cs="Times New Roman"/>
                <w:sz w:val="24"/>
                <w:szCs w:val="24"/>
                <w:lang w:val="en-US"/>
              </w:rPr>
              <w:t>WORK</w:t>
            </w:r>
            <w:r w:rsidR="009E44F6" w:rsidRPr="00C31D2A">
              <w:rPr>
                <w:rFonts w:ascii="Times New Roman" w:hAnsi="Times New Roman" w:cs="Times New Roman"/>
                <w:sz w:val="24"/>
                <w:szCs w:val="24"/>
              </w:rPr>
              <w:t xml:space="preserve">_2011, то система не сможет найти данные проекта. Подобная же ситуация может случиться, если вся папка проекта будет перенесена на другой компьютер. В тоже время, при задании относительных путей, при открытии файла проекта </w:t>
            </w:r>
            <w:r w:rsidR="009E44F6" w:rsidRPr="00C31D2A">
              <w:rPr>
                <w:rFonts w:ascii="Times New Roman" w:hAnsi="Times New Roman" w:cs="Times New Roman"/>
                <w:sz w:val="24"/>
                <w:szCs w:val="24"/>
                <w:lang w:val="en-US"/>
              </w:rPr>
              <w:t>ArcGIS</w:t>
            </w:r>
            <w:r w:rsidR="009E44F6" w:rsidRPr="00C31D2A">
              <w:rPr>
                <w:rFonts w:ascii="Times New Roman" w:hAnsi="Times New Roman" w:cs="Times New Roman"/>
                <w:sz w:val="24"/>
                <w:szCs w:val="24"/>
              </w:rPr>
              <w:t xml:space="preserve"> будет искать данные по пути, заданном относительно расположения файла проекта. В нашем случае это будет та же папка, где лежит сам файл проекта. Для установки использования относительных путей следует в меню </w:t>
            </w:r>
            <w:r w:rsidR="009E44F6" w:rsidRPr="00C31D2A">
              <w:rPr>
                <w:rFonts w:ascii="Times New Roman" w:hAnsi="Times New Roman" w:cs="Times New Roman"/>
                <w:sz w:val="24"/>
                <w:szCs w:val="24"/>
                <w:lang w:val="en-US"/>
              </w:rPr>
              <w:t>File</w:t>
            </w:r>
            <w:r w:rsidR="009E44F6" w:rsidRPr="00C31D2A">
              <w:rPr>
                <w:rFonts w:ascii="Times New Roman" w:hAnsi="Times New Roman" w:cs="Times New Roman"/>
                <w:sz w:val="24"/>
                <w:szCs w:val="24"/>
              </w:rPr>
              <w:t xml:space="preserve"> выбрать пункт </w:t>
            </w:r>
            <w:r w:rsidR="009E44F6" w:rsidRPr="00C31D2A">
              <w:rPr>
                <w:rFonts w:ascii="Times New Roman" w:hAnsi="Times New Roman" w:cs="Times New Roman"/>
                <w:sz w:val="24"/>
                <w:szCs w:val="24"/>
                <w:lang w:val="en-US"/>
              </w:rPr>
              <w:t>Map</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Document</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Properties</w:t>
            </w:r>
            <w:r w:rsidR="009E44F6" w:rsidRPr="00C31D2A">
              <w:rPr>
                <w:rFonts w:ascii="Times New Roman" w:hAnsi="Times New Roman" w:cs="Times New Roman"/>
                <w:sz w:val="24"/>
                <w:szCs w:val="24"/>
              </w:rPr>
              <w:t xml:space="preserve">. В открывшемся окне поставить галочку напротив пункта </w:t>
            </w:r>
            <w:r w:rsidR="009E44F6" w:rsidRPr="00C31D2A">
              <w:rPr>
                <w:rFonts w:ascii="Times New Roman" w:hAnsi="Times New Roman" w:cs="Times New Roman"/>
                <w:sz w:val="24"/>
                <w:szCs w:val="24"/>
                <w:lang w:val="en-US"/>
              </w:rPr>
              <w:t>Store</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relative</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pathnames</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to</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data</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sources</w:t>
            </w:r>
            <w:r w:rsidR="00D236D5">
              <w:rPr>
                <w:rFonts w:ascii="Times New Roman" w:hAnsi="Times New Roman" w:cs="Times New Roman"/>
                <w:sz w:val="24"/>
                <w:szCs w:val="24"/>
              </w:rPr>
              <w:t xml:space="preserve"> (рис.11).</w:t>
            </w:r>
          </w:p>
          <w:p w:rsidR="009E44F6" w:rsidRPr="00C31D2A" w:rsidRDefault="009E44F6" w:rsidP="00307807">
            <w:pPr>
              <w:pStyle w:val="aa"/>
              <w:jc w:val="both"/>
              <w:rPr>
                <w:rFonts w:ascii="Times New Roman" w:hAnsi="Times New Roman" w:cs="Times New Roman"/>
                <w:sz w:val="24"/>
                <w:szCs w:val="24"/>
              </w:rPr>
            </w:pPr>
          </w:p>
        </w:tc>
        <w:tc>
          <w:tcPr>
            <w:tcW w:w="5103" w:type="dxa"/>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74F49611" wp14:editId="662E00EF">
                  <wp:extent cx="2733675" cy="3885724"/>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8942" t="20513" r="38622" b="22792"/>
                          <a:stretch/>
                        </pic:blipFill>
                        <pic:spPr bwMode="auto">
                          <a:xfrm>
                            <a:off x="0" y="0"/>
                            <a:ext cx="2740099" cy="3894856"/>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C31D2A" w:rsidRDefault="007F4DE2" w:rsidP="007F4DE2">
            <w:pPr>
              <w:pStyle w:val="aa"/>
              <w:jc w:val="both"/>
              <w:rPr>
                <w:rFonts w:ascii="Times New Roman" w:hAnsi="Times New Roman" w:cs="Times New Roman"/>
                <w:sz w:val="24"/>
                <w:szCs w:val="24"/>
              </w:rPr>
            </w:pPr>
            <w:r>
              <w:rPr>
                <w:rFonts w:ascii="Times New Roman" w:hAnsi="Times New Roman" w:cs="Times New Roman"/>
                <w:sz w:val="24"/>
                <w:szCs w:val="24"/>
              </w:rPr>
              <w:t>Рис. 11 Задание описания проекта</w:t>
            </w:r>
            <w:r w:rsidRPr="00C31D2A">
              <w:rPr>
                <w:rFonts w:ascii="Times New Roman" w:hAnsi="Times New Roman" w:cs="Times New Roman"/>
                <w:sz w:val="24"/>
                <w:szCs w:val="24"/>
              </w:rPr>
              <w:t xml:space="preserve"> </w:t>
            </w:r>
          </w:p>
        </w:tc>
      </w:tr>
    </w:tbl>
    <w:p w:rsidR="009E44F6" w:rsidRPr="00C31D2A" w:rsidRDefault="009E44F6" w:rsidP="00307807">
      <w:pPr>
        <w:pStyle w:val="aa"/>
        <w:jc w:val="both"/>
        <w:rPr>
          <w:rFonts w:ascii="Times New Roman" w:hAnsi="Times New Roman" w:cs="Times New Roman"/>
          <w:sz w:val="24"/>
          <w:szCs w:val="24"/>
        </w:rPr>
      </w:pPr>
    </w:p>
    <w:p w:rsidR="004C14F2" w:rsidRDefault="00D50B0D" w:rsidP="00307807">
      <w:pPr>
        <w:pStyle w:val="aa"/>
        <w:jc w:val="both"/>
        <w:rPr>
          <w:rFonts w:ascii="Times New Roman" w:hAnsi="Times New Roman" w:cs="Times New Roman"/>
          <w:sz w:val="24"/>
          <w:szCs w:val="24"/>
        </w:rPr>
      </w:pPr>
      <w:r>
        <w:rPr>
          <w:rFonts w:ascii="Times New Roman" w:hAnsi="Times New Roman" w:cs="Times New Roman"/>
          <w:b/>
          <w:sz w:val="24"/>
          <w:szCs w:val="24"/>
        </w:rPr>
        <w:t>Шаг 4</w:t>
      </w:r>
      <w:r w:rsidRPr="00D50B0D">
        <w:rPr>
          <w:rFonts w:ascii="Times New Roman" w:hAnsi="Times New Roman" w:cs="Times New Roman"/>
          <w:b/>
          <w:sz w:val="24"/>
          <w:szCs w:val="24"/>
        </w:rPr>
        <w:t>.</w:t>
      </w:r>
      <w:r w:rsidR="00D236D5">
        <w:rPr>
          <w:rFonts w:ascii="Times New Roman" w:hAnsi="Times New Roman" w:cs="Times New Roman"/>
          <w:b/>
          <w:sz w:val="24"/>
          <w:szCs w:val="24"/>
        </w:rPr>
        <w:t xml:space="preserve"> </w:t>
      </w:r>
      <w:r w:rsidR="009E44F6" w:rsidRPr="00C31D2A">
        <w:rPr>
          <w:rFonts w:ascii="Times New Roman" w:hAnsi="Times New Roman" w:cs="Times New Roman"/>
          <w:sz w:val="24"/>
          <w:szCs w:val="24"/>
        </w:rPr>
        <w:t>Теперь з</w:t>
      </w:r>
      <w:r w:rsidR="00D236D5">
        <w:rPr>
          <w:rFonts w:ascii="Times New Roman" w:hAnsi="Times New Roman" w:cs="Times New Roman"/>
          <w:sz w:val="24"/>
          <w:szCs w:val="24"/>
        </w:rPr>
        <w:t xml:space="preserve">агружается растр, для которого </w:t>
      </w:r>
      <w:r w:rsidR="009E44F6" w:rsidRPr="00C31D2A">
        <w:rPr>
          <w:rFonts w:ascii="Times New Roman" w:hAnsi="Times New Roman" w:cs="Times New Roman"/>
          <w:sz w:val="24"/>
          <w:szCs w:val="24"/>
        </w:rPr>
        <w:t>и будет осуществляться операция привязки. Для этого на панели инструментов надо нажать кнопку «Добавить данные» (</w:t>
      </w:r>
      <w:r w:rsidR="009E44F6" w:rsidRPr="00C31D2A">
        <w:rPr>
          <w:rFonts w:ascii="Times New Roman" w:hAnsi="Times New Roman" w:cs="Times New Roman"/>
          <w:sz w:val="24"/>
          <w:szCs w:val="24"/>
          <w:lang w:val="en-US"/>
        </w:rPr>
        <w:t>Add</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data</w:t>
      </w:r>
      <w:r w:rsidR="009E44F6" w:rsidRPr="00C31D2A">
        <w:rPr>
          <w:rFonts w:ascii="Times New Roman" w:hAnsi="Times New Roman" w:cs="Times New Roman"/>
          <w:sz w:val="24"/>
          <w:szCs w:val="24"/>
        </w:rPr>
        <w:t>)</w:t>
      </w:r>
      <w:r w:rsidR="00D236D5">
        <w:rPr>
          <w:rFonts w:ascii="Times New Roman" w:hAnsi="Times New Roman" w:cs="Times New Roman"/>
          <w:sz w:val="24"/>
          <w:szCs w:val="24"/>
        </w:rPr>
        <w:t xml:space="preserve"> (рис. 12)</w:t>
      </w:r>
      <w:r w:rsidR="009E44F6" w:rsidRPr="00C31D2A">
        <w:rPr>
          <w:rFonts w:ascii="Times New Roman" w:hAnsi="Times New Roman" w:cs="Times New Roman"/>
          <w:sz w:val="24"/>
          <w:szCs w:val="24"/>
        </w:rPr>
        <w:t xml:space="preserve">. </w:t>
      </w:r>
    </w:p>
    <w:p w:rsidR="009E44F6" w:rsidRDefault="009E44F6" w:rsidP="004C14F2">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6F10A26A" wp14:editId="6C33C1A7">
            <wp:extent cx="5791200" cy="99111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52244" b="85470"/>
                    <a:stretch/>
                  </pic:blipFill>
                  <pic:spPr bwMode="auto">
                    <a:xfrm>
                      <a:off x="0" y="0"/>
                      <a:ext cx="5788274" cy="990610"/>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4C14F2">
      <w:pPr>
        <w:pStyle w:val="aa"/>
        <w:jc w:val="center"/>
        <w:rPr>
          <w:rFonts w:ascii="Times New Roman" w:hAnsi="Times New Roman" w:cs="Times New Roman"/>
          <w:sz w:val="24"/>
          <w:szCs w:val="24"/>
        </w:rPr>
      </w:pPr>
      <w:r>
        <w:rPr>
          <w:rFonts w:ascii="Times New Roman" w:hAnsi="Times New Roman" w:cs="Times New Roman"/>
          <w:sz w:val="24"/>
          <w:szCs w:val="24"/>
        </w:rPr>
        <w:t xml:space="preserve">Рис.12 панель инструментов </w:t>
      </w:r>
      <w:proofErr w:type="spellStart"/>
      <w:r>
        <w:rPr>
          <w:rFonts w:ascii="Times New Roman" w:hAnsi="Times New Roman" w:cs="Times New Roman"/>
          <w:sz w:val="24"/>
          <w:szCs w:val="24"/>
          <w:lang w:val="en-US"/>
        </w:rPr>
        <w:t>ArcMap</w:t>
      </w:r>
      <w:proofErr w:type="spellEnd"/>
      <w:r w:rsidRPr="007F4DE2">
        <w:rPr>
          <w:rFonts w:ascii="Times New Roman" w:hAnsi="Times New Roman" w:cs="Times New Roman"/>
          <w:sz w:val="24"/>
          <w:szCs w:val="24"/>
        </w:rPr>
        <w:t xml:space="preserve"> </w:t>
      </w:r>
      <w:r>
        <w:rPr>
          <w:rFonts w:ascii="Times New Roman" w:hAnsi="Times New Roman" w:cs="Times New Roman"/>
          <w:sz w:val="24"/>
          <w:szCs w:val="24"/>
        </w:rPr>
        <w:t>и выбор кнопки «Добавить данные»</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Следует отметить, что </w:t>
      </w:r>
      <w:r w:rsidRPr="00C31D2A">
        <w:rPr>
          <w:rFonts w:ascii="Times New Roman" w:hAnsi="Times New Roman" w:cs="Times New Roman"/>
          <w:sz w:val="24"/>
          <w:szCs w:val="24"/>
          <w:lang w:val="en-US"/>
        </w:rPr>
        <w:t>ArcGIS</w:t>
      </w:r>
      <w:r w:rsidRPr="00C31D2A">
        <w:rPr>
          <w:rFonts w:ascii="Times New Roman" w:hAnsi="Times New Roman" w:cs="Times New Roman"/>
          <w:sz w:val="24"/>
          <w:szCs w:val="24"/>
        </w:rPr>
        <w:t xml:space="preserve"> использует свой принцип формирования системы папок, отличный от привычной системы, используемой </w:t>
      </w:r>
      <w:r w:rsidRPr="00C31D2A">
        <w:rPr>
          <w:rFonts w:ascii="Times New Roman" w:hAnsi="Times New Roman" w:cs="Times New Roman"/>
          <w:sz w:val="24"/>
          <w:szCs w:val="24"/>
          <w:lang w:val="en-US"/>
        </w:rPr>
        <w:t>Windows</w:t>
      </w:r>
      <w:r w:rsidRPr="00C31D2A">
        <w:rPr>
          <w:rFonts w:ascii="Times New Roman" w:hAnsi="Times New Roman" w:cs="Times New Roman"/>
          <w:sz w:val="24"/>
          <w:szCs w:val="24"/>
        </w:rPr>
        <w:t xml:space="preserve">. </w:t>
      </w:r>
    </w:p>
    <w:p w:rsidR="009E44F6" w:rsidRDefault="009E44F6" w:rsidP="004C14F2">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5782182A" wp14:editId="34E5D814">
            <wp:extent cx="3132260" cy="21431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6378" t="31909" r="36218" b="34757"/>
                    <a:stretch/>
                  </pic:blipFill>
                  <pic:spPr bwMode="auto">
                    <a:xfrm>
                      <a:off x="0" y="0"/>
                      <a:ext cx="3130588" cy="2141981"/>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7F4DE2">
      <w:pPr>
        <w:pStyle w:val="aa"/>
        <w:jc w:val="center"/>
        <w:rPr>
          <w:rFonts w:ascii="Times New Roman" w:hAnsi="Times New Roman" w:cs="Times New Roman"/>
          <w:sz w:val="24"/>
          <w:szCs w:val="24"/>
        </w:rPr>
      </w:pPr>
      <w:r>
        <w:rPr>
          <w:rFonts w:ascii="Times New Roman" w:hAnsi="Times New Roman" w:cs="Times New Roman"/>
          <w:sz w:val="24"/>
          <w:szCs w:val="24"/>
        </w:rPr>
        <w:t>Рис.13  Выбор источник данных</w:t>
      </w:r>
    </w:p>
    <w:p w:rsidR="007F4DE2" w:rsidRPr="00C31D2A" w:rsidRDefault="007F4DE2" w:rsidP="007F4DE2">
      <w:pPr>
        <w:pStyle w:val="aa"/>
        <w:jc w:val="both"/>
        <w:rPr>
          <w:rFonts w:ascii="Times New Roman" w:hAnsi="Times New Roman" w:cs="Times New Roman"/>
          <w:sz w:val="24"/>
          <w:szCs w:val="24"/>
        </w:rPr>
      </w:pPr>
    </w:p>
    <w:p w:rsidR="007F4DE2" w:rsidRPr="007F4DE2" w:rsidRDefault="007F4DE2" w:rsidP="004C14F2">
      <w:pPr>
        <w:pStyle w:val="aa"/>
        <w:jc w:val="center"/>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Для добавления в систему папки по вашему выбору нужно нажать кнопку “Подключиться  к папке”  (</w:t>
      </w:r>
      <w:r w:rsidRPr="00C31D2A">
        <w:rPr>
          <w:rFonts w:ascii="Times New Roman" w:hAnsi="Times New Roman" w:cs="Times New Roman"/>
          <w:sz w:val="24"/>
          <w:szCs w:val="24"/>
          <w:lang w:val="en-US"/>
        </w:rPr>
        <w:t>Connect</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to</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Folder</w:t>
      </w:r>
      <w:r w:rsidRPr="00C31D2A">
        <w:rPr>
          <w:rFonts w:ascii="Times New Roman" w:hAnsi="Times New Roman" w:cs="Times New Roman"/>
          <w:sz w:val="24"/>
          <w:szCs w:val="24"/>
        </w:rPr>
        <w:t>) и выбрать нужную папку</w:t>
      </w:r>
      <w:r w:rsidR="00D236D5">
        <w:rPr>
          <w:rFonts w:ascii="Times New Roman" w:hAnsi="Times New Roman" w:cs="Times New Roman"/>
          <w:sz w:val="24"/>
          <w:szCs w:val="24"/>
        </w:rPr>
        <w:t xml:space="preserve"> (рис. 13)</w:t>
      </w:r>
      <w:r w:rsidRPr="00C31D2A">
        <w:rPr>
          <w:rFonts w:ascii="Times New Roman" w:hAnsi="Times New Roman" w:cs="Times New Roman"/>
          <w:sz w:val="24"/>
          <w:szCs w:val="24"/>
        </w:rPr>
        <w:t>.</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После загрузки растра выдаётся окно, где предлагается для загружаемого растра создать т.н. цветовую пирамиду (</w:t>
      </w:r>
      <w:r w:rsidRPr="00C31D2A">
        <w:rPr>
          <w:rFonts w:ascii="Times New Roman" w:hAnsi="Times New Roman" w:cs="Times New Roman"/>
          <w:sz w:val="24"/>
          <w:szCs w:val="24"/>
          <w:lang w:val="en-US"/>
        </w:rPr>
        <w:t>Pyramids</w:t>
      </w:r>
      <w:r w:rsidRPr="00C31D2A">
        <w:rPr>
          <w:rFonts w:ascii="Times New Roman" w:hAnsi="Times New Roman" w:cs="Times New Roman"/>
          <w:sz w:val="24"/>
          <w:szCs w:val="24"/>
        </w:rPr>
        <w:t>). Это служебная информация, позволяющая быстрее отрисовывать растр на карте при разных масштабах</w:t>
      </w:r>
      <w:r w:rsidR="00D236D5">
        <w:rPr>
          <w:rFonts w:ascii="Times New Roman" w:hAnsi="Times New Roman" w:cs="Times New Roman"/>
          <w:sz w:val="24"/>
          <w:szCs w:val="24"/>
        </w:rPr>
        <w:t xml:space="preserve"> (рис. 14)</w:t>
      </w:r>
      <w:r w:rsidRPr="00C31D2A">
        <w:rPr>
          <w:rFonts w:ascii="Times New Roman" w:hAnsi="Times New Roman" w:cs="Times New Roman"/>
          <w:sz w:val="24"/>
          <w:szCs w:val="24"/>
        </w:rPr>
        <w:t>.</w:t>
      </w:r>
    </w:p>
    <w:p w:rsidR="009E44F6" w:rsidRDefault="009E44F6" w:rsidP="004C14F2">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4A737915" wp14:editId="4AF8FE5C">
            <wp:extent cx="4143375" cy="1790347"/>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6539" t="39032" r="37500" b="41025"/>
                    <a:stretch/>
                  </pic:blipFill>
                  <pic:spPr bwMode="auto">
                    <a:xfrm>
                      <a:off x="0" y="0"/>
                      <a:ext cx="4141163" cy="1789391"/>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4C14F2">
      <w:pPr>
        <w:pStyle w:val="aa"/>
        <w:jc w:val="center"/>
        <w:rPr>
          <w:rFonts w:ascii="Times New Roman" w:hAnsi="Times New Roman" w:cs="Times New Roman"/>
          <w:sz w:val="24"/>
          <w:szCs w:val="24"/>
        </w:rPr>
      </w:pPr>
      <w:r>
        <w:rPr>
          <w:rFonts w:ascii="Times New Roman" w:hAnsi="Times New Roman" w:cs="Times New Roman"/>
          <w:sz w:val="24"/>
          <w:szCs w:val="24"/>
        </w:rPr>
        <w:t>Рис. 14 Подтверждение создания пирамиды изображения</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6946"/>
      </w:tblGrid>
      <w:tr w:rsidR="00C31D2A" w:rsidRPr="00C31D2A" w:rsidTr="009F08E5">
        <w:tc>
          <w:tcPr>
            <w:tcW w:w="3544" w:type="dxa"/>
          </w:tcPr>
          <w:p w:rsidR="009E44F6" w:rsidRPr="00C31D2A" w:rsidRDefault="00D50B0D" w:rsidP="00307807">
            <w:pPr>
              <w:pStyle w:val="aa"/>
              <w:jc w:val="both"/>
              <w:rPr>
                <w:rFonts w:ascii="Times New Roman" w:hAnsi="Times New Roman" w:cs="Times New Roman"/>
                <w:sz w:val="24"/>
                <w:szCs w:val="24"/>
              </w:rPr>
            </w:pPr>
            <w:r>
              <w:rPr>
                <w:rFonts w:ascii="Times New Roman" w:hAnsi="Times New Roman" w:cs="Times New Roman"/>
                <w:b/>
                <w:sz w:val="24"/>
                <w:szCs w:val="24"/>
              </w:rPr>
              <w:lastRenderedPageBreak/>
              <w:t>Шаг 5</w:t>
            </w:r>
            <w:r w:rsidRPr="00D50B0D">
              <w:rPr>
                <w:rFonts w:ascii="Times New Roman" w:hAnsi="Times New Roman" w:cs="Times New Roman"/>
                <w:b/>
                <w:sz w:val="24"/>
                <w:szCs w:val="24"/>
              </w:rPr>
              <w:t>.</w:t>
            </w:r>
            <w:r w:rsidR="00D236D5">
              <w:rPr>
                <w:rFonts w:ascii="Times New Roman" w:hAnsi="Times New Roman" w:cs="Times New Roman"/>
                <w:b/>
                <w:sz w:val="24"/>
                <w:szCs w:val="24"/>
              </w:rPr>
              <w:t xml:space="preserve"> </w:t>
            </w:r>
            <w:r w:rsidR="009E44F6" w:rsidRPr="00C31D2A">
              <w:rPr>
                <w:rFonts w:ascii="Times New Roman" w:hAnsi="Times New Roman" w:cs="Times New Roman"/>
                <w:sz w:val="24"/>
                <w:szCs w:val="24"/>
              </w:rPr>
              <w:t xml:space="preserve">Теперь включаем панель инструментов, позволяющих проводить привязку. Она называется </w:t>
            </w:r>
            <w:proofErr w:type="spellStart"/>
            <w:r w:rsidR="009E44F6" w:rsidRPr="00C31D2A">
              <w:rPr>
                <w:rFonts w:ascii="Times New Roman" w:hAnsi="Times New Roman" w:cs="Times New Roman"/>
                <w:sz w:val="24"/>
                <w:szCs w:val="24"/>
                <w:lang w:val="en-US"/>
              </w:rPr>
              <w:t>Georeferencing</w:t>
            </w:r>
            <w:proofErr w:type="spellEnd"/>
            <w:r w:rsidR="009E44F6" w:rsidRPr="00C31D2A">
              <w:rPr>
                <w:rFonts w:ascii="Times New Roman" w:hAnsi="Times New Roman" w:cs="Times New Roman"/>
                <w:sz w:val="24"/>
                <w:szCs w:val="24"/>
              </w:rPr>
              <w:t>. По умолчанию она отключена. Для включения нажимаем правой кнопкой мыши на панели инструментов и выбираем из появившегося списка пункт “</w:t>
            </w:r>
            <w:proofErr w:type="spellStart"/>
            <w:r w:rsidR="009E44F6" w:rsidRPr="00C31D2A">
              <w:rPr>
                <w:rFonts w:ascii="Times New Roman" w:hAnsi="Times New Roman" w:cs="Times New Roman"/>
                <w:sz w:val="24"/>
                <w:szCs w:val="24"/>
                <w:lang w:val="en-US"/>
              </w:rPr>
              <w:t>Georeferencing</w:t>
            </w:r>
            <w:proofErr w:type="spellEnd"/>
            <w:r w:rsidR="009E44F6" w:rsidRPr="00C31D2A">
              <w:rPr>
                <w:rFonts w:ascii="Times New Roman" w:hAnsi="Times New Roman" w:cs="Times New Roman"/>
                <w:sz w:val="24"/>
                <w:szCs w:val="24"/>
              </w:rPr>
              <w:t>”</w:t>
            </w:r>
            <w:r w:rsidR="008928F0">
              <w:rPr>
                <w:rFonts w:ascii="Times New Roman" w:hAnsi="Times New Roman" w:cs="Times New Roman"/>
                <w:sz w:val="24"/>
                <w:szCs w:val="24"/>
              </w:rPr>
              <w:t xml:space="preserve"> (рис. 15)</w:t>
            </w: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tc>
        <w:tc>
          <w:tcPr>
            <w:tcW w:w="6946" w:type="dxa"/>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31D0B5E7" wp14:editId="2EDF1FCF">
                  <wp:extent cx="4105275" cy="311237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65545" b="53560"/>
                          <a:stretch/>
                        </pic:blipFill>
                        <pic:spPr bwMode="auto">
                          <a:xfrm>
                            <a:off x="0" y="0"/>
                            <a:ext cx="4103083" cy="3110711"/>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7F4DE2">
            <w:pPr>
              <w:pStyle w:val="aa"/>
              <w:jc w:val="center"/>
              <w:rPr>
                <w:rFonts w:ascii="Times New Roman" w:hAnsi="Times New Roman" w:cs="Times New Roman"/>
                <w:sz w:val="24"/>
                <w:szCs w:val="24"/>
              </w:rPr>
            </w:pPr>
            <w:r>
              <w:rPr>
                <w:rFonts w:ascii="Times New Roman" w:hAnsi="Times New Roman" w:cs="Times New Roman"/>
                <w:sz w:val="24"/>
                <w:szCs w:val="24"/>
              </w:rPr>
              <w:t>Рис. 15 Выбор меню «</w:t>
            </w:r>
            <w:proofErr w:type="spellStart"/>
            <w:r>
              <w:rPr>
                <w:rFonts w:ascii="Times New Roman" w:hAnsi="Times New Roman" w:cs="Times New Roman"/>
                <w:sz w:val="24"/>
                <w:szCs w:val="24"/>
              </w:rPr>
              <w:t>Геопривязка</w:t>
            </w:r>
            <w:proofErr w:type="spellEnd"/>
            <w:r>
              <w:rPr>
                <w:rFonts w:ascii="Times New Roman" w:hAnsi="Times New Roman" w:cs="Times New Roman"/>
                <w:sz w:val="24"/>
                <w:szCs w:val="24"/>
              </w:rPr>
              <w:t>»</w:t>
            </w:r>
          </w:p>
          <w:p w:rsidR="007F4DE2" w:rsidRPr="00C31D2A" w:rsidRDefault="007F4DE2" w:rsidP="00307807">
            <w:pPr>
              <w:pStyle w:val="aa"/>
              <w:jc w:val="both"/>
              <w:rPr>
                <w:rFonts w:ascii="Times New Roman" w:hAnsi="Times New Roman" w:cs="Times New Roman"/>
                <w:sz w:val="24"/>
                <w:szCs w:val="24"/>
              </w:rPr>
            </w:pPr>
          </w:p>
        </w:tc>
      </w:tr>
    </w:tbl>
    <w:p w:rsidR="004C14F2" w:rsidRPr="007F4DE2" w:rsidRDefault="004C14F2" w:rsidP="00307807">
      <w:pPr>
        <w:pStyle w:val="aa"/>
        <w:jc w:val="both"/>
        <w:rPr>
          <w:rFonts w:ascii="Times New Roman" w:hAnsi="Times New Roman" w:cs="Times New Roman"/>
          <w:sz w:val="24"/>
          <w:szCs w:val="24"/>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095"/>
      </w:tblGrid>
      <w:tr w:rsidR="005F6D79" w:rsidTr="009F08E5">
        <w:tc>
          <w:tcPr>
            <w:tcW w:w="4395" w:type="dxa"/>
          </w:tcPr>
          <w:p w:rsidR="005F6D79" w:rsidRPr="00C31D2A" w:rsidRDefault="005F6D79" w:rsidP="005F6D79">
            <w:pPr>
              <w:pStyle w:val="aa"/>
              <w:jc w:val="both"/>
              <w:rPr>
                <w:rFonts w:ascii="Times New Roman" w:hAnsi="Times New Roman" w:cs="Times New Roman"/>
                <w:sz w:val="24"/>
                <w:szCs w:val="24"/>
              </w:rPr>
            </w:pPr>
            <w:r w:rsidRPr="00C31D2A">
              <w:rPr>
                <w:rFonts w:ascii="Times New Roman" w:hAnsi="Times New Roman" w:cs="Times New Roman"/>
                <w:sz w:val="24"/>
                <w:szCs w:val="24"/>
              </w:rPr>
              <w:t>В данном меню</w:t>
            </w:r>
            <w:r w:rsidR="008928F0">
              <w:rPr>
                <w:rFonts w:ascii="Times New Roman" w:hAnsi="Times New Roman" w:cs="Times New Roman"/>
                <w:sz w:val="24"/>
                <w:szCs w:val="24"/>
              </w:rPr>
              <w:t xml:space="preserve"> (рис. 16)</w:t>
            </w:r>
            <w:r w:rsidRPr="00C31D2A">
              <w:rPr>
                <w:rFonts w:ascii="Times New Roman" w:hAnsi="Times New Roman" w:cs="Times New Roman"/>
                <w:sz w:val="24"/>
                <w:szCs w:val="24"/>
              </w:rPr>
              <w:t>:</w:t>
            </w:r>
          </w:p>
          <w:p w:rsidR="005F6D79" w:rsidRPr="00C31D2A" w:rsidRDefault="005F6D79" w:rsidP="005F6D79">
            <w:pPr>
              <w:pStyle w:val="aa"/>
              <w:jc w:val="both"/>
              <w:rPr>
                <w:rFonts w:ascii="Times New Roman" w:hAnsi="Times New Roman" w:cs="Times New Roman"/>
                <w:sz w:val="24"/>
                <w:szCs w:val="24"/>
              </w:rPr>
            </w:pP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Update</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georeferencing</w:t>
            </w:r>
            <w:proofErr w:type="spellEnd"/>
            <w:r w:rsidRPr="00C31D2A">
              <w:rPr>
                <w:rFonts w:ascii="Times New Roman" w:hAnsi="Times New Roman" w:cs="Times New Roman"/>
                <w:sz w:val="24"/>
                <w:szCs w:val="24"/>
              </w:rPr>
              <w:t xml:space="preserve"> - обновить </w:t>
            </w:r>
            <w:proofErr w:type="spellStart"/>
            <w:r w:rsidRPr="00C31D2A">
              <w:rPr>
                <w:rFonts w:ascii="Times New Roman" w:hAnsi="Times New Roman" w:cs="Times New Roman"/>
                <w:sz w:val="24"/>
                <w:szCs w:val="24"/>
              </w:rPr>
              <w:t>геопривязку</w:t>
            </w:r>
            <w:proofErr w:type="spellEnd"/>
            <w:r w:rsidRPr="00C31D2A">
              <w:rPr>
                <w:rFonts w:ascii="Times New Roman" w:hAnsi="Times New Roman" w:cs="Times New Roman"/>
                <w:sz w:val="24"/>
                <w:szCs w:val="24"/>
              </w:rPr>
              <w:t>;</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Rectify</w:t>
            </w:r>
            <w:proofErr w:type="spellEnd"/>
            <w:r w:rsidRPr="00C31D2A">
              <w:rPr>
                <w:rFonts w:ascii="Times New Roman" w:hAnsi="Times New Roman" w:cs="Times New Roman"/>
                <w:sz w:val="24"/>
                <w:szCs w:val="24"/>
              </w:rPr>
              <w:t xml:space="preserve"> – диалог перезаписи растра;</w:t>
            </w:r>
          </w:p>
          <w:p w:rsidR="005F6D79" w:rsidRPr="00C31D2A" w:rsidRDefault="005F6D79" w:rsidP="005F6D79">
            <w:pPr>
              <w:pStyle w:val="aa"/>
              <w:jc w:val="both"/>
              <w:rPr>
                <w:rFonts w:ascii="Times New Roman" w:hAnsi="Times New Roman" w:cs="Times New Roman"/>
                <w:sz w:val="24"/>
                <w:szCs w:val="24"/>
              </w:rPr>
            </w:pPr>
            <w:r w:rsidRPr="00C31D2A">
              <w:rPr>
                <w:rFonts w:ascii="Times New Roman" w:hAnsi="Times New Roman" w:cs="Times New Roman"/>
                <w:sz w:val="24"/>
                <w:szCs w:val="24"/>
                <w:lang w:val="en-US"/>
              </w:rPr>
              <w:t>Fit</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to</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display</w:t>
            </w:r>
            <w:r w:rsidRPr="00C31D2A">
              <w:rPr>
                <w:rFonts w:ascii="Times New Roman" w:hAnsi="Times New Roman" w:cs="Times New Roman"/>
                <w:sz w:val="24"/>
                <w:szCs w:val="24"/>
              </w:rPr>
              <w:t xml:space="preserve"> - “врезать по экрану”;</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Flip</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or</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Rotate</w:t>
            </w:r>
            <w:proofErr w:type="spellEnd"/>
            <w:r w:rsidRPr="00C31D2A">
              <w:rPr>
                <w:rFonts w:ascii="Times New Roman" w:hAnsi="Times New Roman" w:cs="Times New Roman"/>
                <w:sz w:val="24"/>
                <w:szCs w:val="24"/>
              </w:rPr>
              <w:t xml:space="preserve"> - повернуть или отразить;</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Transformation</w:t>
            </w:r>
            <w:proofErr w:type="spellEnd"/>
            <w:r w:rsidRPr="00C31D2A">
              <w:rPr>
                <w:rFonts w:ascii="Times New Roman" w:hAnsi="Times New Roman" w:cs="Times New Roman"/>
                <w:sz w:val="24"/>
                <w:szCs w:val="24"/>
              </w:rPr>
              <w:t xml:space="preserve"> - трансформация (преобразования </w:t>
            </w:r>
            <w:r w:rsidR="008928F0">
              <w:rPr>
                <w:rFonts w:ascii="Times New Roman" w:hAnsi="Times New Roman" w:cs="Times New Roman"/>
                <w:sz w:val="24"/>
                <w:szCs w:val="24"/>
              </w:rPr>
              <w:t>1-го</w:t>
            </w:r>
            <w:r w:rsidRPr="00C31D2A">
              <w:rPr>
                <w:rFonts w:ascii="Times New Roman" w:hAnsi="Times New Roman" w:cs="Times New Roman"/>
                <w:sz w:val="24"/>
                <w:szCs w:val="24"/>
              </w:rPr>
              <w:t xml:space="preserve"> порядка, </w:t>
            </w:r>
            <w:r w:rsidR="008928F0">
              <w:rPr>
                <w:rFonts w:ascii="Times New Roman" w:hAnsi="Times New Roman" w:cs="Times New Roman"/>
                <w:sz w:val="24"/>
                <w:szCs w:val="24"/>
              </w:rPr>
              <w:t>2-го</w:t>
            </w:r>
            <w:r w:rsidRPr="00C31D2A">
              <w:rPr>
                <w:rFonts w:ascii="Times New Roman" w:hAnsi="Times New Roman" w:cs="Times New Roman"/>
                <w:sz w:val="24"/>
                <w:szCs w:val="24"/>
              </w:rPr>
              <w:t xml:space="preserve"> порядка, </w:t>
            </w:r>
            <w:r w:rsidR="008928F0">
              <w:rPr>
                <w:rFonts w:ascii="Times New Roman" w:hAnsi="Times New Roman" w:cs="Times New Roman"/>
                <w:sz w:val="24"/>
                <w:szCs w:val="24"/>
              </w:rPr>
              <w:t>3-го</w:t>
            </w:r>
            <w:r w:rsidRPr="00C31D2A">
              <w:rPr>
                <w:rFonts w:ascii="Times New Roman" w:hAnsi="Times New Roman" w:cs="Times New Roman"/>
                <w:sz w:val="24"/>
                <w:szCs w:val="24"/>
              </w:rPr>
              <w:t xml:space="preserve"> порядка);</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Auto</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Adjust</w:t>
            </w:r>
            <w:proofErr w:type="spellEnd"/>
            <w:r w:rsidRPr="00C31D2A">
              <w:rPr>
                <w:rFonts w:ascii="Times New Roman" w:hAnsi="Times New Roman" w:cs="Times New Roman"/>
                <w:sz w:val="24"/>
                <w:szCs w:val="24"/>
              </w:rPr>
              <w:t xml:space="preserve"> – </w:t>
            </w:r>
            <w:proofErr w:type="spellStart"/>
            <w:r w:rsidRPr="00C31D2A">
              <w:rPr>
                <w:rFonts w:ascii="Times New Roman" w:hAnsi="Times New Roman" w:cs="Times New Roman"/>
                <w:sz w:val="24"/>
                <w:szCs w:val="24"/>
              </w:rPr>
              <w:t>автоподгонка</w:t>
            </w:r>
            <w:proofErr w:type="spellEnd"/>
            <w:r w:rsidRPr="00C31D2A">
              <w:rPr>
                <w:rFonts w:ascii="Times New Roman" w:hAnsi="Times New Roman" w:cs="Times New Roman"/>
                <w:sz w:val="24"/>
                <w:szCs w:val="24"/>
              </w:rPr>
              <w:t xml:space="preserve"> растра (после каждой контрольной точки);</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Update</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Display</w:t>
            </w:r>
            <w:proofErr w:type="spellEnd"/>
            <w:r w:rsidRPr="00C31D2A">
              <w:rPr>
                <w:rFonts w:ascii="Times New Roman" w:hAnsi="Times New Roman" w:cs="Times New Roman"/>
                <w:sz w:val="24"/>
                <w:szCs w:val="24"/>
              </w:rPr>
              <w:t xml:space="preserve"> - обновить экран;</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Delete</w:t>
            </w:r>
            <w:proofErr w:type="spellEnd"/>
            <w:r w:rsidRPr="00C31D2A">
              <w:rPr>
                <w:rFonts w:ascii="Times New Roman" w:hAnsi="Times New Roman" w:cs="Times New Roman"/>
                <w:sz w:val="24"/>
                <w:szCs w:val="24"/>
              </w:rPr>
              <w:t xml:space="preserve"> </w:t>
            </w:r>
            <w:proofErr w:type="spellStart"/>
            <w:proofErr w:type="gramStart"/>
            <w:r w:rsidRPr="00C31D2A">
              <w:rPr>
                <w:rFonts w:ascii="Times New Roman" w:hAnsi="Times New Roman" w:cs="Times New Roman"/>
                <w:sz w:val="24"/>
                <w:szCs w:val="24"/>
              </w:rPr>
              <w:t>С</w:t>
            </w:r>
            <w:proofErr w:type="gramEnd"/>
            <w:r w:rsidRPr="00C31D2A">
              <w:rPr>
                <w:rFonts w:ascii="Times New Roman" w:hAnsi="Times New Roman" w:cs="Times New Roman"/>
                <w:sz w:val="24"/>
                <w:szCs w:val="24"/>
              </w:rPr>
              <w:t>ontrol</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Points</w:t>
            </w:r>
            <w:proofErr w:type="spellEnd"/>
            <w:r w:rsidRPr="00C31D2A">
              <w:rPr>
                <w:rFonts w:ascii="Times New Roman" w:hAnsi="Times New Roman" w:cs="Times New Roman"/>
                <w:sz w:val="24"/>
                <w:szCs w:val="24"/>
              </w:rPr>
              <w:t xml:space="preserve"> - удалить контрольные точки;</w:t>
            </w:r>
          </w:p>
          <w:p w:rsidR="005F6D79" w:rsidRPr="00C31D2A" w:rsidRDefault="005F6D79" w:rsidP="005F6D79">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rPr>
              <w:t>Reset</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Transformation</w:t>
            </w:r>
            <w:proofErr w:type="spellEnd"/>
            <w:r w:rsidRPr="00C31D2A">
              <w:rPr>
                <w:rFonts w:ascii="Times New Roman" w:hAnsi="Times New Roman" w:cs="Times New Roman"/>
                <w:sz w:val="24"/>
                <w:szCs w:val="24"/>
              </w:rPr>
              <w:t xml:space="preserve"> - отменить трансформацию;</w:t>
            </w:r>
          </w:p>
          <w:p w:rsidR="005F6D79" w:rsidRDefault="005F6D79" w:rsidP="00307807">
            <w:pPr>
              <w:pStyle w:val="aa"/>
              <w:jc w:val="both"/>
              <w:rPr>
                <w:rFonts w:ascii="Times New Roman" w:hAnsi="Times New Roman" w:cs="Times New Roman"/>
                <w:sz w:val="24"/>
                <w:szCs w:val="24"/>
                <w:lang w:val="en-US"/>
              </w:rPr>
            </w:pPr>
          </w:p>
        </w:tc>
        <w:tc>
          <w:tcPr>
            <w:tcW w:w="6095" w:type="dxa"/>
          </w:tcPr>
          <w:p w:rsidR="005F6D79" w:rsidRDefault="005F6D79" w:rsidP="00307807">
            <w:pPr>
              <w:pStyle w:val="aa"/>
              <w:jc w:val="both"/>
              <w:rPr>
                <w:rFonts w:ascii="Times New Roman" w:hAnsi="Times New Roman" w:cs="Times New Roman"/>
                <w:sz w:val="24"/>
                <w:szCs w:val="24"/>
              </w:rPr>
            </w:pPr>
            <w:r>
              <w:rPr>
                <w:noProof/>
                <w:lang w:eastAsia="ru-RU"/>
              </w:rPr>
              <w:drawing>
                <wp:inline distT="0" distB="0" distL="0" distR="0" wp14:anchorId="50390D18" wp14:editId="37B83EF7">
                  <wp:extent cx="3040912" cy="2902689"/>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8692" t="71692" r="66770" b="3637"/>
                          <a:stretch/>
                        </pic:blipFill>
                        <pic:spPr bwMode="auto">
                          <a:xfrm>
                            <a:off x="0" y="0"/>
                            <a:ext cx="3045461" cy="2907031"/>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307807">
            <w:pPr>
              <w:pStyle w:val="aa"/>
              <w:jc w:val="both"/>
              <w:rPr>
                <w:rFonts w:ascii="Times New Roman" w:hAnsi="Times New Roman" w:cs="Times New Roman"/>
                <w:sz w:val="24"/>
                <w:szCs w:val="24"/>
              </w:rPr>
            </w:pPr>
            <w:r>
              <w:rPr>
                <w:rFonts w:ascii="Times New Roman" w:hAnsi="Times New Roman" w:cs="Times New Roman"/>
                <w:sz w:val="24"/>
                <w:szCs w:val="24"/>
              </w:rPr>
              <w:t>Рис. 16 Меню «</w:t>
            </w:r>
            <w:proofErr w:type="spellStart"/>
            <w:r>
              <w:rPr>
                <w:rFonts w:ascii="Times New Roman" w:hAnsi="Times New Roman" w:cs="Times New Roman"/>
                <w:sz w:val="24"/>
                <w:szCs w:val="24"/>
              </w:rPr>
              <w:t>Геопривязка</w:t>
            </w:r>
            <w:proofErr w:type="spellEnd"/>
            <w:r>
              <w:rPr>
                <w:rFonts w:ascii="Times New Roman" w:hAnsi="Times New Roman" w:cs="Times New Roman"/>
                <w:sz w:val="24"/>
                <w:szCs w:val="24"/>
              </w:rPr>
              <w:t>»</w:t>
            </w:r>
          </w:p>
        </w:tc>
      </w:tr>
    </w:tbl>
    <w:p w:rsidR="005F6D79" w:rsidRPr="005F6D79" w:rsidRDefault="005F6D79" w:rsidP="00307807">
      <w:pPr>
        <w:pStyle w:val="aa"/>
        <w:jc w:val="both"/>
        <w:rPr>
          <w:rFonts w:ascii="Times New Roman" w:hAnsi="Times New Roman" w:cs="Times New Roman"/>
          <w:sz w:val="24"/>
          <w:szCs w:val="24"/>
          <w:lang w:val="en-US"/>
        </w:rPr>
      </w:pPr>
    </w:p>
    <w:p w:rsidR="005F6D79" w:rsidRDefault="005F6D79" w:rsidP="004C14F2">
      <w:pPr>
        <w:pStyle w:val="aa"/>
        <w:ind w:firstLine="708"/>
        <w:jc w:val="both"/>
        <w:rPr>
          <w:rFonts w:ascii="Times New Roman" w:hAnsi="Times New Roman" w:cs="Times New Roman"/>
          <w:sz w:val="24"/>
          <w:szCs w:val="24"/>
        </w:rPr>
      </w:pPr>
      <w:r>
        <w:rPr>
          <w:noProof/>
          <w:lang w:eastAsia="ru-RU"/>
        </w:rPr>
        <w:drawing>
          <wp:inline distT="0" distB="0" distL="0" distR="0" wp14:anchorId="07A462E0" wp14:editId="61422B41">
            <wp:extent cx="5730949" cy="615871"/>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000" t="91212" r="50500" b="2769"/>
                    <a:stretch/>
                  </pic:blipFill>
                  <pic:spPr bwMode="auto">
                    <a:xfrm>
                      <a:off x="0" y="0"/>
                      <a:ext cx="5744839" cy="617364"/>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4C14F2">
      <w:pPr>
        <w:pStyle w:val="aa"/>
        <w:ind w:firstLine="708"/>
        <w:jc w:val="both"/>
        <w:rPr>
          <w:rFonts w:ascii="Times New Roman" w:hAnsi="Times New Roman" w:cs="Times New Roman"/>
          <w:sz w:val="24"/>
          <w:szCs w:val="24"/>
        </w:rPr>
      </w:pPr>
      <w:r>
        <w:rPr>
          <w:rFonts w:ascii="Times New Roman" w:hAnsi="Times New Roman" w:cs="Times New Roman"/>
          <w:sz w:val="24"/>
          <w:szCs w:val="24"/>
        </w:rPr>
        <w:t>Рис. 17 Панель инструментов «</w:t>
      </w:r>
      <w:proofErr w:type="spellStart"/>
      <w:r>
        <w:rPr>
          <w:rFonts w:ascii="Times New Roman" w:hAnsi="Times New Roman" w:cs="Times New Roman"/>
          <w:sz w:val="24"/>
          <w:szCs w:val="24"/>
        </w:rPr>
        <w:t>геопривязка</w:t>
      </w:r>
      <w:proofErr w:type="spellEnd"/>
      <w:r>
        <w:rPr>
          <w:rFonts w:ascii="Times New Roman" w:hAnsi="Times New Roman" w:cs="Times New Roman"/>
          <w:sz w:val="24"/>
          <w:szCs w:val="24"/>
        </w:rPr>
        <w:t>» и выбор пункта «Показать таблицу связей»</w:t>
      </w:r>
    </w:p>
    <w:p w:rsidR="005F6D79" w:rsidRPr="007F4DE2" w:rsidRDefault="005F6D79" w:rsidP="004C14F2">
      <w:pPr>
        <w:pStyle w:val="aa"/>
        <w:ind w:firstLine="708"/>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1"/>
        <w:gridCol w:w="5341"/>
      </w:tblGrid>
      <w:tr w:rsidR="00AE4A30" w:rsidRPr="00AE4A30" w:rsidTr="009F08E5">
        <w:tc>
          <w:tcPr>
            <w:tcW w:w="5341" w:type="dxa"/>
          </w:tcPr>
          <w:p w:rsidR="00AE4A30" w:rsidRDefault="00AE4A30" w:rsidP="004C14F2">
            <w:pPr>
              <w:pStyle w:val="aa"/>
              <w:jc w:val="both"/>
              <w:rPr>
                <w:rFonts w:ascii="Times New Roman" w:hAnsi="Times New Roman" w:cs="Times New Roman"/>
                <w:sz w:val="24"/>
                <w:szCs w:val="24"/>
              </w:rPr>
            </w:pPr>
            <w:r>
              <w:rPr>
                <w:noProof/>
                <w:lang w:eastAsia="ru-RU"/>
              </w:rPr>
              <w:lastRenderedPageBreak/>
              <w:drawing>
                <wp:inline distT="0" distB="0" distL="0" distR="0" wp14:anchorId="60D8D438" wp14:editId="79524EFE">
                  <wp:extent cx="1594884" cy="1552354"/>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77782" r="13463" b="84850"/>
                          <a:stretch/>
                        </pic:blipFill>
                        <pic:spPr bwMode="auto">
                          <a:xfrm>
                            <a:off x="0" y="0"/>
                            <a:ext cx="1597266" cy="1554672"/>
                          </a:xfrm>
                          <a:prstGeom prst="rect">
                            <a:avLst/>
                          </a:prstGeom>
                          <a:ln>
                            <a:noFill/>
                          </a:ln>
                          <a:extLst>
                            <a:ext uri="{53640926-AAD7-44D8-BBD7-CCE9431645EC}">
                              <a14:shadowObscured xmlns:a14="http://schemas.microsoft.com/office/drawing/2010/main"/>
                            </a:ext>
                          </a:extLst>
                        </pic:spPr>
                      </pic:pic>
                    </a:graphicData>
                  </a:graphic>
                </wp:inline>
              </w:drawing>
            </w:r>
          </w:p>
          <w:p w:rsidR="007F4DE2" w:rsidRPr="007F4DE2" w:rsidRDefault="007F4DE2" w:rsidP="007F4DE2">
            <w:pPr>
              <w:pStyle w:val="aa"/>
              <w:jc w:val="both"/>
              <w:rPr>
                <w:rFonts w:ascii="Times New Roman" w:hAnsi="Times New Roman" w:cs="Times New Roman"/>
                <w:sz w:val="24"/>
                <w:szCs w:val="24"/>
              </w:rPr>
            </w:pPr>
            <w:r>
              <w:rPr>
                <w:rFonts w:ascii="Times New Roman" w:hAnsi="Times New Roman" w:cs="Times New Roman"/>
                <w:sz w:val="24"/>
                <w:szCs w:val="24"/>
              </w:rPr>
              <w:t>Рис. 18 Инструментарий, позволяющий изменить размер растра или повернуть его на начальных этапах привязки</w:t>
            </w:r>
          </w:p>
        </w:tc>
        <w:tc>
          <w:tcPr>
            <w:tcW w:w="5341" w:type="dxa"/>
          </w:tcPr>
          <w:p w:rsidR="00AE4A30" w:rsidRDefault="00AE4A30" w:rsidP="004C14F2">
            <w:pPr>
              <w:pStyle w:val="aa"/>
              <w:jc w:val="both"/>
              <w:rPr>
                <w:rFonts w:ascii="Times New Roman" w:hAnsi="Times New Roman" w:cs="Times New Roman"/>
                <w:sz w:val="24"/>
                <w:szCs w:val="24"/>
              </w:rPr>
            </w:pPr>
            <w:r>
              <w:rPr>
                <w:rFonts w:ascii="Times New Roman" w:hAnsi="Times New Roman" w:cs="Times New Roman"/>
                <w:sz w:val="24"/>
                <w:szCs w:val="24"/>
              </w:rPr>
              <w:t>Стоит отметить инструментарий, позволяющий изменить размер растра или</w:t>
            </w:r>
            <w:r w:rsidR="007F4DE2">
              <w:rPr>
                <w:rFonts w:ascii="Times New Roman" w:hAnsi="Times New Roman" w:cs="Times New Roman"/>
                <w:sz w:val="24"/>
                <w:szCs w:val="24"/>
              </w:rPr>
              <w:t xml:space="preserve"> повернуть его на начальных эта</w:t>
            </w:r>
            <w:r>
              <w:rPr>
                <w:rFonts w:ascii="Times New Roman" w:hAnsi="Times New Roman" w:cs="Times New Roman"/>
                <w:sz w:val="24"/>
                <w:szCs w:val="24"/>
              </w:rPr>
              <w:t xml:space="preserve">пах привязки. За него отвечает первая кнопка после имя растра на панели </w:t>
            </w:r>
            <w:proofErr w:type="spellStart"/>
            <w:r>
              <w:rPr>
                <w:rFonts w:ascii="Times New Roman" w:hAnsi="Times New Roman" w:cs="Times New Roman"/>
                <w:sz w:val="24"/>
                <w:szCs w:val="24"/>
                <w:lang w:val="en-US"/>
              </w:rPr>
              <w:t>Georeferencing</w:t>
            </w:r>
            <w:proofErr w:type="spellEnd"/>
            <w:r w:rsidR="00F265D1">
              <w:rPr>
                <w:rFonts w:ascii="Times New Roman" w:hAnsi="Times New Roman" w:cs="Times New Roman"/>
                <w:sz w:val="24"/>
                <w:szCs w:val="24"/>
              </w:rPr>
              <w:t xml:space="preserve"> (рис. 17,18):</w:t>
            </w:r>
          </w:p>
          <w:p w:rsidR="00AE4A30" w:rsidRDefault="00AE4A30" w:rsidP="00AE4A30">
            <w:pPr>
              <w:pStyle w:val="aa"/>
              <w:numPr>
                <w:ilvl w:val="0"/>
                <w:numId w:val="33"/>
              </w:numPr>
              <w:jc w:val="both"/>
              <w:rPr>
                <w:rFonts w:ascii="Times New Roman" w:hAnsi="Times New Roman" w:cs="Times New Roman"/>
                <w:sz w:val="24"/>
                <w:szCs w:val="24"/>
                <w:lang w:val="en-US"/>
              </w:rPr>
            </w:pPr>
            <w:r>
              <w:rPr>
                <w:rFonts w:ascii="Times New Roman" w:hAnsi="Times New Roman" w:cs="Times New Roman"/>
                <w:sz w:val="24"/>
                <w:szCs w:val="24"/>
                <w:lang w:val="en-US"/>
              </w:rPr>
              <w:t>Rotate</w:t>
            </w:r>
            <w:r>
              <w:rPr>
                <w:rFonts w:ascii="Times New Roman" w:hAnsi="Times New Roman" w:cs="Times New Roman"/>
                <w:sz w:val="24"/>
                <w:szCs w:val="24"/>
              </w:rPr>
              <w:t>—повернуть растр</w:t>
            </w:r>
          </w:p>
          <w:p w:rsidR="00AE4A30" w:rsidRDefault="00AE4A30" w:rsidP="00AE4A30">
            <w:pPr>
              <w:pStyle w:val="aa"/>
              <w:numPr>
                <w:ilvl w:val="0"/>
                <w:numId w:val="33"/>
              </w:numPr>
              <w:jc w:val="both"/>
              <w:rPr>
                <w:rFonts w:ascii="Times New Roman" w:hAnsi="Times New Roman" w:cs="Times New Roman"/>
                <w:sz w:val="24"/>
                <w:szCs w:val="24"/>
                <w:lang w:val="en-US"/>
              </w:rPr>
            </w:pPr>
            <w:r>
              <w:rPr>
                <w:rFonts w:ascii="Times New Roman" w:hAnsi="Times New Roman" w:cs="Times New Roman"/>
                <w:sz w:val="24"/>
                <w:szCs w:val="24"/>
                <w:lang w:val="en-US"/>
              </w:rPr>
              <w:t>Shift</w:t>
            </w:r>
            <w:r>
              <w:rPr>
                <w:rFonts w:ascii="Times New Roman" w:hAnsi="Times New Roman" w:cs="Times New Roman"/>
                <w:sz w:val="24"/>
                <w:szCs w:val="24"/>
              </w:rPr>
              <w:t>—перетащить растр без искажений</w:t>
            </w:r>
          </w:p>
          <w:p w:rsidR="00AE4A30" w:rsidRPr="00AE4A30" w:rsidRDefault="00AE4A30" w:rsidP="00AE4A30">
            <w:pPr>
              <w:pStyle w:val="aa"/>
              <w:numPr>
                <w:ilvl w:val="0"/>
                <w:numId w:val="33"/>
              </w:numPr>
              <w:jc w:val="both"/>
              <w:rPr>
                <w:rFonts w:ascii="Times New Roman" w:hAnsi="Times New Roman" w:cs="Times New Roman"/>
                <w:sz w:val="24"/>
                <w:szCs w:val="24"/>
              </w:rPr>
            </w:pPr>
            <w:r>
              <w:rPr>
                <w:rFonts w:ascii="Times New Roman" w:hAnsi="Times New Roman" w:cs="Times New Roman"/>
                <w:sz w:val="24"/>
                <w:szCs w:val="24"/>
                <w:lang w:val="en-US"/>
              </w:rPr>
              <w:t>Scale</w:t>
            </w:r>
            <w:r>
              <w:rPr>
                <w:rFonts w:ascii="Times New Roman" w:hAnsi="Times New Roman" w:cs="Times New Roman"/>
                <w:sz w:val="24"/>
                <w:szCs w:val="24"/>
              </w:rPr>
              <w:t>—увеличить или уменьшить растр без искажений</w:t>
            </w:r>
          </w:p>
        </w:tc>
      </w:tr>
    </w:tbl>
    <w:p w:rsidR="00AE4A30" w:rsidRPr="00AE4A30" w:rsidRDefault="00AE4A30" w:rsidP="004C14F2">
      <w:pPr>
        <w:pStyle w:val="aa"/>
        <w:ind w:firstLine="708"/>
        <w:jc w:val="both"/>
        <w:rPr>
          <w:rFonts w:ascii="Times New Roman" w:hAnsi="Times New Roman" w:cs="Times New Roman"/>
          <w:sz w:val="24"/>
          <w:szCs w:val="24"/>
        </w:rPr>
      </w:pPr>
    </w:p>
    <w:p w:rsidR="00AE4A30" w:rsidRPr="00AE4A30" w:rsidRDefault="00AE4A30" w:rsidP="00AE4A30">
      <w:pPr>
        <w:pStyle w:val="aa"/>
        <w:jc w:val="center"/>
        <w:rPr>
          <w:rFonts w:ascii="Times New Roman" w:hAnsi="Times New Roman" w:cs="Times New Roman"/>
          <w:b/>
          <w:sz w:val="24"/>
          <w:szCs w:val="24"/>
        </w:rPr>
      </w:pPr>
    </w:p>
    <w:p w:rsidR="009E44F6" w:rsidRPr="00C31D2A" w:rsidRDefault="00D50B0D" w:rsidP="00D50B0D">
      <w:pPr>
        <w:pStyle w:val="aa"/>
        <w:jc w:val="both"/>
        <w:rPr>
          <w:rFonts w:ascii="Times New Roman" w:hAnsi="Times New Roman" w:cs="Times New Roman"/>
          <w:sz w:val="24"/>
          <w:szCs w:val="24"/>
        </w:rPr>
      </w:pPr>
      <w:r>
        <w:rPr>
          <w:rFonts w:ascii="Times New Roman" w:hAnsi="Times New Roman" w:cs="Times New Roman"/>
          <w:b/>
          <w:sz w:val="24"/>
          <w:szCs w:val="24"/>
        </w:rPr>
        <w:t>Шаг 6</w:t>
      </w:r>
      <w:r w:rsidRPr="00D50B0D">
        <w:rPr>
          <w:rFonts w:ascii="Times New Roman" w:hAnsi="Times New Roman" w:cs="Times New Roman"/>
          <w:b/>
          <w:sz w:val="24"/>
          <w:szCs w:val="24"/>
        </w:rPr>
        <w:t>.</w:t>
      </w:r>
      <w:r w:rsidR="00F265D1">
        <w:rPr>
          <w:rFonts w:ascii="Times New Roman" w:hAnsi="Times New Roman" w:cs="Times New Roman"/>
          <w:b/>
          <w:sz w:val="24"/>
          <w:szCs w:val="24"/>
        </w:rPr>
        <w:t xml:space="preserve"> </w:t>
      </w:r>
      <w:r w:rsidR="009E44F6" w:rsidRPr="00C31D2A">
        <w:rPr>
          <w:rFonts w:ascii="Times New Roman" w:hAnsi="Times New Roman" w:cs="Times New Roman"/>
          <w:sz w:val="24"/>
          <w:szCs w:val="24"/>
        </w:rPr>
        <w:t xml:space="preserve">Нажать на кнопку </w:t>
      </w:r>
      <w:r w:rsidR="009E44F6" w:rsidRPr="00C31D2A">
        <w:rPr>
          <w:rFonts w:ascii="Times New Roman" w:hAnsi="Times New Roman" w:cs="Times New Roman"/>
          <w:sz w:val="24"/>
          <w:szCs w:val="24"/>
          <w:lang w:val="en-US"/>
        </w:rPr>
        <w:t>View</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link</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table</w:t>
      </w:r>
      <w:r w:rsidR="009E44F6" w:rsidRPr="00C31D2A">
        <w:rPr>
          <w:rFonts w:ascii="Times New Roman" w:hAnsi="Times New Roman" w:cs="Times New Roman"/>
          <w:sz w:val="24"/>
          <w:szCs w:val="24"/>
        </w:rPr>
        <w:t xml:space="preserve"> (</w:t>
      </w:r>
      <w:r w:rsidR="00F265D1">
        <w:rPr>
          <w:rFonts w:ascii="Times New Roman" w:hAnsi="Times New Roman" w:cs="Times New Roman"/>
          <w:sz w:val="24"/>
          <w:szCs w:val="24"/>
        </w:rPr>
        <w:t>рис. 17</w:t>
      </w:r>
      <w:r w:rsidR="009E44F6" w:rsidRPr="00C31D2A">
        <w:rPr>
          <w:rFonts w:ascii="Times New Roman" w:hAnsi="Times New Roman" w:cs="Times New Roman"/>
          <w:sz w:val="24"/>
          <w:szCs w:val="24"/>
        </w:rPr>
        <w:t>). При этом появится пустая таблица. Уберите галочку в окне "</w:t>
      </w:r>
      <w:r w:rsidR="009E44F6" w:rsidRPr="00C31D2A">
        <w:rPr>
          <w:rFonts w:ascii="Times New Roman" w:hAnsi="Times New Roman" w:cs="Times New Roman"/>
          <w:sz w:val="24"/>
          <w:szCs w:val="24"/>
          <w:lang w:val="en-US"/>
        </w:rPr>
        <w:t>Auto</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adjust</w:t>
      </w:r>
      <w:r w:rsidR="009E44F6" w:rsidRPr="00C31D2A">
        <w:rPr>
          <w:rFonts w:ascii="Times New Roman" w:hAnsi="Times New Roman" w:cs="Times New Roman"/>
          <w:sz w:val="24"/>
          <w:szCs w:val="24"/>
        </w:rPr>
        <w:t>" (</w:t>
      </w:r>
      <w:proofErr w:type="spellStart"/>
      <w:r w:rsidR="009E44F6" w:rsidRPr="00C31D2A">
        <w:rPr>
          <w:rFonts w:ascii="Times New Roman" w:hAnsi="Times New Roman" w:cs="Times New Roman"/>
          <w:sz w:val="24"/>
          <w:szCs w:val="24"/>
        </w:rPr>
        <w:t>автонастройка</w:t>
      </w:r>
      <w:proofErr w:type="spellEnd"/>
      <w:r w:rsidR="009E44F6" w:rsidRPr="00C31D2A">
        <w:rPr>
          <w:rFonts w:ascii="Times New Roman" w:hAnsi="Times New Roman" w:cs="Times New Roman"/>
          <w:sz w:val="24"/>
          <w:szCs w:val="24"/>
        </w:rPr>
        <w:t xml:space="preserve">). Отключение </w:t>
      </w:r>
      <w:proofErr w:type="spellStart"/>
      <w:r w:rsidR="009E44F6" w:rsidRPr="00C31D2A">
        <w:rPr>
          <w:rFonts w:ascii="Times New Roman" w:hAnsi="Times New Roman" w:cs="Times New Roman"/>
          <w:sz w:val="24"/>
          <w:szCs w:val="24"/>
        </w:rPr>
        <w:t>автонастройки</w:t>
      </w:r>
      <w:proofErr w:type="spellEnd"/>
      <w:r w:rsidR="009E44F6" w:rsidRPr="00C31D2A">
        <w:rPr>
          <w:rFonts w:ascii="Times New Roman" w:hAnsi="Times New Roman" w:cs="Times New Roman"/>
          <w:sz w:val="24"/>
          <w:szCs w:val="24"/>
        </w:rPr>
        <w:t xml:space="preserve"> означает, что в данном случае, карта не будет автоматически трансформироваться после каждой новой точки привязки, в данном случае это было бы неудобно. С помощью инструмента привязки (предпоследняя кнопка), нажимая на пересечение координатных линий (или любой другой точке с известными координатами) на карте и вторично щелкая в любом месте карты правой кнопкой и выбрав "</w:t>
      </w:r>
      <w:r w:rsidR="009E44F6" w:rsidRPr="00C31D2A">
        <w:rPr>
          <w:rFonts w:ascii="Times New Roman" w:hAnsi="Times New Roman" w:cs="Times New Roman"/>
          <w:sz w:val="24"/>
          <w:szCs w:val="24"/>
          <w:lang w:val="en-US"/>
        </w:rPr>
        <w:t>Input</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coordinates</w:t>
      </w:r>
      <w:r w:rsidR="009E44F6" w:rsidRPr="00C31D2A">
        <w:rPr>
          <w:rFonts w:ascii="Times New Roman" w:hAnsi="Times New Roman" w:cs="Times New Roman"/>
          <w:sz w:val="24"/>
          <w:szCs w:val="24"/>
        </w:rPr>
        <w:t>", ввести правильные координаты для точки. Координаты должны вводиться в формате DD.DDDDD (десятичные градусы). Необходимо повторить этот шаг для всех или большинства точек с известными координатами на карте, чем больше точек привязки, тем более точно будет привязана ваша карта. В таблице связей, с каждым новым нажатием, будут появляться новые строки, которые при необходимости можно корректировать или удалять</w:t>
      </w:r>
      <w:r w:rsidR="00F265D1">
        <w:rPr>
          <w:rFonts w:ascii="Times New Roman" w:hAnsi="Times New Roman" w:cs="Times New Roman"/>
          <w:sz w:val="24"/>
          <w:szCs w:val="24"/>
        </w:rPr>
        <w:t xml:space="preserve"> (рис. 19)</w:t>
      </w:r>
      <w:r w:rsidR="009E44F6" w:rsidRPr="00C31D2A">
        <w:rPr>
          <w:rFonts w:ascii="Times New Roman" w:hAnsi="Times New Roman" w:cs="Times New Roman"/>
          <w:sz w:val="24"/>
          <w:szCs w:val="24"/>
        </w:rPr>
        <w:t>.</w:t>
      </w:r>
    </w:p>
    <w:p w:rsidR="009E44F6" w:rsidRDefault="009E44F6" w:rsidP="004C14F2">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7A48C50C" wp14:editId="54BC5BEA">
            <wp:extent cx="3541892" cy="2390775"/>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7628" t="34758" r="50320" b="26780"/>
                    <a:stretch/>
                  </pic:blipFill>
                  <pic:spPr bwMode="auto">
                    <a:xfrm>
                      <a:off x="0" y="0"/>
                      <a:ext cx="3540001" cy="2389499"/>
                    </a:xfrm>
                    <a:prstGeom prst="rect">
                      <a:avLst/>
                    </a:prstGeom>
                    <a:ln>
                      <a:noFill/>
                    </a:ln>
                    <a:extLst>
                      <a:ext uri="{53640926-AAD7-44D8-BBD7-CCE9431645EC}">
                        <a14:shadowObscured xmlns:a14="http://schemas.microsoft.com/office/drawing/2010/main"/>
                      </a:ext>
                    </a:extLst>
                  </pic:spPr>
                </pic:pic>
              </a:graphicData>
            </a:graphic>
          </wp:inline>
        </w:drawing>
      </w:r>
    </w:p>
    <w:p w:rsidR="000B17FF" w:rsidRDefault="000B17FF" w:rsidP="004C14F2">
      <w:pPr>
        <w:pStyle w:val="aa"/>
        <w:jc w:val="center"/>
        <w:rPr>
          <w:rFonts w:ascii="Times New Roman" w:hAnsi="Times New Roman" w:cs="Times New Roman"/>
          <w:sz w:val="24"/>
          <w:szCs w:val="24"/>
        </w:rPr>
      </w:pPr>
      <w:r>
        <w:rPr>
          <w:rFonts w:ascii="Times New Roman" w:hAnsi="Times New Roman" w:cs="Times New Roman"/>
          <w:sz w:val="24"/>
          <w:szCs w:val="24"/>
        </w:rPr>
        <w:t xml:space="preserve">Рис. 19 Таблица связей при </w:t>
      </w:r>
      <w:proofErr w:type="spellStart"/>
      <w:r>
        <w:rPr>
          <w:rFonts w:ascii="Times New Roman" w:hAnsi="Times New Roman" w:cs="Times New Roman"/>
          <w:sz w:val="24"/>
          <w:szCs w:val="24"/>
        </w:rPr>
        <w:t>геопривязке</w:t>
      </w:r>
      <w:proofErr w:type="spellEnd"/>
    </w:p>
    <w:p w:rsidR="000B17FF" w:rsidRPr="000B17FF" w:rsidRDefault="000B17FF" w:rsidP="004C14F2">
      <w:pPr>
        <w:pStyle w:val="aa"/>
        <w:jc w:val="center"/>
        <w:rPr>
          <w:rFonts w:ascii="Times New Roman" w:hAnsi="Times New Roman" w:cs="Times New Roman"/>
          <w:sz w:val="24"/>
          <w:szCs w:val="24"/>
        </w:rPr>
      </w:pPr>
    </w:p>
    <w:p w:rsidR="009E44F6" w:rsidRPr="00C31D2A" w:rsidRDefault="00D50B0D" w:rsidP="00D50B0D">
      <w:pPr>
        <w:pStyle w:val="aa"/>
        <w:jc w:val="both"/>
        <w:rPr>
          <w:rFonts w:ascii="Times New Roman" w:hAnsi="Times New Roman" w:cs="Times New Roman"/>
          <w:sz w:val="24"/>
          <w:szCs w:val="24"/>
        </w:rPr>
      </w:pPr>
      <w:r>
        <w:rPr>
          <w:rFonts w:ascii="Times New Roman" w:hAnsi="Times New Roman" w:cs="Times New Roman"/>
          <w:b/>
          <w:sz w:val="24"/>
          <w:szCs w:val="24"/>
        </w:rPr>
        <w:t>Шаг 7</w:t>
      </w:r>
      <w:r w:rsidRPr="00D50B0D">
        <w:rPr>
          <w:rFonts w:ascii="Times New Roman" w:hAnsi="Times New Roman" w:cs="Times New Roman"/>
          <w:b/>
          <w:sz w:val="24"/>
          <w:szCs w:val="24"/>
        </w:rPr>
        <w:t>.</w:t>
      </w:r>
      <w:r w:rsidR="00F265D1">
        <w:rPr>
          <w:rFonts w:ascii="Times New Roman" w:hAnsi="Times New Roman" w:cs="Times New Roman"/>
          <w:b/>
          <w:sz w:val="24"/>
          <w:szCs w:val="24"/>
        </w:rPr>
        <w:t xml:space="preserve"> </w:t>
      </w:r>
      <w:r w:rsidR="004C14F2" w:rsidRPr="00C31D2A">
        <w:rPr>
          <w:rFonts w:ascii="Times New Roman" w:hAnsi="Times New Roman" w:cs="Times New Roman"/>
          <w:sz w:val="24"/>
          <w:szCs w:val="24"/>
        </w:rPr>
        <w:t>Внесённые</w:t>
      </w:r>
      <w:r w:rsidR="009E44F6" w:rsidRPr="00C31D2A">
        <w:rPr>
          <w:rFonts w:ascii="Times New Roman" w:hAnsi="Times New Roman" w:cs="Times New Roman"/>
          <w:sz w:val="24"/>
          <w:szCs w:val="24"/>
        </w:rPr>
        <w:t xml:space="preserve"> в таблицу координаты привязки рекомендуется сохранить, нажав на кнопку "</w:t>
      </w:r>
      <w:r w:rsidR="009E44F6" w:rsidRPr="00C31D2A">
        <w:rPr>
          <w:rFonts w:ascii="Times New Roman" w:hAnsi="Times New Roman" w:cs="Times New Roman"/>
          <w:sz w:val="24"/>
          <w:szCs w:val="24"/>
          <w:lang w:val="en-US"/>
        </w:rPr>
        <w:t>Save</w:t>
      </w:r>
      <w:r w:rsidR="009E44F6" w:rsidRPr="00C31D2A">
        <w:rPr>
          <w:rFonts w:ascii="Times New Roman" w:hAnsi="Times New Roman" w:cs="Times New Roman"/>
          <w:sz w:val="24"/>
          <w:szCs w:val="24"/>
        </w:rPr>
        <w:t>". Таким же образом можно загрузить (нажав кнопку "</w:t>
      </w:r>
      <w:r w:rsidR="009E44F6" w:rsidRPr="00C31D2A">
        <w:rPr>
          <w:rFonts w:ascii="Times New Roman" w:hAnsi="Times New Roman" w:cs="Times New Roman"/>
          <w:sz w:val="24"/>
          <w:szCs w:val="24"/>
          <w:lang w:val="en-US"/>
        </w:rPr>
        <w:t>Load</w:t>
      </w:r>
      <w:r w:rsidR="009E44F6" w:rsidRPr="00C31D2A">
        <w:rPr>
          <w:rFonts w:ascii="Times New Roman" w:hAnsi="Times New Roman" w:cs="Times New Roman"/>
          <w:sz w:val="24"/>
          <w:szCs w:val="24"/>
        </w:rPr>
        <w:t xml:space="preserve">" и выбрать путь) данную таблицу в дальнейшем. Для проверки привязки можно загрузить существующий слой или </w:t>
      </w:r>
      <w:proofErr w:type="spellStart"/>
      <w:r w:rsidR="009E44F6" w:rsidRPr="00C31D2A">
        <w:rPr>
          <w:rFonts w:ascii="Times New Roman" w:hAnsi="Times New Roman" w:cs="Times New Roman"/>
          <w:sz w:val="24"/>
          <w:szCs w:val="24"/>
        </w:rPr>
        <w:t>шейп</w:t>
      </w:r>
      <w:proofErr w:type="spellEnd"/>
      <w:r w:rsidR="009E44F6" w:rsidRPr="00C31D2A">
        <w:rPr>
          <w:rFonts w:ascii="Times New Roman" w:hAnsi="Times New Roman" w:cs="Times New Roman"/>
          <w:sz w:val="24"/>
          <w:szCs w:val="24"/>
        </w:rPr>
        <w:t>-файл, про который известно, что он правильно привязан географически и имеет ту же систему координат (в данном случае это граница страны в географической системе координат). Для дополнительной корректировки привязанной карты, можно, используя навигационные инструменты (увеличить, уменьшить и т.д.) добавить дополнительные точки привязки между привязываемой картой и известной границей. Для наблюдения за изменениями расположения карты можно оставить опцию “</w:t>
      </w:r>
      <w:r w:rsidR="009E44F6" w:rsidRPr="00C31D2A">
        <w:rPr>
          <w:rFonts w:ascii="Times New Roman" w:hAnsi="Times New Roman" w:cs="Times New Roman"/>
          <w:sz w:val="24"/>
          <w:szCs w:val="24"/>
          <w:lang w:val="en-US"/>
        </w:rPr>
        <w:t>Auto</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adjust</w:t>
      </w:r>
      <w:r w:rsidR="009E44F6" w:rsidRPr="00C31D2A">
        <w:rPr>
          <w:rFonts w:ascii="Times New Roman" w:hAnsi="Times New Roman" w:cs="Times New Roman"/>
          <w:sz w:val="24"/>
          <w:szCs w:val="24"/>
        </w:rPr>
        <w:t>" включенной. Небольшое несовпадение карты и слоя может присутствовать постоянно. Для дальнейшего улучшения привязки, можно также найти связи</w:t>
      </w:r>
      <w:r w:rsidR="00A7080A">
        <w:rPr>
          <w:rFonts w:ascii="Times New Roman" w:hAnsi="Times New Roman" w:cs="Times New Roman"/>
          <w:sz w:val="24"/>
          <w:szCs w:val="24"/>
        </w:rPr>
        <w:t>,</w:t>
      </w:r>
      <w:r w:rsidR="009E44F6" w:rsidRPr="00C31D2A">
        <w:rPr>
          <w:rFonts w:ascii="Times New Roman" w:hAnsi="Times New Roman" w:cs="Times New Roman"/>
          <w:sz w:val="24"/>
          <w:szCs w:val="24"/>
        </w:rPr>
        <w:t xml:space="preserve"> опорные точки которых расположенные на большом расстоянии и удалить их, </w:t>
      </w:r>
      <w:r w:rsidR="00E14BDB" w:rsidRPr="00C31D2A">
        <w:rPr>
          <w:rFonts w:ascii="Times New Roman" w:hAnsi="Times New Roman" w:cs="Times New Roman"/>
          <w:sz w:val="24"/>
          <w:szCs w:val="24"/>
        </w:rPr>
        <w:t>оставив,</w:t>
      </w:r>
      <w:r w:rsidR="009E44F6" w:rsidRPr="00C31D2A">
        <w:rPr>
          <w:rFonts w:ascii="Times New Roman" w:hAnsi="Times New Roman" w:cs="Times New Roman"/>
          <w:sz w:val="24"/>
          <w:szCs w:val="24"/>
        </w:rPr>
        <w:t xml:space="preserve"> таким </w:t>
      </w:r>
      <w:r w:rsidR="00E14BDB" w:rsidRPr="00C31D2A">
        <w:rPr>
          <w:rFonts w:ascii="Times New Roman" w:hAnsi="Times New Roman" w:cs="Times New Roman"/>
          <w:sz w:val="24"/>
          <w:szCs w:val="24"/>
        </w:rPr>
        <w:t>образом,</w:t>
      </w:r>
      <w:r w:rsidR="009E44F6" w:rsidRPr="00C31D2A">
        <w:rPr>
          <w:rFonts w:ascii="Times New Roman" w:hAnsi="Times New Roman" w:cs="Times New Roman"/>
          <w:sz w:val="24"/>
          <w:szCs w:val="24"/>
        </w:rPr>
        <w:t xml:space="preserve"> все "хорошие" связи. Удаление проводится в таблице точек связей.</w:t>
      </w:r>
    </w:p>
    <w:p w:rsidR="009E44F6" w:rsidRPr="00C31D2A" w:rsidRDefault="00D50B0D" w:rsidP="00D50B0D">
      <w:pPr>
        <w:pStyle w:val="aa"/>
        <w:jc w:val="both"/>
        <w:rPr>
          <w:rFonts w:ascii="Times New Roman" w:hAnsi="Times New Roman" w:cs="Times New Roman"/>
          <w:sz w:val="24"/>
          <w:szCs w:val="24"/>
        </w:rPr>
      </w:pPr>
      <w:r>
        <w:rPr>
          <w:rFonts w:ascii="Times New Roman" w:hAnsi="Times New Roman" w:cs="Times New Roman"/>
          <w:b/>
          <w:sz w:val="24"/>
          <w:szCs w:val="24"/>
        </w:rPr>
        <w:lastRenderedPageBreak/>
        <w:t>Шаг 8</w:t>
      </w:r>
      <w:r w:rsidRPr="00D50B0D">
        <w:rPr>
          <w:rFonts w:ascii="Times New Roman" w:hAnsi="Times New Roman" w:cs="Times New Roman"/>
          <w:b/>
          <w:sz w:val="24"/>
          <w:szCs w:val="24"/>
        </w:rPr>
        <w:t>.</w:t>
      </w:r>
      <w:r w:rsidR="00E14BDB">
        <w:rPr>
          <w:rFonts w:ascii="Times New Roman" w:hAnsi="Times New Roman" w:cs="Times New Roman"/>
          <w:b/>
          <w:sz w:val="24"/>
          <w:szCs w:val="24"/>
        </w:rPr>
        <w:t xml:space="preserve"> </w:t>
      </w:r>
      <w:r w:rsidR="009E44F6" w:rsidRPr="00C31D2A">
        <w:rPr>
          <w:rFonts w:ascii="Times New Roman" w:hAnsi="Times New Roman" w:cs="Times New Roman"/>
          <w:sz w:val="24"/>
          <w:szCs w:val="24"/>
        </w:rPr>
        <w:t xml:space="preserve">Теперь нужно сохранить результаты работы. По умолчанию, </w:t>
      </w:r>
      <w:r w:rsidR="009E44F6" w:rsidRPr="00C31D2A">
        <w:rPr>
          <w:rFonts w:ascii="Times New Roman" w:hAnsi="Times New Roman" w:cs="Times New Roman"/>
          <w:sz w:val="24"/>
          <w:szCs w:val="24"/>
          <w:lang w:val="en-US"/>
        </w:rPr>
        <w:t>ArcGIS</w:t>
      </w:r>
      <w:r w:rsidR="009E44F6" w:rsidRPr="00C31D2A">
        <w:rPr>
          <w:rFonts w:ascii="Times New Roman" w:hAnsi="Times New Roman" w:cs="Times New Roman"/>
          <w:sz w:val="24"/>
          <w:szCs w:val="24"/>
        </w:rPr>
        <w:t xml:space="preserve"> производит трансформацию растра, но хранит результат в оперативной памяти. Есть два пути сохранения результата:</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Внесение изменений в трансформируемый растр (пункт </w:t>
      </w:r>
      <w:proofErr w:type="spellStart"/>
      <w:r w:rsidRPr="00C31D2A">
        <w:rPr>
          <w:rFonts w:ascii="Times New Roman" w:hAnsi="Times New Roman" w:cs="Times New Roman"/>
          <w:sz w:val="24"/>
          <w:szCs w:val="24"/>
          <w:lang w:val="en-US"/>
        </w:rPr>
        <w:t>Recify</w:t>
      </w:r>
      <w:proofErr w:type="spellEnd"/>
      <w:r w:rsidRPr="00C31D2A">
        <w:rPr>
          <w:rFonts w:ascii="Times New Roman" w:hAnsi="Times New Roman" w:cs="Times New Roman"/>
          <w:sz w:val="24"/>
          <w:szCs w:val="24"/>
        </w:rPr>
        <w:t xml:space="preserve"> меню </w:t>
      </w:r>
      <w:proofErr w:type="spellStart"/>
      <w:r w:rsidRPr="00C31D2A">
        <w:rPr>
          <w:rFonts w:ascii="Times New Roman" w:hAnsi="Times New Roman" w:cs="Times New Roman"/>
          <w:sz w:val="24"/>
          <w:szCs w:val="24"/>
          <w:lang w:val="en-US"/>
        </w:rPr>
        <w:t>Georeferencing</w:t>
      </w:r>
      <w:proofErr w:type="spellEnd"/>
      <w:r w:rsidRPr="00C31D2A">
        <w:rPr>
          <w:rFonts w:ascii="Times New Roman" w:hAnsi="Times New Roman" w:cs="Times New Roman"/>
          <w:sz w:val="24"/>
          <w:szCs w:val="24"/>
          <w:lang w:val="en-US"/>
        </w:rPr>
        <w:t>)</w:t>
      </w:r>
      <w:r w:rsidR="00E14BDB">
        <w:rPr>
          <w:rFonts w:ascii="Times New Roman" w:hAnsi="Times New Roman" w:cs="Times New Roman"/>
          <w:sz w:val="24"/>
          <w:szCs w:val="24"/>
        </w:rPr>
        <w:t xml:space="preserve"> (рис.19)</w:t>
      </w:r>
      <w:r w:rsidRPr="00C31D2A">
        <w:rPr>
          <w:rFonts w:ascii="Times New Roman" w:hAnsi="Times New Roman" w:cs="Times New Roman"/>
          <w:sz w:val="24"/>
          <w:szCs w:val="24"/>
          <w:lang w:val="en-US"/>
        </w:rPr>
        <w:t xml:space="preserve">. </w:t>
      </w:r>
    </w:p>
    <w:p w:rsidR="009E44F6" w:rsidRPr="00C31D2A" w:rsidRDefault="009E44F6" w:rsidP="00307807">
      <w:pPr>
        <w:pStyle w:val="aa"/>
        <w:jc w:val="both"/>
        <w:rPr>
          <w:rFonts w:ascii="Times New Roman" w:hAnsi="Times New Roman" w:cs="Times New Roman"/>
          <w:sz w:val="24"/>
          <w:szCs w:val="24"/>
        </w:rPr>
      </w:pPr>
    </w:p>
    <w:p w:rsidR="009E44F6" w:rsidRDefault="009E44F6" w:rsidP="004C14F2">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099FC3FA" wp14:editId="512DF143">
            <wp:extent cx="3419475" cy="240042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8141" t="33904" r="37660" b="35896"/>
                    <a:stretch/>
                  </pic:blipFill>
                  <pic:spPr bwMode="auto">
                    <a:xfrm>
                      <a:off x="0" y="0"/>
                      <a:ext cx="3417650" cy="2399145"/>
                    </a:xfrm>
                    <a:prstGeom prst="rect">
                      <a:avLst/>
                    </a:prstGeom>
                    <a:ln>
                      <a:noFill/>
                    </a:ln>
                    <a:extLst>
                      <a:ext uri="{53640926-AAD7-44D8-BBD7-CCE9431645EC}">
                        <a14:shadowObscured xmlns:a14="http://schemas.microsoft.com/office/drawing/2010/main"/>
                      </a:ext>
                    </a:extLst>
                  </pic:spPr>
                </pic:pic>
              </a:graphicData>
            </a:graphic>
          </wp:inline>
        </w:drawing>
      </w:r>
    </w:p>
    <w:p w:rsidR="000B17FF" w:rsidRDefault="00360809" w:rsidP="000B17FF">
      <w:pPr>
        <w:pStyle w:val="aa"/>
        <w:jc w:val="center"/>
        <w:rPr>
          <w:rFonts w:ascii="Times New Roman" w:hAnsi="Times New Roman" w:cs="Times New Roman"/>
          <w:sz w:val="24"/>
          <w:szCs w:val="24"/>
        </w:rPr>
      </w:pPr>
      <w:r>
        <w:rPr>
          <w:rFonts w:ascii="Times New Roman" w:hAnsi="Times New Roman" w:cs="Times New Roman"/>
          <w:sz w:val="24"/>
          <w:szCs w:val="24"/>
        </w:rPr>
        <w:t xml:space="preserve">Рис. 19 Меню сохранение растра после </w:t>
      </w:r>
      <w:proofErr w:type="spellStart"/>
      <w:r>
        <w:rPr>
          <w:rFonts w:ascii="Times New Roman" w:hAnsi="Times New Roman" w:cs="Times New Roman"/>
          <w:sz w:val="24"/>
          <w:szCs w:val="24"/>
        </w:rPr>
        <w:t>геопривязки</w:t>
      </w:r>
      <w:proofErr w:type="spellEnd"/>
    </w:p>
    <w:p w:rsidR="000B17FF" w:rsidRDefault="000B17FF" w:rsidP="004C14F2">
      <w:pPr>
        <w:pStyle w:val="aa"/>
        <w:jc w:val="center"/>
        <w:rPr>
          <w:rFonts w:ascii="Times New Roman" w:hAnsi="Times New Roman" w:cs="Times New Roman"/>
          <w:sz w:val="24"/>
          <w:szCs w:val="24"/>
        </w:rPr>
      </w:pPr>
    </w:p>
    <w:p w:rsidR="000B17FF" w:rsidRPr="00C31D2A" w:rsidRDefault="000B17FF" w:rsidP="004C14F2">
      <w:pPr>
        <w:pStyle w:val="aa"/>
        <w:jc w:val="center"/>
        <w:rPr>
          <w:rFonts w:ascii="Times New Roman" w:hAnsi="Times New Roman" w:cs="Times New Roman"/>
          <w:sz w:val="24"/>
          <w:szCs w:val="24"/>
        </w:rPr>
      </w:pPr>
    </w:p>
    <w:p w:rsidR="009E44F6" w:rsidRPr="00C31D2A" w:rsidRDefault="009E44F6" w:rsidP="004C14F2">
      <w:pPr>
        <w:pStyle w:val="aa"/>
        <w:ind w:firstLine="708"/>
        <w:jc w:val="both"/>
        <w:rPr>
          <w:rStyle w:val="a7"/>
          <w:rFonts w:ascii="Times New Roman" w:hAnsi="Times New Roman" w:cs="Times New Roman"/>
          <w:sz w:val="24"/>
          <w:szCs w:val="24"/>
        </w:rPr>
      </w:pPr>
      <w:r w:rsidRPr="00C31D2A">
        <w:rPr>
          <w:rFonts w:ascii="Times New Roman" w:hAnsi="Times New Roman" w:cs="Times New Roman"/>
          <w:sz w:val="24"/>
          <w:szCs w:val="24"/>
        </w:rPr>
        <w:t>При этом указывается размер ячейки растра (</w:t>
      </w:r>
      <w:r w:rsidRPr="00C31D2A">
        <w:rPr>
          <w:rStyle w:val="a7"/>
          <w:rFonts w:ascii="Times New Roman" w:hAnsi="Times New Roman" w:cs="Times New Roman"/>
          <w:sz w:val="24"/>
          <w:szCs w:val="24"/>
          <w:lang w:val="en-US"/>
        </w:rPr>
        <w:t>Cell</w:t>
      </w:r>
      <w:r w:rsidRPr="00C31D2A">
        <w:rPr>
          <w:rStyle w:val="a7"/>
          <w:rFonts w:ascii="Times New Roman" w:hAnsi="Times New Roman" w:cs="Times New Roman"/>
          <w:sz w:val="24"/>
          <w:szCs w:val="24"/>
        </w:rPr>
        <w:t xml:space="preserve"> </w:t>
      </w:r>
      <w:r w:rsidRPr="00C31D2A">
        <w:rPr>
          <w:rStyle w:val="a7"/>
          <w:rFonts w:ascii="Times New Roman" w:hAnsi="Times New Roman" w:cs="Times New Roman"/>
          <w:sz w:val="24"/>
          <w:szCs w:val="24"/>
          <w:lang w:val="en-US"/>
        </w:rPr>
        <w:t>size</w:t>
      </w:r>
      <w:r w:rsidRPr="00C31D2A">
        <w:rPr>
          <w:rStyle w:val="a7"/>
          <w:rFonts w:ascii="Times New Roman" w:hAnsi="Times New Roman" w:cs="Times New Roman"/>
          <w:sz w:val="24"/>
          <w:szCs w:val="24"/>
        </w:rPr>
        <w:t>), значени</w:t>
      </w:r>
      <w:r w:rsidR="00E14BDB">
        <w:rPr>
          <w:rStyle w:val="a7"/>
          <w:rFonts w:ascii="Times New Roman" w:hAnsi="Times New Roman" w:cs="Times New Roman"/>
          <w:sz w:val="24"/>
          <w:szCs w:val="24"/>
        </w:rPr>
        <w:t xml:space="preserve">е </w:t>
      </w:r>
      <w:r w:rsidR="00E14BDB" w:rsidRPr="00E14BDB">
        <w:rPr>
          <w:rStyle w:val="a7"/>
          <w:rFonts w:ascii="Times New Roman" w:hAnsi="Times New Roman" w:cs="Times New Roman"/>
          <w:sz w:val="24"/>
          <w:szCs w:val="24"/>
        </w:rPr>
        <w:t>(</w:t>
      </w:r>
      <w:proofErr w:type="spellStart"/>
      <w:r w:rsidR="00E14BDB">
        <w:rPr>
          <w:rStyle w:val="a7"/>
          <w:rFonts w:ascii="Times New Roman" w:hAnsi="Times New Roman" w:cs="Times New Roman"/>
          <w:sz w:val="24"/>
          <w:szCs w:val="24"/>
          <w:lang w:val="en-US"/>
        </w:rPr>
        <w:t>NoData</w:t>
      </w:r>
      <w:proofErr w:type="spellEnd"/>
      <w:r w:rsidR="00E14BDB" w:rsidRPr="00E14BDB">
        <w:rPr>
          <w:rStyle w:val="a7"/>
          <w:rFonts w:ascii="Times New Roman" w:hAnsi="Times New Roman" w:cs="Times New Roman"/>
          <w:sz w:val="24"/>
          <w:szCs w:val="24"/>
        </w:rPr>
        <w:t xml:space="preserve"> </w:t>
      </w:r>
      <w:r w:rsidR="00E14BDB">
        <w:rPr>
          <w:rStyle w:val="a7"/>
          <w:rFonts w:ascii="Times New Roman" w:hAnsi="Times New Roman" w:cs="Times New Roman"/>
          <w:sz w:val="24"/>
          <w:szCs w:val="24"/>
          <w:lang w:val="en-US"/>
        </w:rPr>
        <w:t>as</w:t>
      </w:r>
      <w:r w:rsidR="00E14BDB" w:rsidRPr="00E14BDB">
        <w:rPr>
          <w:rStyle w:val="a7"/>
          <w:rFonts w:ascii="Times New Roman" w:hAnsi="Times New Roman" w:cs="Times New Roman"/>
          <w:sz w:val="24"/>
          <w:szCs w:val="24"/>
        </w:rPr>
        <w:t>)</w:t>
      </w:r>
      <w:r w:rsidRPr="00C31D2A">
        <w:rPr>
          <w:rStyle w:val="a7"/>
          <w:rFonts w:ascii="Times New Roman" w:hAnsi="Times New Roman" w:cs="Times New Roman"/>
          <w:sz w:val="24"/>
          <w:szCs w:val="24"/>
        </w:rPr>
        <w:t>, которое будет присвоено тем пикселями, который требуется пометить, как не несущие информации (например, поля карты), метод пересчёта значений пикселей (</w:t>
      </w:r>
      <w:r w:rsidRPr="00C31D2A">
        <w:rPr>
          <w:rStyle w:val="a7"/>
          <w:rFonts w:ascii="Times New Roman" w:hAnsi="Times New Roman" w:cs="Times New Roman"/>
          <w:sz w:val="24"/>
          <w:szCs w:val="24"/>
          <w:lang w:val="en-US"/>
        </w:rPr>
        <w:t>resample</w:t>
      </w:r>
      <w:r w:rsidRPr="00C31D2A">
        <w:rPr>
          <w:rStyle w:val="a7"/>
          <w:rFonts w:ascii="Times New Roman" w:hAnsi="Times New Roman" w:cs="Times New Roman"/>
          <w:sz w:val="24"/>
          <w:szCs w:val="24"/>
        </w:rPr>
        <w:t xml:space="preserve"> </w:t>
      </w:r>
      <w:r w:rsidRPr="00C31D2A">
        <w:rPr>
          <w:rStyle w:val="a7"/>
          <w:rFonts w:ascii="Times New Roman" w:hAnsi="Times New Roman" w:cs="Times New Roman"/>
          <w:sz w:val="24"/>
          <w:szCs w:val="24"/>
          <w:lang w:val="en-US"/>
        </w:rPr>
        <w:t>method</w:t>
      </w:r>
      <w:r w:rsidRPr="00C31D2A">
        <w:rPr>
          <w:rStyle w:val="a7"/>
          <w:rFonts w:ascii="Times New Roman" w:hAnsi="Times New Roman" w:cs="Times New Roman"/>
          <w:sz w:val="24"/>
          <w:szCs w:val="24"/>
        </w:rPr>
        <w:t>) и путь сохранения (</w:t>
      </w:r>
      <w:r w:rsidRPr="00C31D2A">
        <w:rPr>
          <w:rStyle w:val="a7"/>
          <w:rFonts w:ascii="Times New Roman" w:hAnsi="Times New Roman" w:cs="Times New Roman"/>
          <w:sz w:val="24"/>
          <w:szCs w:val="24"/>
          <w:lang w:val="en-US"/>
        </w:rPr>
        <w:t>Output</w:t>
      </w:r>
      <w:r w:rsidRPr="00C31D2A">
        <w:rPr>
          <w:rStyle w:val="a7"/>
          <w:rFonts w:ascii="Times New Roman" w:hAnsi="Times New Roman" w:cs="Times New Roman"/>
          <w:sz w:val="24"/>
          <w:szCs w:val="24"/>
        </w:rPr>
        <w:t xml:space="preserve"> </w:t>
      </w:r>
      <w:r w:rsidRPr="00C31D2A">
        <w:rPr>
          <w:rStyle w:val="a7"/>
          <w:rFonts w:ascii="Times New Roman" w:hAnsi="Times New Roman" w:cs="Times New Roman"/>
          <w:sz w:val="24"/>
          <w:szCs w:val="24"/>
          <w:lang w:val="en-US"/>
        </w:rPr>
        <w:t>location</w:t>
      </w:r>
      <w:r w:rsidRPr="00C31D2A">
        <w:rPr>
          <w:rStyle w:val="a7"/>
          <w:rFonts w:ascii="Times New Roman" w:hAnsi="Times New Roman" w:cs="Times New Roman"/>
          <w:sz w:val="24"/>
          <w:szCs w:val="24"/>
        </w:rPr>
        <w:t>).</w:t>
      </w:r>
    </w:p>
    <w:p w:rsidR="009E44F6" w:rsidRPr="00C31D2A" w:rsidRDefault="009E44F6" w:rsidP="004C14F2">
      <w:pPr>
        <w:pStyle w:val="aa"/>
        <w:ind w:firstLine="708"/>
        <w:jc w:val="both"/>
        <w:rPr>
          <w:rStyle w:val="a7"/>
          <w:rFonts w:ascii="Times New Roman" w:hAnsi="Times New Roman" w:cs="Times New Roman"/>
          <w:sz w:val="24"/>
          <w:szCs w:val="24"/>
        </w:rPr>
      </w:pPr>
      <w:r w:rsidRPr="00C31D2A">
        <w:rPr>
          <w:rStyle w:val="a7"/>
          <w:rFonts w:ascii="Times New Roman" w:hAnsi="Times New Roman" w:cs="Times New Roman"/>
          <w:sz w:val="24"/>
          <w:szCs w:val="24"/>
        </w:rPr>
        <w:t>Создание файла привязки (</w:t>
      </w:r>
      <w:r w:rsidRPr="00C31D2A">
        <w:rPr>
          <w:rStyle w:val="a7"/>
          <w:rFonts w:ascii="Times New Roman" w:hAnsi="Times New Roman" w:cs="Times New Roman"/>
          <w:sz w:val="24"/>
          <w:szCs w:val="24"/>
          <w:lang w:val="en-US"/>
        </w:rPr>
        <w:t>Update</w:t>
      </w:r>
      <w:r w:rsidRPr="00C31D2A">
        <w:rPr>
          <w:rStyle w:val="a7"/>
          <w:rFonts w:ascii="Times New Roman" w:hAnsi="Times New Roman" w:cs="Times New Roman"/>
          <w:sz w:val="24"/>
          <w:szCs w:val="24"/>
        </w:rPr>
        <w:t xml:space="preserve"> </w:t>
      </w:r>
      <w:proofErr w:type="spellStart"/>
      <w:r w:rsidRPr="00C31D2A">
        <w:rPr>
          <w:rStyle w:val="a7"/>
          <w:rFonts w:ascii="Times New Roman" w:hAnsi="Times New Roman" w:cs="Times New Roman"/>
          <w:sz w:val="24"/>
          <w:szCs w:val="24"/>
          <w:lang w:val="en-US"/>
        </w:rPr>
        <w:t>georeferencing</w:t>
      </w:r>
      <w:proofErr w:type="spellEnd"/>
      <w:r w:rsidRPr="00C31D2A">
        <w:rPr>
          <w:rStyle w:val="a7"/>
          <w:rFonts w:ascii="Times New Roman" w:hAnsi="Times New Roman" w:cs="Times New Roman"/>
          <w:sz w:val="24"/>
          <w:szCs w:val="24"/>
        </w:rPr>
        <w:t xml:space="preserve">). При этом сам растр не модифицируется, а вместо этого создаётся отдельный файл, где указано, каким образом нужно будет трансформировать растр. Данные метод предпочтительнее, т.к. </w:t>
      </w:r>
      <w:proofErr w:type="gramStart"/>
      <w:r w:rsidRPr="00C31D2A">
        <w:rPr>
          <w:rStyle w:val="a7"/>
          <w:rFonts w:ascii="Times New Roman" w:hAnsi="Times New Roman" w:cs="Times New Roman"/>
          <w:sz w:val="24"/>
          <w:szCs w:val="24"/>
        </w:rPr>
        <w:t>исходное</w:t>
      </w:r>
      <w:proofErr w:type="gramEnd"/>
      <w:r w:rsidRPr="00C31D2A">
        <w:rPr>
          <w:rStyle w:val="a7"/>
          <w:rFonts w:ascii="Times New Roman" w:hAnsi="Times New Roman" w:cs="Times New Roman"/>
          <w:sz w:val="24"/>
          <w:szCs w:val="24"/>
        </w:rPr>
        <w:t xml:space="preserve"> изображения остаётся без изменений. С другой стороны, если возникнет необходимость использовать растр в другом проекте, его необходимо копировать вместе с файлом привязки.</w:t>
      </w:r>
    </w:p>
    <w:p w:rsidR="009E44F6" w:rsidRPr="005F6D79" w:rsidRDefault="009E44F6" w:rsidP="00307807">
      <w:pPr>
        <w:pStyle w:val="aa"/>
        <w:jc w:val="both"/>
        <w:rPr>
          <w:rFonts w:ascii="Times New Roman" w:hAnsi="Times New Roman" w:cs="Times New Roman"/>
          <w:sz w:val="24"/>
          <w:szCs w:val="24"/>
        </w:rPr>
      </w:pPr>
    </w:p>
    <w:p w:rsidR="00FB7DA7" w:rsidRPr="003F36A3" w:rsidRDefault="00FB7DA7" w:rsidP="00447B80">
      <w:pPr>
        <w:pStyle w:val="1"/>
        <w:rPr>
          <w:color w:val="auto"/>
        </w:rPr>
      </w:pPr>
    </w:p>
    <w:p w:rsidR="00FB7DA7" w:rsidRPr="003F36A3" w:rsidRDefault="00FB7DA7" w:rsidP="00FB7DA7"/>
    <w:p w:rsidR="00FB7DA7" w:rsidRPr="00D35FD4" w:rsidRDefault="00FB7DA7" w:rsidP="00FB7DA7"/>
    <w:p w:rsidR="00423D4B" w:rsidRPr="00D35FD4" w:rsidRDefault="00423D4B" w:rsidP="00FB7DA7"/>
    <w:p w:rsidR="00FB7DA7" w:rsidRPr="003F36A3" w:rsidRDefault="00FB7DA7" w:rsidP="00FB7DA7"/>
    <w:p w:rsidR="00FB7DA7" w:rsidRPr="00D35FD4" w:rsidRDefault="00FB7DA7" w:rsidP="00FB7DA7"/>
    <w:p w:rsidR="00A90FED" w:rsidRPr="00D35FD4" w:rsidRDefault="00A90FED" w:rsidP="00FB7DA7"/>
    <w:p w:rsidR="00A90FED" w:rsidRPr="00D35FD4" w:rsidRDefault="00A90FED" w:rsidP="00FB7DA7"/>
    <w:p w:rsidR="00FB7DA7" w:rsidRPr="00240432" w:rsidRDefault="00FB7DA7" w:rsidP="00FB7DA7"/>
    <w:p w:rsidR="00240432" w:rsidRPr="00240432" w:rsidRDefault="00240432" w:rsidP="00FB7DA7"/>
    <w:p w:rsidR="00A90FED" w:rsidRPr="00D35FD4" w:rsidRDefault="00A90FED" w:rsidP="00A90FED">
      <w:pPr>
        <w:pStyle w:val="1"/>
        <w:spacing w:before="0" w:line="240" w:lineRule="auto"/>
        <w:rPr>
          <w:color w:val="auto"/>
        </w:rPr>
      </w:pPr>
    </w:p>
    <w:p w:rsidR="009E44F6" w:rsidRPr="00A90FED" w:rsidRDefault="00292EC7" w:rsidP="00A90FED">
      <w:pPr>
        <w:pStyle w:val="1"/>
        <w:spacing w:before="0" w:line="240" w:lineRule="auto"/>
        <w:rPr>
          <w:color w:val="auto"/>
        </w:rPr>
      </w:pPr>
      <w:bookmarkStart w:id="23" w:name="_Toc339299022"/>
      <w:r w:rsidRPr="00C31D2A">
        <w:rPr>
          <w:color w:val="auto"/>
        </w:rPr>
        <w:t>ПОЛУЧЕНИЕ ДАННЫХ ДИСТАНЦИОННОГО ЗОНДИРОВАНИЯ</w:t>
      </w:r>
      <w:r w:rsidR="00DF09D7" w:rsidRPr="00C31D2A">
        <w:rPr>
          <w:color w:val="auto"/>
        </w:rPr>
        <w:t xml:space="preserve"> (ДДЗ)</w:t>
      </w:r>
      <w:bookmarkEnd w:id="23"/>
    </w:p>
    <w:p w:rsidR="009E44F6" w:rsidRPr="00C31D2A" w:rsidRDefault="009E44F6" w:rsidP="00307807">
      <w:pPr>
        <w:pStyle w:val="aa"/>
        <w:jc w:val="both"/>
        <w:rPr>
          <w:rFonts w:ascii="Times New Roman" w:hAnsi="Times New Roman" w:cs="Times New Roman"/>
          <w:sz w:val="24"/>
          <w:szCs w:val="24"/>
        </w:rPr>
      </w:pP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Под Дистанционным зондированием (ДЗ) подразумевается получение информации о земной поверхности (включая расположенные на ней объекты) без непосредственного контакта с ней, путем регистрации приходящего от нее электромагнитного излучения. Таким образом, дистанционное зондирование – косвенный метод получения информации о земной поверхности, и для извлечения этой содержательной информации из исходных данных требуются специальные методы обработки (дешифрирования) данных ДЗ (ДДЗ). Эти методы реализованы в системах обработки изображений. Но прежде, чем приобретать и обрабатывать данные, необходимо разобраться, какими свойствами они обладают, и выбрать данные, оптимальные для решения поставленных задач.</w:t>
      </w:r>
    </w:p>
    <w:p w:rsidR="00317D35"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Существует несколько видов съемки, использующих специфические свойства излучений с различными длинами волн. При проведении географического анализа, </w:t>
      </w:r>
      <w:proofErr w:type="gramStart"/>
      <w:r w:rsidRPr="00C31D2A">
        <w:rPr>
          <w:rFonts w:ascii="Times New Roman" w:hAnsi="Times New Roman" w:cs="Times New Roman"/>
          <w:sz w:val="24"/>
          <w:szCs w:val="24"/>
        </w:rPr>
        <w:t>помимо</w:t>
      </w:r>
      <w:proofErr w:type="gramEnd"/>
      <w:r w:rsidRPr="00C31D2A">
        <w:rPr>
          <w:rFonts w:ascii="Times New Roman" w:hAnsi="Times New Roman" w:cs="Times New Roman"/>
          <w:sz w:val="24"/>
          <w:szCs w:val="24"/>
        </w:rPr>
        <w:t xml:space="preserve"> собственно ДДЗ, обязательно испо</w:t>
      </w:r>
      <w:r w:rsidR="00A90FED">
        <w:rPr>
          <w:rFonts w:ascii="Times New Roman" w:hAnsi="Times New Roman" w:cs="Times New Roman"/>
          <w:sz w:val="24"/>
          <w:szCs w:val="24"/>
        </w:rPr>
        <w:t xml:space="preserve">льзуются </w:t>
      </w:r>
      <w:proofErr w:type="gramStart"/>
      <w:r w:rsidR="00A90FED">
        <w:rPr>
          <w:rFonts w:ascii="Times New Roman" w:hAnsi="Times New Roman" w:cs="Times New Roman"/>
          <w:sz w:val="24"/>
          <w:szCs w:val="24"/>
        </w:rPr>
        <w:t>пространственные</w:t>
      </w:r>
      <w:proofErr w:type="gramEnd"/>
      <w:r w:rsidR="00A90FED">
        <w:rPr>
          <w:rFonts w:ascii="Times New Roman" w:hAnsi="Times New Roman" w:cs="Times New Roman"/>
          <w:sz w:val="24"/>
          <w:szCs w:val="24"/>
        </w:rPr>
        <w:t xml:space="preserve"> данные</w:t>
      </w:r>
      <w:r w:rsidRPr="00C31D2A">
        <w:rPr>
          <w:rFonts w:ascii="Times New Roman" w:hAnsi="Times New Roman" w:cs="Times New Roman"/>
          <w:sz w:val="24"/>
          <w:szCs w:val="24"/>
        </w:rPr>
        <w:t xml:space="preserve"> из других источников – цифровые топографические и тематические карты, схемы инфраструктуры, внешние базы данных. Снимки позволяют не только выявлять различные явления и объекты, но и оценивать их количественно.</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Существуют различные классификации ДДЗ. Прежде всего, они различаются по физическим принципам их получения. Для этого могут использоваться электромагнитные (ЭМВ) и звуковые волны. Хотя ДЗ почти всегда ассоциируется с использованием ЭМВ, в некоторых приложениях (например, </w:t>
      </w:r>
      <w:proofErr w:type="gramStart"/>
      <w:r w:rsidRPr="00C31D2A">
        <w:rPr>
          <w:rFonts w:ascii="Times New Roman" w:hAnsi="Times New Roman" w:cs="Times New Roman"/>
          <w:sz w:val="24"/>
          <w:szCs w:val="24"/>
        </w:rPr>
        <w:t>сканирующая</w:t>
      </w:r>
      <w:proofErr w:type="gram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эхолокация</w:t>
      </w:r>
      <w:proofErr w:type="spellEnd"/>
      <w:r w:rsidRPr="00C31D2A">
        <w:rPr>
          <w:rFonts w:ascii="Times New Roman" w:hAnsi="Times New Roman" w:cs="Times New Roman"/>
          <w:sz w:val="24"/>
          <w:szCs w:val="24"/>
        </w:rPr>
        <w:t xml:space="preserve"> дна водоемов) звуковые волны просто незаменимы. По своим свойствам эхолокационные данные очень похожи на радиолокационные, поэтому мы не будем рассматривать их отдельно.</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Регистрироваться может собственное излучение объектов и отраженное излучение других источников. Этими источниками могут быть Солнце или сама съемочная аппаратура. В последнем случае используется когерентное излучение (радары, сонары и лазеры), что позволяет регистрировать не только интенсивность излучения, но также и его поляризацию, фазу и доплеровское смещение, что дает дополнительную информацию. Понятно, что работа </w:t>
      </w:r>
      <w:proofErr w:type="spellStart"/>
      <w:r w:rsidRPr="00C31D2A">
        <w:rPr>
          <w:rFonts w:ascii="Times New Roman" w:hAnsi="Times New Roman" w:cs="Times New Roman"/>
          <w:sz w:val="24"/>
          <w:szCs w:val="24"/>
        </w:rPr>
        <w:t>самоизлучающих</w:t>
      </w:r>
      <w:proofErr w:type="spellEnd"/>
      <w:r w:rsidRPr="00C31D2A">
        <w:rPr>
          <w:rFonts w:ascii="Times New Roman" w:hAnsi="Times New Roman" w:cs="Times New Roman"/>
          <w:sz w:val="24"/>
          <w:szCs w:val="24"/>
        </w:rPr>
        <w:t xml:space="preserve"> (активных) сенсоров не зависит от времени дня, но зато требует значительных затрат энергии.</w:t>
      </w:r>
      <w:r w:rsidRPr="00C31D2A">
        <w:rPr>
          <w:rFonts w:ascii="Times New Roman" w:hAnsi="Times New Roman" w:cs="Times New Roman"/>
          <w:sz w:val="24"/>
          <w:szCs w:val="24"/>
        </w:rPr>
        <w:tab/>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Съемочная аппаратура может размещаться на различных платформах. Платформой может быть космический летательный аппарат (КЛА, спутник), самолет, вертолет и даже простая тренога. В последнем случае мы имеем дело с наземной съемкой боковых сторон объектов (например, для архитектурных и реставрационных задач) или наклонной съемкой с естественных или искусственных высотных объектов. На одной платформе может размещаться несколько съемочных устройств, называемых инструментами или сенсорами, что обычно для КЛА. Например, спутники Ресурс-О1 несут сенсоры МСУ-Э и МСУ-СК, а спутники SPOT – по два одинаковых сенсора HRV (SPOT-4 – HRVIR). Понятно, что чем дальше находится платформа с сенсором от изучаемого объекта, тем больший охват и меньшую детализацию будут иметь получаемые изображения.</w:t>
      </w:r>
    </w:p>
    <w:p w:rsidR="00317D35" w:rsidRPr="00C31D2A" w:rsidRDefault="00DF09D7" w:rsidP="00A90FED">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Наконец, ДДЗ могут классифицироваться по различными видам разрешения и охвата, по типу носителя данных (фотографические и цифровые), по принципу работы сенсора (фотоэффект, </w:t>
      </w:r>
      <w:proofErr w:type="spellStart"/>
      <w:r w:rsidRPr="00C31D2A">
        <w:rPr>
          <w:rFonts w:ascii="Times New Roman" w:hAnsi="Times New Roman" w:cs="Times New Roman"/>
          <w:sz w:val="24"/>
          <w:szCs w:val="24"/>
        </w:rPr>
        <w:t>пироэффект</w:t>
      </w:r>
      <w:proofErr w:type="spellEnd"/>
      <w:r w:rsidRPr="00C31D2A">
        <w:rPr>
          <w:rFonts w:ascii="Times New Roman" w:hAnsi="Times New Roman" w:cs="Times New Roman"/>
          <w:sz w:val="24"/>
          <w:szCs w:val="24"/>
        </w:rPr>
        <w:t xml:space="preserve"> и др.), по способу формирования (развертки) изображения, по специальным возможностям (</w:t>
      </w:r>
      <w:proofErr w:type="spellStart"/>
      <w:r w:rsidRPr="00C31D2A">
        <w:rPr>
          <w:rFonts w:ascii="Times New Roman" w:hAnsi="Times New Roman" w:cs="Times New Roman"/>
          <w:sz w:val="24"/>
          <w:szCs w:val="24"/>
        </w:rPr>
        <w:t>стереорежим</w:t>
      </w:r>
      <w:proofErr w:type="spellEnd"/>
      <w:r w:rsidRPr="00C31D2A">
        <w:rPr>
          <w:rFonts w:ascii="Times New Roman" w:hAnsi="Times New Roman" w:cs="Times New Roman"/>
          <w:sz w:val="24"/>
          <w:szCs w:val="24"/>
        </w:rPr>
        <w:t xml:space="preserve">, сложная геометрия съемки), по типу орбиты, с которой производится съемка, и т.д. </w:t>
      </w:r>
      <w:r w:rsidR="00A90FED">
        <w:rPr>
          <w:rFonts w:ascii="Times New Roman" w:hAnsi="Times New Roman" w:cs="Times New Roman"/>
          <w:sz w:val="24"/>
          <w:szCs w:val="24"/>
        </w:rPr>
        <w:t>М</w:t>
      </w:r>
      <w:r w:rsidRPr="00C31D2A">
        <w:rPr>
          <w:rFonts w:ascii="Times New Roman" w:hAnsi="Times New Roman" w:cs="Times New Roman"/>
          <w:sz w:val="24"/>
          <w:szCs w:val="24"/>
        </w:rPr>
        <w:t>ы ограничимся рассмотрением параметров, наиболее важных с точки зрени</w:t>
      </w:r>
      <w:r w:rsidR="00317D35" w:rsidRPr="00C31D2A">
        <w:rPr>
          <w:rFonts w:ascii="Times New Roman" w:hAnsi="Times New Roman" w:cs="Times New Roman"/>
          <w:sz w:val="24"/>
          <w:szCs w:val="24"/>
        </w:rPr>
        <w:t>я практического применения ДДЗ.</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Возможность обнаружить и измерить то или иное явление, объект или процесс определяется, в первую очередь, разрешающей способностью сенсора. ДДЗ характеризуются несколькими видами разрешений: пространственным, спектральным, радиометрическим и временным. Под термином "разрешение" обычно подразумевается пространственное разрешение.</w:t>
      </w:r>
    </w:p>
    <w:p w:rsidR="00DF09D7" w:rsidRPr="00C31D2A" w:rsidRDefault="00DF09D7" w:rsidP="00A90FED">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Пространственное разрешение характеризует размер наименьших объектов, различимых на изображении. В зависимости от решаемых задач, могут использоваться данные низкого (более 100 м), среднего (10 – 100 м) и высокого (менее 10 м) разрешений. Снимки низкого пространственного разрешения являются обзорными и позволяют одномоментно охватывать значительные территории – вплоть до целого полушария. Такие данные используются чаще всего в метеорологии, при </w:t>
      </w:r>
      <w:r w:rsidRPr="00C31D2A">
        <w:rPr>
          <w:rFonts w:ascii="Times New Roman" w:hAnsi="Times New Roman" w:cs="Times New Roman"/>
          <w:sz w:val="24"/>
          <w:szCs w:val="24"/>
        </w:rPr>
        <w:lastRenderedPageBreak/>
        <w:t>мониторинге лесных пожаров и других масштабных природных бедствий. Снимки среднего пространственного разрешения на сегодня – основной источник данных для мониторинга природной среды. Спутники со съемочной аппаратурой, работающей в этом диапазоне пространственных разрешений, запускались и запускаются многими странами – Россией, США, Францией и др., что обеспечивает постоянство и непрерывность наблюдения. Съемка высокого разрешения из космоса до недавнего времени велась почти исключительно в интересах военной разведки, а с воздуха – с целью топографического картографирования. Однако</w:t>
      </w:r>
      <w:proofErr w:type="gramStart"/>
      <w:r w:rsidRPr="00C31D2A">
        <w:rPr>
          <w:rFonts w:ascii="Times New Roman" w:hAnsi="Times New Roman" w:cs="Times New Roman"/>
          <w:sz w:val="24"/>
          <w:szCs w:val="24"/>
        </w:rPr>
        <w:t>,</w:t>
      </w:r>
      <w:proofErr w:type="gramEnd"/>
      <w:r w:rsidRPr="00C31D2A">
        <w:rPr>
          <w:rFonts w:ascii="Times New Roman" w:hAnsi="Times New Roman" w:cs="Times New Roman"/>
          <w:sz w:val="24"/>
          <w:szCs w:val="24"/>
        </w:rPr>
        <w:t xml:space="preserve"> сегодня уже есть несколько коммерчески доступных космических сенсоров высокого разрешения (КВР-1000, IRS, IKONOS), позволяющих проводить пространственный анализ с большей точностью или уточнять результаты анализа при среднем или низком разрешении.</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Спектральное разрешение указывает на то, какие участки спектра электромагнитных волн (ЭМВ) регистрируются сенсором. При анализе природной среды, например, для экологического мониторинга, этот параметр – наиболее важный. Условно весь диапазон длин волн, используемых в ДЗЗ, можно </w:t>
      </w:r>
      <w:r w:rsidR="005112AC">
        <w:rPr>
          <w:rFonts w:ascii="Times New Roman" w:hAnsi="Times New Roman" w:cs="Times New Roman"/>
          <w:sz w:val="24"/>
          <w:szCs w:val="24"/>
        </w:rPr>
        <w:t>раз</w:t>
      </w:r>
      <w:r w:rsidRPr="00C31D2A">
        <w:rPr>
          <w:rFonts w:ascii="Times New Roman" w:hAnsi="Times New Roman" w:cs="Times New Roman"/>
          <w:sz w:val="24"/>
          <w:szCs w:val="24"/>
        </w:rPr>
        <w:t>делить на три участка – радиоволны, тепловое излучение, ИК-излучение и видимый свет. Такое деление обусловлено различием взаимодействия электромагнитных волн и земной поверхности, различием в процессах, определяющих отражение и излучение ЭМВ.</w:t>
      </w:r>
    </w:p>
    <w:p w:rsidR="00DF09D7" w:rsidRPr="00C31D2A" w:rsidRDefault="00DF09D7" w:rsidP="005112AC">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Наиболее часто используемый диапазон ЭМВ – видимый свет и </w:t>
      </w:r>
      <w:proofErr w:type="gramStart"/>
      <w:r w:rsidRPr="00C31D2A">
        <w:rPr>
          <w:rFonts w:ascii="Times New Roman" w:hAnsi="Times New Roman" w:cs="Times New Roman"/>
          <w:sz w:val="24"/>
          <w:szCs w:val="24"/>
        </w:rPr>
        <w:t>примыкающее</w:t>
      </w:r>
      <w:proofErr w:type="gramEnd"/>
      <w:r w:rsidRPr="00C31D2A">
        <w:rPr>
          <w:rFonts w:ascii="Times New Roman" w:hAnsi="Times New Roman" w:cs="Times New Roman"/>
          <w:sz w:val="24"/>
          <w:szCs w:val="24"/>
        </w:rPr>
        <w:t xml:space="preserve"> к нему коротковолновое ИК-излучение. В этом диапазоне отражаемая солнечная радиация несет в себе информацию, главным образом, о химическом составе поверхности. Подобно тому, как человеческий глаз различает вещества по цвету, сенсор дистанционного зондирования фиксирует "цвет" в более широком понимании этого слова. В то время как человеческий глаз регистрирует лишь три участка (зоны) электромагнитного спектра, современные сенсоры способны различать десятки и сотни таких зон, что позволяет надежно выявлять объекты и явления по их заранее известным спектрограммам. Для многих практических задач такая детальность нужна не всегда. Если интересующие объекты известны заранее, можно выбрать небольшое число спектральных зон, в которых они будут наиболее заметны. Так, например, ближний ИК-диапазон очень эффективен в оценке состояния растительности, определении степени ее угнетения. Для большинства приложений достаточный объем информации дает многозональная съемка со спутников LANDSAT (США), SPOT (Франция), </w:t>
      </w:r>
      <w:proofErr w:type="gramStart"/>
      <w:r w:rsidRPr="00C31D2A">
        <w:rPr>
          <w:rFonts w:ascii="Times New Roman" w:hAnsi="Times New Roman" w:cs="Times New Roman"/>
          <w:sz w:val="24"/>
          <w:szCs w:val="24"/>
        </w:rPr>
        <w:t>Ресурс-О</w:t>
      </w:r>
      <w:proofErr w:type="gramEnd"/>
      <w:r w:rsidRPr="00C31D2A">
        <w:rPr>
          <w:rFonts w:ascii="Times New Roman" w:hAnsi="Times New Roman" w:cs="Times New Roman"/>
          <w:sz w:val="24"/>
          <w:szCs w:val="24"/>
        </w:rPr>
        <w:t xml:space="preserve"> (Россия). Для успешного проведения съемки в этом диапазоне длин волн необходимы солнечный свет и ясная погода.</w:t>
      </w:r>
    </w:p>
    <w:p w:rsidR="00317D35"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Обычно оптическая съемка ведется либо сразу во всем видимом диапазоне (панхроматическая), либо в нескольких более узких зонах спектра (многозональная). При прочих равных условиях, панхроматические снимки обладают более высоким пространственным разрешением. Они наиболее пригодны для топографических задач и для уточнения границ объектов, выделяемых на многозональных снимках меньшего пространственного разрешения.</w:t>
      </w:r>
    </w:p>
    <w:p w:rsidR="00317D35" w:rsidRPr="00C31D2A" w:rsidRDefault="00DF09D7" w:rsidP="00317D35">
      <w:pPr>
        <w:spacing w:after="0" w:line="240" w:lineRule="auto"/>
        <w:ind w:firstLine="708"/>
        <w:jc w:val="both"/>
        <w:rPr>
          <w:rFonts w:ascii="Times New Roman" w:hAnsi="Times New Roman" w:cs="Times New Roman"/>
          <w:sz w:val="24"/>
          <w:szCs w:val="24"/>
        </w:rPr>
      </w:pPr>
      <w:proofErr w:type="gramStart"/>
      <w:r w:rsidRPr="00C31D2A">
        <w:rPr>
          <w:rFonts w:ascii="Times New Roman" w:hAnsi="Times New Roman" w:cs="Times New Roman"/>
          <w:sz w:val="24"/>
          <w:szCs w:val="24"/>
        </w:rPr>
        <w:t>Тепловое</w:t>
      </w:r>
      <w:proofErr w:type="gramEnd"/>
      <w:r w:rsidRPr="00C31D2A">
        <w:rPr>
          <w:rFonts w:ascii="Times New Roman" w:hAnsi="Times New Roman" w:cs="Times New Roman"/>
          <w:sz w:val="24"/>
          <w:szCs w:val="24"/>
        </w:rPr>
        <w:t xml:space="preserve"> ИК-излучение несет информацию, в основном, о температуре поверхности. Помимо прямого определения температурных режимов видимых объектов и явлений (как природных, так и искусственных), тепловые снимки позволяют косвенно выявлять то, что скрыто под землей – подземные реки, трубопроводы и т.п. Поскольку тепловое излучение создается самими объектами, для получения снимков не требуется солнечный свет (он даже, скорее, мешает). Такие снимки позволяют отслеживать динамику лесных пожаров, нефтяные и газовые факелы, процессы подземной эрозии. Следует отметить, что получение космических тепловых снимков высокого пространственного разрешения технически затруднительно, поэтому сегодня доступны снимки с разрешением около 100 м. Много полезной информации дает так</w:t>
      </w:r>
      <w:r w:rsidR="00317D35" w:rsidRPr="00C31D2A">
        <w:rPr>
          <w:rFonts w:ascii="Times New Roman" w:hAnsi="Times New Roman" w:cs="Times New Roman"/>
          <w:sz w:val="24"/>
          <w:szCs w:val="24"/>
        </w:rPr>
        <w:t>же тепловая съемка с самолетов.</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Сантиметровый диапазон радиоволн используется для радарной съемки. Важнейшее преимущество снимков этого класса – в их всепогодности. Поскольку радар регистрирует собственное, отраженное земной поверхностью, излучение, для его работы не требуется солнечный свет. Кроме того, радиоволны этого диапазона свободно проходят через сплошную облачность и даже способны проникать на некоторую глубину в почву. Отражение сантиметровых радиоволн от поверхности определяется ее текстурой ("шероховатостью") и наличием на ней всевозможных пленок. Так, например, радары способны фиксировать наличие нефтяной пленки толщиной 50 мкм и более на поверхности водоемов даже при значительном волнении. Еще одной особенностью радарной съемки является ее высокая чувствительность к влажности почвы, что важно и для </w:t>
      </w:r>
      <w:r w:rsidRPr="00C31D2A">
        <w:rPr>
          <w:rFonts w:ascii="Times New Roman" w:hAnsi="Times New Roman" w:cs="Times New Roman"/>
          <w:sz w:val="24"/>
          <w:szCs w:val="24"/>
        </w:rPr>
        <w:lastRenderedPageBreak/>
        <w:t>сельскохозяйственных, и для экологических приложений. В принципе, радарная съемка с самолетов способна обнаруживать подземные объекты, например, трубопроводы и утечки из них.</w:t>
      </w:r>
    </w:p>
    <w:p w:rsidR="00317D35" w:rsidRPr="00C31D2A" w:rsidRDefault="00DF09D7" w:rsidP="005112AC">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Радиометрическое разрешение определяет диапазон различимых на снимке яркостей. Большинство сенсоров обладают радиометрическим разрешением 6 или 8 бит, что наиболее близко к мгновенному динамическому диапазону зрения человека. Но есть сенсоры и с более высоким радиометрическим разрешением (10 бит для AVHRR и 11 бит для IKONOS), позволяющим различать больше деталей на очень ярких или очень темных областях снимка. Это важно в случаях съемки объектов, находящихся в тени, а также когда на снимке одновременно находятся большие водные поверхности и суша. Кроме того, такие сенсоры, как AVHRR имеют радиометрическую калибровку, что позволяет проводить точные колич</w:t>
      </w:r>
      <w:r w:rsidR="00317D35" w:rsidRPr="00C31D2A">
        <w:rPr>
          <w:rFonts w:ascii="Times New Roman" w:hAnsi="Times New Roman" w:cs="Times New Roman"/>
          <w:sz w:val="24"/>
          <w:szCs w:val="24"/>
        </w:rPr>
        <w:t>ественные измерения.</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Наконец, временное разрешение определяет, с какой периодичностью один и тот же сенсор может снимать некоторый участок земной поверхности. Этот параметр весьма важен для мониторинга чрезвычайных ситуаций и других быстро развивающихся явлений. Большинство спутников (точнее, их семейств) обеспечивают повторную съемку через несколько дней, некоторые – через несколько часов. В критических случаях для ежедневного наблюдения могут использоваться снимки с различных спутников, однако, нужно иметь в виду, что заказ и доставка сами по себе могут потребовать немалого времени. Одним из вариантов решения является приобретение приемной станции, позволяющей принимать данные непосредственно со спутника. Это удобное решение для ведения постоянного мониторинга используется некоторыми организациями на территории России, обладающими приемными станциями данных со спутников </w:t>
      </w:r>
      <w:proofErr w:type="gramStart"/>
      <w:r w:rsidRPr="00C31D2A">
        <w:rPr>
          <w:rFonts w:ascii="Times New Roman" w:hAnsi="Times New Roman" w:cs="Times New Roman"/>
          <w:sz w:val="24"/>
          <w:szCs w:val="24"/>
        </w:rPr>
        <w:t>Ресурс-О</w:t>
      </w:r>
      <w:proofErr w:type="gramEnd"/>
      <w:r w:rsidRPr="00C31D2A">
        <w:rPr>
          <w:rFonts w:ascii="Times New Roman" w:hAnsi="Times New Roman" w:cs="Times New Roman"/>
          <w:sz w:val="24"/>
          <w:szCs w:val="24"/>
        </w:rPr>
        <w:t>. Для отслеживания изменений на какой-либо территории важна также возможность получения архивных (ретроспективных) снимков.</w:t>
      </w:r>
    </w:p>
    <w:p w:rsidR="00DF09D7" w:rsidRPr="00C31D2A" w:rsidRDefault="00DF09D7" w:rsidP="00317D35">
      <w:pPr>
        <w:spacing w:after="0" w:line="240" w:lineRule="auto"/>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Из </w:t>
      </w:r>
      <w:r w:rsidR="005112AC">
        <w:rPr>
          <w:rFonts w:ascii="Times New Roman" w:hAnsi="Times New Roman" w:cs="Times New Roman"/>
          <w:sz w:val="24"/>
          <w:szCs w:val="24"/>
        </w:rPr>
        <w:t>приведённой выше информации</w:t>
      </w:r>
      <w:r w:rsidRPr="00C31D2A">
        <w:rPr>
          <w:rFonts w:ascii="Times New Roman" w:hAnsi="Times New Roman" w:cs="Times New Roman"/>
          <w:sz w:val="24"/>
          <w:szCs w:val="24"/>
        </w:rPr>
        <w:t xml:space="preserve"> видно, что существует множество параметров, по которым может быть выбран наиболее подходящий для вашей задачи сенсор. Комбинаций параметров – еще больше, и может показаться, что без обширных познаний в физике, математике, теории ДЗ "простому смертному", пользователю или разработчику ГИС, использовать ДДЗ невозможно. Но это не так. Все съемочные системы создаются для конкретных задач, и их параметры определяются этими задачами. Например, есть спутники метеорологические, для исследования океана, для </w:t>
      </w:r>
      <w:proofErr w:type="spellStart"/>
      <w:r w:rsidRPr="00C31D2A">
        <w:rPr>
          <w:rFonts w:ascii="Times New Roman" w:hAnsi="Times New Roman" w:cs="Times New Roman"/>
          <w:sz w:val="24"/>
          <w:szCs w:val="24"/>
        </w:rPr>
        <w:t>высокодетальной</w:t>
      </w:r>
      <w:proofErr w:type="spellEnd"/>
      <w:r w:rsidRPr="00C31D2A">
        <w:rPr>
          <w:rFonts w:ascii="Times New Roman" w:hAnsi="Times New Roman" w:cs="Times New Roman"/>
          <w:sz w:val="24"/>
          <w:szCs w:val="24"/>
        </w:rPr>
        <w:t xml:space="preserve"> съемки и т.д. Компании-поставщики данных выставляют </w:t>
      </w:r>
      <w:proofErr w:type="gramStart"/>
      <w:r w:rsidRPr="00C31D2A">
        <w:rPr>
          <w:rFonts w:ascii="Times New Roman" w:hAnsi="Times New Roman" w:cs="Times New Roman"/>
          <w:sz w:val="24"/>
          <w:szCs w:val="24"/>
        </w:rPr>
        <w:t>на</w:t>
      </w:r>
      <w:proofErr w:type="gramEnd"/>
      <w:r w:rsidRPr="00C31D2A">
        <w:rPr>
          <w:rFonts w:ascii="Times New Roman" w:hAnsi="Times New Roman" w:cs="Times New Roman"/>
          <w:sz w:val="24"/>
          <w:szCs w:val="24"/>
        </w:rPr>
        <w:t xml:space="preserve"> </w:t>
      </w:r>
      <w:proofErr w:type="gramStart"/>
      <w:r w:rsidRPr="00C31D2A">
        <w:rPr>
          <w:rFonts w:ascii="Times New Roman" w:hAnsi="Times New Roman" w:cs="Times New Roman"/>
          <w:sz w:val="24"/>
          <w:szCs w:val="24"/>
        </w:rPr>
        <w:t>своих</w:t>
      </w:r>
      <w:proofErr w:type="gram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Web</w:t>
      </w:r>
      <w:proofErr w:type="spellEnd"/>
      <w:r w:rsidRPr="00C31D2A">
        <w:rPr>
          <w:rFonts w:ascii="Times New Roman" w:hAnsi="Times New Roman" w:cs="Times New Roman"/>
          <w:sz w:val="24"/>
          <w:szCs w:val="24"/>
        </w:rPr>
        <w:t xml:space="preserve">-сайтах примеры снимков, по которым можно оценить их пригодность для ваших задач. Ведутся исследования и выпускаются журналы, посвященные применимости различных видов ДДЗ для конкретных приложений. Немало информации можно найти и в Интернет. </w:t>
      </w:r>
    </w:p>
    <w:p w:rsidR="003C424C" w:rsidRPr="003C424C" w:rsidRDefault="003C424C" w:rsidP="005112AC">
      <w:pPr>
        <w:spacing w:after="0" w:line="240" w:lineRule="auto"/>
        <w:ind w:firstLine="360"/>
        <w:rPr>
          <w:rFonts w:ascii="Times New Roman" w:hAnsi="Times New Roman" w:cs="Times New Roman"/>
          <w:sz w:val="24"/>
          <w:szCs w:val="24"/>
        </w:rPr>
      </w:pPr>
      <w:r w:rsidRPr="003C424C">
        <w:rPr>
          <w:rFonts w:ascii="Times New Roman" w:hAnsi="Times New Roman" w:cs="Times New Roman"/>
          <w:sz w:val="24"/>
          <w:szCs w:val="24"/>
        </w:rPr>
        <w:t xml:space="preserve">В общем случае </w:t>
      </w:r>
      <w:r w:rsidR="00240432" w:rsidRPr="003C424C">
        <w:rPr>
          <w:rFonts w:ascii="Times New Roman" w:hAnsi="Times New Roman" w:cs="Times New Roman"/>
          <w:sz w:val="24"/>
          <w:szCs w:val="24"/>
        </w:rPr>
        <w:t>процесс</w:t>
      </w:r>
      <w:r w:rsidRPr="003C424C">
        <w:rPr>
          <w:rFonts w:ascii="Times New Roman" w:hAnsi="Times New Roman" w:cs="Times New Roman"/>
          <w:sz w:val="24"/>
          <w:szCs w:val="24"/>
        </w:rPr>
        <w:t xml:space="preserve"> получения ДДЗ состоит из следующих этапов:</w:t>
      </w:r>
    </w:p>
    <w:p w:rsidR="003C424C" w:rsidRPr="003C424C" w:rsidRDefault="003C424C" w:rsidP="003C424C">
      <w:pPr>
        <w:pStyle w:val="a3"/>
        <w:numPr>
          <w:ilvl w:val="0"/>
          <w:numId w:val="31"/>
        </w:numPr>
        <w:rPr>
          <w:sz w:val="24"/>
          <w:szCs w:val="24"/>
        </w:rPr>
      </w:pPr>
      <w:r w:rsidRPr="003C424C">
        <w:rPr>
          <w:sz w:val="24"/>
          <w:szCs w:val="24"/>
        </w:rPr>
        <w:t>Выбор источника данных</w:t>
      </w:r>
    </w:p>
    <w:p w:rsidR="003C424C" w:rsidRPr="003C424C" w:rsidRDefault="003C424C" w:rsidP="003C424C">
      <w:pPr>
        <w:pStyle w:val="a3"/>
        <w:numPr>
          <w:ilvl w:val="0"/>
          <w:numId w:val="31"/>
        </w:numPr>
        <w:rPr>
          <w:sz w:val="24"/>
          <w:szCs w:val="24"/>
        </w:rPr>
      </w:pPr>
      <w:r w:rsidRPr="003C424C">
        <w:rPr>
          <w:sz w:val="24"/>
          <w:szCs w:val="24"/>
        </w:rPr>
        <w:t>Задание критериев отбора снимков</w:t>
      </w:r>
    </w:p>
    <w:p w:rsidR="003C424C" w:rsidRPr="003C424C" w:rsidRDefault="003C424C" w:rsidP="003C424C">
      <w:pPr>
        <w:pStyle w:val="a3"/>
        <w:numPr>
          <w:ilvl w:val="0"/>
          <w:numId w:val="31"/>
        </w:numPr>
        <w:rPr>
          <w:sz w:val="24"/>
          <w:szCs w:val="24"/>
        </w:rPr>
      </w:pPr>
      <w:r w:rsidRPr="003C424C">
        <w:rPr>
          <w:sz w:val="24"/>
          <w:szCs w:val="24"/>
        </w:rPr>
        <w:t>Загрузка снимков с серверов компании-поставщика</w:t>
      </w:r>
    </w:p>
    <w:p w:rsidR="003C424C" w:rsidRPr="003C424C" w:rsidRDefault="003C424C" w:rsidP="003C424C"/>
    <w:p w:rsidR="00447B80" w:rsidRPr="005F6D79" w:rsidRDefault="00E22656" w:rsidP="00447B80">
      <w:pPr>
        <w:pStyle w:val="2"/>
        <w:rPr>
          <w:color w:val="auto"/>
        </w:rPr>
      </w:pPr>
      <w:bookmarkStart w:id="24" w:name="_Toc339299023"/>
      <w:r>
        <w:rPr>
          <w:color w:val="auto"/>
          <w:lang w:val="en-US"/>
        </w:rPr>
        <w:t>Glovis</w:t>
      </w:r>
      <w:bookmarkEnd w:id="24"/>
    </w:p>
    <w:p w:rsidR="0056362F" w:rsidRPr="00C31D2A" w:rsidRDefault="0056362F" w:rsidP="00307807">
      <w:pPr>
        <w:pStyle w:val="aa"/>
        <w:jc w:val="both"/>
        <w:rPr>
          <w:rFonts w:ascii="Times New Roman" w:hAnsi="Times New Roman" w:cs="Times New Roman"/>
          <w:sz w:val="24"/>
          <w:szCs w:val="24"/>
        </w:rPr>
      </w:pPr>
    </w:p>
    <w:p w:rsidR="0056362F" w:rsidRPr="00C31D2A" w:rsidRDefault="00910C0C" w:rsidP="0056362F">
      <w:pPr>
        <w:pStyle w:val="aa"/>
        <w:jc w:val="both"/>
        <w:rPr>
          <w:rFonts w:ascii="Times New Roman" w:hAnsi="Times New Roman" w:cs="Times New Roman"/>
          <w:sz w:val="24"/>
          <w:szCs w:val="24"/>
        </w:rPr>
      </w:pPr>
      <w:r w:rsidRPr="00D50B0D">
        <w:rPr>
          <w:rFonts w:ascii="Times New Roman" w:hAnsi="Times New Roman" w:cs="Times New Roman"/>
          <w:b/>
          <w:sz w:val="24"/>
          <w:szCs w:val="24"/>
        </w:rPr>
        <w:t>Шаг 1.</w:t>
      </w:r>
      <w:r>
        <w:rPr>
          <w:rFonts w:ascii="Times New Roman" w:hAnsi="Times New Roman" w:cs="Times New Roman"/>
          <w:b/>
          <w:sz w:val="24"/>
          <w:szCs w:val="24"/>
        </w:rPr>
        <w:t xml:space="preserve"> </w:t>
      </w:r>
      <w:proofErr w:type="spellStart"/>
      <w:r w:rsidR="0056362F" w:rsidRPr="00C31D2A">
        <w:rPr>
          <w:rFonts w:ascii="Times New Roman" w:hAnsi="Times New Roman" w:cs="Times New Roman"/>
          <w:sz w:val="24"/>
          <w:szCs w:val="24"/>
        </w:rPr>
        <w:t>EarthExplorer</w:t>
      </w:r>
      <w:proofErr w:type="spellEnd"/>
      <w:r w:rsidR="0056362F" w:rsidRPr="00C31D2A">
        <w:rPr>
          <w:rFonts w:ascii="Times New Roman" w:hAnsi="Times New Roman" w:cs="Times New Roman"/>
          <w:sz w:val="24"/>
          <w:szCs w:val="24"/>
        </w:rPr>
        <w:t xml:space="preserve"> это сервис USGS, через который осуществляется получение самих данных. Регистрация бесплатная и производится по адресу: </w:t>
      </w:r>
      <w:r w:rsidR="0045012C">
        <w:rPr>
          <w:rFonts w:ascii="Times New Roman" w:hAnsi="Times New Roman" w:cs="Times New Roman"/>
          <w:sz w:val="24"/>
          <w:szCs w:val="24"/>
        </w:rPr>
        <w:t xml:space="preserve"> </w:t>
      </w:r>
      <w:hyperlink r:id="rId30" w:history="1">
        <w:r w:rsidR="0045012C" w:rsidRPr="00503376">
          <w:rPr>
            <w:rStyle w:val="a8"/>
            <w:rFonts w:ascii="Times New Roman" w:hAnsi="Times New Roman" w:cs="Times New Roman"/>
            <w:sz w:val="24"/>
            <w:szCs w:val="24"/>
          </w:rPr>
          <w:t>https://edcsns17.cr.usgs.gov/NewEarthExplorer/register/index</w:t>
        </w:r>
      </w:hyperlink>
      <w:r w:rsidR="0045012C">
        <w:rPr>
          <w:rFonts w:ascii="Times New Roman" w:hAnsi="Times New Roman" w:cs="Times New Roman"/>
          <w:sz w:val="24"/>
          <w:szCs w:val="24"/>
        </w:rPr>
        <w:t xml:space="preserve">. </w:t>
      </w:r>
      <w:r w:rsidR="0056362F" w:rsidRPr="00C31D2A">
        <w:rPr>
          <w:rFonts w:ascii="Times New Roman" w:hAnsi="Times New Roman" w:cs="Times New Roman"/>
          <w:sz w:val="24"/>
          <w:szCs w:val="24"/>
        </w:rPr>
        <w:t>Без регистрации получить отобранные данные будет невозможно.</w:t>
      </w:r>
    </w:p>
    <w:p w:rsidR="0056362F" w:rsidRPr="00C31D2A" w:rsidRDefault="0056362F"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996"/>
        <w:gridCol w:w="4786"/>
        <w:gridCol w:w="31"/>
      </w:tblGrid>
      <w:tr w:rsidR="009E44F6" w:rsidRPr="00C31D2A" w:rsidTr="0045012C">
        <w:trPr>
          <w:gridAfter w:val="1"/>
          <w:wAfter w:w="31" w:type="dxa"/>
        </w:trPr>
        <w:tc>
          <w:tcPr>
            <w:tcW w:w="5781" w:type="dxa"/>
            <w:gridSpan w:val="2"/>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7F562324" wp14:editId="268F1CBB">
                  <wp:extent cx="3533775" cy="3098849"/>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4787" r="79167" b="42734"/>
                          <a:stretch/>
                        </pic:blipFill>
                        <pic:spPr bwMode="auto">
                          <a:xfrm>
                            <a:off x="0" y="0"/>
                            <a:ext cx="3531889" cy="3097195"/>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360809" w:rsidRDefault="00360809" w:rsidP="00307807">
            <w:pPr>
              <w:pStyle w:val="aa"/>
              <w:jc w:val="both"/>
              <w:rPr>
                <w:rFonts w:ascii="Times New Roman" w:hAnsi="Times New Roman" w:cs="Times New Roman"/>
                <w:sz w:val="24"/>
                <w:szCs w:val="24"/>
              </w:rPr>
            </w:pPr>
            <w:r>
              <w:rPr>
                <w:rFonts w:ascii="Times New Roman" w:hAnsi="Times New Roman" w:cs="Times New Roman"/>
                <w:sz w:val="24"/>
                <w:szCs w:val="24"/>
              </w:rPr>
              <w:t xml:space="preserve">Рис. 20 Общий вид интерфейса </w:t>
            </w:r>
            <w:r>
              <w:rPr>
                <w:rFonts w:ascii="Times New Roman" w:hAnsi="Times New Roman" w:cs="Times New Roman"/>
                <w:sz w:val="24"/>
                <w:szCs w:val="24"/>
                <w:lang w:val="en-US"/>
              </w:rPr>
              <w:t>Glovis</w:t>
            </w:r>
            <w:r>
              <w:rPr>
                <w:rFonts w:ascii="Times New Roman" w:hAnsi="Times New Roman" w:cs="Times New Roman"/>
                <w:sz w:val="24"/>
                <w:szCs w:val="24"/>
              </w:rPr>
              <w:t xml:space="preserve"> и выбор спутника</w:t>
            </w:r>
          </w:p>
        </w:tc>
        <w:tc>
          <w:tcPr>
            <w:tcW w:w="4786" w:type="dxa"/>
          </w:tcPr>
          <w:p w:rsidR="00595679" w:rsidRPr="00C31D2A" w:rsidRDefault="00910C0C" w:rsidP="00595679">
            <w:pPr>
              <w:pStyle w:val="aa"/>
              <w:jc w:val="both"/>
              <w:rPr>
                <w:rFonts w:ascii="Times New Roman" w:hAnsi="Times New Roman" w:cs="Times New Roman"/>
                <w:sz w:val="24"/>
                <w:szCs w:val="24"/>
              </w:rPr>
            </w:pPr>
            <w:r>
              <w:rPr>
                <w:rFonts w:ascii="Times New Roman" w:hAnsi="Times New Roman" w:cs="Times New Roman"/>
                <w:b/>
                <w:sz w:val="24"/>
                <w:szCs w:val="24"/>
              </w:rPr>
              <w:t>Шаг 2</w:t>
            </w:r>
            <w:r w:rsidRPr="00D50B0D">
              <w:rPr>
                <w:rFonts w:ascii="Times New Roman" w:hAnsi="Times New Roman" w:cs="Times New Roman"/>
                <w:b/>
                <w:sz w:val="24"/>
                <w:szCs w:val="24"/>
              </w:rPr>
              <w:t>.</w:t>
            </w:r>
            <w:r w:rsidR="000450E9">
              <w:rPr>
                <w:rFonts w:ascii="Times New Roman" w:hAnsi="Times New Roman" w:cs="Times New Roman"/>
                <w:b/>
                <w:sz w:val="24"/>
                <w:szCs w:val="24"/>
              </w:rPr>
              <w:t xml:space="preserve"> </w:t>
            </w:r>
            <w:r w:rsidR="00595679" w:rsidRPr="00C31D2A">
              <w:rPr>
                <w:rFonts w:ascii="Times New Roman" w:hAnsi="Times New Roman" w:cs="Times New Roman"/>
                <w:sz w:val="24"/>
                <w:szCs w:val="24"/>
              </w:rPr>
              <w:t>Через сервис Glovis (</w:t>
            </w:r>
            <w:hyperlink r:id="rId32" w:history="1">
              <w:r w:rsidR="00595679" w:rsidRPr="00C31D2A">
                <w:rPr>
                  <w:rStyle w:val="a8"/>
                  <w:rFonts w:ascii="Times New Roman" w:hAnsi="Times New Roman" w:cs="Times New Roman"/>
                  <w:color w:val="auto"/>
                  <w:sz w:val="24"/>
                  <w:szCs w:val="24"/>
                  <w:lang w:val="en-US"/>
                </w:rPr>
                <w:t>http</w:t>
              </w:r>
              <w:r w:rsidR="00595679" w:rsidRPr="00C31D2A">
                <w:rPr>
                  <w:rStyle w:val="a8"/>
                  <w:rFonts w:ascii="Times New Roman" w:hAnsi="Times New Roman" w:cs="Times New Roman"/>
                  <w:color w:val="auto"/>
                  <w:sz w:val="24"/>
                  <w:szCs w:val="24"/>
                </w:rPr>
                <w:t>://</w:t>
              </w:r>
              <w:proofErr w:type="spellStart"/>
              <w:r w:rsidR="00595679" w:rsidRPr="00C31D2A">
                <w:rPr>
                  <w:rStyle w:val="a8"/>
                  <w:rFonts w:ascii="Times New Roman" w:hAnsi="Times New Roman" w:cs="Times New Roman"/>
                  <w:color w:val="auto"/>
                  <w:sz w:val="24"/>
                  <w:szCs w:val="24"/>
                  <w:lang w:val="en-US"/>
                </w:rPr>
                <w:t>glovis</w:t>
              </w:r>
              <w:proofErr w:type="spellEnd"/>
              <w:r w:rsidR="00595679" w:rsidRPr="00C31D2A">
                <w:rPr>
                  <w:rStyle w:val="a8"/>
                  <w:rFonts w:ascii="Times New Roman" w:hAnsi="Times New Roman" w:cs="Times New Roman"/>
                  <w:color w:val="auto"/>
                  <w:sz w:val="24"/>
                  <w:szCs w:val="24"/>
                </w:rPr>
                <w:t>.</w:t>
              </w:r>
              <w:proofErr w:type="spellStart"/>
              <w:r w:rsidR="00595679" w:rsidRPr="00C31D2A">
                <w:rPr>
                  <w:rStyle w:val="a8"/>
                  <w:rFonts w:ascii="Times New Roman" w:hAnsi="Times New Roman" w:cs="Times New Roman"/>
                  <w:color w:val="auto"/>
                  <w:sz w:val="24"/>
                  <w:szCs w:val="24"/>
                  <w:lang w:val="en-US"/>
                </w:rPr>
                <w:t>usgs</w:t>
              </w:r>
              <w:proofErr w:type="spellEnd"/>
              <w:r w:rsidR="00595679" w:rsidRPr="00C31D2A">
                <w:rPr>
                  <w:rStyle w:val="a8"/>
                  <w:rFonts w:ascii="Times New Roman" w:hAnsi="Times New Roman" w:cs="Times New Roman"/>
                  <w:color w:val="auto"/>
                  <w:sz w:val="24"/>
                  <w:szCs w:val="24"/>
                </w:rPr>
                <w:t>.</w:t>
              </w:r>
              <w:r w:rsidR="00595679" w:rsidRPr="00C31D2A">
                <w:rPr>
                  <w:rStyle w:val="a8"/>
                  <w:rFonts w:ascii="Times New Roman" w:hAnsi="Times New Roman" w:cs="Times New Roman"/>
                  <w:color w:val="auto"/>
                  <w:sz w:val="24"/>
                  <w:szCs w:val="24"/>
                  <w:lang w:val="en-US"/>
                </w:rPr>
                <w:t>gov</w:t>
              </w:r>
            </w:hyperlink>
            <w:hyperlink r:id="rId33" w:history="1">
              <w:r w:rsidR="00595679" w:rsidRPr="00C31D2A">
                <w:rPr>
                  <w:rStyle w:val="a8"/>
                  <w:rFonts w:ascii="Times New Roman" w:hAnsi="Times New Roman" w:cs="Times New Roman"/>
                  <w:color w:val="auto"/>
                  <w:sz w:val="24"/>
                  <w:szCs w:val="24"/>
                </w:rPr>
                <w:t>/</w:t>
              </w:r>
            </w:hyperlink>
            <w:r w:rsidR="00595679" w:rsidRPr="00C31D2A">
              <w:rPr>
                <w:rFonts w:ascii="Times New Roman" w:hAnsi="Times New Roman" w:cs="Times New Roman"/>
                <w:sz w:val="24"/>
                <w:szCs w:val="24"/>
              </w:rPr>
              <w:t xml:space="preserve">), помимо других спутниковых данных, доступны и данные со спутников серии Landsat с камерами MSS, TM и ETM+. </w:t>
            </w:r>
          </w:p>
          <w:p w:rsidR="00595679" w:rsidRPr="00C31D2A" w:rsidRDefault="00595679" w:rsidP="00595679">
            <w:pPr>
              <w:pStyle w:val="aa"/>
              <w:jc w:val="both"/>
              <w:rPr>
                <w:rFonts w:ascii="Times New Roman" w:hAnsi="Times New Roman" w:cs="Times New Roman"/>
                <w:sz w:val="24"/>
                <w:szCs w:val="24"/>
              </w:rPr>
            </w:pPr>
          </w:p>
          <w:p w:rsidR="00595679" w:rsidRPr="00C31D2A" w:rsidRDefault="00595679" w:rsidP="00595679">
            <w:pPr>
              <w:pStyle w:val="aa"/>
              <w:jc w:val="both"/>
              <w:rPr>
                <w:rFonts w:ascii="Times New Roman" w:hAnsi="Times New Roman" w:cs="Times New Roman"/>
                <w:sz w:val="24"/>
                <w:szCs w:val="24"/>
              </w:rPr>
            </w:pPr>
            <w:r w:rsidRPr="00C31D2A">
              <w:rPr>
                <w:rFonts w:ascii="Times New Roman" w:hAnsi="Times New Roman" w:cs="Times New Roman"/>
                <w:sz w:val="24"/>
                <w:szCs w:val="24"/>
              </w:rPr>
              <w:t>На сегодняшний момент, через Glovis доступны бесплатно следующие коллекции данных Landsat (группа Landsat Archive)</w:t>
            </w:r>
            <w:r w:rsidR="000450E9">
              <w:rPr>
                <w:rFonts w:ascii="Times New Roman" w:hAnsi="Times New Roman" w:cs="Times New Roman"/>
                <w:sz w:val="24"/>
                <w:szCs w:val="24"/>
              </w:rPr>
              <w:t xml:space="preserve"> (рис. 20)</w:t>
            </w:r>
            <w:r w:rsidRPr="00C31D2A">
              <w:rPr>
                <w:rFonts w:ascii="Times New Roman" w:hAnsi="Times New Roman" w:cs="Times New Roman"/>
                <w:sz w:val="24"/>
                <w:szCs w:val="24"/>
              </w:rPr>
              <w:t>:</w:t>
            </w:r>
          </w:p>
          <w:p w:rsidR="00595679" w:rsidRPr="00C31D2A" w:rsidRDefault="00595679" w:rsidP="00595679">
            <w:pPr>
              <w:pStyle w:val="aa"/>
              <w:jc w:val="both"/>
              <w:rPr>
                <w:rFonts w:ascii="Times New Roman" w:hAnsi="Times New Roman" w:cs="Times New Roman"/>
                <w:sz w:val="24"/>
                <w:szCs w:val="24"/>
                <w:lang w:val="en-US"/>
              </w:rPr>
            </w:pPr>
            <w:r w:rsidRPr="00C31D2A">
              <w:rPr>
                <w:rFonts w:ascii="Times New Roman" w:hAnsi="Times New Roman" w:cs="Times New Roman"/>
                <w:sz w:val="24"/>
                <w:szCs w:val="24"/>
                <w:lang w:val="en-US"/>
              </w:rPr>
              <w:t xml:space="preserve">L7 SLC-off (2003-&gt;) </w:t>
            </w:r>
          </w:p>
          <w:p w:rsidR="00595679" w:rsidRPr="00C31D2A" w:rsidRDefault="00595679" w:rsidP="00595679">
            <w:pPr>
              <w:pStyle w:val="aa"/>
              <w:jc w:val="both"/>
              <w:rPr>
                <w:rFonts w:ascii="Times New Roman" w:hAnsi="Times New Roman" w:cs="Times New Roman"/>
                <w:sz w:val="24"/>
                <w:szCs w:val="24"/>
                <w:lang w:val="en-US"/>
              </w:rPr>
            </w:pPr>
            <w:r w:rsidRPr="00C31D2A">
              <w:rPr>
                <w:rFonts w:ascii="Times New Roman" w:hAnsi="Times New Roman" w:cs="Times New Roman"/>
                <w:sz w:val="24"/>
                <w:szCs w:val="24"/>
                <w:lang w:val="en-US"/>
              </w:rPr>
              <w:t xml:space="preserve">L7 SLC-on (1999-2003) </w:t>
            </w:r>
          </w:p>
          <w:p w:rsidR="00595679" w:rsidRPr="00C31D2A" w:rsidRDefault="00595679" w:rsidP="00595679">
            <w:pPr>
              <w:pStyle w:val="aa"/>
              <w:jc w:val="both"/>
              <w:rPr>
                <w:rFonts w:ascii="Times New Roman" w:hAnsi="Times New Roman" w:cs="Times New Roman"/>
                <w:sz w:val="24"/>
                <w:szCs w:val="24"/>
                <w:lang w:val="en-US"/>
              </w:rPr>
            </w:pPr>
            <w:r w:rsidRPr="00C31D2A">
              <w:rPr>
                <w:rFonts w:ascii="Times New Roman" w:hAnsi="Times New Roman" w:cs="Times New Roman"/>
                <w:sz w:val="24"/>
                <w:szCs w:val="24"/>
                <w:lang w:val="en-US"/>
              </w:rPr>
              <w:t>Landsat 4-5 TM</w:t>
            </w:r>
          </w:p>
          <w:p w:rsidR="00595679" w:rsidRPr="00C31D2A" w:rsidRDefault="00595679" w:rsidP="00595679">
            <w:pPr>
              <w:pStyle w:val="aa"/>
              <w:jc w:val="both"/>
              <w:rPr>
                <w:rFonts w:ascii="Times New Roman" w:hAnsi="Times New Roman" w:cs="Times New Roman"/>
                <w:sz w:val="24"/>
                <w:szCs w:val="24"/>
                <w:lang w:val="en-US"/>
              </w:rPr>
            </w:pPr>
            <w:r w:rsidRPr="00C31D2A">
              <w:rPr>
                <w:rFonts w:ascii="Times New Roman" w:hAnsi="Times New Roman" w:cs="Times New Roman"/>
                <w:sz w:val="24"/>
                <w:szCs w:val="24"/>
                <w:lang w:val="en-US"/>
              </w:rPr>
              <w:t>Landsat 4-5 MSS</w:t>
            </w:r>
          </w:p>
          <w:p w:rsidR="00595679" w:rsidRPr="00C31D2A" w:rsidRDefault="00595679" w:rsidP="00595679">
            <w:pPr>
              <w:pStyle w:val="aa"/>
              <w:jc w:val="both"/>
              <w:rPr>
                <w:rFonts w:ascii="Times New Roman" w:hAnsi="Times New Roman" w:cs="Times New Roman"/>
                <w:sz w:val="24"/>
                <w:szCs w:val="24"/>
                <w:lang w:val="en-US"/>
              </w:rPr>
            </w:pPr>
            <w:r w:rsidRPr="00C31D2A">
              <w:rPr>
                <w:rFonts w:ascii="Times New Roman" w:hAnsi="Times New Roman" w:cs="Times New Roman"/>
                <w:sz w:val="24"/>
                <w:szCs w:val="24"/>
                <w:lang w:val="en-US"/>
              </w:rPr>
              <w:t>Landsat 1-3 MSS</w:t>
            </w:r>
          </w:p>
          <w:p w:rsidR="00595679" w:rsidRPr="00C31D2A" w:rsidRDefault="00595679" w:rsidP="00595679">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Landsat 4-7 combined </w:t>
            </w:r>
          </w:p>
          <w:p w:rsidR="00595679" w:rsidRPr="00C31D2A" w:rsidRDefault="00595679" w:rsidP="00595679">
            <w:pPr>
              <w:pStyle w:val="aa"/>
              <w:jc w:val="both"/>
              <w:rPr>
                <w:rFonts w:ascii="Times New Roman" w:hAnsi="Times New Roman" w:cs="Times New Roman"/>
                <w:sz w:val="24"/>
                <w:szCs w:val="24"/>
              </w:rPr>
            </w:pPr>
          </w:p>
          <w:p w:rsidR="00595679" w:rsidRPr="00C31D2A" w:rsidRDefault="00595679" w:rsidP="00595679">
            <w:pPr>
              <w:pStyle w:val="aa"/>
              <w:jc w:val="both"/>
              <w:rPr>
                <w:rFonts w:ascii="Times New Roman" w:hAnsi="Times New Roman" w:cs="Times New Roman"/>
                <w:sz w:val="24"/>
                <w:szCs w:val="24"/>
              </w:rPr>
            </w:pPr>
            <w:r w:rsidRPr="00C31D2A">
              <w:rPr>
                <w:rFonts w:ascii="Times New Roman" w:hAnsi="Times New Roman" w:cs="Times New Roman"/>
                <w:sz w:val="24"/>
                <w:szCs w:val="24"/>
              </w:rPr>
              <w:t>Если вам нужны актуальные снимки, попробуйте сначала коллекцию L7 SLC-</w:t>
            </w:r>
            <w:proofErr w:type="spellStart"/>
            <w:r w:rsidRPr="00C31D2A">
              <w:rPr>
                <w:rFonts w:ascii="Times New Roman" w:hAnsi="Times New Roman" w:cs="Times New Roman"/>
                <w:sz w:val="24"/>
                <w:szCs w:val="24"/>
              </w:rPr>
              <w:t>off</w:t>
            </w:r>
            <w:proofErr w:type="spellEnd"/>
            <w:r w:rsidRPr="00C31D2A">
              <w:rPr>
                <w:rFonts w:ascii="Times New Roman" w:hAnsi="Times New Roman" w:cs="Times New Roman"/>
                <w:sz w:val="24"/>
                <w:szCs w:val="24"/>
              </w:rPr>
              <w:t xml:space="preserve"> (2003-&gt;), если вас не устраивают артефакты (в виде полос на большей части изображения связанных с неисправимым сбоем в работе камеры с 2003 года), попробуйте сначала коллекцию Landsat 4-5 TM, а потом L7 SLC-</w:t>
            </w:r>
            <w:proofErr w:type="spellStart"/>
            <w:r w:rsidRPr="00C31D2A">
              <w:rPr>
                <w:rFonts w:ascii="Times New Roman" w:hAnsi="Times New Roman" w:cs="Times New Roman"/>
                <w:sz w:val="24"/>
                <w:szCs w:val="24"/>
              </w:rPr>
              <w:t>on</w:t>
            </w:r>
            <w:proofErr w:type="spellEnd"/>
            <w:r w:rsidRPr="00C31D2A">
              <w:rPr>
                <w:rFonts w:ascii="Times New Roman" w:hAnsi="Times New Roman" w:cs="Times New Roman"/>
                <w:sz w:val="24"/>
                <w:szCs w:val="24"/>
              </w:rPr>
              <w:t xml:space="preserve"> (1999-2003). Имейте в виду, что в последних несколько меньше данных.</w:t>
            </w:r>
          </w:p>
          <w:p w:rsidR="009E44F6" w:rsidRPr="00C31D2A" w:rsidRDefault="009E44F6" w:rsidP="00307807">
            <w:pPr>
              <w:pStyle w:val="aa"/>
              <w:jc w:val="both"/>
              <w:rPr>
                <w:rFonts w:ascii="Times New Roman" w:hAnsi="Times New Roman" w:cs="Times New Roman"/>
                <w:sz w:val="24"/>
                <w:szCs w:val="24"/>
              </w:rPr>
            </w:pPr>
          </w:p>
        </w:tc>
      </w:tr>
      <w:tr w:rsidR="0045012C" w:rsidRPr="00C31D2A" w:rsidTr="0045012C">
        <w:trPr>
          <w:gridAfter w:val="1"/>
          <w:wAfter w:w="31" w:type="dxa"/>
        </w:trPr>
        <w:tc>
          <w:tcPr>
            <w:tcW w:w="5781" w:type="dxa"/>
            <w:gridSpan w:val="2"/>
          </w:tcPr>
          <w:p w:rsidR="0045012C" w:rsidRPr="00C31D2A" w:rsidRDefault="0045012C" w:rsidP="00307807">
            <w:pPr>
              <w:pStyle w:val="aa"/>
              <w:jc w:val="both"/>
              <w:rPr>
                <w:rFonts w:ascii="Times New Roman" w:hAnsi="Times New Roman" w:cs="Times New Roman"/>
                <w:noProof/>
                <w:sz w:val="24"/>
                <w:szCs w:val="24"/>
                <w:lang w:eastAsia="ru-RU"/>
              </w:rPr>
            </w:pPr>
          </w:p>
        </w:tc>
        <w:tc>
          <w:tcPr>
            <w:tcW w:w="4786" w:type="dxa"/>
          </w:tcPr>
          <w:p w:rsidR="0045012C" w:rsidRDefault="0045012C" w:rsidP="00595679">
            <w:pPr>
              <w:pStyle w:val="aa"/>
              <w:jc w:val="both"/>
              <w:rPr>
                <w:rFonts w:ascii="Times New Roman" w:hAnsi="Times New Roman" w:cs="Times New Roman"/>
                <w:b/>
                <w:sz w:val="24"/>
                <w:szCs w:val="24"/>
              </w:rPr>
            </w:pPr>
          </w:p>
        </w:tc>
      </w:tr>
      <w:tr w:rsidR="009E44F6" w:rsidRPr="00C31D2A" w:rsidTr="009F08E5">
        <w:tc>
          <w:tcPr>
            <w:tcW w:w="4785" w:type="dxa"/>
          </w:tcPr>
          <w:p w:rsidR="009E44F6" w:rsidRPr="00C31D2A" w:rsidRDefault="009E44F6" w:rsidP="00307807">
            <w:pPr>
              <w:pStyle w:val="aa"/>
              <w:jc w:val="both"/>
              <w:rPr>
                <w:rFonts w:ascii="Times New Roman" w:hAnsi="Times New Roman" w:cs="Times New Roman"/>
                <w:sz w:val="24"/>
                <w:szCs w:val="24"/>
                <w:lang w:val="en-US"/>
              </w:rPr>
            </w:pPr>
            <w:r w:rsidRPr="00C31D2A">
              <w:rPr>
                <w:rFonts w:ascii="Times New Roman" w:hAnsi="Times New Roman" w:cs="Times New Roman"/>
                <w:noProof/>
                <w:sz w:val="24"/>
                <w:szCs w:val="24"/>
                <w:lang w:eastAsia="ru-RU"/>
              </w:rPr>
              <w:lastRenderedPageBreak/>
              <w:drawing>
                <wp:inline distT="0" distB="0" distL="0" distR="0" wp14:anchorId="38897EAB" wp14:editId="0DCD2EE1">
                  <wp:extent cx="1771650" cy="455567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23362" r="86539" b="15099"/>
                          <a:stretch/>
                        </pic:blipFill>
                        <pic:spPr bwMode="auto">
                          <a:xfrm>
                            <a:off x="0" y="0"/>
                            <a:ext cx="1770705" cy="4553240"/>
                          </a:xfrm>
                          <a:prstGeom prst="rect">
                            <a:avLst/>
                          </a:prstGeom>
                          <a:ln>
                            <a:noFill/>
                          </a:ln>
                          <a:extLst>
                            <a:ext uri="{53640926-AAD7-44D8-BBD7-CCE9431645EC}">
                              <a14:shadowObscured xmlns:a14="http://schemas.microsoft.com/office/drawing/2010/main"/>
                            </a:ext>
                          </a:extLst>
                        </pic:spPr>
                      </pic:pic>
                    </a:graphicData>
                  </a:graphic>
                </wp:inline>
              </w:drawing>
            </w:r>
          </w:p>
        </w:tc>
        <w:tc>
          <w:tcPr>
            <w:tcW w:w="5813" w:type="dxa"/>
            <w:gridSpan w:val="3"/>
          </w:tcPr>
          <w:p w:rsidR="00595679" w:rsidRPr="00C31D2A" w:rsidRDefault="00910C0C" w:rsidP="00595679">
            <w:pPr>
              <w:pStyle w:val="aa"/>
              <w:jc w:val="both"/>
              <w:rPr>
                <w:rFonts w:ascii="Times New Roman" w:hAnsi="Times New Roman" w:cs="Times New Roman"/>
                <w:sz w:val="24"/>
                <w:szCs w:val="24"/>
              </w:rPr>
            </w:pPr>
            <w:r>
              <w:rPr>
                <w:rFonts w:ascii="Times New Roman" w:hAnsi="Times New Roman" w:cs="Times New Roman"/>
                <w:b/>
                <w:sz w:val="24"/>
                <w:szCs w:val="24"/>
              </w:rPr>
              <w:t>Шаг 3</w:t>
            </w:r>
            <w:r w:rsidRPr="00D50B0D">
              <w:rPr>
                <w:rFonts w:ascii="Times New Roman" w:hAnsi="Times New Roman" w:cs="Times New Roman"/>
                <w:b/>
                <w:sz w:val="24"/>
                <w:szCs w:val="24"/>
              </w:rPr>
              <w:t>.</w:t>
            </w:r>
            <w:r w:rsidR="00595679" w:rsidRPr="00C31D2A">
              <w:rPr>
                <w:rFonts w:ascii="Times New Roman" w:hAnsi="Times New Roman" w:cs="Times New Roman"/>
                <w:sz w:val="24"/>
                <w:szCs w:val="24"/>
              </w:rPr>
              <w:t>Находим нужную территорию и допустимую облачность</w:t>
            </w:r>
            <w:r w:rsidR="000450E9">
              <w:rPr>
                <w:rFonts w:ascii="Times New Roman" w:hAnsi="Times New Roman" w:cs="Times New Roman"/>
                <w:sz w:val="24"/>
                <w:szCs w:val="24"/>
              </w:rPr>
              <w:t xml:space="preserve"> (рис. 21)</w:t>
            </w:r>
            <w:r w:rsidR="00595679" w:rsidRPr="00C31D2A">
              <w:rPr>
                <w:rFonts w:ascii="Times New Roman" w:hAnsi="Times New Roman" w:cs="Times New Roman"/>
                <w:sz w:val="24"/>
                <w:szCs w:val="24"/>
              </w:rPr>
              <w:t xml:space="preserve">. </w:t>
            </w:r>
          </w:p>
          <w:p w:rsidR="00595679" w:rsidRPr="00C31D2A" w:rsidRDefault="00595679" w:rsidP="00595679">
            <w:pPr>
              <w:pStyle w:val="aa"/>
              <w:jc w:val="both"/>
              <w:rPr>
                <w:rFonts w:ascii="Times New Roman" w:hAnsi="Times New Roman" w:cs="Times New Roman"/>
                <w:sz w:val="24"/>
                <w:szCs w:val="24"/>
              </w:rPr>
            </w:pPr>
          </w:p>
          <w:p w:rsidR="00595679" w:rsidRPr="00C31D2A" w:rsidRDefault="00595679" w:rsidP="00595679">
            <w:pPr>
              <w:pStyle w:val="aa"/>
              <w:jc w:val="both"/>
              <w:rPr>
                <w:rFonts w:ascii="Times New Roman" w:hAnsi="Times New Roman" w:cs="Times New Roman"/>
                <w:sz w:val="24"/>
                <w:szCs w:val="24"/>
              </w:rPr>
            </w:pPr>
            <w:r w:rsidRPr="00C31D2A">
              <w:rPr>
                <w:rFonts w:ascii="Times New Roman" w:hAnsi="Times New Roman" w:cs="Times New Roman"/>
                <w:sz w:val="24"/>
                <w:szCs w:val="24"/>
              </w:rPr>
              <w:t>Для того чтобы перейти в нужное нам место можно:</w:t>
            </w:r>
          </w:p>
          <w:p w:rsidR="00595679" w:rsidRPr="00C31D2A" w:rsidRDefault="00595679" w:rsidP="00595679">
            <w:pPr>
              <w:pStyle w:val="aa"/>
              <w:numPr>
                <w:ilvl w:val="0"/>
                <w:numId w:val="13"/>
              </w:numPr>
              <w:jc w:val="both"/>
              <w:rPr>
                <w:rFonts w:ascii="Times New Roman" w:hAnsi="Times New Roman" w:cs="Times New Roman"/>
                <w:sz w:val="24"/>
                <w:szCs w:val="24"/>
              </w:rPr>
            </w:pPr>
            <w:r w:rsidRPr="00C31D2A">
              <w:rPr>
                <w:rFonts w:ascii="Times New Roman" w:hAnsi="Times New Roman" w:cs="Times New Roman"/>
                <w:sz w:val="24"/>
                <w:szCs w:val="24"/>
              </w:rPr>
              <w:t xml:space="preserve">щелкнуть по карте-локатору в </w:t>
            </w:r>
            <w:proofErr w:type="gramStart"/>
            <w:r w:rsidRPr="00C31D2A">
              <w:rPr>
                <w:rFonts w:ascii="Times New Roman" w:hAnsi="Times New Roman" w:cs="Times New Roman"/>
                <w:sz w:val="24"/>
                <w:szCs w:val="24"/>
              </w:rPr>
              <w:t>верхнем-левом</w:t>
            </w:r>
            <w:proofErr w:type="gramEnd"/>
            <w:r w:rsidRPr="00C31D2A">
              <w:rPr>
                <w:rFonts w:ascii="Times New Roman" w:hAnsi="Times New Roman" w:cs="Times New Roman"/>
                <w:sz w:val="24"/>
                <w:szCs w:val="24"/>
              </w:rPr>
              <w:t xml:space="preserve"> углу.</w:t>
            </w:r>
          </w:p>
          <w:p w:rsidR="00595679" w:rsidRPr="00C31D2A" w:rsidRDefault="00595679" w:rsidP="00595679">
            <w:pPr>
              <w:pStyle w:val="aa"/>
              <w:numPr>
                <w:ilvl w:val="0"/>
                <w:numId w:val="13"/>
              </w:numPr>
              <w:jc w:val="both"/>
              <w:rPr>
                <w:rFonts w:ascii="Times New Roman" w:hAnsi="Times New Roman" w:cs="Times New Roman"/>
                <w:sz w:val="24"/>
                <w:szCs w:val="24"/>
              </w:rPr>
            </w:pPr>
            <w:r w:rsidRPr="00C31D2A">
              <w:rPr>
                <w:rFonts w:ascii="Times New Roman" w:hAnsi="Times New Roman" w:cs="Times New Roman"/>
                <w:sz w:val="24"/>
                <w:szCs w:val="24"/>
              </w:rPr>
              <w:t>передвинуть карту с помощью стрелок и мыши;</w:t>
            </w:r>
          </w:p>
          <w:p w:rsidR="00595679" w:rsidRPr="00C31D2A" w:rsidRDefault="00595679" w:rsidP="00595679">
            <w:pPr>
              <w:pStyle w:val="aa"/>
              <w:numPr>
                <w:ilvl w:val="0"/>
                <w:numId w:val="13"/>
              </w:numPr>
              <w:jc w:val="both"/>
              <w:rPr>
                <w:rFonts w:ascii="Times New Roman" w:hAnsi="Times New Roman" w:cs="Times New Roman"/>
                <w:sz w:val="24"/>
                <w:szCs w:val="24"/>
              </w:rPr>
            </w:pPr>
            <w:r w:rsidRPr="00C31D2A">
              <w:rPr>
                <w:rFonts w:ascii="Times New Roman" w:hAnsi="Times New Roman" w:cs="Times New Roman"/>
                <w:sz w:val="24"/>
                <w:szCs w:val="24"/>
              </w:rPr>
              <w:t xml:space="preserve">ввести координаты нужного места или </w:t>
            </w:r>
            <w:proofErr w:type="spellStart"/>
            <w:r w:rsidRPr="00C31D2A">
              <w:rPr>
                <w:rFonts w:ascii="Times New Roman" w:hAnsi="Times New Roman" w:cs="Times New Roman"/>
                <w:sz w:val="24"/>
                <w:szCs w:val="24"/>
              </w:rPr>
              <w:t>path</w:t>
            </w:r>
            <w:proofErr w:type="spellEnd"/>
            <w:r w:rsidRPr="00C31D2A">
              <w:rPr>
                <w:rFonts w:ascii="Times New Roman" w:hAnsi="Times New Roman" w:cs="Times New Roman"/>
                <w:sz w:val="24"/>
                <w:szCs w:val="24"/>
              </w:rPr>
              <w:t>/</w:t>
            </w:r>
            <w:proofErr w:type="spellStart"/>
            <w:r w:rsidRPr="00C31D2A">
              <w:rPr>
                <w:rFonts w:ascii="Times New Roman" w:hAnsi="Times New Roman" w:cs="Times New Roman"/>
                <w:sz w:val="24"/>
                <w:szCs w:val="24"/>
              </w:rPr>
              <w:t>row</w:t>
            </w:r>
            <w:proofErr w:type="spellEnd"/>
            <w:r w:rsidRPr="00C31D2A">
              <w:rPr>
                <w:rFonts w:ascii="Times New Roman" w:hAnsi="Times New Roman" w:cs="Times New Roman"/>
                <w:sz w:val="24"/>
                <w:szCs w:val="24"/>
              </w:rPr>
              <w:t xml:space="preserve"> по </w:t>
            </w:r>
            <w:proofErr w:type="spellStart"/>
            <w:r w:rsidRPr="00C31D2A">
              <w:rPr>
                <w:rFonts w:ascii="Times New Roman" w:hAnsi="Times New Roman" w:cs="Times New Roman"/>
                <w:sz w:val="24"/>
                <w:szCs w:val="24"/>
              </w:rPr>
              <w:t>разграфк</w:t>
            </w:r>
            <w:r w:rsidR="000450E9">
              <w:rPr>
                <w:rFonts w:ascii="Times New Roman" w:hAnsi="Times New Roman" w:cs="Times New Roman"/>
                <w:sz w:val="24"/>
                <w:szCs w:val="24"/>
              </w:rPr>
              <w:t>е</w:t>
            </w:r>
            <w:proofErr w:type="spellEnd"/>
            <w:r w:rsidR="000450E9">
              <w:rPr>
                <w:rFonts w:ascii="Times New Roman" w:hAnsi="Times New Roman" w:cs="Times New Roman"/>
                <w:sz w:val="24"/>
                <w:szCs w:val="24"/>
              </w:rPr>
              <w:t xml:space="preserve"> WRS2 и нажать </w:t>
            </w:r>
            <w:proofErr w:type="spellStart"/>
            <w:r w:rsidR="000450E9">
              <w:rPr>
                <w:rFonts w:ascii="Times New Roman" w:hAnsi="Times New Roman" w:cs="Times New Roman"/>
                <w:sz w:val="24"/>
                <w:szCs w:val="24"/>
              </w:rPr>
              <w:t>Go</w:t>
            </w:r>
            <w:proofErr w:type="spellEnd"/>
            <w:r w:rsidR="000450E9">
              <w:rPr>
                <w:rFonts w:ascii="Times New Roman" w:hAnsi="Times New Roman" w:cs="Times New Roman"/>
                <w:sz w:val="24"/>
                <w:szCs w:val="24"/>
              </w:rPr>
              <w:t>.</w:t>
            </w:r>
          </w:p>
          <w:p w:rsidR="00595679" w:rsidRPr="00C31D2A" w:rsidRDefault="00595679" w:rsidP="00595679">
            <w:pPr>
              <w:pStyle w:val="aa"/>
              <w:jc w:val="both"/>
              <w:rPr>
                <w:rFonts w:ascii="Times New Roman" w:hAnsi="Times New Roman" w:cs="Times New Roman"/>
                <w:sz w:val="24"/>
                <w:szCs w:val="24"/>
              </w:rPr>
            </w:pPr>
          </w:p>
          <w:p w:rsidR="00595679" w:rsidRPr="00C31D2A" w:rsidRDefault="00595679" w:rsidP="00595679">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Предварительные изображения по умолчанию могут показаться слишком мелкими, поэтому выбираем из меню </w:t>
            </w:r>
            <w:proofErr w:type="spellStart"/>
            <w:r w:rsidRPr="00C31D2A">
              <w:rPr>
                <w:rFonts w:ascii="Times New Roman" w:hAnsi="Times New Roman" w:cs="Times New Roman"/>
                <w:sz w:val="24"/>
                <w:szCs w:val="24"/>
              </w:rPr>
              <w:t>Resolution</w:t>
            </w:r>
            <w:proofErr w:type="spellEnd"/>
            <w:r w:rsidRPr="00C31D2A">
              <w:rPr>
                <w:rFonts w:ascii="Times New Roman" w:hAnsi="Times New Roman" w:cs="Times New Roman"/>
                <w:sz w:val="24"/>
                <w:szCs w:val="24"/>
              </w:rPr>
              <w:t xml:space="preserve"> значение 240м.</w:t>
            </w:r>
          </w:p>
          <w:p w:rsidR="009E44F6" w:rsidRPr="00C31D2A" w:rsidRDefault="009E44F6" w:rsidP="00307807">
            <w:pPr>
              <w:pStyle w:val="aa"/>
              <w:jc w:val="both"/>
              <w:rPr>
                <w:rFonts w:ascii="Times New Roman" w:hAnsi="Times New Roman" w:cs="Times New Roman"/>
                <w:sz w:val="24"/>
                <w:szCs w:val="24"/>
                <w:lang w:val="en-US"/>
              </w:rPr>
            </w:pPr>
          </w:p>
        </w:tc>
      </w:tr>
    </w:tbl>
    <w:p w:rsidR="009E44F6" w:rsidRDefault="00360809" w:rsidP="00307807">
      <w:pPr>
        <w:pStyle w:val="aa"/>
        <w:jc w:val="both"/>
        <w:rPr>
          <w:rFonts w:ascii="Times New Roman" w:hAnsi="Times New Roman" w:cs="Times New Roman"/>
          <w:sz w:val="24"/>
          <w:szCs w:val="24"/>
        </w:rPr>
      </w:pPr>
      <w:r>
        <w:rPr>
          <w:rFonts w:ascii="Times New Roman" w:hAnsi="Times New Roman" w:cs="Times New Roman"/>
          <w:sz w:val="24"/>
          <w:szCs w:val="24"/>
        </w:rPr>
        <w:t>Рис. 21 Общий вид меню параметров съёмки</w:t>
      </w:r>
    </w:p>
    <w:p w:rsidR="00360809" w:rsidRPr="00360809" w:rsidRDefault="00360809"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5813"/>
      </w:tblGrid>
      <w:tr w:rsidR="009E44F6" w:rsidRPr="00C31D2A" w:rsidTr="009F08E5">
        <w:tc>
          <w:tcPr>
            <w:tcW w:w="4785" w:type="dxa"/>
          </w:tcPr>
          <w:p w:rsidR="009E44F6" w:rsidRPr="00C31D2A" w:rsidRDefault="009E44F6" w:rsidP="00307807">
            <w:pPr>
              <w:pStyle w:val="aa"/>
              <w:jc w:val="both"/>
              <w:rPr>
                <w:rFonts w:ascii="Times New Roman" w:hAnsi="Times New Roman" w:cs="Times New Roman"/>
                <w:sz w:val="24"/>
                <w:szCs w:val="24"/>
                <w:lang w:val="en-US"/>
              </w:rPr>
            </w:pPr>
            <w:r w:rsidRPr="00C31D2A">
              <w:rPr>
                <w:rFonts w:ascii="Times New Roman" w:hAnsi="Times New Roman" w:cs="Times New Roman"/>
                <w:noProof/>
                <w:sz w:val="24"/>
                <w:szCs w:val="24"/>
                <w:lang w:eastAsia="ru-RU"/>
              </w:rPr>
              <w:drawing>
                <wp:inline distT="0" distB="0" distL="0" distR="0" wp14:anchorId="1FD794F8" wp14:editId="2C7AB20E">
                  <wp:extent cx="2276475" cy="392981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16239" r="80969" b="25355"/>
                          <a:stretch/>
                        </pic:blipFill>
                        <pic:spPr bwMode="auto">
                          <a:xfrm>
                            <a:off x="0" y="0"/>
                            <a:ext cx="2277583" cy="3931724"/>
                          </a:xfrm>
                          <a:prstGeom prst="rect">
                            <a:avLst/>
                          </a:prstGeom>
                          <a:ln>
                            <a:noFill/>
                          </a:ln>
                          <a:extLst>
                            <a:ext uri="{53640926-AAD7-44D8-BBD7-CCE9431645EC}">
                              <a14:shadowObscured xmlns:a14="http://schemas.microsoft.com/office/drawing/2010/main"/>
                            </a:ext>
                          </a:extLst>
                        </pic:spPr>
                      </pic:pic>
                    </a:graphicData>
                  </a:graphic>
                </wp:inline>
              </w:drawing>
            </w:r>
          </w:p>
        </w:tc>
        <w:tc>
          <w:tcPr>
            <w:tcW w:w="5813" w:type="dxa"/>
          </w:tcPr>
          <w:p w:rsidR="00595679" w:rsidRPr="00C31D2A" w:rsidRDefault="00910C0C" w:rsidP="00307807">
            <w:pPr>
              <w:pStyle w:val="aa"/>
              <w:jc w:val="both"/>
              <w:rPr>
                <w:rFonts w:ascii="Times New Roman" w:hAnsi="Times New Roman" w:cs="Times New Roman"/>
                <w:sz w:val="24"/>
                <w:szCs w:val="24"/>
              </w:rPr>
            </w:pPr>
            <w:r>
              <w:rPr>
                <w:rFonts w:ascii="Times New Roman" w:hAnsi="Times New Roman" w:cs="Times New Roman"/>
                <w:b/>
                <w:sz w:val="24"/>
                <w:szCs w:val="24"/>
              </w:rPr>
              <w:t>Шаг 4</w:t>
            </w:r>
            <w:r w:rsidRPr="00D50B0D">
              <w:rPr>
                <w:rFonts w:ascii="Times New Roman" w:hAnsi="Times New Roman" w:cs="Times New Roman"/>
                <w:b/>
                <w:sz w:val="24"/>
                <w:szCs w:val="24"/>
              </w:rPr>
              <w:t>.</w:t>
            </w:r>
            <w:r w:rsidR="000450E9">
              <w:rPr>
                <w:rFonts w:ascii="Times New Roman" w:hAnsi="Times New Roman" w:cs="Times New Roman"/>
                <w:b/>
                <w:sz w:val="24"/>
                <w:szCs w:val="24"/>
              </w:rPr>
              <w:t xml:space="preserve"> </w:t>
            </w:r>
            <w:r w:rsidR="00595679" w:rsidRPr="00C31D2A">
              <w:rPr>
                <w:rFonts w:ascii="Times New Roman" w:hAnsi="Times New Roman" w:cs="Times New Roman"/>
                <w:sz w:val="24"/>
                <w:szCs w:val="24"/>
              </w:rPr>
              <w:t xml:space="preserve">Для удобства поиска и выбора снимков можно включить слои карты – закладка </w:t>
            </w:r>
            <w:proofErr w:type="spellStart"/>
            <w:r w:rsidR="00595679" w:rsidRPr="00C31D2A">
              <w:rPr>
                <w:rFonts w:ascii="Times New Roman" w:hAnsi="Times New Roman" w:cs="Times New Roman"/>
                <w:sz w:val="24"/>
                <w:szCs w:val="24"/>
              </w:rPr>
              <w:t>Map</w:t>
            </w:r>
            <w:proofErr w:type="spellEnd"/>
            <w:r w:rsidR="00595679" w:rsidRPr="00C31D2A">
              <w:rPr>
                <w:rFonts w:ascii="Times New Roman" w:hAnsi="Times New Roman" w:cs="Times New Roman"/>
                <w:sz w:val="24"/>
                <w:szCs w:val="24"/>
              </w:rPr>
              <w:t xml:space="preserve"> </w:t>
            </w:r>
            <w:proofErr w:type="spellStart"/>
            <w:r w:rsidR="00595679" w:rsidRPr="00C31D2A">
              <w:rPr>
                <w:rFonts w:ascii="Times New Roman" w:hAnsi="Times New Roman" w:cs="Times New Roman"/>
                <w:sz w:val="24"/>
                <w:szCs w:val="24"/>
              </w:rPr>
              <w:t>Layers</w:t>
            </w:r>
            <w:proofErr w:type="spellEnd"/>
            <w:r w:rsidR="00595679" w:rsidRPr="00C31D2A">
              <w:rPr>
                <w:rFonts w:ascii="Times New Roman" w:hAnsi="Times New Roman" w:cs="Times New Roman"/>
                <w:sz w:val="24"/>
                <w:szCs w:val="24"/>
              </w:rPr>
              <w:t xml:space="preserve">. </w:t>
            </w:r>
          </w:p>
          <w:p w:rsidR="009E44F6" w:rsidRPr="00C31D2A" w:rsidRDefault="00595679"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Кроме этого, можно также загрузить свой слой в формате </w:t>
            </w:r>
            <w:r w:rsidRPr="00C31D2A">
              <w:rPr>
                <w:rFonts w:ascii="Times New Roman" w:hAnsi="Times New Roman" w:cs="Times New Roman"/>
                <w:sz w:val="24"/>
                <w:szCs w:val="24"/>
                <w:lang w:val="en-US"/>
              </w:rPr>
              <w:t>shape</w:t>
            </w:r>
            <w:r w:rsidRPr="00C31D2A">
              <w:rPr>
                <w:rFonts w:ascii="Times New Roman" w:hAnsi="Times New Roman" w:cs="Times New Roman"/>
                <w:sz w:val="24"/>
                <w:szCs w:val="24"/>
              </w:rPr>
              <w:t xml:space="preserve"> из внешнего файла, это пригодится, если у вас есть контур рабочей территории</w:t>
            </w:r>
            <w:r w:rsidR="000450E9">
              <w:rPr>
                <w:rFonts w:ascii="Times New Roman" w:hAnsi="Times New Roman" w:cs="Times New Roman"/>
                <w:sz w:val="24"/>
                <w:szCs w:val="24"/>
              </w:rPr>
              <w:t xml:space="preserve"> (рис. 22)</w:t>
            </w:r>
            <w:r w:rsidRPr="00C31D2A">
              <w:rPr>
                <w:rFonts w:ascii="Times New Roman" w:hAnsi="Times New Roman" w:cs="Times New Roman"/>
                <w:sz w:val="24"/>
                <w:szCs w:val="24"/>
              </w:rPr>
              <w:t>.</w:t>
            </w:r>
          </w:p>
        </w:tc>
      </w:tr>
    </w:tbl>
    <w:p w:rsidR="009E44F6" w:rsidRDefault="00360809" w:rsidP="00307807">
      <w:pPr>
        <w:pStyle w:val="aa"/>
        <w:jc w:val="both"/>
        <w:rPr>
          <w:rFonts w:ascii="Times New Roman" w:hAnsi="Times New Roman" w:cs="Times New Roman"/>
          <w:sz w:val="24"/>
          <w:szCs w:val="24"/>
        </w:rPr>
      </w:pPr>
      <w:r>
        <w:rPr>
          <w:rFonts w:ascii="Times New Roman" w:hAnsi="Times New Roman" w:cs="Times New Roman"/>
          <w:sz w:val="24"/>
          <w:szCs w:val="24"/>
        </w:rPr>
        <w:t>Рис. 2</w:t>
      </w:r>
      <w:r w:rsidR="000450E9">
        <w:rPr>
          <w:rFonts w:ascii="Times New Roman" w:hAnsi="Times New Roman" w:cs="Times New Roman"/>
          <w:sz w:val="24"/>
          <w:szCs w:val="24"/>
        </w:rPr>
        <w:t>2</w:t>
      </w:r>
      <w:r>
        <w:rPr>
          <w:rFonts w:ascii="Times New Roman" w:hAnsi="Times New Roman" w:cs="Times New Roman"/>
          <w:sz w:val="24"/>
          <w:szCs w:val="24"/>
        </w:rPr>
        <w:t xml:space="preserve"> Добавление пользовательского слоя на карту и включение/выключение </w:t>
      </w:r>
      <w:proofErr w:type="gramStart"/>
      <w:r>
        <w:rPr>
          <w:rFonts w:ascii="Times New Roman" w:hAnsi="Times New Roman" w:cs="Times New Roman"/>
          <w:sz w:val="24"/>
          <w:szCs w:val="24"/>
        </w:rPr>
        <w:t>имеющихся</w:t>
      </w:r>
      <w:proofErr w:type="gramEnd"/>
      <w:r w:rsidR="000450E9">
        <w:rPr>
          <w:rFonts w:ascii="Times New Roman" w:hAnsi="Times New Roman" w:cs="Times New Roman"/>
          <w:sz w:val="24"/>
          <w:szCs w:val="24"/>
        </w:rPr>
        <w:t>.</w:t>
      </w:r>
    </w:p>
    <w:p w:rsidR="000450E9" w:rsidRPr="00C31D2A" w:rsidRDefault="000450E9" w:rsidP="00307807">
      <w:pPr>
        <w:pStyle w:val="aa"/>
        <w:jc w:val="both"/>
        <w:rPr>
          <w:rFonts w:ascii="Times New Roman" w:hAnsi="Times New Roman" w:cs="Times New Roman"/>
          <w:sz w:val="24"/>
          <w:szCs w:val="24"/>
        </w:rPr>
      </w:pPr>
    </w:p>
    <w:p w:rsidR="00595679" w:rsidRPr="00C31D2A" w:rsidRDefault="00595679" w:rsidP="000450E9">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lastRenderedPageBreak/>
        <w:t xml:space="preserve">После того как нужная территория найдена, можно полистать снимки кнопками </w:t>
      </w:r>
      <w:proofErr w:type="spellStart"/>
      <w:r w:rsidRPr="00C31D2A">
        <w:rPr>
          <w:rFonts w:ascii="Times New Roman" w:hAnsi="Times New Roman" w:cs="Times New Roman"/>
          <w:sz w:val="24"/>
          <w:szCs w:val="24"/>
        </w:rPr>
        <w:t>Prev</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Scene</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Next</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Scene</w:t>
      </w:r>
      <w:proofErr w:type="spellEnd"/>
      <w:r w:rsidRPr="00C31D2A">
        <w:rPr>
          <w:rFonts w:ascii="Times New Roman" w:hAnsi="Times New Roman" w:cs="Times New Roman"/>
          <w:sz w:val="24"/>
          <w:szCs w:val="24"/>
        </w:rPr>
        <w:t xml:space="preserve"> (Предыдущая сцена, Следующая сцена) или кнопками выбора месяца и года съемки. Порядок поиска может быть таким, выставите последний возможный год и месяц и нажимайте </w:t>
      </w:r>
      <w:proofErr w:type="spellStart"/>
      <w:r w:rsidRPr="00C31D2A">
        <w:rPr>
          <w:rFonts w:ascii="Times New Roman" w:hAnsi="Times New Roman" w:cs="Times New Roman"/>
          <w:sz w:val="24"/>
          <w:szCs w:val="24"/>
        </w:rPr>
        <w:t>Prev</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Scene</w:t>
      </w:r>
      <w:proofErr w:type="spellEnd"/>
      <w:r w:rsidRPr="00C31D2A">
        <w:rPr>
          <w:rFonts w:ascii="Times New Roman" w:hAnsi="Times New Roman" w:cs="Times New Roman"/>
          <w:sz w:val="24"/>
          <w:szCs w:val="24"/>
        </w:rPr>
        <w:t xml:space="preserve"> для просмотра всех доступных сцен в этой коллекции</w:t>
      </w:r>
      <w:r w:rsidR="000450E9">
        <w:rPr>
          <w:rFonts w:ascii="Times New Roman" w:hAnsi="Times New Roman" w:cs="Times New Roman"/>
          <w:sz w:val="24"/>
          <w:szCs w:val="24"/>
        </w:rPr>
        <w:t xml:space="preserve"> (рис. 23)</w:t>
      </w:r>
      <w:r w:rsidRPr="00C31D2A">
        <w:rPr>
          <w:rFonts w:ascii="Times New Roman" w:hAnsi="Times New Roman" w:cs="Times New Roman"/>
          <w:sz w:val="24"/>
          <w:szCs w:val="24"/>
        </w:rPr>
        <w:t>. Если в одной коллекции ничего подходящего не нашлось, попробуйте сменить ее на другую.</w:t>
      </w:r>
    </w:p>
    <w:p w:rsidR="00595679" w:rsidRPr="00C31D2A" w:rsidRDefault="00595679" w:rsidP="00595679">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 </w:t>
      </w:r>
    </w:p>
    <w:p w:rsidR="00595679" w:rsidRDefault="00595679" w:rsidP="00595679">
      <w:pPr>
        <w:pStyle w:val="aa"/>
        <w:jc w:val="center"/>
        <w:rPr>
          <w:rFonts w:ascii="Times New Roman" w:hAnsi="Times New Roman" w:cs="Times New Roman"/>
          <w:sz w:val="24"/>
          <w:szCs w:val="24"/>
        </w:rPr>
      </w:pPr>
      <w:r w:rsidRPr="00C31D2A">
        <w:rPr>
          <w:noProof/>
          <w:lang w:eastAsia="ru-RU"/>
        </w:rPr>
        <w:drawing>
          <wp:inline distT="0" distB="0" distL="0" distR="0" wp14:anchorId="4B4CCA7A" wp14:editId="5C008090">
            <wp:extent cx="2276475" cy="52387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276475" cy="523875"/>
                    </a:xfrm>
                    <a:prstGeom prst="rect">
                      <a:avLst/>
                    </a:prstGeom>
                  </pic:spPr>
                </pic:pic>
              </a:graphicData>
            </a:graphic>
          </wp:inline>
        </w:drawing>
      </w:r>
    </w:p>
    <w:p w:rsidR="00360809" w:rsidRPr="00C31D2A" w:rsidRDefault="00360809" w:rsidP="00595679">
      <w:pPr>
        <w:pStyle w:val="aa"/>
        <w:jc w:val="center"/>
        <w:rPr>
          <w:rFonts w:ascii="Times New Roman" w:hAnsi="Times New Roman" w:cs="Times New Roman"/>
          <w:sz w:val="24"/>
          <w:szCs w:val="24"/>
        </w:rPr>
      </w:pPr>
      <w:r>
        <w:rPr>
          <w:rFonts w:ascii="Times New Roman" w:hAnsi="Times New Roman" w:cs="Times New Roman"/>
          <w:sz w:val="24"/>
          <w:szCs w:val="24"/>
        </w:rPr>
        <w:t>Рис. 2</w:t>
      </w:r>
      <w:r w:rsidR="000450E9">
        <w:rPr>
          <w:rFonts w:ascii="Times New Roman" w:hAnsi="Times New Roman" w:cs="Times New Roman"/>
          <w:sz w:val="24"/>
          <w:szCs w:val="24"/>
        </w:rPr>
        <w:t>3</w:t>
      </w:r>
      <w:r>
        <w:rPr>
          <w:rFonts w:ascii="Times New Roman" w:hAnsi="Times New Roman" w:cs="Times New Roman"/>
          <w:sz w:val="24"/>
          <w:szCs w:val="24"/>
        </w:rPr>
        <w:t xml:space="preserve"> Выбор сцены для заказа</w:t>
      </w:r>
    </w:p>
    <w:p w:rsidR="00595679" w:rsidRPr="00C31D2A" w:rsidRDefault="00595679" w:rsidP="00595679">
      <w:pPr>
        <w:pStyle w:val="aa"/>
        <w:jc w:val="both"/>
        <w:rPr>
          <w:rFonts w:ascii="Times New Roman" w:hAnsi="Times New Roman" w:cs="Times New Roman"/>
          <w:sz w:val="24"/>
          <w:szCs w:val="24"/>
        </w:rPr>
      </w:pPr>
    </w:p>
    <w:p w:rsidR="00595679" w:rsidRPr="00C31D2A" w:rsidRDefault="00595679" w:rsidP="000450E9">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Если снимок подходит, то нужно его выбрать и в контекстном меню нажать </w:t>
      </w:r>
      <w:proofErr w:type="spellStart"/>
      <w:r w:rsidRPr="00C31D2A">
        <w:rPr>
          <w:rFonts w:ascii="Times New Roman" w:hAnsi="Times New Roman" w:cs="Times New Roman"/>
          <w:sz w:val="24"/>
          <w:szCs w:val="24"/>
        </w:rPr>
        <w:t>Add</w:t>
      </w:r>
      <w:proofErr w:type="spellEnd"/>
      <w:r w:rsidRPr="00C31D2A">
        <w:rPr>
          <w:rFonts w:ascii="Times New Roman" w:hAnsi="Times New Roman" w:cs="Times New Roman"/>
          <w:sz w:val="24"/>
          <w:szCs w:val="24"/>
        </w:rPr>
        <w:t xml:space="preserve">. Снимок добавится в список и кнопка </w:t>
      </w:r>
      <w:proofErr w:type="spellStart"/>
      <w:r w:rsidRPr="00C31D2A">
        <w:rPr>
          <w:rFonts w:ascii="Times New Roman" w:hAnsi="Times New Roman" w:cs="Times New Roman"/>
          <w:sz w:val="24"/>
          <w:szCs w:val="24"/>
        </w:rPr>
        <w:t>Send</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to</w:t>
      </w:r>
      <w:proofErr w:type="spellEnd"/>
      <w:r w:rsidRPr="00C31D2A">
        <w:rPr>
          <w:rFonts w:ascii="Times New Roman" w:hAnsi="Times New Roman" w:cs="Times New Roman"/>
          <w:sz w:val="24"/>
          <w:szCs w:val="24"/>
        </w:rPr>
        <w:t xml:space="preserve"> </w:t>
      </w:r>
      <w:proofErr w:type="spellStart"/>
      <w:r w:rsidRPr="00C31D2A">
        <w:rPr>
          <w:rFonts w:ascii="Times New Roman" w:hAnsi="Times New Roman" w:cs="Times New Roman"/>
          <w:sz w:val="24"/>
          <w:szCs w:val="24"/>
        </w:rPr>
        <w:t>Cart</w:t>
      </w:r>
      <w:proofErr w:type="spellEnd"/>
      <w:r w:rsidRPr="00C31D2A">
        <w:rPr>
          <w:rFonts w:ascii="Times New Roman" w:hAnsi="Times New Roman" w:cs="Times New Roman"/>
          <w:sz w:val="24"/>
          <w:szCs w:val="24"/>
        </w:rPr>
        <w:t xml:space="preserve"> станет активной</w:t>
      </w:r>
      <w:r w:rsidR="000450E9">
        <w:rPr>
          <w:rFonts w:ascii="Times New Roman" w:hAnsi="Times New Roman" w:cs="Times New Roman"/>
          <w:sz w:val="24"/>
          <w:szCs w:val="24"/>
        </w:rPr>
        <w:t xml:space="preserve"> (рис. 24)</w:t>
      </w:r>
      <w:r w:rsidRPr="00C31D2A">
        <w:rPr>
          <w:rFonts w:ascii="Times New Roman" w:hAnsi="Times New Roman" w:cs="Times New Roman"/>
          <w:sz w:val="24"/>
          <w:szCs w:val="24"/>
        </w:rPr>
        <w:t xml:space="preserve">. </w:t>
      </w:r>
      <w:r w:rsidR="000450E9" w:rsidRPr="00C31D2A">
        <w:rPr>
          <w:rFonts w:ascii="Times New Roman" w:hAnsi="Times New Roman" w:cs="Times New Roman"/>
          <w:sz w:val="24"/>
          <w:szCs w:val="24"/>
        </w:rPr>
        <w:t>В корзину можно добавить несколько снимков.</w:t>
      </w:r>
    </w:p>
    <w:p w:rsidR="00595679" w:rsidRPr="00C31D2A" w:rsidRDefault="00595679" w:rsidP="00595679">
      <w:pPr>
        <w:pStyle w:val="aa"/>
        <w:jc w:val="both"/>
        <w:rPr>
          <w:rFonts w:ascii="Times New Roman" w:hAnsi="Times New Roman" w:cs="Times New Roman"/>
          <w:sz w:val="24"/>
          <w:szCs w:val="24"/>
        </w:rPr>
      </w:pPr>
    </w:p>
    <w:p w:rsidR="00595679" w:rsidRDefault="00595679" w:rsidP="00595679">
      <w:pPr>
        <w:pStyle w:val="aa"/>
        <w:jc w:val="center"/>
        <w:rPr>
          <w:rFonts w:ascii="Times New Roman" w:hAnsi="Times New Roman" w:cs="Times New Roman"/>
          <w:sz w:val="24"/>
          <w:szCs w:val="24"/>
        </w:rPr>
      </w:pPr>
      <w:r w:rsidRPr="00C31D2A">
        <w:rPr>
          <w:noProof/>
          <w:lang w:eastAsia="ru-RU"/>
        </w:rPr>
        <w:drawing>
          <wp:inline distT="0" distB="0" distL="0" distR="0" wp14:anchorId="21533F76" wp14:editId="11B663EB">
            <wp:extent cx="2276475" cy="10287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276475" cy="1028700"/>
                    </a:xfrm>
                    <a:prstGeom prst="rect">
                      <a:avLst/>
                    </a:prstGeom>
                  </pic:spPr>
                </pic:pic>
              </a:graphicData>
            </a:graphic>
          </wp:inline>
        </w:drawing>
      </w:r>
    </w:p>
    <w:p w:rsidR="00360809" w:rsidRPr="00C31D2A" w:rsidRDefault="00360809" w:rsidP="00595679">
      <w:pPr>
        <w:pStyle w:val="aa"/>
        <w:jc w:val="center"/>
        <w:rPr>
          <w:rFonts w:ascii="Times New Roman" w:hAnsi="Times New Roman" w:cs="Times New Roman"/>
          <w:sz w:val="24"/>
          <w:szCs w:val="24"/>
        </w:rPr>
      </w:pPr>
      <w:r>
        <w:rPr>
          <w:rFonts w:ascii="Times New Roman" w:hAnsi="Times New Roman" w:cs="Times New Roman"/>
          <w:sz w:val="24"/>
          <w:szCs w:val="24"/>
        </w:rPr>
        <w:t>Рис. 2</w:t>
      </w:r>
      <w:r w:rsidR="000450E9">
        <w:rPr>
          <w:rFonts w:ascii="Times New Roman" w:hAnsi="Times New Roman" w:cs="Times New Roman"/>
          <w:sz w:val="24"/>
          <w:szCs w:val="24"/>
        </w:rPr>
        <w:t>4</w:t>
      </w:r>
      <w:r>
        <w:rPr>
          <w:rFonts w:ascii="Times New Roman" w:hAnsi="Times New Roman" w:cs="Times New Roman"/>
          <w:sz w:val="24"/>
          <w:szCs w:val="24"/>
        </w:rPr>
        <w:t xml:space="preserve"> Меню выбора съёмки</w:t>
      </w:r>
    </w:p>
    <w:p w:rsidR="00595679" w:rsidRPr="00C31D2A" w:rsidRDefault="00595679" w:rsidP="00595679">
      <w:pPr>
        <w:pStyle w:val="aa"/>
        <w:jc w:val="both"/>
        <w:rPr>
          <w:rFonts w:ascii="Times New Roman" w:hAnsi="Times New Roman" w:cs="Times New Roman"/>
          <w:sz w:val="24"/>
          <w:szCs w:val="24"/>
        </w:rPr>
      </w:pPr>
    </w:p>
    <w:p w:rsidR="0056362F" w:rsidRPr="00C31D2A" w:rsidRDefault="00910C0C" w:rsidP="0056362F">
      <w:pPr>
        <w:pStyle w:val="aa"/>
        <w:jc w:val="both"/>
        <w:rPr>
          <w:rFonts w:ascii="Times New Roman" w:hAnsi="Times New Roman" w:cs="Times New Roman"/>
          <w:sz w:val="24"/>
          <w:szCs w:val="24"/>
        </w:rPr>
      </w:pPr>
      <w:r>
        <w:rPr>
          <w:rFonts w:ascii="Times New Roman" w:hAnsi="Times New Roman" w:cs="Times New Roman"/>
          <w:b/>
          <w:sz w:val="24"/>
          <w:szCs w:val="24"/>
        </w:rPr>
        <w:t>Шаг 5</w:t>
      </w:r>
      <w:r w:rsidRPr="00D50B0D">
        <w:rPr>
          <w:rFonts w:ascii="Times New Roman" w:hAnsi="Times New Roman" w:cs="Times New Roman"/>
          <w:b/>
          <w:sz w:val="24"/>
          <w:szCs w:val="24"/>
        </w:rPr>
        <w:t>.</w:t>
      </w:r>
      <w:r w:rsidR="000450E9">
        <w:rPr>
          <w:rFonts w:ascii="Times New Roman" w:hAnsi="Times New Roman" w:cs="Times New Roman"/>
          <w:b/>
          <w:sz w:val="24"/>
          <w:szCs w:val="24"/>
        </w:rPr>
        <w:t xml:space="preserve"> </w:t>
      </w:r>
      <w:r w:rsidR="0056362F" w:rsidRPr="00C31D2A">
        <w:rPr>
          <w:rFonts w:ascii="Times New Roman" w:hAnsi="Times New Roman" w:cs="Times New Roman"/>
          <w:sz w:val="24"/>
          <w:szCs w:val="24"/>
        </w:rPr>
        <w:t xml:space="preserve">После того как снимки набраны, нажимаем </w:t>
      </w:r>
      <w:proofErr w:type="spellStart"/>
      <w:r w:rsidR="0056362F" w:rsidRPr="00C31D2A">
        <w:rPr>
          <w:rFonts w:ascii="Times New Roman" w:hAnsi="Times New Roman" w:cs="Times New Roman"/>
          <w:sz w:val="24"/>
          <w:szCs w:val="24"/>
        </w:rPr>
        <w:t>Send</w:t>
      </w:r>
      <w:proofErr w:type="spellEnd"/>
      <w:r w:rsidR="0056362F" w:rsidRPr="00C31D2A">
        <w:rPr>
          <w:rFonts w:ascii="Times New Roman" w:hAnsi="Times New Roman" w:cs="Times New Roman"/>
          <w:sz w:val="24"/>
          <w:szCs w:val="24"/>
        </w:rPr>
        <w:t xml:space="preserve"> </w:t>
      </w:r>
      <w:proofErr w:type="spellStart"/>
      <w:r w:rsidR="0056362F" w:rsidRPr="00C31D2A">
        <w:rPr>
          <w:rFonts w:ascii="Times New Roman" w:hAnsi="Times New Roman" w:cs="Times New Roman"/>
          <w:sz w:val="24"/>
          <w:szCs w:val="24"/>
        </w:rPr>
        <w:t>to</w:t>
      </w:r>
      <w:proofErr w:type="spellEnd"/>
      <w:r w:rsidR="0056362F" w:rsidRPr="00C31D2A">
        <w:rPr>
          <w:rFonts w:ascii="Times New Roman" w:hAnsi="Times New Roman" w:cs="Times New Roman"/>
          <w:sz w:val="24"/>
          <w:szCs w:val="24"/>
        </w:rPr>
        <w:t xml:space="preserve"> </w:t>
      </w:r>
      <w:proofErr w:type="spellStart"/>
      <w:r w:rsidR="0056362F" w:rsidRPr="00C31D2A">
        <w:rPr>
          <w:rFonts w:ascii="Times New Roman" w:hAnsi="Times New Roman" w:cs="Times New Roman"/>
          <w:sz w:val="24"/>
          <w:szCs w:val="24"/>
        </w:rPr>
        <w:t>Cart</w:t>
      </w:r>
      <w:proofErr w:type="spellEnd"/>
      <w:r w:rsidR="0056362F" w:rsidRPr="00C31D2A">
        <w:rPr>
          <w:rFonts w:ascii="Times New Roman" w:hAnsi="Times New Roman" w:cs="Times New Roman"/>
          <w:sz w:val="24"/>
          <w:szCs w:val="24"/>
        </w:rPr>
        <w:t xml:space="preserve"> (Отправить в корзину) и вводим имя и пароль полученные на шаге </w:t>
      </w:r>
      <w:r w:rsidR="000450E9">
        <w:rPr>
          <w:rFonts w:ascii="Times New Roman" w:hAnsi="Times New Roman" w:cs="Times New Roman"/>
          <w:sz w:val="24"/>
          <w:szCs w:val="24"/>
        </w:rPr>
        <w:t>1</w:t>
      </w:r>
      <w:r w:rsidR="0056362F" w:rsidRPr="00C31D2A">
        <w:rPr>
          <w:rFonts w:ascii="Times New Roman" w:hAnsi="Times New Roman" w:cs="Times New Roman"/>
          <w:sz w:val="24"/>
          <w:szCs w:val="24"/>
        </w:rPr>
        <w:t xml:space="preserve"> при регистрации в </w:t>
      </w:r>
      <w:proofErr w:type="spellStart"/>
      <w:r w:rsidR="0056362F" w:rsidRPr="00C31D2A">
        <w:rPr>
          <w:rFonts w:ascii="Times New Roman" w:hAnsi="Times New Roman" w:cs="Times New Roman"/>
          <w:sz w:val="24"/>
          <w:szCs w:val="24"/>
        </w:rPr>
        <w:t>EarthExplorer</w:t>
      </w:r>
      <w:proofErr w:type="spellEnd"/>
      <w:r w:rsidR="0056362F" w:rsidRPr="00C31D2A">
        <w:rPr>
          <w:rFonts w:ascii="Times New Roman" w:hAnsi="Times New Roman" w:cs="Times New Roman"/>
          <w:sz w:val="24"/>
          <w:szCs w:val="24"/>
        </w:rPr>
        <w:t>.</w:t>
      </w:r>
    </w:p>
    <w:p w:rsidR="0056362F" w:rsidRPr="00C31D2A" w:rsidRDefault="0056362F" w:rsidP="0056362F">
      <w:pPr>
        <w:pStyle w:val="aa"/>
        <w:jc w:val="both"/>
        <w:rPr>
          <w:rFonts w:ascii="Times New Roman" w:hAnsi="Times New Roman" w:cs="Times New Roman"/>
          <w:sz w:val="24"/>
          <w:szCs w:val="24"/>
        </w:rPr>
      </w:pPr>
    </w:p>
    <w:p w:rsidR="0056362F" w:rsidRPr="00C31D2A" w:rsidRDefault="0056362F" w:rsidP="0056362F">
      <w:pPr>
        <w:pStyle w:val="aa"/>
        <w:jc w:val="both"/>
        <w:rPr>
          <w:rFonts w:ascii="Times New Roman" w:hAnsi="Times New Roman" w:cs="Times New Roman"/>
          <w:sz w:val="24"/>
          <w:szCs w:val="24"/>
        </w:rPr>
      </w:pPr>
      <w:r w:rsidRPr="00C31D2A">
        <w:rPr>
          <w:rFonts w:ascii="Times New Roman" w:hAnsi="Times New Roman" w:cs="Times New Roman"/>
          <w:sz w:val="24"/>
          <w:szCs w:val="24"/>
        </w:rPr>
        <w:t>Далее возможны два варианта:</w:t>
      </w:r>
    </w:p>
    <w:p w:rsidR="0056362F" w:rsidRPr="00C31D2A" w:rsidRDefault="0056362F" w:rsidP="0056362F">
      <w:pPr>
        <w:pStyle w:val="aa"/>
        <w:jc w:val="both"/>
        <w:rPr>
          <w:rFonts w:ascii="Times New Roman" w:hAnsi="Times New Roman" w:cs="Times New Roman"/>
          <w:sz w:val="24"/>
          <w:szCs w:val="24"/>
        </w:rPr>
      </w:pPr>
    </w:p>
    <w:p w:rsidR="0056362F" w:rsidRPr="00C31D2A" w:rsidRDefault="0056362F" w:rsidP="0056362F">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1. Сцена уже готова к закачке. Если это так, то ее можно скачать сразу после входа в </w:t>
      </w:r>
      <w:proofErr w:type="spellStart"/>
      <w:r w:rsidRPr="00C31D2A">
        <w:rPr>
          <w:rFonts w:ascii="Times New Roman" w:hAnsi="Times New Roman" w:cs="Times New Roman"/>
          <w:sz w:val="24"/>
          <w:szCs w:val="24"/>
        </w:rPr>
        <w:t>EarthExplorer</w:t>
      </w:r>
      <w:proofErr w:type="spellEnd"/>
      <w:r w:rsidRPr="00C31D2A">
        <w:rPr>
          <w:rFonts w:ascii="Times New Roman" w:hAnsi="Times New Roman" w:cs="Times New Roman"/>
          <w:sz w:val="24"/>
          <w:szCs w:val="24"/>
        </w:rPr>
        <w:t>:</w:t>
      </w:r>
    </w:p>
    <w:p w:rsidR="0056362F" w:rsidRPr="00C31D2A" w:rsidRDefault="0056362F" w:rsidP="0056362F">
      <w:pPr>
        <w:pStyle w:val="aa"/>
        <w:jc w:val="both"/>
        <w:rPr>
          <w:rFonts w:ascii="Times New Roman" w:hAnsi="Times New Roman" w:cs="Times New Roman"/>
          <w:sz w:val="24"/>
          <w:szCs w:val="24"/>
        </w:rPr>
      </w:pPr>
    </w:p>
    <w:p w:rsidR="0056362F" w:rsidRPr="00C31D2A" w:rsidRDefault="0056362F" w:rsidP="0056362F">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 Нажимаем кнопку загрузить (слева от красного креста - удалить из заказа) и выбираем формат скачивания </w:t>
      </w:r>
      <w:proofErr w:type="spellStart"/>
      <w:r w:rsidRPr="00C31D2A">
        <w:rPr>
          <w:rFonts w:ascii="Times New Roman" w:hAnsi="Times New Roman" w:cs="Times New Roman"/>
          <w:sz w:val="24"/>
          <w:szCs w:val="24"/>
        </w:rPr>
        <w:t>Level</w:t>
      </w:r>
      <w:proofErr w:type="spellEnd"/>
      <w:r w:rsidRPr="00C31D2A">
        <w:rPr>
          <w:rFonts w:ascii="Times New Roman" w:hAnsi="Times New Roman" w:cs="Times New Roman"/>
          <w:sz w:val="24"/>
          <w:szCs w:val="24"/>
        </w:rPr>
        <w:t xml:space="preserve"> 1 </w:t>
      </w:r>
      <w:proofErr w:type="spellStart"/>
      <w:r w:rsidRPr="00C31D2A">
        <w:rPr>
          <w:rFonts w:ascii="Times New Roman" w:hAnsi="Times New Roman" w:cs="Times New Roman"/>
          <w:sz w:val="24"/>
          <w:szCs w:val="24"/>
        </w:rPr>
        <w:t>Product</w:t>
      </w:r>
      <w:proofErr w:type="spellEnd"/>
      <w:r w:rsidR="0045012C">
        <w:rPr>
          <w:rFonts w:ascii="Times New Roman" w:hAnsi="Times New Roman" w:cs="Times New Roman"/>
          <w:sz w:val="24"/>
          <w:szCs w:val="24"/>
        </w:rPr>
        <w:t xml:space="preserve"> (рис. 25,26)</w:t>
      </w:r>
      <w:r w:rsidRPr="00C31D2A">
        <w:rPr>
          <w:rFonts w:ascii="Times New Roman" w:hAnsi="Times New Roman" w:cs="Times New Roman"/>
          <w:sz w:val="24"/>
          <w:szCs w:val="24"/>
        </w:rPr>
        <w:t>:</w:t>
      </w:r>
    </w:p>
    <w:p w:rsidR="0056362F" w:rsidRPr="00C31D2A" w:rsidRDefault="0056362F" w:rsidP="0056362F">
      <w:pPr>
        <w:pStyle w:val="aa"/>
        <w:jc w:val="both"/>
        <w:rPr>
          <w:rFonts w:ascii="Times New Roman" w:hAnsi="Times New Roman" w:cs="Times New Roman"/>
          <w:sz w:val="24"/>
          <w:szCs w:val="24"/>
        </w:rPr>
      </w:pPr>
    </w:p>
    <w:p w:rsidR="0056362F" w:rsidRDefault="0056362F" w:rsidP="0056362F">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281FA183" wp14:editId="6083F4AE">
            <wp:extent cx="4713817" cy="20478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52410" t="18804" b="44444"/>
                    <a:stretch/>
                  </pic:blipFill>
                  <pic:spPr bwMode="auto">
                    <a:xfrm>
                      <a:off x="0" y="0"/>
                      <a:ext cx="4713038" cy="2047537"/>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C31D2A" w:rsidRDefault="00360809" w:rsidP="0056362F">
      <w:pPr>
        <w:pStyle w:val="aa"/>
        <w:jc w:val="center"/>
        <w:rPr>
          <w:rFonts w:ascii="Times New Roman" w:hAnsi="Times New Roman" w:cs="Times New Roman"/>
          <w:sz w:val="24"/>
          <w:szCs w:val="24"/>
        </w:rPr>
      </w:pPr>
      <w:r>
        <w:rPr>
          <w:rFonts w:ascii="Times New Roman" w:hAnsi="Times New Roman" w:cs="Times New Roman"/>
          <w:sz w:val="24"/>
          <w:szCs w:val="24"/>
        </w:rPr>
        <w:t>Рис. 2</w:t>
      </w:r>
      <w:r w:rsidR="0045012C">
        <w:rPr>
          <w:rFonts w:ascii="Times New Roman" w:hAnsi="Times New Roman" w:cs="Times New Roman"/>
          <w:sz w:val="24"/>
          <w:szCs w:val="24"/>
        </w:rPr>
        <w:t>5</w:t>
      </w:r>
      <w:r>
        <w:rPr>
          <w:rFonts w:ascii="Times New Roman" w:hAnsi="Times New Roman" w:cs="Times New Roman"/>
          <w:sz w:val="24"/>
          <w:szCs w:val="24"/>
        </w:rPr>
        <w:t xml:space="preserve"> Общая информация о заказе</w:t>
      </w:r>
    </w:p>
    <w:p w:rsidR="0056362F" w:rsidRDefault="0056362F" w:rsidP="0056362F">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18995B9D" wp14:editId="4E5C520E">
            <wp:extent cx="4719205" cy="1190625"/>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532" t="17664" r="32532" b="66666"/>
                    <a:stretch/>
                  </pic:blipFill>
                  <pic:spPr bwMode="auto">
                    <a:xfrm>
                      <a:off x="0" y="0"/>
                      <a:ext cx="4716685" cy="1189989"/>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C31D2A" w:rsidRDefault="00360809" w:rsidP="00360809">
      <w:pPr>
        <w:pStyle w:val="aa"/>
        <w:jc w:val="center"/>
        <w:rPr>
          <w:rFonts w:ascii="Times New Roman" w:hAnsi="Times New Roman" w:cs="Times New Roman"/>
          <w:sz w:val="24"/>
          <w:szCs w:val="24"/>
        </w:rPr>
      </w:pPr>
      <w:r>
        <w:rPr>
          <w:rFonts w:ascii="Times New Roman" w:hAnsi="Times New Roman" w:cs="Times New Roman"/>
          <w:sz w:val="24"/>
          <w:szCs w:val="24"/>
        </w:rPr>
        <w:t>Рис. 2</w:t>
      </w:r>
      <w:r w:rsidR="0045012C">
        <w:rPr>
          <w:rFonts w:ascii="Times New Roman" w:hAnsi="Times New Roman" w:cs="Times New Roman"/>
          <w:sz w:val="24"/>
          <w:szCs w:val="24"/>
        </w:rPr>
        <w:t>6</w:t>
      </w:r>
      <w:r>
        <w:rPr>
          <w:rFonts w:ascii="Times New Roman" w:hAnsi="Times New Roman" w:cs="Times New Roman"/>
          <w:sz w:val="24"/>
          <w:szCs w:val="24"/>
        </w:rPr>
        <w:t xml:space="preserve"> Выбор файлов для скачивания</w:t>
      </w:r>
    </w:p>
    <w:p w:rsidR="00360809" w:rsidRPr="00C31D2A" w:rsidRDefault="00360809" w:rsidP="0056362F">
      <w:pPr>
        <w:pStyle w:val="aa"/>
        <w:jc w:val="center"/>
        <w:rPr>
          <w:rFonts w:ascii="Times New Roman" w:hAnsi="Times New Roman" w:cs="Times New Roman"/>
          <w:sz w:val="24"/>
          <w:szCs w:val="24"/>
        </w:rPr>
      </w:pPr>
    </w:p>
    <w:p w:rsidR="0056362F" w:rsidRPr="00C31D2A" w:rsidRDefault="0056362F" w:rsidP="0056362F">
      <w:pPr>
        <w:pStyle w:val="aa"/>
        <w:jc w:val="both"/>
        <w:rPr>
          <w:rFonts w:ascii="Times New Roman" w:hAnsi="Times New Roman" w:cs="Times New Roman"/>
          <w:sz w:val="24"/>
          <w:szCs w:val="24"/>
        </w:rPr>
      </w:pPr>
      <w:r w:rsidRPr="00C31D2A">
        <w:rPr>
          <w:rFonts w:ascii="Times New Roman" w:hAnsi="Times New Roman" w:cs="Times New Roman"/>
          <w:sz w:val="24"/>
          <w:szCs w:val="24"/>
        </w:rPr>
        <w:t>2. Если сцены в архиве в скачиваемом виде пока нет, её нужно заказать.</w:t>
      </w:r>
    </w:p>
    <w:p w:rsidR="0056362F" w:rsidRDefault="0056362F" w:rsidP="0056362F">
      <w:pPr>
        <w:pStyle w:val="aa"/>
        <w:jc w:val="both"/>
        <w:rPr>
          <w:rFonts w:ascii="Times New Roman" w:hAnsi="Times New Roman" w:cs="Times New Roman"/>
          <w:sz w:val="24"/>
          <w:szCs w:val="24"/>
        </w:rPr>
      </w:pPr>
      <w:r w:rsidRPr="00C31D2A">
        <w:rPr>
          <w:noProof/>
          <w:lang w:eastAsia="ru-RU"/>
        </w:rPr>
        <w:drawing>
          <wp:inline distT="0" distB="0" distL="0" distR="0" wp14:anchorId="377A92E4" wp14:editId="7461FDA8">
            <wp:extent cx="6152515" cy="1703705"/>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52515" cy="1703705"/>
                    </a:xfrm>
                    <a:prstGeom prst="rect">
                      <a:avLst/>
                    </a:prstGeom>
                  </pic:spPr>
                </pic:pic>
              </a:graphicData>
            </a:graphic>
          </wp:inline>
        </w:drawing>
      </w:r>
    </w:p>
    <w:p w:rsidR="00360809" w:rsidRPr="00C31D2A" w:rsidRDefault="00360809" w:rsidP="00360809">
      <w:pPr>
        <w:pStyle w:val="aa"/>
        <w:jc w:val="center"/>
        <w:rPr>
          <w:rFonts w:ascii="Times New Roman" w:hAnsi="Times New Roman" w:cs="Times New Roman"/>
          <w:sz w:val="24"/>
          <w:szCs w:val="24"/>
        </w:rPr>
      </w:pPr>
      <w:r>
        <w:rPr>
          <w:rFonts w:ascii="Times New Roman" w:hAnsi="Times New Roman" w:cs="Times New Roman"/>
          <w:sz w:val="24"/>
          <w:szCs w:val="24"/>
        </w:rPr>
        <w:t>Рис. 2</w:t>
      </w:r>
      <w:r w:rsidR="0045012C">
        <w:rPr>
          <w:rFonts w:ascii="Times New Roman" w:hAnsi="Times New Roman" w:cs="Times New Roman"/>
          <w:sz w:val="24"/>
          <w:szCs w:val="24"/>
        </w:rPr>
        <w:t>7</w:t>
      </w:r>
      <w:r>
        <w:rPr>
          <w:rFonts w:ascii="Times New Roman" w:hAnsi="Times New Roman" w:cs="Times New Roman"/>
          <w:sz w:val="24"/>
          <w:szCs w:val="24"/>
        </w:rPr>
        <w:t xml:space="preserve"> Меню заказа съёмки</w:t>
      </w:r>
    </w:p>
    <w:p w:rsidR="00360809" w:rsidRPr="00C31D2A" w:rsidRDefault="00360809" w:rsidP="0056362F">
      <w:pPr>
        <w:pStyle w:val="aa"/>
        <w:jc w:val="both"/>
        <w:rPr>
          <w:rFonts w:ascii="Times New Roman" w:hAnsi="Times New Roman" w:cs="Times New Roman"/>
          <w:sz w:val="24"/>
          <w:szCs w:val="24"/>
        </w:rPr>
      </w:pPr>
    </w:p>
    <w:p w:rsidR="00595679" w:rsidRPr="00C31D2A" w:rsidRDefault="0056362F" w:rsidP="0045012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Выбор сцены в этом случае будет </w:t>
      </w:r>
      <w:r w:rsidR="00240432">
        <w:rPr>
          <w:rFonts w:ascii="Times New Roman" w:hAnsi="Times New Roman" w:cs="Times New Roman"/>
          <w:sz w:val="24"/>
          <w:szCs w:val="24"/>
        </w:rPr>
        <w:t>выглядеть</w:t>
      </w:r>
      <w:r w:rsidR="00240432" w:rsidRPr="00240432">
        <w:rPr>
          <w:rFonts w:ascii="Times New Roman" w:hAnsi="Times New Roman" w:cs="Times New Roman"/>
          <w:sz w:val="24"/>
          <w:szCs w:val="24"/>
        </w:rPr>
        <w:t xml:space="preserve"> </w:t>
      </w:r>
      <w:r w:rsidRPr="00C31D2A">
        <w:rPr>
          <w:rFonts w:ascii="Times New Roman" w:hAnsi="Times New Roman" w:cs="Times New Roman"/>
          <w:sz w:val="24"/>
          <w:szCs w:val="24"/>
        </w:rPr>
        <w:t>так</w:t>
      </w:r>
      <w:r w:rsidR="00240432">
        <w:rPr>
          <w:rFonts w:ascii="Times New Roman" w:hAnsi="Times New Roman" w:cs="Times New Roman"/>
          <w:sz w:val="24"/>
          <w:szCs w:val="24"/>
        </w:rPr>
        <w:t>,</w:t>
      </w:r>
      <w:r w:rsidRPr="00C31D2A">
        <w:rPr>
          <w:rFonts w:ascii="Times New Roman" w:hAnsi="Times New Roman" w:cs="Times New Roman"/>
          <w:sz w:val="24"/>
          <w:szCs w:val="24"/>
        </w:rPr>
        <w:t xml:space="preserve"> как показано вы</w:t>
      </w:r>
      <w:r w:rsidR="0045012C">
        <w:rPr>
          <w:rFonts w:ascii="Times New Roman" w:hAnsi="Times New Roman" w:cs="Times New Roman"/>
          <w:sz w:val="24"/>
          <w:szCs w:val="24"/>
        </w:rPr>
        <w:t xml:space="preserve">ше. Нужно нажать </w:t>
      </w:r>
      <w:proofErr w:type="spellStart"/>
      <w:r w:rsidR="0045012C">
        <w:rPr>
          <w:rFonts w:ascii="Times New Roman" w:hAnsi="Times New Roman" w:cs="Times New Roman"/>
          <w:sz w:val="24"/>
          <w:szCs w:val="24"/>
        </w:rPr>
        <w:t>Submit</w:t>
      </w:r>
      <w:proofErr w:type="spellEnd"/>
      <w:r w:rsidR="0045012C">
        <w:rPr>
          <w:rFonts w:ascii="Times New Roman" w:hAnsi="Times New Roman" w:cs="Times New Roman"/>
          <w:sz w:val="24"/>
          <w:szCs w:val="24"/>
        </w:rPr>
        <w:t xml:space="preserve"> </w:t>
      </w:r>
      <w:proofErr w:type="spellStart"/>
      <w:r w:rsidR="0045012C">
        <w:rPr>
          <w:rFonts w:ascii="Times New Roman" w:hAnsi="Times New Roman" w:cs="Times New Roman"/>
          <w:sz w:val="24"/>
          <w:szCs w:val="24"/>
        </w:rPr>
        <w:t>Order</w:t>
      </w:r>
      <w:proofErr w:type="spellEnd"/>
      <w:r w:rsidR="0045012C">
        <w:rPr>
          <w:rFonts w:ascii="Times New Roman" w:hAnsi="Times New Roman" w:cs="Times New Roman"/>
          <w:sz w:val="24"/>
          <w:szCs w:val="24"/>
        </w:rPr>
        <w:t xml:space="preserve"> (рис. 27).  </w:t>
      </w:r>
      <w:r w:rsidRPr="00C31D2A">
        <w:rPr>
          <w:rFonts w:ascii="Times New Roman" w:hAnsi="Times New Roman" w:cs="Times New Roman"/>
          <w:sz w:val="24"/>
          <w:szCs w:val="24"/>
        </w:rPr>
        <w:t>Через некоторое время от USGS/EROS должно поступить 2 e-</w:t>
      </w:r>
      <w:proofErr w:type="spellStart"/>
      <w:r w:rsidRPr="00C31D2A">
        <w:rPr>
          <w:rFonts w:ascii="Times New Roman" w:hAnsi="Times New Roman" w:cs="Times New Roman"/>
          <w:sz w:val="24"/>
          <w:szCs w:val="24"/>
        </w:rPr>
        <w:t>mail</w:t>
      </w:r>
      <w:proofErr w:type="spellEnd"/>
      <w:r w:rsidRPr="00C31D2A">
        <w:rPr>
          <w:rFonts w:ascii="Times New Roman" w:hAnsi="Times New Roman" w:cs="Times New Roman"/>
          <w:sz w:val="24"/>
          <w:szCs w:val="24"/>
        </w:rPr>
        <w:t xml:space="preserve"> сообщения, одно, с подтверждением заказа, другое - со </w:t>
      </w:r>
      <w:proofErr w:type="gramStart"/>
      <w:r w:rsidRPr="00C31D2A">
        <w:rPr>
          <w:rFonts w:ascii="Times New Roman" w:hAnsi="Times New Roman" w:cs="Times New Roman"/>
          <w:sz w:val="24"/>
          <w:szCs w:val="24"/>
        </w:rPr>
        <w:t>ссылкой</w:t>
      </w:r>
      <w:proofErr w:type="gramEnd"/>
      <w:r w:rsidRPr="00C31D2A">
        <w:rPr>
          <w:rFonts w:ascii="Times New Roman" w:hAnsi="Times New Roman" w:cs="Times New Roman"/>
          <w:sz w:val="24"/>
          <w:szCs w:val="24"/>
        </w:rPr>
        <w:t xml:space="preserve"> по которой можно будет скачать данные. В зависимости от загруженности сервером USGS и количества заказываемых сцен, период ожидания может занять от нескол</w:t>
      </w:r>
      <w:r w:rsidR="0045012C">
        <w:rPr>
          <w:rFonts w:ascii="Times New Roman" w:hAnsi="Times New Roman" w:cs="Times New Roman"/>
          <w:sz w:val="24"/>
          <w:szCs w:val="24"/>
        </w:rPr>
        <w:t xml:space="preserve">ьких часов до нескольких дней. </w:t>
      </w:r>
      <w:r w:rsidRPr="00C31D2A">
        <w:rPr>
          <w:rFonts w:ascii="Times New Roman" w:hAnsi="Times New Roman" w:cs="Times New Roman"/>
          <w:sz w:val="24"/>
          <w:szCs w:val="24"/>
        </w:rPr>
        <w:t>Загруженная сцена представляет собой сжатый файл и имеет расширение tar.gz. Для распаковки можно использовать бесплатн</w:t>
      </w:r>
      <w:r w:rsidR="0045012C">
        <w:rPr>
          <w:rFonts w:ascii="Times New Roman" w:hAnsi="Times New Roman" w:cs="Times New Roman"/>
          <w:sz w:val="24"/>
          <w:szCs w:val="24"/>
        </w:rPr>
        <w:t>ую</w:t>
      </w:r>
      <w:r w:rsidRPr="00C31D2A">
        <w:rPr>
          <w:rFonts w:ascii="Times New Roman" w:hAnsi="Times New Roman" w:cs="Times New Roman"/>
          <w:sz w:val="24"/>
          <w:szCs w:val="24"/>
        </w:rPr>
        <w:t xml:space="preserve"> утилит</w:t>
      </w:r>
      <w:r w:rsidR="0045012C">
        <w:rPr>
          <w:rFonts w:ascii="Times New Roman" w:hAnsi="Times New Roman" w:cs="Times New Roman"/>
          <w:sz w:val="24"/>
          <w:szCs w:val="24"/>
        </w:rPr>
        <w:t>у</w:t>
      </w:r>
      <w:r w:rsidRPr="00C31D2A">
        <w:rPr>
          <w:rFonts w:ascii="Times New Roman" w:hAnsi="Times New Roman" w:cs="Times New Roman"/>
          <w:sz w:val="24"/>
          <w:szCs w:val="24"/>
        </w:rPr>
        <w:t xml:space="preserve"> 7z или </w:t>
      </w:r>
      <w:r w:rsidR="0045012C">
        <w:rPr>
          <w:rFonts w:ascii="Times New Roman" w:hAnsi="Times New Roman" w:cs="Times New Roman"/>
          <w:sz w:val="24"/>
          <w:szCs w:val="24"/>
        </w:rPr>
        <w:t xml:space="preserve">коммерческий </w:t>
      </w:r>
      <w:proofErr w:type="spellStart"/>
      <w:r w:rsidRPr="00C31D2A">
        <w:rPr>
          <w:rFonts w:ascii="Times New Roman" w:hAnsi="Times New Roman" w:cs="Times New Roman"/>
          <w:sz w:val="24"/>
          <w:szCs w:val="24"/>
        </w:rPr>
        <w:t>WinRAR</w:t>
      </w:r>
      <w:proofErr w:type="spellEnd"/>
      <w:r w:rsidRPr="00C31D2A">
        <w:rPr>
          <w:rFonts w:ascii="Times New Roman" w:hAnsi="Times New Roman" w:cs="Times New Roman"/>
          <w:sz w:val="24"/>
          <w:szCs w:val="24"/>
        </w:rPr>
        <w:t>.</w:t>
      </w:r>
    </w:p>
    <w:p w:rsidR="00447B80" w:rsidRPr="005F6D79" w:rsidRDefault="00E22656" w:rsidP="00447B80">
      <w:pPr>
        <w:pStyle w:val="2"/>
        <w:rPr>
          <w:color w:val="auto"/>
        </w:rPr>
      </w:pPr>
      <w:bookmarkStart w:id="25" w:name="_Toc339299024"/>
      <w:proofErr w:type="spellStart"/>
      <w:r>
        <w:rPr>
          <w:color w:val="auto"/>
          <w:lang w:val="en-US"/>
        </w:rPr>
        <w:t>EarthExplorer</w:t>
      </w:r>
      <w:bookmarkEnd w:id="25"/>
      <w:proofErr w:type="spellEnd"/>
    </w:p>
    <w:p w:rsidR="00447B80" w:rsidRPr="005F6D79" w:rsidRDefault="00447B80" w:rsidP="00307807">
      <w:pPr>
        <w:pStyle w:val="aa"/>
        <w:jc w:val="both"/>
        <w:rPr>
          <w:rFonts w:ascii="Times New Roman" w:hAnsi="Times New Roman" w:cs="Times New Roman"/>
          <w:sz w:val="24"/>
          <w:szCs w:val="24"/>
        </w:rPr>
      </w:pPr>
    </w:p>
    <w:p w:rsidR="00B91565" w:rsidRPr="00C31D2A" w:rsidRDefault="00B91565" w:rsidP="0045012C">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Помимо сервиса </w:t>
      </w:r>
      <w:r w:rsidRPr="00C31D2A">
        <w:rPr>
          <w:rFonts w:ascii="Times New Roman" w:hAnsi="Times New Roman" w:cs="Times New Roman"/>
          <w:sz w:val="24"/>
          <w:szCs w:val="24"/>
          <w:lang w:val="en-US"/>
        </w:rPr>
        <w:t>Glovis</w:t>
      </w:r>
      <w:r w:rsidRPr="00C31D2A">
        <w:rPr>
          <w:rFonts w:ascii="Times New Roman" w:hAnsi="Times New Roman" w:cs="Times New Roman"/>
          <w:sz w:val="24"/>
          <w:szCs w:val="24"/>
        </w:rPr>
        <w:t xml:space="preserve">, существует и собственно материнский сервис получения данных ДДЗ </w:t>
      </w:r>
      <w:proofErr w:type="spellStart"/>
      <w:r w:rsidRPr="00C31D2A">
        <w:rPr>
          <w:rFonts w:ascii="Times New Roman" w:hAnsi="Times New Roman" w:cs="Times New Roman"/>
          <w:sz w:val="24"/>
          <w:szCs w:val="24"/>
          <w:lang w:val="en-US"/>
        </w:rPr>
        <w:t>EarthExplorer</w:t>
      </w:r>
      <w:proofErr w:type="spellEnd"/>
      <w:r w:rsidR="0045012C">
        <w:rPr>
          <w:rFonts w:ascii="Times New Roman" w:hAnsi="Times New Roman" w:cs="Times New Roman"/>
          <w:sz w:val="24"/>
          <w:szCs w:val="24"/>
        </w:rPr>
        <w:t>. Работа с ним</w:t>
      </w:r>
      <w:r w:rsidR="0045012C" w:rsidRPr="00D35FD4">
        <w:rPr>
          <w:rFonts w:ascii="Times New Roman" w:hAnsi="Times New Roman" w:cs="Times New Roman"/>
          <w:sz w:val="24"/>
          <w:szCs w:val="24"/>
        </w:rPr>
        <w:t xml:space="preserve"> </w:t>
      </w:r>
      <w:r w:rsidRPr="00C31D2A">
        <w:rPr>
          <w:rFonts w:ascii="Times New Roman" w:hAnsi="Times New Roman" w:cs="Times New Roman"/>
          <w:sz w:val="24"/>
          <w:szCs w:val="24"/>
        </w:rPr>
        <w:t xml:space="preserve">аналогична работе с </w:t>
      </w:r>
      <w:r w:rsidRPr="00C31D2A">
        <w:rPr>
          <w:rFonts w:ascii="Times New Roman" w:hAnsi="Times New Roman" w:cs="Times New Roman"/>
          <w:sz w:val="24"/>
          <w:szCs w:val="24"/>
          <w:lang w:val="en-US"/>
        </w:rPr>
        <w:t>Glovis</w:t>
      </w:r>
      <w:r w:rsidR="0045012C">
        <w:rPr>
          <w:rFonts w:ascii="Times New Roman" w:hAnsi="Times New Roman" w:cs="Times New Roman"/>
          <w:sz w:val="24"/>
          <w:szCs w:val="24"/>
        </w:rPr>
        <w:t>. Ниже рассмотрим основные шаги</w:t>
      </w:r>
      <w:r w:rsidRPr="00C31D2A">
        <w:rPr>
          <w:rFonts w:ascii="Times New Roman" w:hAnsi="Times New Roman" w:cs="Times New Roman"/>
          <w:sz w:val="24"/>
          <w:szCs w:val="24"/>
        </w:rPr>
        <w:t xml:space="preserve"> необходимые для получения данных через </w:t>
      </w:r>
      <w:proofErr w:type="spellStart"/>
      <w:r w:rsidRPr="00C31D2A">
        <w:rPr>
          <w:rFonts w:ascii="Times New Roman" w:hAnsi="Times New Roman" w:cs="Times New Roman"/>
          <w:sz w:val="24"/>
          <w:szCs w:val="24"/>
          <w:lang w:val="en-US"/>
        </w:rPr>
        <w:t>EarthExplorer</w:t>
      </w:r>
      <w:proofErr w:type="spellEnd"/>
      <w:r w:rsidRPr="00C31D2A">
        <w:rPr>
          <w:rFonts w:ascii="Times New Roman" w:hAnsi="Times New Roman" w:cs="Times New Roman"/>
          <w:sz w:val="24"/>
          <w:szCs w:val="24"/>
        </w:rPr>
        <w:t>.</w:t>
      </w:r>
    </w:p>
    <w:p w:rsidR="00B91565" w:rsidRPr="00C31D2A" w:rsidRDefault="00B91565" w:rsidP="00307807">
      <w:pPr>
        <w:pStyle w:val="aa"/>
        <w:jc w:val="both"/>
        <w:rPr>
          <w:rFonts w:ascii="Times New Roman" w:hAnsi="Times New Roman" w:cs="Times New Roman"/>
          <w:sz w:val="24"/>
          <w:szCs w:val="24"/>
        </w:rPr>
      </w:pPr>
    </w:p>
    <w:p w:rsidR="0045012C" w:rsidRPr="0045012C" w:rsidRDefault="00910C0C" w:rsidP="00F24923">
      <w:pPr>
        <w:pStyle w:val="aa"/>
        <w:jc w:val="both"/>
        <w:rPr>
          <w:rStyle w:val="a8"/>
          <w:rFonts w:ascii="Times New Roman" w:hAnsi="Times New Roman" w:cs="Times New Roman"/>
          <w:color w:val="auto"/>
          <w:sz w:val="24"/>
          <w:szCs w:val="24"/>
        </w:rPr>
      </w:pPr>
      <w:r w:rsidRPr="00D50B0D">
        <w:rPr>
          <w:rFonts w:ascii="Times New Roman" w:hAnsi="Times New Roman" w:cs="Times New Roman"/>
          <w:b/>
          <w:sz w:val="24"/>
          <w:szCs w:val="24"/>
        </w:rPr>
        <w:t>Шаг 1.</w:t>
      </w:r>
      <w:r w:rsidR="00B91565" w:rsidRPr="00C31D2A">
        <w:rPr>
          <w:rFonts w:ascii="Times New Roman" w:hAnsi="Times New Roman" w:cs="Times New Roman"/>
          <w:sz w:val="24"/>
          <w:szCs w:val="24"/>
        </w:rPr>
        <w:t xml:space="preserve">Заходим на сайт  </w:t>
      </w:r>
      <w:hyperlink r:id="rId41" w:history="1">
        <w:r w:rsidR="00B91565" w:rsidRPr="00C31D2A">
          <w:rPr>
            <w:rStyle w:val="a8"/>
            <w:rFonts w:ascii="Times New Roman" w:hAnsi="Times New Roman" w:cs="Times New Roman"/>
            <w:color w:val="auto"/>
            <w:sz w:val="24"/>
            <w:szCs w:val="24"/>
            <w:lang w:val="en-US"/>
          </w:rPr>
          <w:t>http</w:t>
        </w:r>
        <w:r w:rsidR="00B91565" w:rsidRPr="00C31D2A">
          <w:rPr>
            <w:rStyle w:val="a8"/>
            <w:rFonts w:ascii="Times New Roman" w:hAnsi="Times New Roman" w:cs="Times New Roman"/>
            <w:color w:val="auto"/>
            <w:sz w:val="24"/>
            <w:szCs w:val="24"/>
          </w:rPr>
          <w:t>://</w:t>
        </w:r>
        <w:proofErr w:type="spellStart"/>
        <w:r w:rsidR="00B91565" w:rsidRPr="00C31D2A">
          <w:rPr>
            <w:rStyle w:val="a8"/>
            <w:rFonts w:ascii="Times New Roman" w:hAnsi="Times New Roman" w:cs="Times New Roman"/>
            <w:color w:val="auto"/>
            <w:sz w:val="24"/>
            <w:szCs w:val="24"/>
            <w:lang w:val="en-US"/>
          </w:rPr>
          <w:t>earthexplorer</w:t>
        </w:r>
        <w:proofErr w:type="spellEnd"/>
        <w:r w:rsidR="00B91565" w:rsidRPr="00C31D2A">
          <w:rPr>
            <w:rStyle w:val="a8"/>
            <w:rFonts w:ascii="Times New Roman" w:hAnsi="Times New Roman" w:cs="Times New Roman"/>
            <w:color w:val="auto"/>
            <w:sz w:val="24"/>
            <w:szCs w:val="24"/>
          </w:rPr>
          <w:t>.</w:t>
        </w:r>
        <w:proofErr w:type="spellStart"/>
        <w:r w:rsidR="00B91565" w:rsidRPr="00C31D2A">
          <w:rPr>
            <w:rStyle w:val="a8"/>
            <w:rFonts w:ascii="Times New Roman" w:hAnsi="Times New Roman" w:cs="Times New Roman"/>
            <w:color w:val="auto"/>
            <w:sz w:val="24"/>
            <w:szCs w:val="24"/>
            <w:lang w:val="en-US"/>
          </w:rPr>
          <w:t>usgs</w:t>
        </w:r>
        <w:proofErr w:type="spellEnd"/>
        <w:r w:rsidR="00B91565" w:rsidRPr="00C31D2A">
          <w:rPr>
            <w:rStyle w:val="a8"/>
            <w:rFonts w:ascii="Times New Roman" w:hAnsi="Times New Roman" w:cs="Times New Roman"/>
            <w:color w:val="auto"/>
            <w:sz w:val="24"/>
            <w:szCs w:val="24"/>
          </w:rPr>
          <w:t>.</w:t>
        </w:r>
        <w:r w:rsidR="00B91565" w:rsidRPr="00C31D2A">
          <w:rPr>
            <w:rStyle w:val="a8"/>
            <w:rFonts w:ascii="Times New Roman" w:hAnsi="Times New Roman" w:cs="Times New Roman"/>
            <w:color w:val="auto"/>
            <w:sz w:val="24"/>
            <w:szCs w:val="24"/>
            <w:lang w:val="en-US"/>
          </w:rPr>
          <w:t>gov</w:t>
        </w:r>
      </w:hyperlink>
    </w:p>
    <w:p w:rsidR="00F24923" w:rsidRPr="00C31D2A" w:rsidRDefault="00F24923" w:rsidP="00F24923">
      <w:pPr>
        <w:pStyle w:val="aa"/>
        <w:jc w:val="both"/>
        <w:rPr>
          <w:rFonts w:ascii="Times New Roman" w:hAnsi="Times New Roman" w:cs="Times New Roman"/>
          <w:sz w:val="24"/>
          <w:szCs w:val="24"/>
        </w:rPr>
      </w:pPr>
      <w:r w:rsidRPr="00C31D2A">
        <w:rPr>
          <w:rFonts w:ascii="Times New Roman" w:hAnsi="Times New Roman" w:cs="Times New Roman"/>
          <w:sz w:val="24"/>
          <w:szCs w:val="24"/>
        </w:rPr>
        <w:t>Слева в окне есть раздел из 4 пунктов:</w:t>
      </w:r>
    </w:p>
    <w:p w:rsidR="00F24923" w:rsidRPr="00C31D2A" w:rsidRDefault="00F24923" w:rsidP="00F24923">
      <w:pPr>
        <w:pStyle w:val="aa"/>
        <w:numPr>
          <w:ilvl w:val="0"/>
          <w:numId w:val="15"/>
        </w:numPr>
        <w:jc w:val="both"/>
        <w:rPr>
          <w:rFonts w:ascii="Times New Roman" w:hAnsi="Times New Roman" w:cs="Times New Roman"/>
          <w:sz w:val="24"/>
          <w:szCs w:val="24"/>
        </w:rPr>
      </w:pPr>
      <w:r w:rsidRPr="00C31D2A">
        <w:rPr>
          <w:rFonts w:ascii="Times New Roman" w:hAnsi="Times New Roman" w:cs="Times New Roman"/>
          <w:sz w:val="24"/>
          <w:szCs w:val="24"/>
          <w:lang w:val="en-US"/>
        </w:rPr>
        <w:t>Search criteria</w:t>
      </w:r>
    </w:p>
    <w:p w:rsidR="00F24923" w:rsidRPr="00C31D2A" w:rsidRDefault="00F24923" w:rsidP="00F24923">
      <w:pPr>
        <w:pStyle w:val="aa"/>
        <w:numPr>
          <w:ilvl w:val="0"/>
          <w:numId w:val="15"/>
        </w:numPr>
        <w:jc w:val="both"/>
        <w:rPr>
          <w:rFonts w:ascii="Times New Roman" w:hAnsi="Times New Roman" w:cs="Times New Roman"/>
          <w:sz w:val="24"/>
          <w:szCs w:val="24"/>
        </w:rPr>
      </w:pPr>
      <w:r w:rsidRPr="00C31D2A">
        <w:rPr>
          <w:rFonts w:ascii="Times New Roman" w:hAnsi="Times New Roman" w:cs="Times New Roman"/>
          <w:sz w:val="24"/>
          <w:szCs w:val="24"/>
          <w:lang w:val="en-US"/>
        </w:rPr>
        <w:t>Data sets</w:t>
      </w:r>
    </w:p>
    <w:p w:rsidR="00F24923" w:rsidRPr="00C31D2A" w:rsidRDefault="00F24923" w:rsidP="00F24923">
      <w:pPr>
        <w:pStyle w:val="aa"/>
        <w:numPr>
          <w:ilvl w:val="0"/>
          <w:numId w:val="15"/>
        </w:numPr>
        <w:jc w:val="both"/>
        <w:rPr>
          <w:rFonts w:ascii="Times New Roman" w:hAnsi="Times New Roman" w:cs="Times New Roman"/>
          <w:sz w:val="24"/>
          <w:szCs w:val="24"/>
        </w:rPr>
      </w:pPr>
      <w:r w:rsidRPr="00C31D2A">
        <w:rPr>
          <w:rFonts w:ascii="Times New Roman" w:hAnsi="Times New Roman" w:cs="Times New Roman"/>
          <w:sz w:val="24"/>
          <w:szCs w:val="24"/>
          <w:lang w:val="en-US"/>
        </w:rPr>
        <w:t>Additional Criteria</w:t>
      </w:r>
    </w:p>
    <w:p w:rsidR="00B91565" w:rsidRDefault="00F24923" w:rsidP="00F24923">
      <w:pPr>
        <w:pStyle w:val="aa"/>
        <w:numPr>
          <w:ilvl w:val="0"/>
          <w:numId w:val="15"/>
        </w:numPr>
        <w:jc w:val="both"/>
        <w:rPr>
          <w:rFonts w:ascii="Times New Roman" w:hAnsi="Times New Roman" w:cs="Times New Roman"/>
          <w:sz w:val="24"/>
          <w:szCs w:val="24"/>
        </w:rPr>
      </w:pPr>
      <w:r w:rsidRPr="00C31D2A">
        <w:rPr>
          <w:rFonts w:ascii="Times New Roman" w:hAnsi="Times New Roman" w:cs="Times New Roman"/>
          <w:sz w:val="24"/>
          <w:szCs w:val="24"/>
          <w:lang w:val="en-US"/>
        </w:rPr>
        <w:t>Results</w:t>
      </w:r>
    </w:p>
    <w:p w:rsidR="0045012C" w:rsidRDefault="0045012C" w:rsidP="0045012C">
      <w:pPr>
        <w:pStyle w:val="aa"/>
        <w:jc w:val="center"/>
        <w:rPr>
          <w:rFonts w:ascii="Times New Roman" w:hAnsi="Times New Roman" w:cs="Times New Roman"/>
          <w:sz w:val="24"/>
          <w:szCs w:val="24"/>
        </w:rPr>
      </w:pPr>
      <w:r>
        <w:rPr>
          <w:noProof/>
          <w:lang w:eastAsia="ru-RU"/>
        </w:rPr>
        <w:drawing>
          <wp:inline distT="0" distB="0" distL="0" distR="0" wp14:anchorId="0F13B08E" wp14:editId="3247E864">
            <wp:extent cx="3714750" cy="324065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714750" cy="3240654"/>
                    </a:xfrm>
                    <a:prstGeom prst="rect">
                      <a:avLst/>
                    </a:prstGeom>
                  </pic:spPr>
                </pic:pic>
              </a:graphicData>
            </a:graphic>
          </wp:inline>
        </w:drawing>
      </w:r>
    </w:p>
    <w:p w:rsidR="0045012C" w:rsidRPr="0045012C" w:rsidRDefault="0045012C" w:rsidP="0045012C">
      <w:pPr>
        <w:pStyle w:val="aa"/>
        <w:jc w:val="center"/>
        <w:rPr>
          <w:rFonts w:ascii="Times New Roman" w:hAnsi="Times New Roman" w:cs="Times New Roman"/>
          <w:sz w:val="24"/>
          <w:szCs w:val="24"/>
          <w:lang w:val="en-US"/>
        </w:rPr>
      </w:pPr>
      <w:r>
        <w:rPr>
          <w:rFonts w:ascii="Times New Roman" w:hAnsi="Times New Roman" w:cs="Times New Roman"/>
          <w:sz w:val="24"/>
          <w:szCs w:val="24"/>
        </w:rPr>
        <w:t xml:space="preserve">Рис. 28. Общий вид </w:t>
      </w:r>
      <w:proofErr w:type="spellStart"/>
      <w:r>
        <w:rPr>
          <w:rFonts w:ascii="Times New Roman" w:hAnsi="Times New Roman" w:cs="Times New Roman"/>
          <w:sz w:val="24"/>
          <w:szCs w:val="24"/>
          <w:lang w:val="en-US"/>
        </w:rPr>
        <w:t>EarthExplorer</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6379"/>
      </w:tblGrid>
      <w:tr w:rsidR="009E44F6" w:rsidRPr="00C31D2A" w:rsidTr="009F08E5">
        <w:tc>
          <w:tcPr>
            <w:tcW w:w="4219" w:type="dxa"/>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540D8751" wp14:editId="260D159B">
                  <wp:extent cx="2457450" cy="373667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17664" r="76603" b="19087"/>
                          <a:stretch/>
                        </pic:blipFill>
                        <pic:spPr bwMode="auto">
                          <a:xfrm>
                            <a:off x="0" y="0"/>
                            <a:ext cx="2456137" cy="3734675"/>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C31D2A" w:rsidRDefault="00360809" w:rsidP="00360809">
            <w:pPr>
              <w:pStyle w:val="aa"/>
              <w:jc w:val="center"/>
              <w:rPr>
                <w:rFonts w:ascii="Times New Roman" w:hAnsi="Times New Roman" w:cs="Times New Roman"/>
                <w:sz w:val="24"/>
                <w:szCs w:val="24"/>
              </w:rPr>
            </w:pPr>
            <w:r>
              <w:rPr>
                <w:rFonts w:ascii="Times New Roman" w:hAnsi="Times New Roman" w:cs="Times New Roman"/>
                <w:sz w:val="24"/>
                <w:szCs w:val="24"/>
              </w:rPr>
              <w:t>Рис. 29 Задание параметров поиска</w:t>
            </w:r>
          </w:p>
          <w:p w:rsidR="00360809" w:rsidRPr="00360809" w:rsidRDefault="00360809" w:rsidP="00307807">
            <w:pPr>
              <w:pStyle w:val="aa"/>
              <w:jc w:val="both"/>
              <w:rPr>
                <w:rFonts w:ascii="Times New Roman" w:hAnsi="Times New Roman" w:cs="Times New Roman"/>
                <w:sz w:val="24"/>
                <w:szCs w:val="24"/>
              </w:rPr>
            </w:pPr>
          </w:p>
        </w:tc>
        <w:tc>
          <w:tcPr>
            <w:tcW w:w="6379" w:type="dxa"/>
          </w:tcPr>
          <w:p w:rsidR="00F24923" w:rsidRPr="00C31D2A" w:rsidRDefault="00910C0C" w:rsidP="00B91565">
            <w:pPr>
              <w:pStyle w:val="aa"/>
              <w:jc w:val="both"/>
              <w:rPr>
                <w:rFonts w:ascii="Times New Roman" w:hAnsi="Times New Roman" w:cs="Times New Roman"/>
                <w:sz w:val="24"/>
                <w:szCs w:val="24"/>
              </w:rPr>
            </w:pPr>
            <w:r w:rsidRPr="00D50B0D">
              <w:rPr>
                <w:rFonts w:ascii="Times New Roman" w:hAnsi="Times New Roman" w:cs="Times New Roman"/>
                <w:b/>
                <w:sz w:val="24"/>
                <w:szCs w:val="24"/>
              </w:rPr>
              <w:t xml:space="preserve">Шаг </w:t>
            </w:r>
            <w:r>
              <w:rPr>
                <w:rFonts w:ascii="Times New Roman" w:hAnsi="Times New Roman" w:cs="Times New Roman"/>
                <w:b/>
                <w:sz w:val="24"/>
                <w:szCs w:val="24"/>
              </w:rPr>
              <w:t>2</w:t>
            </w:r>
            <w:r w:rsidRPr="00D50B0D">
              <w:rPr>
                <w:rFonts w:ascii="Times New Roman" w:hAnsi="Times New Roman" w:cs="Times New Roman"/>
                <w:b/>
                <w:sz w:val="24"/>
                <w:szCs w:val="24"/>
              </w:rPr>
              <w:t>.</w:t>
            </w:r>
            <w:r w:rsidR="0045012C" w:rsidRPr="0045012C">
              <w:rPr>
                <w:rFonts w:ascii="Times New Roman" w:hAnsi="Times New Roman" w:cs="Times New Roman"/>
                <w:b/>
                <w:sz w:val="24"/>
                <w:szCs w:val="24"/>
              </w:rPr>
              <w:t xml:space="preserve"> </w:t>
            </w:r>
            <w:r w:rsidR="00F24923" w:rsidRPr="00C31D2A">
              <w:rPr>
                <w:rFonts w:ascii="Times New Roman" w:hAnsi="Times New Roman" w:cs="Times New Roman"/>
                <w:sz w:val="24"/>
                <w:szCs w:val="24"/>
              </w:rPr>
              <w:t>Первая вкладка (</w:t>
            </w:r>
            <w:r w:rsidR="00F24923" w:rsidRPr="00C31D2A">
              <w:rPr>
                <w:rFonts w:ascii="Times New Roman" w:hAnsi="Times New Roman" w:cs="Times New Roman"/>
                <w:sz w:val="24"/>
                <w:szCs w:val="24"/>
                <w:lang w:val="en-US"/>
              </w:rPr>
              <w:t>Search</w:t>
            </w:r>
            <w:r w:rsidR="00F24923" w:rsidRPr="00C31D2A">
              <w:rPr>
                <w:rFonts w:ascii="Times New Roman" w:hAnsi="Times New Roman" w:cs="Times New Roman"/>
                <w:sz w:val="24"/>
                <w:szCs w:val="24"/>
              </w:rPr>
              <w:t xml:space="preserve"> </w:t>
            </w:r>
            <w:proofErr w:type="spellStart"/>
            <w:r w:rsidR="00F24923" w:rsidRPr="00C31D2A">
              <w:rPr>
                <w:rFonts w:ascii="Times New Roman" w:hAnsi="Times New Roman" w:cs="Times New Roman"/>
                <w:sz w:val="24"/>
                <w:szCs w:val="24"/>
                <w:lang w:val="en-US"/>
              </w:rPr>
              <w:t>Critetia</w:t>
            </w:r>
            <w:proofErr w:type="spellEnd"/>
            <w:r w:rsidR="00F24923" w:rsidRPr="00C31D2A">
              <w:rPr>
                <w:rFonts w:ascii="Times New Roman" w:hAnsi="Times New Roman" w:cs="Times New Roman"/>
                <w:sz w:val="24"/>
                <w:szCs w:val="24"/>
              </w:rPr>
              <w:t xml:space="preserve">) </w:t>
            </w:r>
            <w:r w:rsidR="00F10A25" w:rsidRPr="00F10A25">
              <w:rPr>
                <w:rFonts w:ascii="Times New Roman" w:hAnsi="Times New Roman" w:cs="Times New Roman"/>
                <w:sz w:val="24"/>
                <w:szCs w:val="24"/>
              </w:rPr>
              <w:t>(</w:t>
            </w:r>
            <w:r w:rsidR="00F10A25">
              <w:rPr>
                <w:rFonts w:ascii="Times New Roman" w:hAnsi="Times New Roman" w:cs="Times New Roman"/>
                <w:sz w:val="24"/>
                <w:szCs w:val="24"/>
              </w:rPr>
              <w:t xml:space="preserve">рис. 29) </w:t>
            </w:r>
            <w:r w:rsidR="00F24923" w:rsidRPr="00C31D2A">
              <w:rPr>
                <w:rFonts w:ascii="Times New Roman" w:hAnsi="Times New Roman" w:cs="Times New Roman"/>
                <w:sz w:val="24"/>
                <w:szCs w:val="24"/>
              </w:rPr>
              <w:t xml:space="preserve">позволяет </w:t>
            </w:r>
            <w:proofErr w:type="spellStart"/>
            <w:r w:rsidR="00F24923" w:rsidRPr="00C31D2A">
              <w:rPr>
                <w:rFonts w:ascii="Times New Roman" w:hAnsi="Times New Roman" w:cs="Times New Roman"/>
                <w:sz w:val="24"/>
                <w:szCs w:val="24"/>
              </w:rPr>
              <w:t>опеределить</w:t>
            </w:r>
            <w:proofErr w:type="spellEnd"/>
            <w:r w:rsidR="00F24923" w:rsidRPr="00C31D2A">
              <w:rPr>
                <w:rFonts w:ascii="Times New Roman" w:hAnsi="Times New Roman" w:cs="Times New Roman"/>
                <w:sz w:val="24"/>
                <w:szCs w:val="24"/>
              </w:rPr>
              <w:t xml:space="preserve"> границы поиска снимков. Границы можно задать в виде уже имеющегося </w:t>
            </w:r>
            <w:r w:rsidR="00F24923" w:rsidRPr="00C31D2A">
              <w:rPr>
                <w:rFonts w:ascii="Times New Roman" w:hAnsi="Times New Roman" w:cs="Times New Roman"/>
                <w:sz w:val="24"/>
                <w:szCs w:val="24"/>
                <w:lang w:val="en-US"/>
              </w:rPr>
              <w:t>shape</w:t>
            </w:r>
            <w:r w:rsidR="00F24923" w:rsidRPr="00C31D2A">
              <w:rPr>
                <w:rFonts w:ascii="Times New Roman" w:hAnsi="Times New Roman" w:cs="Times New Roman"/>
                <w:sz w:val="24"/>
                <w:szCs w:val="24"/>
              </w:rPr>
              <w:t xml:space="preserve"> файла интересующей территории. Обратите внимание, что в отличи</w:t>
            </w:r>
            <w:proofErr w:type="gramStart"/>
            <w:r w:rsidR="00F24923" w:rsidRPr="00C31D2A">
              <w:rPr>
                <w:rFonts w:ascii="Times New Roman" w:hAnsi="Times New Roman" w:cs="Times New Roman"/>
                <w:sz w:val="24"/>
                <w:szCs w:val="24"/>
              </w:rPr>
              <w:t>и</w:t>
            </w:r>
            <w:proofErr w:type="gramEnd"/>
            <w:r w:rsidR="00F24923" w:rsidRPr="00C31D2A">
              <w:rPr>
                <w:rFonts w:ascii="Times New Roman" w:hAnsi="Times New Roman" w:cs="Times New Roman"/>
                <w:sz w:val="24"/>
                <w:szCs w:val="24"/>
              </w:rPr>
              <w:t xml:space="preserve"> от </w:t>
            </w:r>
            <w:r w:rsidR="00F24923" w:rsidRPr="00C31D2A">
              <w:rPr>
                <w:rFonts w:ascii="Times New Roman" w:hAnsi="Times New Roman" w:cs="Times New Roman"/>
                <w:sz w:val="24"/>
                <w:szCs w:val="24"/>
                <w:lang w:val="en-US"/>
              </w:rPr>
              <w:t>Glovis</w:t>
            </w:r>
            <w:r w:rsidR="00F24923" w:rsidRPr="00C31D2A">
              <w:rPr>
                <w:rFonts w:ascii="Times New Roman" w:hAnsi="Times New Roman" w:cs="Times New Roman"/>
                <w:sz w:val="24"/>
                <w:szCs w:val="24"/>
              </w:rPr>
              <w:t xml:space="preserve">, где загружался только файл </w:t>
            </w:r>
            <w:r w:rsidR="00F24923" w:rsidRPr="00C31D2A">
              <w:rPr>
                <w:rFonts w:ascii="Times New Roman" w:hAnsi="Times New Roman" w:cs="Times New Roman"/>
                <w:sz w:val="24"/>
                <w:szCs w:val="24"/>
                <w:lang w:val="en-US"/>
              </w:rPr>
              <w:t>dbf</w:t>
            </w:r>
            <w:r w:rsidR="00F24923" w:rsidRPr="00C31D2A">
              <w:rPr>
                <w:rFonts w:ascii="Times New Roman" w:hAnsi="Times New Roman" w:cs="Times New Roman"/>
                <w:sz w:val="24"/>
                <w:szCs w:val="24"/>
              </w:rPr>
              <w:t xml:space="preserve">, а остальные файлы система находила и загружала </w:t>
            </w:r>
            <w:proofErr w:type="spellStart"/>
            <w:r w:rsidR="00F24923" w:rsidRPr="00C31D2A">
              <w:rPr>
                <w:rFonts w:ascii="Times New Roman" w:hAnsi="Times New Roman" w:cs="Times New Roman"/>
                <w:sz w:val="24"/>
                <w:szCs w:val="24"/>
              </w:rPr>
              <w:t>самостятельно</w:t>
            </w:r>
            <w:proofErr w:type="spellEnd"/>
            <w:r w:rsidR="00F24923" w:rsidRPr="00C31D2A">
              <w:rPr>
                <w:rFonts w:ascii="Times New Roman" w:hAnsi="Times New Roman" w:cs="Times New Roman"/>
                <w:sz w:val="24"/>
                <w:szCs w:val="24"/>
              </w:rPr>
              <w:t xml:space="preserve">, в данном случае нужно загрузить все файлы, формирующие контур (т.е. файл </w:t>
            </w:r>
            <w:r w:rsidR="00BB5C42" w:rsidRPr="00C31D2A">
              <w:rPr>
                <w:rFonts w:ascii="Times New Roman" w:hAnsi="Times New Roman" w:cs="Times New Roman"/>
                <w:sz w:val="24"/>
                <w:szCs w:val="24"/>
              </w:rPr>
              <w:t>геометрии</w:t>
            </w:r>
            <w:r w:rsidR="00F24923" w:rsidRPr="00C31D2A">
              <w:rPr>
                <w:rFonts w:ascii="Times New Roman" w:hAnsi="Times New Roman" w:cs="Times New Roman"/>
                <w:sz w:val="24"/>
                <w:szCs w:val="24"/>
              </w:rPr>
              <w:t xml:space="preserve"> </w:t>
            </w:r>
            <w:proofErr w:type="spellStart"/>
            <w:r w:rsidR="00F24923" w:rsidRPr="00C31D2A">
              <w:rPr>
                <w:rFonts w:ascii="Times New Roman" w:hAnsi="Times New Roman" w:cs="Times New Roman"/>
                <w:sz w:val="24"/>
                <w:szCs w:val="24"/>
                <w:lang w:val="en-US"/>
              </w:rPr>
              <w:t>shp</w:t>
            </w:r>
            <w:proofErr w:type="spellEnd"/>
            <w:r w:rsidR="00F24923" w:rsidRPr="00C31D2A">
              <w:rPr>
                <w:rFonts w:ascii="Times New Roman" w:hAnsi="Times New Roman" w:cs="Times New Roman"/>
                <w:sz w:val="24"/>
                <w:szCs w:val="24"/>
              </w:rPr>
              <w:t xml:space="preserve">, файл атрибутивных данных </w:t>
            </w:r>
            <w:r w:rsidR="00F24923" w:rsidRPr="00C31D2A">
              <w:rPr>
                <w:rFonts w:ascii="Times New Roman" w:hAnsi="Times New Roman" w:cs="Times New Roman"/>
                <w:sz w:val="24"/>
                <w:szCs w:val="24"/>
                <w:lang w:val="en-US"/>
              </w:rPr>
              <w:t>dbf</w:t>
            </w:r>
            <w:r w:rsidR="00F24923" w:rsidRPr="00C31D2A">
              <w:rPr>
                <w:rFonts w:ascii="Times New Roman" w:hAnsi="Times New Roman" w:cs="Times New Roman"/>
                <w:sz w:val="24"/>
                <w:szCs w:val="24"/>
              </w:rPr>
              <w:t xml:space="preserve">, файл проекции </w:t>
            </w:r>
            <w:proofErr w:type="spellStart"/>
            <w:r w:rsidR="00F24923" w:rsidRPr="00C31D2A">
              <w:rPr>
                <w:rFonts w:ascii="Times New Roman" w:hAnsi="Times New Roman" w:cs="Times New Roman"/>
                <w:sz w:val="24"/>
                <w:szCs w:val="24"/>
                <w:lang w:val="en-US"/>
              </w:rPr>
              <w:t>prj</w:t>
            </w:r>
            <w:proofErr w:type="spellEnd"/>
            <w:r w:rsidR="00F24923" w:rsidRPr="00C31D2A">
              <w:rPr>
                <w:rFonts w:ascii="Times New Roman" w:hAnsi="Times New Roman" w:cs="Times New Roman"/>
                <w:sz w:val="24"/>
                <w:szCs w:val="24"/>
              </w:rPr>
              <w:t xml:space="preserve"> и служебный файл </w:t>
            </w:r>
            <w:proofErr w:type="spellStart"/>
            <w:r w:rsidR="00F24923" w:rsidRPr="00C31D2A">
              <w:rPr>
                <w:rFonts w:ascii="Times New Roman" w:hAnsi="Times New Roman" w:cs="Times New Roman"/>
                <w:sz w:val="24"/>
                <w:szCs w:val="24"/>
                <w:lang w:val="en-US"/>
              </w:rPr>
              <w:t>shx</w:t>
            </w:r>
            <w:proofErr w:type="spellEnd"/>
            <w:r w:rsidR="00F24923" w:rsidRPr="00C31D2A">
              <w:rPr>
                <w:rFonts w:ascii="Times New Roman" w:hAnsi="Times New Roman" w:cs="Times New Roman"/>
                <w:sz w:val="24"/>
                <w:szCs w:val="24"/>
              </w:rPr>
              <w:t>).</w:t>
            </w:r>
            <w:r w:rsidR="0045012C" w:rsidRPr="0045012C">
              <w:rPr>
                <w:rFonts w:ascii="Times New Roman" w:hAnsi="Times New Roman" w:cs="Times New Roman"/>
                <w:sz w:val="24"/>
                <w:szCs w:val="24"/>
              </w:rPr>
              <w:t xml:space="preserve"> </w:t>
            </w:r>
            <w:r w:rsidR="00F24923" w:rsidRPr="00C31D2A">
              <w:rPr>
                <w:rFonts w:ascii="Times New Roman" w:hAnsi="Times New Roman" w:cs="Times New Roman"/>
                <w:sz w:val="24"/>
                <w:szCs w:val="24"/>
              </w:rPr>
              <w:t xml:space="preserve">Также критерием поиска может выступить название объекта (поиск работает для территории США и Европы, для </w:t>
            </w:r>
            <w:proofErr w:type="spellStart"/>
            <w:r w:rsidR="00F24923" w:rsidRPr="00C31D2A">
              <w:rPr>
                <w:rFonts w:ascii="Times New Roman" w:hAnsi="Times New Roman" w:cs="Times New Roman"/>
                <w:sz w:val="24"/>
                <w:szCs w:val="24"/>
              </w:rPr>
              <w:t>территори</w:t>
            </w:r>
            <w:proofErr w:type="spellEnd"/>
            <w:r w:rsidR="00F24923" w:rsidRPr="00C31D2A">
              <w:rPr>
                <w:rFonts w:ascii="Times New Roman" w:hAnsi="Times New Roman" w:cs="Times New Roman"/>
                <w:sz w:val="24"/>
                <w:szCs w:val="24"/>
              </w:rPr>
              <w:t xml:space="preserve"> России указаны только крупные города и то</w:t>
            </w:r>
            <w:r w:rsidR="0045012C">
              <w:rPr>
                <w:rFonts w:ascii="Times New Roman" w:hAnsi="Times New Roman" w:cs="Times New Roman"/>
                <w:sz w:val="24"/>
                <w:szCs w:val="24"/>
              </w:rPr>
              <w:t>лько в английской транскрипции)</w:t>
            </w:r>
            <w:r w:rsidR="0045012C" w:rsidRPr="0045012C">
              <w:rPr>
                <w:rFonts w:ascii="Times New Roman" w:hAnsi="Times New Roman" w:cs="Times New Roman"/>
                <w:sz w:val="24"/>
                <w:szCs w:val="24"/>
              </w:rPr>
              <w:t xml:space="preserve">. </w:t>
            </w:r>
            <w:r w:rsidR="00F24923" w:rsidRPr="00C31D2A">
              <w:rPr>
                <w:rFonts w:ascii="Times New Roman" w:hAnsi="Times New Roman" w:cs="Times New Roman"/>
                <w:sz w:val="24"/>
                <w:szCs w:val="24"/>
              </w:rPr>
              <w:t>Кроме того, можно ука</w:t>
            </w:r>
            <w:r w:rsidR="0045012C">
              <w:rPr>
                <w:rFonts w:ascii="Times New Roman" w:hAnsi="Times New Roman" w:cs="Times New Roman"/>
                <w:sz w:val="24"/>
                <w:szCs w:val="24"/>
              </w:rPr>
              <w:t>зать временной интервал съёмки.</w:t>
            </w:r>
            <w:r w:rsidR="0045012C" w:rsidRPr="0045012C">
              <w:rPr>
                <w:rFonts w:ascii="Times New Roman" w:hAnsi="Times New Roman" w:cs="Times New Roman"/>
                <w:sz w:val="24"/>
                <w:szCs w:val="24"/>
              </w:rPr>
              <w:t xml:space="preserve"> </w:t>
            </w:r>
            <w:r w:rsidR="00F24923" w:rsidRPr="00C31D2A">
              <w:rPr>
                <w:rFonts w:ascii="Times New Roman" w:hAnsi="Times New Roman" w:cs="Times New Roman"/>
                <w:sz w:val="24"/>
                <w:szCs w:val="24"/>
              </w:rPr>
              <w:t xml:space="preserve">По завершению ввода параметров нажимаете кнопку </w:t>
            </w:r>
            <w:r w:rsidR="00F24923" w:rsidRPr="00C31D2A">
              <w:rPr>
                <w:rFonts w:ascii="Times New Roman" w:hAnsi="Times New Roman" w:cs="Times New Roman"/>
                <w:sz w:val="24"/>
                <w:szCs w:val="24"/>
                <w:lang w:val="en-US"/>
              </w:rPr>
              <w:t>Data</w:t>
            </w:r>
            <w:r w:rsidR="00F24923" w:rsidRPr="00C31D2A">
              <w:rPr>
                <w:rFonts w:ascii="Times New Roman" w:hAnsi="Times New Roman" w:cs="Times New Roman"/>
                <w:sz w:val="24"/>
                <w:szCs w:val="24"/>
              </w:rPr>
              <w:t xml:space="preserve"> </w:t>
            </w:r>
            <w:r w:rsidR="00F24923" w:rsidRPr="00C31D2A">
              <w:rPr>
                <w:rFonts w:ascii="Times New Roman" w:hAnsi="Times New Roman" w:cs="Times New Roman"/>
                <w:sz w:val="24"/>
                <w:szCs w:val="24"/>
                <w:lang w:val="en-US"/>
              </w:rPr>
              <w:t>Sets</w:t>
            </w:r>
            <w:r w:rsidR="00F24923" w:rsidRPr="00C31D2A">
              <w:rPr>
                <w:rFonts w:ascii="Times New Roman" w:hAnsi="Times New Roman" w:cs="Times New Roman"/>
                <w:sz w:val="24"/>
                <w:szCs w:val="24"/>
              </w:rPr>
              <w:t xml:space="preserve"> и переходите к следующей вкладке</w:t>
            </w:r>
          </w:p>
        </w:tc>
      </w:tr>
    </w:tbl>
    <w:p w:rsidR="009E44F6" w:rsidRPr="00C31D2A" w:rsidRDefault="009E44F6"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6379"/>
      </w:tblGrid>
      <w:tr w:rsidR="009E44F6" w:rsidRPr="00C31D2A" w:rsidTr="009F08E5">
        <w:tc>
          <w:tcPr>
            <w:tcW w:w="4219" w:type="dxa"/>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62D11CCE" wp14:editId="0B4AEE88">
                  <wp:extent cx="2428875" cy="42386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19373" r="75481" b="4557"/>
                          <a:stretch/>
                        </pic:blipFill>
                        <pic:spPr bwMode="auto">
                          <a:xfrm>
                            <a:off x="0" y="0"/>
                            <a:ext cx="2427578" cy="4236362"/>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C31D2A" w:rsidRDefault="00360809" w:rsidP="00360809">
            <w:pPr>
              <w:pStyle w:val="aa"/>
              <w:jc w:val="center"/>
              <w:rPr>
                <w:rFonts w:ascii="Times New Roman" w:hAnsi="Times New Roman" w:cs="Times New Roman"/>
                <w:sz w:val="24"/>
                <w:szCs w:val="24"/>
              </w:rPr>
            </w:pPr>
            <w:r>
              <w:rPr>
                <w:rFonts w:ascii="Times New Roman" w:hAnsi="Times New Roman" w:cs="Times New Roman"/>
                <w:sz w:val="24"/>
                <w:szCs w:val="24"/>
              </w:rPr>
              <w:t>Рис. 30 Выбор источника данных</w:t>
            </w:r>
          </w:p>
          <w:p w:rsidR="00360809" w:rsidRPr="00360809" w:rsidRDefault="00360809" w:rsidP="00307807">
            <w:pPr>
              <w:pStyle w:val="aa"/>
              <w:jc w:val="both"/>
              <w:rPr>
                <w:rFonts w:ascii="Times New Roman" w:hAnsi="Times New Roman" w:cs="Times New Roman"/>
                <w:sz w:val="24"/>
                <w:szCs w:val="24"/>
              </w:rPr>
            </w:pPr>
          </w:p>
        </w:tc>
        <w:tc>
          <w:tcPr>
            <w:tcW w:w="6379" w:type="dxa"/>
          </w:tcPr>
          <w:p w:rsidR="009E44F6" w:rsidRPr="00C31D2A" w:rsidRDefault="00910C0C" w:rsidP="00307807">
            <w:pPr>
              <w:pStyle w:val="aa"/>
              <w:jc w:val="both"/>
              <w:rPr>
                <w:rFonts w:ascii="Times New Roman" w:hAnsi="Times New Roman" w:cs="Times New Roman"/>
                <w:sz w:val="24"/>
                <w:szCs w:val="24"/>
              </w:rPr>
            </w:pPr>
            <w:r>
              <w:rPr>
                <w:rFonts w:ascii="Times New Roman" w:hAnsi="Times New Roman" w:cs="Times New Roman"/>
                <w:b/>
                <w:sz w:val="24"/>
                <w:szCs w:val="24"/>
              </w:rPr>
              <w:t>Шаг 3</w:t>
            </w:r>
            <w:r w:rsidRPr="00D50B0D">
              <w:rPr>
                <w:rFonts w:ascii="Times New Roman" w:hAnsi="Times New Roman" w:cs="Times New Roman"/>
                <w:b/>
                <w:sz w:val="24"/>
                <w:szCs w:val="24"/>
              </w:rPr>
              <w:t>.</w:t>
            </w:r>
            <w:r w:rsidR="00F24923" w:rsidRPr="00C31D2A">
              <w:rPr>
                <w:rFonts w:ascii="Times New Roman" w:hAnsi="Times New Roman" w:cs="Times New Roman"/>
                <w:sz w:val="24"/>
                <w:szCs w:val="24"/>
                <w:lang w:val="en-US"/>
              </w:rPr>
              <w:t>Data</w:t>
            </w:r>
            <w:r w:rsidR="00F24923" w:rsidRPr="00C31D2A">
              <w:rPr>
                <w:rFonts w:ascii="Times New Roman" w:hAnsi="Times New Roman" w:cs="Times New Roman"/>
                <w:sz w:val="24"/>
                <w:szCs w:val="24"/>
              </w:rPr>
              <w:t xml:space="preserve"> </w:t>
            </w:r>
            <w:r w:rsidR="00F24923" w:rsidRPr="00C31D2A">
              <w:rPr>
                <w:rFonts w:ascii="Times New Roman" w:hAnsi="Times New Roman" w:cs="Times New Roman"/>
                <w:sz w:val="24"/>
                <w:szCs w:val="24"/>
                <w:lang w:val="en-US"/>
              </w:rPr>
              <w:t>sets</w:t>
            </w:r>
            <w:r w:rsidR="00F24923" w:rsidRPr="00C31D2A">
              <w:rPr>
                <w:rFonts w:ascii="Times New Roman" w:hAnsi="Times New Roman" w:cs="Times New Roman"/>
                <w:sz w:val="24"/>
                <w:szCs w:val="24"/>
              </w:rPr>
              <w:t>.</w:t>
            </w:r>
          </w:p>
          <w:p w:rsidR="00F24923" w:rsidRPr="00C31D2A" w:rsidRDefault="00F24923"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В данной вкладке </w:t>
            </w:r>
            <w:r w:rsidR="00F10A25">
              <w:rPr>
                <w:rFonts w:ascii="Times New Roman" w:hAnsi="Times New Roman" w:cs="Times New Roman"/>
                <w:sz w:val="24"/>
                <w:szCs w:val="24"/>
              </w:rPr>
              <w:t xml:space="preserve">(рис. 30) </w:t>
            </w:r>
            <w:r w:rsidRPr="00C31D2A">
              <w:rPr>
                <w:rFonts w:ascii="Times New Roman" w:hAnsi="Times New Roman" w:cs="Times New Roman"/>
                <w:sz w:val="24"/>
                <w:szCs w:val="24"/>
              </w:rPr>
              <w:t>можно выбрать те данные, которые вам будут необходимы. Список очень большой и включает помимо спутниковых снимков ещё и данные аэрофотосъёмки, данные по рельефу и т.п. Некоторые наборы (</w:t>
            </w:r>
            <w:proofErr w:type="gramStart"/>
            <w:r w:rsidRPr="00C31D2A">
              <w:rPr>
                <w:rFonts w:ascii="Times New Roman" w:hAnsi="Times New Roman" w:cs="Times New Roman"/>
                <w:sz w:val="24"/>
                <w:szCs w:val="24"/>
              </w:rPr>
              <w:t>например</w:t>
            </w:r>
            <w:proofErr w:type="gramEnd"/>
            <w:r w:rsidRPr="00C31D2A">
              <w:rPr>
                <w:rFonts w:ascii="Times New Roman" w:hAnsi="Times New Roman" w:cs="Times New Roman"/>
                <w:sz w:val="24"/>
                <w:szCs w:val="24"/>
              </w:rPr>
              <w:t xml:space="preserve"> аэрофотосъёмка высокого разрешения) доступны не для всех территорий. Также здесь будет указано, являются ли данные свободно распространяемыми и</w:t>
            </w:r>
            <w:r w:rsidR="00F10A25">
              <w:rPr>
                <w:rFonts w:ascii="Times New Roman" w:hAnsi="Times New Roman" w:cs="Times New Roman"/>
                <w:sz w:val="24"/>
                <w:szCs w:val="24"/>
              </w:rPr>
              <w:t>ли</w:t>
            </w:r>
            <w:r w:rsidRPr="00C31D2A">
              <w:rPr>
                <w:rFonts w:ascii="Times New Roman" w:hAnsi="Times New Roman" w:cs="Times New Roman"/>
                <w:sz w:val="24"/>
                <w:szCs w:val="24"/>
              </w:rPr>
              <w:t xml:space="preserve"> требуют оформления подписки для их получения.</w:t>
            </w:r>
          </w:p>
        </w:tc>
      </w:tr>
    </w:tbl>
    <w:p w:rsidR="009E44F6" w:rsidRPr="00C31D2A" w:rsidRDefault="009E44F6"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6379"/>
      </w:tblGrid>
      <w:tr w:rsidR="009E44F6" w:rsidRPr="00C31D2A" w:rsidTr="009F08E5">
        <w:tc>
          <w:tcPr>
            <w:tcW w:w="4219" w:type="dxa"/>
          </w:tcPr>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7B3E060F" wp14:editId="157B6E1B">
                  <wp:extent cx="2486025" cy="46291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18519" r="76763" b="4557"/>
                          <a:stretch/>
                        </pic:blipFill>
                        <pic:spPr bwMode="auto">
                          <a:xfrm>
                            <a:off x="0" y="0"/>
                            <a:ext cx="2484697" cy="4626677"/>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C31D2A" w:rsidRDefault="00360809" w:rsidP="00360809">
            <w:pPr>
              <w:pStyle w:val="aa"/>
              <w:jc w:val="center"/>
              <w:rPr>
                <w:rFonts w:ascii="Times New Roman" w:hAnsi="Times New Roman" w:cs="Times New Roman"/>
                <w:sz w:val="24"/>
                <w:szCs w:val="24"/>
              </w:rPr>
            </w:pPr>
            <w:r>
              <w:rPr>
                <w:rFonts w:ascii="Times New Roman" w:hAnsi="Times New Roman" w:cs="Times New Roman"/>
                <w:sz w:val="24"/>
                <w:szCs w:val="24"/>
              </w:rPr>
              <w:t>Рис. 31 Просмотр результата</w:t>
            </w:r>
          </w:p>
          <w:p w:rsidR="00360809" w:rsidRPr="00C31D2A" w:rsidRDefault="00360809" w:rsidP="00307807">
            <w:pPr>
              <w:pStyle w:val="aa"/>
              <w:jc w:val="both"/>
              <w:rPr>
                <w:rFonts w:ascii="Times New Roman" w:hAnsi="Times New Roman" w:cs="Times New Roman"/>
                <w:sz w:val="24"/>
                <w:szCs w:val="24"/>
              </w:rPr>
            </w:pPr>
          </w:p>
        </w:tc>
        <w:tc>
          <w:tcPr>
            <w:tcW w:w="6379" w:type="dxa"/>
          </w:tcPr>
          <w:p w:rsidR="009E44F6" w:rsidRPr="00C31D2A" w:rsidRDefault="00910C0C" w:rsidP="00307807">
            <w:pPr>
              <w:pStyle w:val="aa"/>
              <w:jc w:val="both"/>
              <w:rPr>
                <w:rFonts w:ascii="Times New Roman" w:hAnsi="Times New Roman" w:cs="Times New Roman"/>
                <w:sz w:val="24"/>
                <w:szCs w:val="24"/>
              </w:rPr>
            </w:pPr>
            <w:r>
              <w:rPr>
                <w:rFonts w:ascii="Times New Roman" w:hAnsi="Times New Roman" w:cs="Times New Roman"/>
                <w:b/>
                <w:sz w:val="24"/>
                <w:szCs w:val="24"/>
              </w:rPr>
              <w:t>Шаг 4</w:t>
            </w:r>
            <w:r w:rsidRPr="00D50B0D">
              <w:rPr>
                <w:rFonts w:ascii="Times New Roman" w:hAnsi="Times New Roman" w:cs="Times New Roman"/>
                <w:b/>
                <w:sz w:val="24"/>
                <w:szCs w:val="24"/>
              </w:rPr>
              <w:t>.</w:t>
            </w:r>
            <w:r w:rsidR="00F10A25">
              <w:rPr>
                <w:rFonts w:ascii="Times New Roman" w:hAnsi="Times New Roman" w:cs="Times New Roman"/>
                <w:b/>
                <w:sz w:val="24"/>
                <w:szCs w:val="24"/>
              </w:rPr>
              <w:t xml:space="preserve"> </w:t>
            </w:r>
            <w:r w:rsidR="00F24923" w:rsidRPr="00C31D2A">
              <w:rPr>
                <w:rFonts w:ascii="Times New Roman" w:hAnsi="Times New Roman" w:cs="Times New Roman"/>
                <w:sz w:val="24"/>
                <w:szCs w:val="24"/>
                <w:lang w:val="en-US"/>
              </w:rPr>
              <w:t>Search</w:t>
            </w:r>
            <w:r w:rsidR="00F24923" w:rsidRPr="00C31D2A">
              <w:rPr>
                <w:rFonts w:ascii="Times New Roman" w:hAnsi="Times New Roman" w:cs="Times New Roman"/>
                <w:sz w:val="24"/>
                <w:szCs w:val="24"/>
              </w:rPr>
              <w:t xml:space="preserve"> </w:t>
            </w:r>
            <w:r w:rsidR="00F24923" w:rsidRPr="00C31D2A">
              <w:rPr>
                <w:rFonts w:ascii="Times New Roman" w:hAnsi="Times New Roman" w:cs="Times New Roman"/>
                <w:sz w:val="24"/>
                <w:szCs w:val="24"/>
                <w:lang w:val="en-US"/>
              </w:rPr>
              <w:t>results</w:t>
            </w:r>
            <w:r w:rsidR="00F24923" w:rsidRPr="00C31D2A">
              <w:rPr>
                <w:rFonts w:ascii="Times New Roman" w:hAnsi="Times New Roman" w:cs="Times New Roman"/>
                <w:sz w:val="24"/>
                <w:szCs w:val="24"/>
              </w:rPr>
              <w:t xml:space="preserve">. </w:t>
            </w:r>
          </w:p>
          <w:p w:rsidR="00A826FE" w:rsidRPr="00C31D2A" w:rsidRDefault="00F24923"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Здесь </w:t>
            </w:r>
            <w:r w:rsidR="00BB5C42" w:rsidRPr="00C31D2A">
              <w:rPr>
                <w:rFonts w:ascii="Times New Roman" w:hAnsi="Times New Roman" w:cs="Times New Roman"/>
                <w:sz w:val="24"/>
                <w:szCs w:val="24"/>
              </w:rPr>
              <w:t>выводят</w:t>
            </w:r>
            <w:r w:rsidR="00BB5C42">
              <w:rPr>
                <w:rFonts w:ascii="Times New Roman" w:hAnsi="Times New Roman" w:cs="Times New Roman"/>
                <w:sz w:val="24"/>
                <w:szCs w:val="24"/>
              </w:rPr>
              <w:t>ся</w:t>
            </w:r>
            <w:r w:rsidRPr="00C31D2A">
              <w:rPr>
                <w:rFonts w:ascii="Times New Roman" w:hAnsi="Times New Roman" w:cs="Times New Roman"/>
                <w:sz w:val="24"/>
                <w:szCs w:val="24"/>
              </w:rPr>
              <w:t xml:space="preserve"> результаты поиска</w:t>
            </w:r>
            <w:r w:rsidR="00F10A25">
              <w:rPr>
                <w:rFonts w:ascii="Times New Roman" w:hAnsi="Times New Roman" w:cs="Times New Roman"/>
                <w:sz w:val="24"/>
                <w:szCs w:val="24"/>
              </w:rPr>
              <w:t xml:space="preserve"> (рис. 31)</w:t>
            </w:r>
            <w:r w:rsidRPr="00C31D2A">
              <w:rPr>
                <w:rFonts w:ascii="Times New Roman" w:hAnsi="Times New Roman" w:cs="Times New Roman"/>
                <w:sz w:val="24"/>
                <w:szCs w:val="24"/>
              </w:rPr>
              <w:t xml:space="preserve">. Интерфейс и кнопки аналогичны таковым у сервиса </w:t>
            </w:r>
            <w:r w:rsidRPr="00C31D2A">
              <w:rPr>
                <w:rFonts w:ascii="Times New Roman" w:hAnsi="Times New Roman" w:cs="Times New Roman"/>
                <w:sz w:val="24"/>
                <w:szCs w:val="24"/>
                <w:lang w:val="en-US"/>
              </w:rPr>
              <w:t>Glovis</w:t>
            </w:r>
            <w:r w:rsidRPr="00C31D2A">
              <w:rPr>
                <w:rFonts w:ascii="Times New Roman" w:hAnsi="Times New Roman" w:cs="Times New Roman"/>
                <w:sz w:val="24"/>
                <w:szCs w:val="24"/>
              </w:rPr>
              <w:t>. Существует удобная функция пакетной скачки (</w:t>
            </w:r>
            <w:r w:rsidRPr="00C31D2A">
              <w:rPr>
                <w:rFonts w:ascii="Times New Roman" w:hAnsi="Times New Roman" w:cs="Times New Roman"/>
                <w:sz w:val="24"/>
                <w:szCs w:val="24"/>
                <w:lang w:val="en-US"/>
              </w:rPr>
              <w:t>Bulk</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download</w:t>
            </w:r>
            <w:r w:rsidRPr="00C31D2A">
              <w:rPr>
                <w:rFonts w:ascii="Times New Roman" w:hAnsi="Times New Roman" w:cs="Times New Roman"/>
                <w:sz w:val="24"/>
                <w:szCs w:val="24"/>
              </w:rPr>
              <w:t xml:space="preserve">). Суть её заключается в том, что можно сформировать список снимков и далее закачивать их сразу все, а не по одному. Подробнее о том, как получить доступ к функции пакетной скачки, можно прочитать на </w:t>
            </w:r>
            <w:hyperlink r:id="rId46" w:history="1">
              <w:r w:rsidRPr="00C31D2A">
                <w:rPr>
                  <w:rStyle w:val="a8"/>
                  <w:rFonts w:ascii="Times New Roman" w:hAnsi="Times New Roman" w:cs="Times New Roman"/>
                  <w:color w:val="auto"/>
                  <w:sz w:val="24"/>
                  <w:szCs w:val="24"/>
                  <w:lang w:val="en-US"/>
                </w:rPr>
                <w:t>http</w:t>
              </w:r>
              <w:r w:rsidRPr="00C31D2A">
                <w:rPr>
                  <w:rStyle w:val="a8"/>
                  <w:rFonts w:ascii="Times New Roman" w:hAnsi="Times New Roman" w:cs="Times New Roman"/>
                  <w:color w:val="auto"/>
                  <w:sz w:val="24"/>
                  <w:szCs w:val="24"/>
                </w:rPr>
                <w:t>://</w:t>
              </w:r>
              <w:proofErr w:type="spellStart"/>
              <w:r w:rsidRPr="00C31D2A">
                <w:rPr>
                  <w:rStyle w:val="a8"/>
                  <w:rFonts w:ascii="Times New Roman" w:hAnsi="Times New Roman" w:cs="Times New Roman"/>
                  <w:color w:val="auto"/>
                  <w:sz w:val="24"/>
                  <w:szCs w:val="24"/>
                  <w:lang w:val="en-US"/>
                </w:rPr>
                <w:t>earthexplorer</w:t>
              </w:r>
              <w:proofErr w:type="spellEnd"/>
              <w:r w:rsidRPr="00C31D2A">
                <w:rPr>
                  <w:rStyle w:val="a8"/>
                  <w:rFonts w:ascii="Times New Roman" w:hAnsi="Times New Roman" w:cs="Times New Roman"/>
                  <w:color w:val="auto"/>
                  <w:sz w:val="24"/>
                  <w:szCs w:val="24"/>
                </w:rPr>
                <w:t>.</w:t>
              </w:r>
              <w:proofErr w:type="spellStart"/>
              <w:r w:rsidRPr="00C31D2A">
                <w:rPr>
                  <w:rStyle w:val="a8"/>
                  <w:rFonts w:ascii="Times New Roman" w:hAnsi="Times New Roman" w:cs="Times New Roman"/>
                  <w:color w:val="auto"/>
                  <w:sz w:val="24"/>
                  <w:szCs w:val="24"/>
                  <w:lang w:val="en-US"/>
                </w:rPr>
                <w:t>usgs</w:t>
              </w:r>
              <w:proofErr w:type="spellEnd"/>
              <w:r w:rsidRPr="00C31D2A">
                <w:rPr>
                  <w:rStyle w:val="a8"/>
                  <w:rFonts w:ascii="Times New Roman" w:hAnsi="Times New Roman" w:cs="Times New Roman"/>
                  <w:color w:val="auto"/>
                  <w:sz w:val="24"/>
                  <w:szCs w:val="24"/>
                </w:rPr>
                <w:t>.</w:t>
              </w:r>
              <w:r w:rsidRPr="00C31D2A">
                <w:rPr>
                  <w:rStyle w:val="a8"/>
                  <w:rFonts w:ascii="Times New Roman" w:hAnsi="Times New Roman" w:cs="Times New Roman"/>
                  <w:color w:val="auto"/>
                  <w:sz w:val="24"/>
                  <w:szCs w:val="24"/>
                  <w:lang w:val="en-US"/>
                </w:rPr>
                <w:t>gov</w:t>
              </w:r>
              <w:r w:rsidRPr="00C31D2A">
                <w:rPr>
                  <w:rStyle w:val="a8"/>
                  <w:rFonts w:ascii="Times New Roman" w:hAnsi="Times New Roman" w:cs="Times New Roman"/>
                  <w:color w:val="auto"/>
                  <w:sz w:val="24"/>
                  <w:szCs w:val="24"/>
                </w:rPr>
                <w:t>/</w:t>
              </w:r>
              <w:r w:rsidRPr="00C31D2A">
                <w:rPr>
                  <w:rStyle w:val="a8"/>
                  <w:rFonts w:ascii="Times New Roman" w:hAnsi="Times New Roman" w:cs="Times New Roman"/>
                  <w:color w:val="auto"/>
                  <w:sz w:val="24"/>
                  <w:szCs w:val="24"/>
                  <w:lang w:val="en-US"/>
                </w:rPr>
                <w:t>bulk</w:t>
              </w:r>
              <w:r w:rsidRPr="00C31D2A">
                <w:rPr>
                  <w:rStyle w:val="a8"/>
                  <w:rFonts w:ascii="Times New Roman" w:hAnsi="Times New Roman" w:cs="Times New Roman"/>
                  <w:color w:val="auto"/>
                  <w:sz w:val="24"/>
                  <w:szCs w:val="24"/>
                </w:rPr>
                <w:t>/</w:t>
              </w:r>
              <w:r w:rsidRPr="00C31D2A">
                <w:rPr>
                  <w:rStyle w:val="a8"/>
                  <w:rFonts w:ascii="Times New Roman" w:hAnsi="Times New Roman" w:cs="Times New Roman"/>
                  <w:color w:val="auto"/>
                  <w:sz w:val="24"/>
                  <w:szCs w:val="24"/>
                  <w:lang w:val="en-US"/>
                </w:rPr>
                <w:t>help</w:t>
              </w:r>
            </w:hyperlink>
            <w:r w:rsidRPr="00C31D2A">
              <w:rPr>
                <w:rFonts w:ascii="Times New Roman" w:hAnsi="Times New Roman" w:cs="Times New Roman"/>
                <w:sz w:val="24"/>
                <w:szCs w:val="24"/>
              </w:rPr>
              <w:t xml:space="preserve">. </w:t>
            </w:r>
          </w:p>
          <w:p w:rsidR="00A826FE" w:rsidRPr="00C31D2A" w:rsidRDefault="00A826FE" w:rsidP="00307807">
            <w:pPr>
              <w:pStyle w:val="aa"/>
              <w:jc w:val="both"/>
              <w:rPr>
                <w:rFonts w:ascii="Times New Roman" w:hAnsi="Times New Roman" w:cs="Times New Roman"/>
                <w:sz w:val="24"/>
                <w:szCs w:val="24"/>
              </w:rPr>
            </w:pPr>
          </w:p>
          <w:p w:rsidR="00360809" w:rsidRDefault="00F10A25" w:rsidP="00307807">
            <w:pPr>
              <w:pStyle w:val="aa"/>
              <w:jc w:val="both"/>
              <w:rPr>
                <w:rFonts w:ascii="Times New Roman" w:hAnsi="Times New Roman" w:cs="Times New Roman"/>
                <w:sz w:val="24"/>
                <w:szCs w:val="24"/>
              </w:rPr>
            </w:pPr>
            <w:r>
              <w:rPr>
                <w:rFonts w:ascii="Times New Roman" w:hAnsi="Times New Roman" w:cs="Times New Roman"/>
                <w:sz w:val="24"/>
                <w:szCs w:val="24"/>
              </w:rPr>
              <w:t>Вкратце суть процесса такова: В</w:t>
            </w:r>
            <w:r w:rsidR="00F24923" w:rsidRPr="00C31D2A">
              <w:rPr>
                <w:rFonts w:ascii="Times New Roman" w:hAnsi="Times New Roman" w:cs="Times New Roman"/>
                <w:sz w:val="24"/>
                <w:szCs w:val="24"/>
              </w:rPr>
              <w:t>ы скачиваете специальное приложение</w:t>
            </w:r>
            <w:r w:rsidR="00A826FE" w:rsidRPr="00C31D2A">
              <w:rPr>
                <w:rFonts w:ascii="Times New Roman" w:hAnsi="Times New Roman" w:cs="Times New Roman"/>
                <w:sz w:val="24"/>
                <w:szCs w:val="24"/>
              </w:rPr>
              <w:t xml:space="preserve">, которое при запуске обращается к серверу </w:t>
            </w:r>
          </w:p>
          <w:p w:rsidR="00F24923" w:rsidRPr="00C31D2A" w:rsidRDefault="00A826FE" w:rsidP="00307807">
            <w:pPr>
              <w:pStyle w:val="aa"/>
              <w:jc w:val="both"/>
              <w:rPr>
                <w:rFonts w:ascii="Times New Roman" w:hAnsi="Times New Roman" w:cs="Times New Roman"/>
                <w:sz w:val="24"/>
                <w:szCs w:val="24"/>
              </w:rPr>
            </w:pPr>
            <w:proofErr w:type="spellStart"/>
            <w:r w:rsidRPr="00C31D2A">
              <w:rPr>
                <w:rFonts w:ascii="Times New Roman" w:hAnsi="Times New Roman" w:cs="Times New Roman"/>
                <w:sz w:val="24"/>
                <w:szCs w:val="24"/>
                <w:lang w:val="en-US"/>
              </w:rPr>
              <w:t>Earthexplorer</w:t>
            </w:r>
            <w:proofErr w:type="spellEnd"/>
            <w:r w:rsidRPr="00C31D2A">
              <w:rPr>
                <w:rFonts w:ascii="Times New Roman" w:hAnsi="Times New Roman" w:cs="Times New Roman"/>
                <w:sz w:val="24"/>
                <w:szCs w:val="24"/>
              </w:rPr>
              <w:t xml:space="preserve"> и формирует для вас ссылку на скачивание.</w:t>
            </w:r>
          </w:p>
        </w:tc>
      </w:tr>
    </w:tbl>
    <w:p w:rsidR="009E44F6" w:rsidRPr="00C31D2A" w:rsidRDefault="009E44F6" w:rsidP="00307807">
      <w:pPr>
        <w:pStyle w:val="aa"/>
        <w:jc w:val="both"/>
        <w:rPr>
          <w:rFonts w:ascii="Times New Roman" w:hAnsi="Times New Roman" w:cs="Times New Roman"/>
          <w:sz w:val="24"/>
          <w:szCs w:val="24"/>
        </w:rPr>
      </w:pPr>
    </w:p>
    <w:p w:rsidR="009E44F6" w:rsidRPr="009E13CD" w:rsidRDefault="009E44F6"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0F1AF7" w:rsidRPr="009E13CD" w:rsidRDefault="000F1AF7" w:rsidP="00307807">
      <w:pPr>
        <w:pStyle w:val="aa"/>
        <w:jc w:val="both"/>
        <w:rPr>
          <w:rFonts w:ascii="Times New Roman" w:hAnsi="Times New Roman" w:cs="Times New Roman"/>
          <w:sz w:val="24"/>
          <w:szCs w:val="24"/>
        </w:rPr>
      </w:pPr>
    </w:p>
    <w:p w:rsidR="009E44F6" w:rsidRPr="000F1AF7" w:rsidRDefault="00292EC7" w:rsidP="00447B80">
      <w:pPr>
        <w:pStyle w:val="1"/>
        <w:rPr>
          <w:color w:val="auto"/>
        </w:rPr>
      </w:pPr>
      <w:bookmarkStart w:id="26" w:name="_Toc339299025"/>
      <w:r w:rsidRPr="000F1AF7">
        <w:rPr>
          <w:color w:val="auto"/>
        </w:rPr>
        <w:lastRenderedPageBreak/>
        <w:t>КАРТИРОВАНИЕ ДАННЫХ ПО БУМАЖНЫМ ИСТОЧНИКАМ</w:t>
      </w:r>
      <w:bookmarkEnd w:id="26"/>
    </w:p>
    <w:p w:rsidR="00447B80" w:rsidRPr="00C31D2A" w:rsidRDefault="00447B80" w:rsidP="00447B80">
      <w:pPr>
        <w:pStyle w:val="2"/>
        <w:rPr>
          <w:color w:val="auto"/>
        </w:rPr>
      </w:pPr>
      <w:bookmarkStart w:id="27" w:name="_Toc339299026"/>
      <w:r w:rsidRPr="00C31D2A">
        <w:rPr>
          <w:color w:val="auto"/>
        </w:rPr>
        <w:t xml:space="preserve">Создание </w:t>
      </w:r>
      <w:r w:rsidR="00BB5C42">
        <w:rPr>
          <w:color w:val="auto"/>
        </w:rPr>
        <w:t xml:space="preserve">и редактирование </w:t>
      </w:r>
      <w:r w:rsidRPr="00C31D2A">
        <w:rPr>
          <w:color w:val="auto"/>
        </w:rPr>
        <w:t>объектов</w:t>
      </w:r>
      <w:bookmarkEnd w:id="27"/>
    </w:p>
    <w:p w:rsidR="003C424C" w:rsidRDefault="0094384D" w:rsidP="006D5B5E">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 xml:space="preserve">Часто бывает, что </w:t>
      </w:r>
      <w:r w:rsidR="00BB5C42">
        <w:rPr>
          <w:rFonts w:ascii="Times New Roman" w:hAnsi="Times New Roman" w:cs="Times New Roman"/>
          <w:sz w:val="24"/>
          <w:szCs w:val="24"/>
        </w:rPr>
        <w:t>при работе необходимо нанести на электронную карту объекты, которые не существуют в реальном мире. Это могут быть точки отбора проб, маршруты наблюдений и т.п. Типичная ситуация: во время полевых исследований на бумажной карте ставятся отметки, которые потом нужно переве</w:t>
      </w:r>
      <w:r w:rsidR="006D5B5E">
        <w:rPr>
          <w:rFonts w:ascii="Times New Roman" w:hAnsi="Times New Roman" w:cs="Times New Roman"/>
          <w:sz w:val="24"/>
          <w:szCs w:val="24"/>
        </w:rPr>
        <w:t>сти в электронный вид. На</w:t>
      </w:r>
      <w:r w:rsidR="00BB5C42">
        <w:rPr>
          <w:rFonts w:ascii="Times New Roman" w:hAnsi="Times New Roman" w:cs="Times New Roman"/>
          <w:sz w:val="24"/>
          <w:szCs w:val="24"/>
        </w:rPr>
        <w:t xml:space="preserve"> сегодняшний день данная задача упрощается при использовании приёмников </w:t>
      </w:r>
      <w:r w:rsidR="00BB5C42">
        <w:rPr>
          <w:rFonts w:ascii="Times New Roman" w:hAnsi="Times New Roman" w:cs="Times New Roman"/>
          <w:sz w:val="24"/>
          <w:szCs w:val="24"/>
          <w:lang w:val="en-US"/>
        </w:rPr>
        <w:t>GPS</w:t>
      </w:r>
      <w:r w:rsidR="00BB5C42">
        <w:rPr>
          <w:rFonts w:ascii="Times New Roman" w:hAnsi="Times New Roman" w:cs="Times New Roman"/>
          <w:sz w:val="24"/>
          <w:szCs w:val="24"/>
        </w:rPr>
        <w:t xml:space="preserve">. Но, в ряде случаев, всё равно возникает необходимость ручного ввода данных. </w:t>
      </w:r>
    </w:p>
    <w:p w:rsidR="003C424C" w:rsidRDefault="003C424C" w:rsidP="00BB5C42">
      <w:pPr>
        <w:pStyle w:val="aa"/>
        <w:ind w:firstLine="708"/>
        <w:jc w:val="both"/>
        <w:rPr>
          <w:rFonts w:ascii="Times New Roman" w:hAnsi="Times New Roman" w:cs="Times New Roman"/>
          <w:sz w:val="24"/>
          <w:szCs w:val="24"/>
        </w:rPr>
      </w:pPr>
      <w:r>
        <w:rPr>
          <w:rFonts w:ascii="Times New Roman" w:hAnsi="Times New Roman" w:cs="Times New Roman"/>
          <w:sz w:val="24"/>
          <w:szCs w:val="24"/>
        </w:rPr>
        <w:t>В общем случае создание объектов происходит следующим образом:</w:t>
      </w:r>
    </w:p>
    <w:p w:rsidR="003C424C" w:rsidRDefault="003C424C" w:rsidP="003C424C">
      <w:pPr>
        <w:pStyle w:val="aa"/>
        <w:numPr>
          <w:ilvl w:val="0"/>
          <w:numId w:val="32"/>
        </w:numPr>
        <w:jc w:val="both"/>
        <w:rPr>
          <w:rFonts w:ascii="Times New Roman" w:hAnsi="Times New Roman" w:cs="Times New Roman"/>
          <w:sz w:val="24"/>
          <w:szCs w:val="24"/>
        </w:rPr>
      </w:pPr>
      <w:r>
        <w:rPr>
          <w:rFonts w:ascii="Times New Roman" w:hAnsi="Times New Roman" w:cs="Times New Roman"/>
          <w:sz w:val="24"/>
          <w:szCs w:val="24"/>
        </w:rPr>
        <w:t>Создание пустого файла. Задание типа объектов и системы координат</w:t>
      </w:r>
    </w:p>
    <w:p w:rsidR="003C424C" w:rsidRDefault="003C424C" w:rsidP="003C424C">
      <w:pPr>
        <w:pStyle w:val="aa"/>
        <w:numPr>
          <w:ilvl w:val="0"/>
          <w:numId w:val="32"/>
        </w:numPr>
        <w:jc w:val="both"/>
        <w:rPr>
          <w:rFonts w:ascii="Times New Roman" w:hAnsi="Times New Roman" w:cs="Times New Roman"/>
          <w:sz w:val="24"/>
          <w:szCs w:val="24"/>
        </w:rPr>
      </w:pPr>
      <w:r>
        <w:rPr>
          <w:rFonts w:ascii="Times New Roman" w:hAnsi="Times New Roman" w:cs="Times New Roman"/>
          <w:sz w:val="24"/>
          <w:szCs w:val="24"/>
        </w:rPr>
        <w:t>Переход в режим редактирования и собственно создание объектов. Как правило, процесс создания аналогичен таковому в любом редакторе векторной графики.</w:t>
      </w:r>
    </w:p>
    <w:p w:rsidR="003C424C" w:rsidRDefault="003C424C" w:rsidP="00BB5C42">
      <w:pPr>
        <w:pStyle w:val="aa"/>
        <w:ind w:firstLine="708"/>
        <w:jc w:val="both"/>
        <w:rPr>
          <w:rFonts w:ascii="Times New Roman" w:hAnsi="Times New Roman" w:cs="Times New Roman"/>
          <w:sz w:val="24"/>
          <w:szCs w:val="24"/>
        </w:rPr>
      </w:pPr>
    </w:p>
    <w:p w:rsidR="003C424C" w:rsidRDefault="003C424C" w:rsidP="00BB5C42">
      <w:pPr>
        <w:pStyle w:val="aa"/>
        <w:ind w:firstLine="708"/>
        <w:jc w:val="both"/>
        <w:rPr>
          <w:rFonts w:ascii="Times New Roman" w:hAnsi="Times New Roman" w:cs="Times New Roman"/>
          <w:sz w:val="24"/>
          <w:szCs w:val="24"/>
        </w:rPr>
      </w:pPr>
    </w:p>
    <w:p w:rsidR="009E44F6" w:rsidRPr="003C424C" w:rsidRDefault="00BB5C42" w:rsidP="00BB5C42">
      <w:pPr>
        <w:pStyle w:val="aa"/>
        <w:ind w:firstLine="708"/>
        <w:jc w:val="both"/>
        <w:rPr>
          <w:rFonts w:ascii="Times New Roman" w:hAnsi="Times New Roman" w:cs="Times New Roman"/>
          <w:sz w:val="24"/>
          <w:szCs w:val="24"/>
        </w:rPr>
      </w:pPr>
      <w:r>
        <w:rPr>
          <w:rFonts w:ascii="Times New Roman" w:hAnsi="Times New Roman" w:cs="Times New Roman"/>
          <w:sz w:val="24"/>
          <w:szCs w:val="24"/>
        </w:rPr>
        <w:t xml:space="preserve">Рассмотрим, как осуществляется ручное создание пространственных объектов в </w:t>
      </w:r>
      <w:r>
        <w:rPr>
          <w:rFonts w:ascii="Times New Roman" w:hAnsi="Times New Roman" w:cs="Times New Roman"/>
          <w:sz w:val="24"/>
          <w:szCs w:val="24"/>
          <w:lang w:val="en-US"/>
        </w:rPr>
        <w:t>ArcGIS</w:t>
      </w:r>
      <w:r w:rsidRPr="003C424C">
        <w:rPr>
          <w:rFonts w:ascii="Times New Roman" w:hAnsi="Times New Roman" w:cs="Times New Roman"/>
          <w:sz w:val="24"/>
          <w:szCs w:val="24"/>
        </w:rPr>
        <w:t>.</w:t>
      </w:r>
    </w:p>
    <w:p w:rsidR="00BB5C42" w:rsidRPr="003C424C" w:rsidRDefault="00BB5C42"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1"/>
        <w:gridCol w:w="5341"/>
      </w:tblGrid>
      <w:tr w:rsidR="00BB5C42" w:rsidRPr="00BB5C42" w:rsidTr="009F08E5">
        <w:tc>
          <w:tcPr>
            <w:tcW w:w="5341" w:type="dxa"/>
          </w:tcPr>
          <w:p w:rsidR="00BB5C42" w:rsidRDefault="00BB5C42"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0CB2654B" wp14:editId="32E49B47">
                  <wp:extent cx="3168502" cy="3485353"/>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9551" b="40455"/>
                          <a:stretch/>
                        </pic:blipFill>
                        <pic:spPr bwMode="auto">
                          <a:xfrm>
                            <a:off x="0" y="0"/>
                            <a:ext cx="3165982" cy="3482581"/>
                          </a:xfrm>
                          <a:prstGeom prst="rect">
                            <a:avLst/>
                          </a:prstGeom>
                          <a:ln>
                            <a:noFill/>
                          </a:ln>
                          <a:extLst>
                            <a:ext uri="{53640926-AAD7-44D8-BBD7-CCE9431645EC}">
                              <a14:shadowObscured xmlns:a14="http://schemas.microsoft.com/office/drawing/2010/main"/>
                            </a:ext>
                          </a:extLst>
                        </pic:spPr>
                      </pic:pic>
                    </a:graphicData>
                  </a:graphic>
                </wp:inline>
              </w:drawing>
            </w:r>
          </w:p>
          <w:p w:rsidR="00360809" w:rsidRPr="00360809" w:rsidRDefault="00360809" w:rsidP="00360809">
            <w:pPr>
              <w:pStyle w:val="aa"/>
              <w:jc w:val="both"/>
              <w:rPr>
                <w:rFonts w:ascii="Times New Roman" w:hAnsi="Times New Roman" w:cs="Times New Roman"/>
                <w:sz w:val="24"/>
                <w:szCs w:val="24"/>
              </w:rPr>
            </w:pPr>
            <w:r>
              <w:rPr>
                <w:rFonts w:ascii="Times New Roman" w:hAnsi="Times New Roman" w:cs="Times New Roman"/>
                <w:sz w:val="24"/>
                <w:szCs w:val="24"/>
              </w:rPr>
              <w:t xml:space="preserve">Рис. 32 Меню создание нового </w:t>
            </w:r>
            <w:r>
              <w:rPr>
                <w:rFonts w:ascii="Times New Roman" w:hAnsi="Times New Roman" w:cs="Times New Roman"/>
                <w:sz w:val="24"/>
                <w:szCs w:val="24"/>
                <w:lang w:val="en-US"/>
              </w:rPr>
              <w:t>shape</w:t>
            </w:r>
            <w:r w:rsidRPr="00360809">
              <w:rPr>
                <w:rFonts w:ascii="Times New Roman" w:hAnsi="Times New Roman" w:cs="Times New Roman"/>
                <w:sz w:val="24"/>
                <w:szCs w:val="24"/>
              </w:rPr>
              <w:t>-</w:t>
            </w:r>
            <w:r>
              <w:rPr>
                <w:rFonts w:ascii="Times New Roman" w:hAnsi="Times New Roman" w:cs="Times New Roman"/>
                <w:sz w:val="24"/>
                <w:szCs w:val="24"/>
              </w:rPr>
              <w:t>файла</w:t>
            </w:r>
          </w:p>
        </w:tc>
        <w:tc>
          <w:tcPr>
            <w:tcW w:w="5341" w:type="dxa"/>
          </w:tcPr>
          <w:p w:rsidR="00BB5C42" w:rsidRPr="00910C0C" w:rsidRDefault="00BB5C42" w:rsidP="00307807">
            <w:pPr>
              <w:pStyle w:val="aa"/>
              <w:jc w:val="both"/>
              <w:rPr>
                <w:rFonts w:ascii="Times New Roman" w:hAnsi="Times New Roman" w:cs="Times New Roman"/>
                <w:b/>
                <w:sz w:val="24"/>
                <w:szCs w:val="24"/>
              </w:rPr>
            </w:pPr>
            <w:r w:rsidRPr="00910C0C">
              <w:rPr>
                <w:rFonts w:ascii="Times New Roman" w:hAnsi="Times New Roman" w:cs="Times New Roman"/>
                <w:b/>
                <w:sz w:val="24"/>
                <w:szCs w:val="24"/>
              </w:rPr>
              <w:t>Шаг 1.</w:t>
            </w:r>
          </w:p>
          <w:p w:rsidR="00BB5C42" w:rsidRPr="00E239AC" w:rsidRDefault="00BB5C42" w:rsidP="00307807">
            <w:pPr>
              <w:pStyle w:val="aa"/>
              <w:jc w:val="both"/>
              <w:rPr>
                <w:rFonts w:ascii="Times New Roman" w:hAnsi="Times New Roman" w:cs="Times New Roman"/>
                <w:sz w:val="24"/>
                <w:szCs w:val="24"/>
              </w:rPr>
            </w:pPr>
            <w:r>
              <w:rPr>
                <w:rFonts w:ascii="Times New Roman" w:hAnsi="Times New Roman" w:cs="Times New Roman"/>
                <w:sz w:val="24"/>
                <w:szCs w:val="24"/>
              </w:rPr>
              <w:t xml:space="preserve">Через вкладку </w:t>
            </w:r>
            <w:proofErr w:type="spellStart"/>
            <w:r>
              <w:rPr>
                <w:rFonts w:ascii="Times New Roman" w:hAnsi="Times New Roman" w:cs="Times New Roman"/>
                <w:sz w:val="24"/>
                <w:szCs w:val="24"/>
                <w:lang w:val="en-US"/>
              </w:rPr>
              <w:t>ArcCatalog</w:t>
            </w:r>
            <w:proofErr w:type="spellEnd"/>
            <w:r>
              <w:rPr>
                <w:rFonts w:ascii="Times New Roman" w:hAnsi="Times New Roman" w:cs="Times New Roman"/>
                <w:sz w:val="24"/>
                <w:szCs w:val="24"/>
              </w:rPr>
              <w:t xml:space="preserve"> </w:t>
            </w:r>
            <w:r w:rsidR="006D5B5E">
              <w:rPr>
                <w:rFonts w:ascii="Times New Roman" w:hAnsi="Times New Roman" w:cs="Times New Roman"/>
                <w:sz w:val="24"/>
                <w:szCs w:val="24"/>
              </w:rPr>
              <w:t>создаём</w:t>
            </w:r>
            <w:r>
              <w:rPr>
                <w:rFonts w:ascii="Times New Roman" w:hAnsi="Times New Roman" w:cs="Times New Roman"/>
                <w:sz w:val="24"/>
                <w:szCs w:val="24"/>
              </w:rPr>
              <w:t xml:space="preserve"> новый пустой </w:t>
            </w:r>
            <w:r>
              <w:rPr>
                <w:rFonts w:ascii="Times New Roman" w:hAnsi="Times New Roman" w:cs="Times New Roman"/>
                <w:sz w:val="24"/>
                <w:szCs w:val="24"/>
                <w:lang w:val="en-US"/>
              </w:rPr>
              <w:t>shape</w:t>
            </w:r>
            <w:r w:rsidRPr="00BB5C42">
              <w:rPr>
                <w:rFonts w:ascii="Times New Roman" w:hAnsi="Times New Roman" w:cs="Times New Roman"/>
                <w:sz w:val="24"/>
                <w:szCs w:val="24"/>
              </w:rPr>
              <w:t>-</w:t>
            </w:r>
            <w:r>
              <w:rPr>
                <w:rFonts w:ascii="Times New Roman" w:hAnsi="Times New Roman" w:cs="Times New Roman"/>
                <w:sz w:val="24"/>
                <w:szCs w:val="24"/>
              </w:rPr>
              <w:t>файл, где и будут храниться наши данные</w:t>
            </w:r>
            <w:r w:rsidR="006428EC">
              <w:rPr>
                <w:rFonts w:ascii="Times New Roman" w:hAnsi="Times New Roman" w:cs="Times New Roman"/>
                <w:sz w:val="24"/>
                <w:szCs w:val="24"/>
              </w:rPr>
              <w:t xml:space="preserve"> (рис. 32)</w:t>
            </w:r>
            <w:r>
              <w:rPr>
                <w:rFonts w:ascii="Times New Roman" w:hAnsi="Times New Roman" w:cs="Times New Roman"/>
                <w:sz w:val="24"/>
                <w:szCs w:val="24"/>
              </w:rPr>
              <w:t xml:space="preserve">. Для этого нажимаем правой кнопкой мыши на названии папки, где планируем создавать файл и выбираем пункт </w:t>
            </w:r>
            <w:r>
              <w:rPr>
                <w:rFonts w:ascii="Times New Roman" w:hAnsi="Times New Roman" w:cs="Times New Roman"/>
                <w:sz w:val="24"/>
                <w:szCs w:val="24"/>
                <w:lang w:val="en-US"/>
              </w:rPr>
              <w:t>New</w:t>
            </w:r>
            <w:r w:rsidRPr="00BB5C42">
              <w:rPr>
                <w:rFonts w:ascii="Times New Roman" w:hAnsi="Times New Roman" w:cs="Times New Roman"/>
                <w:sz w:val="24"/>
                <w:szCs w:val="24"/>
              </w:rPr>
              <w:t>-&gt;</w:t>
            </w:r>
            <w:proofErr w:type="spellStart"/>
            <w:r>
              <w:rPr>
                <w:rFonts w:ascii="Times New Roman" w:hAnsi="Times New Roman" w:cs="Times New Roman"/>
                <w:sz w:val="24"/>
                <w:szCs w:val="24"/>
                <w:lang w:val="en-US"/>
              </w:rPr>
              <w:t>Shapefile</w:t>
            </w:r>
            <w:proofErr w:type="spellEnd"/>
            <w:proofErr w:type="gramStart"/>
            <w:r w:rsidRPr="00BB5C42">
              <w:rPr>
                <w:rFonts w:ascii="Times New Roman" w:hAnsi="Times New Roman" w:cs="Times New Roman"/>
                <w:sz w:val="24"/>
                <w:szCs w:val="24"/>
              </w:rPr>
              <w:t xml:space="preserve">… </w:t>
            </w:r>
            <w:r>
              <w:rPr>
                <w:rFonts w:ascii="Times New Roman" w:hAnsi="Times New Roman" w:cs="Times New Roman"/>
                <w:sz w:val="24"/>
                <w:szCs w:val="24"/>
              </w:rPr>
              <w:t>Т</w:t>
            </w:r>
            <w:proofErr w:type="gramEnd"/>
            <w:r>
              <w:rPr>
                <w:rFonts w:ascii="Times New Roman" w:hAnsi="Times New Roman" w:cs="Times New Roman"/>
                <w:sz w:val="24"/>
                <w:szCs w:val="24"/>
              </w:rPr>
              <w:t xml:space="preserve">акже через это меню можно создать практически любой объект, содержащие данные: папку </w:t>
            </w:r>
            <w:r w:rsidRPr="00BB5C42">
              <w:rPr>
                <w:rFonts w:ascii="Times New Roman" w:hAnsi="Times New Roman" w:cs="Times New Roman"/>
                <w:sz w:val="24"/>
                <w:szCs w:val="24"/>
              </w:rPr>
              <w:t>(</w:t>
            </w:r>
            <w:r>
              <w:rPr>
                <w:rFonts w:ascii="Times New Roman" w:hAnsi="Times New Roman" w:cs="Times New Roman"/>
                <w:sz w:val="24"/>
                <w:szCs w:val="24"/>
                <w:lang w:val="en-US"/>
              </w:rPr>
              <w:t>Folder</w:t>
            </w:r>
            <w:r>
              <w:rPr>
                <w:rFonts w:ascii="Times New Roman" w:hAnsi="Times New Roman" w:cs="Times New Roman"/>
                <w:sz w:val="24"/>
                <w:szCs w:val="24"/>
              </w:rPr>
              <w:t>)</w:t>
            </w:r>
            <w:r w:rsidRPr="00BB5C42">
              <w:rPr>
                <w:rFonts w:ascii="Times New Roman" w:hAnsi="Times New Roman" w:cs="Times New Roman"/>
                <w:sz w:val="24"/>
                <w:szCs w:val="24"/>
              </w:rPr>
              <w:t xml:space="preserve">, </w:t>
            </w:r>
            <w:r>
              <w:rPr>
                <w:rFonts w:ascii="Times New Roman" w:hAnsi="Times New Roman" w:cs="Times New Roman"/>
                <w:sz w:val="24"/>
                <w:szCs w:val="24"/>
              </w:rPr>
              <w:t xml:space="preserve">базу </w:t>
            </w:r>
            <w:proofErr w:type="spellStart"/>
            <w:r>
              <w:rPr>
                <w:rFonts w:ascii="Times New Roman" w:hAnsi="Times New Roman" w:cs="Times New Roman"/>
                <w:sz w:val="24"/>
                <w:szCs w:val="24"/>
              </w:rPr>
              <w:t>геоданных</w:t>
            </w:r>
            <w:proofErr w:type="spellEnd"/>
            <w:r>
              <w:rPr>
                <w:rFonts w:ascii="Times New Roman" w:hAnsi="Times New Roman" w:cs="Times New Roman"/>
                <w:sz w:val="24"/>
                <w:szCs w:val="24"/>
              </w:rPr>
              <w:t xml:space="preserve"> </w:t>
            </w:r>
            <w:r w:rsidRPr="00BB5C42">
              <w:rPr>
                <w:rFonts w:ascii="Times New Roman" w:hAnsi="Times New Roman" w:cs="Times New Roman"/>
                <w:sz w:val="24"/>
                <w:szCs w:val="24"/>
              </w:rPr>
              <w:t>(</w:t>
            </w:r>
            <w:r>
              <w:rPr>
                <w:rFonts w:ascii="Times New Roman" w:hAnsi="Times New Roman" w:cs="Times New Roman"/>
                <w:sz w:val="24"/>
                <w:szCs w:val="24"/>
                <w:lang w:val="en-US"/>
              </w:rPr>
              <w:t>File</w:t>
            </w:r>
            <w:r w:rsidRPr="00BB5C42">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Personal</w:t>
            </w:r>
            <w:r w:rsidRPr="00BB5C42">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Geodatabase</w:t>
            </w:r>
            <w:proofErr w:type="spellEnd"/>
            <w:r>
              <w:rPr>
                <w:rFonts w:ascii="Times New Roman" w:hAnsi="Times New Roman" w:cs="Times New Roman"/>
                <w:sz w:val="24"/>
                <w:szCs w:val="24"/>
              </w:rPr>
              <w:t>)</w:t>
            </w:r>
            <w:r w:rsidRPr="00BB5C42">
              <w:rPr>
                <w:rFonts w:ascii="Times New Roman" w:hAnsi="Times New Roman" w:cs="Times New Roman"/>
                <w:sz w:val="24"/>
                <w:szCs w:val="24"/>
              </w:rPr>
              <w:t xml:space="preserve">, </w:t>
            </w:r>
            <w:r w:rsidR="00E239AC">
              <w:rPr>
                <w:rFonts w:ascii="Times New Roman" w:hAnsi="Times New Roman" w:cs="Times New Roman"/>
                <w:sz w:val="24"/>
                <w:szCs w:val="24"/>
              </w:rPr>
              <w:t xml:space="preserve">слой </w:t>
            </w:r>
            <w:r w:rsidR="00E239AC" w:rsidRPr="00E239AC">
              <w:rPr>
                <w:rFonts w:ascii="Times New Roman" w:hAnsi="Times New Roman" w:cs="Times New Roman"/>
                <w:sz w:val="24"/>
                <w:szCs w:val="24"/>
              </w:rPr>
              <w:t>(</w:t>
            </w:r>
            <w:r w:rsidR="00E239AC">
              <w:rPr>
                <w:rFonts w:ascii="Times New Roman" w:hAnsi="Times New Roman" w:cs="Times New Roman"/>
                <w:sz w:val="24"/>
                <w:szCs w:val="24"/>
                <w:lang w:val="en-US"/>
              </w:rPr>
              <w:t>Layer</w:t>
            </w:r>
            <w:r w:rsidR="00E239AC">
              <w:rPr>
                <w:rFonts w:ascii="Times New Roman" w:hAnsi="Times New Roman" w:cs="Times New Roman"/>
                <w:sz w:val="24"/>
                <w:szCs w:val="24"/>
              </w:rPr>
              <w:t>),</w:t>
            </w:r>
            <w:r w:rsidR="00E239AC" w:rsidRPr="00E239AC">
              <w:rPr>
                <w:rFonts w:ascii="Times New Roman" w:hAnsi="Times New Roman" w:cs="Times New Roman"/>
                <w:sz w:val="24"/>
                <w:szCs w:val="24"/>
              </w:rPr>
              <w:t xml:space="preserve"> </w:t>
            </w:r>
            <w:r w:rsidR="00E239AC">
              <w:rPr>
                <w:rFonts w:ascii="Times New Roman" w:hAnsi="Times New Roman" w:cs="Times New Roman"/>
                <w:sz w:val="24"/>
                <w:szCs w:val="24"/>
              </w:rPr>
              <w:t>подключение к удалённой базе данных (</w:t>
            </w:r>
            <w:r w:rsidR="00E239AC">
              <w:rPr>
                <w:rFonts w:ascii="Times New Roman" w:hAnsi="Times New Roman" w:cs="Times New Roman"/>
                <w:sz w:val="24"/>
                <w:szCs w:val="24"/>
                <w:lang w:val="en-US"/>
              </w:rPr>
              <w:t>Spatial</w:t>
            </w:r>
            <w:r w:rsidR="00E239AC" w:rsidRPr="00E239AC">
              <w:rPr>
                <w:rFonts w:ascii="Times New Roman" w:hAnsi="Times New Roman" w:cs="Times New Roman"/>
                <w:sz w:val="24"/>
                <w:szCs w:val="24"/>
              </w:rPr>
              <w:t xml:space="preserve"> </w:t>
            </w:r>
            <w:r w:rsidR="00E239AC">
              <w:rPr>
                <w:rFonts w:ascii="Times New Roman" w:hAnsi="Times New Roman" w:cs="Times New Roman"/>
                <w:sz w:val="24"/>
                <w:szCs w:val="24"/>
                <w:lang w:val="en-US"/>
              </w:rPr>
              <w:t>Database</w:t>
            </w:r>
            <w:r w:rsidR="00E239AC" w:rsidRPr="00E239AC">
              <w:rPr>
                <w:rFonts w:ascii="Times New Roman" w:hAnsi="Times New Roman" w:cs="Times New Roman"/>
                <w:sz w:val="24"/>
                <w:szCs w:val="24"/>
              </w:rPr>
              <w:t xml:space="preserve"> </w:t>
            </w:r>
            <w:r w:rsidR="00E239AC">
              <w:rPr>
                <w:rFonts w:ascii="Times New Roman" w:hAnsi="Times New Roman" w:cs="Times New Roman"/>
                <w:sz w:val="24"/>
                <w:szCs w:val="24"/>
                <w:lang w:val="en-US"/>
              </w:rPr>
              <w:t>Connection</w:t>
            </w:r>
            <w:r w:rsidR="00E239AC" w:rsidRPr="00E239AC">
              <w:rPr>
                <w:rFonts w:ascii="Times New Roman" w:hAnsi="Times New Roman" w:cs="Times New Roman"/>
                <w:sz w:val="24"/>
                <w:szCs w:val="24"/>
              </w:rPr>
              <w:t>)</w:t>
            </w:r>
            <w:r w:rsidR="00E239AC">
              <w:rPr>
                <w:rFonts w:ascii="Times New Roman" w:hAnsi="Times New Roman" w:cs="Times New Roman"/>
                <w:sz w:val="24"/>
                <w:szCs w:val="24"/>
              </w:rPr>
              <w:t xml:space="preserve"> или к сервисам </w:t>
            </w:r>
            <w:r w:rsidR="00E239AC">
              <w:rPr>
                <w:rFonts w:ascii="Times New Roman" w:hAnsi="Times New Roman" w:cs="Times New Roman"/>
                <w:sz w:val="24"/>
                <w:szCs w:val="24"/>
                <w:lang w:val="en-US"/>
              </w:rPr>
              <w:t>ArcGIS</w:t>
            </w:r>
            <w:r w:rsidR="00E239AC" w:rsidRPr="00E239AC">
              <w:rPr>
                <w:rFonts w:ascii="Times New Roman" w:hAnsi="Times New Roman" w:cs="Times New Roman"/>
                <w:sz w:val="24"/>
                <w:szCs w:val="24"/>
              </w:rPr>
              <w:t xml:space="preserve"> </w:t>
            </w:r>
            <w:r w:rsidR="00E239AC">
              <w:rPr>
                <w:rFonts w:ascii="Times New Roman" w:hAnsi="Times New Roman" w:cs="Times New Roman"/>
                <w:sz w:val="24"/>
                <w:szCs w:val="24"/>
                <w:lang w:val="en-US"/>
              </w:rPr>
              <w:t>Server</w:t>
            </w:r>
            <w:r w:rsidR="00E239AC" w:rsidRPr="00E239AC">
              <w:rPr>
                <w:rFonts w:ascii="Times New Roman" w:hAnsi="Times New Roman" w:cs="Times New Roman"/>
                <w:sz w:val="24"/>
                <w:szCs w:val="24"/>
              </w:rPr>
              <w:t xml:space="preserve">. </w:t>
            </w:r>
            <w:r w:rsidR="00E239AC">
              <w:rPr>
                <w:rFonts w:ascii="Times New Roman" w:hAnsi="Times New Roman" w:cs="Times New Roman"/>
                <w:sz w:val="24"/>
                <w:szCs w:val="24"/>
              </w:rPr>
              <w:t xml:space="preserve"> </w:t>
            </w:r>
          </w:p>
        </w:tc>
      </w:tr>
    </w:tbl>
    <w:p w:rsidR="00E239AC" w:rsidRPr="000F1AF7" w:rsidRDefault="00E239AC"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5186"/>
      </w:tblGrid>
      <w:tr w:rsidR="00E239AC" w:rsidRPr="00E239AC" w:rsidTr="009F08E5">
        <w:tc>
          <w:tcPr>
            <w:tcW w:w="4077" w:type="dxa"/>
          </w:tcPr>
          <w:p w:rsidR="00E239AC" w:rsidRDefault="00E239AC"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088367F4" wp14:editId="3437A407">
                  <wp:extent cx="2209185" cy="2102602"/>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40652" t="28205" r="40721" b="40277"/>
                          <a:stretch/>
                        </pic:blipFill>
                        <pic:spPr bwMode="auto">
                          <a:xfrm>
                            <a:off x="0" y="0"/>
                            <a:ext cx="2210679" cy="2104024"/>
                          </a:xfrm>
                          <a:prstGeom prst="rect">
                            <a:avLst/>
                          </a:prstGeom>
                          <a:ln>
                            <a:noFill/>
                          </a:ln>
                          <a:extLst>
                            <a:ext uri="{53640926-AAD7-44D8-BBD7-CCE9431645EC}">
                              <a14:shadowObscured xmlns:a14="http://schemas.microsoft.com/office/drawing/2010/main"/>
                            </a:ext>
                          </a:extLst>
                        </pic:spPr>
                      </pic:pic>
                    </a:graphicData>
                  </a:graphic>
                </wp:inline>
              </w:drawing>
            </w:r>
          </w:p>
          <w:p w:rsidR="00360809" w:rsidRDefault="00360809" w:rsidP="00307807">
            <w:pPr>
              <w:pStyle w:val="aa"/>
              <w:jc w:val="both"/>
              <w:rPr>
                <w:rFonts w:ascii="Times New Roman" w:hAnsi="Times New Roman" w:cs="Times New Roman"/>
                <w:sz w:val="24"/>
                <w:szCs w:val="24"/>
              </w:rPr>
            </w:pPr>
            <w:r>
              <w:rPr>
                <w:rFonts w:ascii="Times New Roman" w:hAnsi="Times New Roman" w:cs="Times New Roman"/>
                <w:sz w:val="24"/>
                <w:szCs w:val="24"/>
              </w:rPr>
              <w:t xml:space="preserve">Рис. 33 Меню выбора типа нового </w:t>
            </w:r>
            <w:r>
              <w:rPr>
                <w:rFonts w:ascii="Times New Roman" w:hAnsi="Times New Roman" w:cs="Times New Roman"/>
                <w:sz w:val="24"/>
                <w:szCs w:val="24"/>
                <w:lang w:val="en-US"/>
              </w:rPr>
              <w:t>shape</w:t>
            </w:r>
            <w:r w:rsidRPr="00360809">
              <w:rPr>
                <w:rFonts w:ascii="Times New Roman" w:hAnsi="Times New Roman" w:cs="Times New Roman"/>
                <w:sz w:val="24"/>
                <w:szCs w:val="24"/>
              </w:rPr>
              <w:t>-</w:t>
            </w:r>
            <w:r>
              <w:rPr>
                <w:rFonts w:ascii="Times New Roman" w:hAnsi="Times New Roman" w:cs="Times New Roman"/>
                <w:sz w:val="24"/>
                <w:szCs w:val="24"/>
              </w:rPr>
              <w:t>файла</w:t>
            </w:r>
          </w:p>
          <w:p w:rsidR="00360809" w:rsidRDefault="00360809" w:rsidP="00307807">
            <w:pPr>
              <w:pStyle w:val="aa"/>
              <w:jc w:val="both"/>
              <w:rPr>
                <w:rFonts w:ascii="Times New Roman" w:hAnsi="Times New Roman" w:cs="Times New Roman"/>
                <w:sz w:val="24"/>
                <w:szCs w:val="24"/>
              </w:rPr>
            </w:pPr>
          </w:p>
          <w:p w:rsidR="00E239AC" w:rsidRDefault="00E239AC" w:rsidP="00307807">
            <w:pPr>
              <w:pStyle w:val="aa"/>
              <w:jc w:val="both"/>
              <w:rPr>
                <w:rFonts w:ascii="Times New Roman" w:hAnsi="Times New Roman" w:cs="Times New Roman"/>
                <w:sz w:val="24"/>
                <w:szCs w:val="24"/>
              </w:rPr>
            </w:pPr>
          </w:p>
          <w:p w:rsidR="00E239AC" w:rsidRDefault="00E239AC"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559C76B6" wp14:editId="6E82F99C">
                  <wp:extent cx="3346951" cy="2488018"/>
                  <wp:effectExtent l="0" t="0" r="635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0248" t="42419" r="17308" b="27919"/>
                          <a:stretch/>
                        </pic:blipFill>
                        <pic:spPr bwMode="auto">
                          <a:xfrm>
                            <a:off x="0" y="0"/>
                            <a:ext cx="3372730" cy="2507182"/>
                          </a:xfrm>
                          <a:prstGeom prst="rect">
                            <a:avLst/>
                          </a:prstGeom>
                          <a:ln>
                            <a:noFill/>
                          </a:ln>
                          <a:extLst>
                            <a:ext uri="{53640926-AAD7-44D8-BBD7-CCE9431645EC}">
                              <a14:shadowObscured xmlns:a14="http://schemas.microsoft.com/office/drawing/2010/main"/>
                            </a:ext>
                          </a:extLst>
                        </pic:spPr>
                      </pic:pic>
                    </a:graphicData>
                  </a:graphic>
                </wp:inline>
              </w:drawing>
            </w:r>
          </w:p>
          <w:p w:rsidR="00360809" w:rsidRDefault="00360809" w:rsidP="00360809">
            <w:pPr>
              <w:pStyle w:val="aa"/>
              <w:jc w:val="both"/>
              <w:rPr>
                <w:rFonts w:ascii="Times New Roman" w:hAnsi="Times New Roman" w:cs="Times New Roman"/>
                <w:sz w:val="24"/>
                <w:szCs w:val="24"/>
              </w:rPr>
            </w:pPr>
            <w:r>
              <w:rPr>
                <w:rFonts w:ascii="Times New Roman" w:hAnsi="Times New Roman" w:cs="Times New Roman"/>
                <w:sz w:val="24"/>
                <w:szCs w:val="24"/>
              </w:rPr>
              <w:t xml:space="preserve">Рис. 34  Меню выбора системы координаты нового </w:t>
            </w:r>
            <w:r>
              <w:rPr>
                <w:rFonts w:ascii="Times New Roman" w:hAnsi="Times New Roman" w:cs="Times New Roman"/>
                <w:sz w:val="24"/>
                <w:szCs w:val="24"/>
                <w:lang w:val="en-US"/>
              </w:rPr>
              <w:t>shape</w:t>
            </w:r>
            <w:r w:rsidRPr="00360809">
              <w:rPr>
                <w:rFonts w:ascii="Times New Roman" w:hAnsi="Times New Roman" w:cs="Times New Roman"/>
                <w:sz w:val="24"/>
                <w:szCs w:val="24"/>
              </w:rPr>
              <w:t>-</w:t>
            </w:r>
            <w:r>
              <w:rPr>
                <w:rFonts w:ascii="Times New Roman" w:hAnsi="Times New Roman" w:cs="Times New Roman"/>
                <w:sz w:val="24"/>
                <w:szCs w:val="24"/>
              </w:rPr>
              <w:t>файла</w:t>
            </w:r>
          </w:p>
          <w:p w:rsidR="00360809" w:rsidRPr="00360809" w:rsidRDefault="00360809" w:rsidP="00307807">
            <w:pPr>
              <w:pStyle w:val="aa"/>
              <w:jc w:val="both"/>
              <w:rPr>
                <w:rFonts w:ascii="Times New Roman" w:hAnsi="Times New Roman" w:cs="Times New Roman"/>
                <w:sz w:val="24"/>
                <w:szCs w:val="24"/>
              </w:rPr>
            </w:pPr>
          </w:p>
        </w:tc>
        <w:tc>
          <w:tcPr>
            <w:tcW w:w="6605" w:type="dxa"/>
          </w:tcPr>
          <w:p w:rsidR="00E239AC" w:rsidRPr="00910C0C" w:rsidRDefault="00E239AC" w:rsidP="00307807">
            <w:pPr>
              <w:pStyle w:val="aa"/>
              <w:jc w:val="both"/>
              <w:rPr>
                <w:rFonts w:ascii="Times New Roman" w:hAnsi="Times New Roman" w:cs="Times New Roman"/>
                <w:b/>
                <w:sz w:val="24"/>
                <w:szCs w:val="24"/>
              </w:rPr>
            </w:pPr>
            <w:r w:rsidRPr="00910C0C">
              <w:rPr>
                <w:rFonts w:ascii="Times New Roman" w:hAnsi="Times New Roman" w:cs="Times New Roman"/>
                <w:b/>
                <w:sz w:val="24"/>
                <w:szCs w:val="24"/>
              </w:rPr>
              <w:lastRenderedPageBreak/>
              <w:t>Шаг 2.</w:t>
            </w:r>
          </w:p>
          <w:p w:rsidR="00E239AC" w:rsidRDefault="00E239AC" w:rsidP="00307807">
            <w:pPr>
              <w:pStyle w:val="aa"/>
              <w:jc w:val="both"/>
              <w:rPr>
                <w:rFonts w:ascii="Times New Roman" w:hAnsi="Times New Roman" w:cs="Times New Roman"/>
                <w:sz w:val="24"/>
                <w:szCs w:val="24"/>
              </w:rPr>
            </w:pPr>
            <w:r>
              <w:rPr>
                <w:rFonts w:ascii="Times New Roman" w:hAnsi="Times New Roman" w:cs="Times New Roman"/>
                <w:sz w:val="24"/>
                <w:szCs w:val="24"/>
              </w:rPr>
              <w:t>Открывается окно создания нового файла</w:t>
            </w:r>
            <w:r w:rsidR="006428EC">
              <w:rPr>
                <w:rFonts w:ascii="Times New Roman" w:hAnsi="Times New Roman" w:cs="Times New Roman"/>
                <w:sz w:val="24"/>
                <w:szCs w:val="24"/>
              </w:rPr>
              <w:t xml:space="preserve"> (рис. 33)</w:t>
            </w:r>
            <w:r>
              <w:rPr>
                <w:rFonts w:ascii="Times New Roman" w:hAnsi="Times New Roman" w:cs="Times New Roman"/>
                <w:sz w:val="24"/>
                <w:szCs w:val="24"/>
              </w:rPr>
              <w:t>.</w:t>
            </w:r>
          </w:p>
          <w:p w:rsidR="00E239AC" w:rsidRDefault="00E239AC" w:rsidP="00307807">
            <w:pPr>
              <w:pStyle w:val="aa"/>
              <w:jc w:val="both"/>
              <w:rPr>
                <w:rFonts w:ascii="Times New Roman" w:hAnsi="Times New Roman" w:cs="Times New Roman"/>
                <w:sz w:val="24"/>
                <w:szCs w:val="24"/>
              </w:rPr>
            </w:pPr>
            <w:r>
              <w:rPr>
                <w:rFonts w:ascii="Times New Roman" w:hAnsi="Times New Roman" w:cs="Times New Roman"/>
                <w:sz w:val="24"/>
                <w:szCs w:val="24"/>
              </w:rPr>
              <w:t xml:space="preserve">Вначале надо задать имя файла </w:t>
            </w:r>
            <w:r w:rsidRPr="00E239AC">
              <w:rPr>
                <w:rFonts w:ascii="Times New Roman" w:hAnsi="Times New Roman" w:cs="Times New Roman"/>
                <w:sz w:val="24"/>
                <w:szCs w:val="24"/>
              </w:rPr>
              <w:t>(</w:t>
            </w:r>
            <w:r>
              <w:rPr>
                <w:rFonts w:ascii="Times New Roman" w:hAnsi="Times New Roman" w:cs="Times New Roman"/>
                <w:sz w:val="24"/>
                <w:szCs w:val="24"/>
                <w:lang w:val="en-US"/>
              </w:rPr>
              <w:t>Name</w:t>
            </w:r>
            <w:r w:rsidRPr="00E239AC">
              <w:rPr>
                <w:rFonts w:ascii="Times New Roman" w:hAnsi="Times New Roman" w:cs="Times New Roman"/>
                <w:sz w:val="24"/>
                <w:szCs w:val="24"/>
              </w:rPr>
              <w:t>)</w:t>
            </w:r>
            <w:r>
              <w:rPr>
                <w:rFonts w:ascii="Times New Roman" w:hAnsi="Times New Roman" w:cs="Times New Roman"/>
                <w:sz w:val="24"/>
                <w:szCs w:val="24"/>
              </w:rPr>
              <w:t xml:space="preserve"> и тип создаваемого файла:</w:t>
            </w:r>
          </w:p>
          <w:p w:rsidR="00E239AC" w:rsidRPr="00E239AC" w:rsidRDefault="00E239AC" w:rsidP="00E239AC">
            <w:pPr>
              <w:pStyle w:val="aa"/>
              <w:numPr>
                <w:ilvl w:val="0"/>
                <w:numId w:val="22"/>
              </w:numPr>
              <w:jc w:val="both"/>
              <w:rPr>
                <w:rFonts w:ascii="Times New Roman" w:hAnsi="Times New Roman" w:cs="Times New Roman"/>
                <w:sz w:val="24"/>
                <w:szCs w:val="24"/>
              </w:rPr>
            </w:pPr>
            <w:r>
              <w:rPr>
                <w:rFonts w:ascii="Times New Roman" w:hAnsi="Times New Roman" w:cs="Times New Roman"/>
                <w:sz w:val="24"/>
                <w:szCs w:val="24"/>
                <w:lang w:val="en-US"/>
              </w:rPr>
              <w:t>Point</w:t>
            </w:r>
            <w:r w:rsidRPr="00E239AC">
              <w:rPr>
                <w:rFonts w:ascii="Times New Roman" w:hAnsi="Times New Roman" w:cs="Times New Roman"/>
                <w:sz w:val="24"/>
                <w:szCs w:val="24"/>
              </w:rPr>
              <w:t xml:space="preserve"> – </w:t>
            </w:r>
            <w:r>
              <w:rPr>
                <w:rFonts w:ascii="Times New Roman" w:hAnsi="Times New Roman" w:cs="Times New Roman"/>
                <w:sz w:val="24"/>
                <w:szCs w:val="24"/>
              </w:rPr>
              <w:t>точечный объект</w:t>
            </w:r>
          </w:p>
          <w:p w:rsidR="00E239AC" w:rsidRPr="00E239AC" w:rsidRDefault="00E239AC" w:rsidP="00E239AC">
            <w:pPr>
              <w:pStyle w:val="aa"/>
              <w:numPr>
                <w:ilvl w:val="0"/>
                <w:numId w:val="22"/>
              </w:numPr>
              <w:jc w:val="both"/>
              <w:rPr>
                <w:rFonts w:ascii="Times New Roman" w:hAnsi="Times New Roman" w:cs="Times New Roman"/>
                <w:sz w:val="24"/>
                <w:szCs w:val="24"/>
              </w:rPr>
            </w:pPr>
            <w:r>
              <w:rPr>
                <w:rFonts w:ascii="Times New Roman" w:hAnsi="Times New Roman" w:cs="Times New Roman"/>
                <w:sz w:val="24"/>
                <w:szCs w:val="24"/>
                <w:lang w:val="en-US"/>
              </w:rPr>
              <w:t>Polyline</w:t>
            </w:r>
            <w:r>
              <w:rPr>
                <w:rFonts w:ascii="Times New Roman" w:hAnsi="Times New Roman" w:cs="Times New Roman"/>
                <w:sz w:val="24"/>
                <w:szCs w:val="24"/>
              </w:rPr>
              <w:t xml:space="preserve"> - пол</w:t>
            </w:r>
            <w:r w:rsidR="008460DE">
              <w:rPr>
                <w:rFonts w:ascii="Times New Roman" w:hAnsi="Times New Roman" w:cs="Times New Roman"/>
                <w:sz w:val="24"/>
                <w:szCs w:val="24"/>
              </w:rPr>
              <w:t>и</w:t>
            </w:r>
            <w:r>
              <w:rPr>
                <w:rFonts w:ascii="Times New Roman" w:hAnsi="Times New Roman" w:cs="Times New Roman"/>
                <w:sz w:val="24"/>
                <w:szCs w:val="24"/>
              </w:rPr>
              <w:t>линия</w:t>
            </w:r>
          </w:p>
          <w:p w:rsidR="00E239AC" w:rsidRPr="00E239AC" w:rsidRDefault="00E239AC" w:rsidP="00E239AC">
            <w:pPr>
              <w:pStyle w:val="aa"/>
              <w:numPr>
                <w:ilvl w:val="0"/>
                <w:numId w:val="22"/>
              </w:numPr>
              <w:jc w:val="both"/>
              <w:rPr>
                <w:rFonts w:ascii="Times New Roman" w:hAnsi="Times New Roman" w:cs="Times New Roman"/>
                <w:sz w:val="24"/>
                <w:szCs w:val="24"/>
              </w:rPr>
            </w:pPr>
            <w:r>
              <w:rPr>
                <w:rFonts w:ascii="Times New Roman" w:hAnsi="Times New Roman" w:cs="Times New Roman"/>
                <w:sz w:val="24"/>
                <w:szCs w:val="24"/>
                <w:lang w:val="en-US"/>
              </w:rPr>
              <w:t>Polygon</w:t>
            </w:r>
            <w:r>
              <w:rPr>
                <w:rFonts w:ascii="Times New Roman" w:hAnsi="Times New Roman" w:cs="Times New Roman"/>
                <w:sz w:val="24"/>
                <w:szCs w:val="24"/>
              </w:rPr>
              <w:t xml:space="preserve"> - полигон</w:t>
            </w:r>
          </w:p>
          <w:p w:rsidR="00E239AC" w:rsidRDefault="00E239AC" w:rsidP="00E239AC">
            <w:pPr>
              <w:pStyle w:val="aa"/>
              <w:numPr>
                <w:ilvl w:val="0"/>
                <w:numId w:val="22"/>
              </w:numPr>
              <w:jc w:val="both"/>
              <w:rPr>
                <w:rFonts w:ascii="Times New Roman" w:hAnsi="Times New Roman" w:cs="Times New Roman"/>
                <w:sz w:val="24"/>
                <w:szCs w:val="24"/>
              </w:rPr>
            </w:pPr>
            <w:r>
              <w:rPr>
                <w:rFonts w:ascii="Times New Roman" w:hAnsi="Times New Roman" w:cs="Times New Roman"/>
                <w:sz w:val="24"/>
                <w:szCs w:val="24"/>
                <w:lang w:val="en-US"/>
              </w:rPr>
              <w:t>Multipoint</w:t>
            </w:r>
            <w:r>
              <w:rPr>
                <w:rFonts w:ascii="Times New Roman" w:hAnsi="Times New Roman" w:cs="Times New Roman"/>
                <w:sz w:val="24"/>
                <w:szCs w:val="24"/>
              </w:rPr>
              <w:t xml:space="preserve"> – подкласс точечного объекта, когда одной строке в атрибутивной таблице могут соответствовать множество точек на карте.</w:t>
            </w:r>
          </w:p>
          <w:p w:rsidR="00E239AC" w:rsidRDefault="00E239AC" w:rsidP="00E239AC">
            <w:pPr>
              <w:pStyle w:val="aa"/>
              <w:jc w:val="both"/>
              <w:rPr>
                <w:rFonts w:ascii="Times New Roman" w:hAnsi="Times New Roman" w:cs="Times New Roman"/>
                <w:sz w:val="24"/>
                <w:szCs w:val="24"/>
              </w:rPr>
            </w:pPr>
            <w:r>
              <w:rPr>
                <w:rFonts w:ascii="Times New Roman" w:hAnsi="Times New Roman" w:cs="Times New Roman"/>
                <w:sz w:val="24"/>
                <w:szCs w:val="24"/>
              </w:rPr>
              <w:t>Также здесь указывает система координат, в которой будет создавать</w:t>
            </w:r>
            <w:r w:rsidR="006428EC">
              <w:rPr>
                <w:rFonts w:ascii="Times New Roman" w:hAnsi="Times New Roman" w:cs="Times New Roman"/>
                <w:sz w:val="24"/>
                <w:szCs w:val="24"/>
              </w:rPr>
              <w:t>ся</w:t>
            </w:r>
            <w:r>
              <w:rPr>
                <w:rFonts w:ascii="Times New Roman" w:hAnsi="Times New Roman" w:cs="Times New Roman"/>
                <w:sz w:val="24"/>
                <w:szCs w:val="24"/>
              </w:rPr>
              <w:t xml:space="preserve"> объект </w:t>
            </w:r>
            <w:r w:rsidRPr="00E239AC">
              <w:rPr>
                <w:rFonts w:ascii="Times New Roman" w:hAnsi="Times New Roman" w:cs="Times New Roman"/>
                <w:sz w:val="24"/>
                <w:szCs w:val="24"/>
              </w:rPr>
              <w:t>(</w:t>
            </w:r>
            <w:r>
              <w:rPr>
                <w:rFonts w:ascii="Times New Roman" w:hAnsi="Times New Roman" w:cs="Times New Roman"/>
                <w:sz w:val="24"/>
                <w:szCs w:val="24"/>
                <w:lang w:val="en-US"/>
              </w:rPr>
              <w:t>Spatial</w:t>
            </w:r>
            <w:r w:rsidRPr="00E239AC">
              <w:rPr>
                <w:rFonts w:ascii="Times New Roman" w:hAnsi="Times New Roman" w:cs="Times New Roman"/>
                <w:sz w:val="24"/>
                <w:szCs w:val="24"/>
              </w:rPr>
              <w:t xml:space="preserve"> </w:t>
            </w:r>
            <w:r>
              <w:rPr>
                <w:rFonts w:ascii="Times New Roman" w:hAnsi="Times New Roman" w:cs="Times New Roman"/>
                <w:sz w:val="24"/>
                <w:szCs w:val="24"/>
                <w:lang w:val="en-US"/>
              </w:rPr>
              <w:lastRenderedPageBreak/>
              <w:t>Reference</w:t>
            </w:r>
            <w:r w:rsidRPr="00E239AC">
              <w:rPr>
                <w:rFonts w:ascii="Times New Roman" w:hAnsi="Times New Roman" w:cs="Times New Roman"/>
                <w:sz w:val="24"/>
                <w:szCs w:val="24"/>
              </w:rPr>
              <w:t xml:space="preserve">). </w:t>
            </w:r>
            <w:r>
              <w:rPr>
                <w:rFonts w:ascii="Times New Roman" w:hAnsi="Times New Roman" w:cs="Times New Roman"/>
                <w:sz w:val="24"/>
                <w:szCs w:val="24"/>
              </w:rPr>
              <w:t xml:space="preserve">Но этот момент стоит обратить особое внимание, т.к. по умолчанию СК не указывается. Соответственно, если вы не укажите в явном виде СК, созданные в дальнейшем объекты не будут иметь возможность быть </w:t>
            </w:r>
            <w:proofErr w:type="spellStart"/>
            <w:r>
              <w:rPr>
                <w:rFonts w:ascii="Times New Roman" w:hAnsi="Times New Roman" w:cs="Times New Roman"/>
                <w:sz w:val="24"/>
                <w:szCs w:val="24"/>
              </w:rPr>
              <w:t>перепроецированными</w:t>
            </w:r>
            <w:proofErr w:type="spellEnd"/>
            <w:r>
              <w:rPr>
                <w:rFonts w:ascii="Times New Roman" w:hAnsi="Times New Roman" w:cs="Times New Roman"/>
                <w:sz w:val="24"/>
                <w:szCs w:val="24"/>
              </w:rPr>
              <w:t xml:space="preserve"> в другие СК</w:t>
            </w:r>
            <w:r w:rsidR="006428EC">
              <w:rPr>
                <w:rFonts w:ascii="Times New Roman" w:hAnsi="Times New Roman" w:cs="Times New Roman"/>
                <w:sz w:val="24"/>
                <w:szCs w:val="24"/>
              </w:rPr>
              <w:t xml:space="preserve"> (рис. 34)</w:t>
            </w:r>
            <w:r>
              <w:rPr>
                <w:rFonts w:ascii="Times New Roman" w:hAnsi="Times New Roman" w:cs="Times New Roman"/>
                <w:sz w:val="24"/>
                <w:szCs w:val="24"/>
              </w:rPr>
              <w:t xml:space="preserve">. Нажатие кнопки </w:t>
            </w:r>
            <w:r>
              <w:rPr>
                <w:rFonts w:ascii="Times New Roman" w:hAnsi="Times New Roman" w:cs="Times New Roman"/>
                <w:sz w:val="24"/>
                <w:szCs w:val="24"/>
                <w:lang w:val="en-US"/>
              </w:rPr>
              <w:t>Edit</w:t>
            </w:r>
            <w:r>
              <w:rPr>
                <w:rFonts w:ascii="Times New Roman" w:hAnsi="Times New Roman" w:cs="Times New Roman"/>
                <w:sz w:val="24"/>
                <w:szCs w:val="24"/>
              </w:rPr>
              <w:t xml:space="preserve"> открывает окно выбора </w:t>
            </w:r>
            <w:proofErr w:type="gramStart"/>
            <w:r>
              <w:rPr>
                <w:rFonts w:ascii="Times New Roman" w:hAnsi="Times New Roman" w:cs="Times New Roman"/>
                <w:sz w:val="24"/>
                <w:szCs w:val="24"/>
                <w:lang w:val="en-US"/>
              </w:rPr>
              <w:t>C</w:t>
            </w:r>
            <w:proofErr w:type="gramEnd"/>
            <w:r>
              <w:rPr>
                <w:rFonts w:ascii="Times New Roman" w:hAnsi="Times New Roman" w:cs="Times New Roman"/>
                <w:sz w:val="24"/>
                <w:szCs w:val="24"/>
              </w:rPr>
              <w:t xml:space="preserve">К. Нажимаем </w:t>
            </w:r>
            <w:r>
              <w:rPr>
                <w:rFonts w:ascii="Times New Roman" w:hAnsi="Times New Roman" w:cs="Times New Roman"/>
                <w:sz w:val="24"/>
                <w:szCs w:val="24"/>
                <w:lang w:val="en-US"/>
              </w:rPr>
              <w:t>Select</w:t>
            </w:r>
            <w:r w:rsidRPr="00E239AC">
              <w:rPr>
                <w:rFonts w:ascii="Times New Roman" w:hAnsi="Times New Roman" w:cs="Times New Roman"/>
                <w:sz w:val="24"/>
                <w:szCs w:val="24"/>
              </w:rPr>
              <w:t>…</w:t>
            </w:r>
            <w:r>
              <w:rPr>
                <w:rFonts w:ascii="Times New Roman" w:hAnsi="Times New Roman" w:cs="Times New Roman"/>
                <w:sz w:val="24"/>
                <w:szCs w:val="24"/>
              </w:rPr>
              <w:t xml:space="preserve"> и выбираем </w:t>
            </w:r>
            <w:proofErr w:type="gramStart"/>
            <w:r>
              <w:rPr>
                <w:rFonts w:ascii="Times New Roman" w:hAnsi="Times New Roman" w:cs="Times New Roman"/>
                <w:sz w:val="24"/>
                <w:szCs w:val="24"/>
              </w:rPr>
              <w:t>нужную</w:t>
            </w:r>
            <w:proofErr w:type="gramEnd"/>
            <w:r>
              <w:rPr>
                <w:rFonts w:ascii="Times New Roman" w:hAnsi="Times New Roman" w:cs="Times New Roman"/>
                <w:sz w:val="24"/>
                <w:szCs w:val="24"/>
              </w:rPr>
              <w:t xml:space="preserve"> нам СК из предоставленного списка (по аналогии с заданием СК при создании проекта).</w:t>
            </w:r>
          </w:p>
          <w:p w:rsidR="00E239AC" w:rsidRDefault="00E239AC" w:rsidP="00E239AC">
            <w:pPr>
              <w:pStyle w:val="aa"/>
              <w:jc w:val="both"/>
              <w:rPr>
                <w:rFonts w:ascii="Times New Roman" w:hAnsi="Times New Roman" w:cs="Times New Roman"/>
                <w:sz w:val="24"/>
                <w:szCs w:val="24"/>
              </w:rPr>
            </w:pPr>
            <w:r>
              <w:rPr>
                <w:rFonts w:ascii="Times New Roman" w:hAnsi="Times New Roman" w:cs="Times New Roman"/>
                <w:sz w:val="24"/>
                <w:szCs w:val="24"/>
              </w:rPr>
              <w:t xml:space="preserve">После этого нажимаем ОК. Вновь созданный нами </w:t>
            </w:r>
            <w:r>
              <w:rPr>
                <w:rFonts w:ascii="Times New Roman" w:hAnsi="Times New Roman" w:cs="Times New Roman"/>
                <w:sz w:val="24"/>
                <w:szCs w:val="24"/>
                <w:lang w:val="en-US"/>
              </w:rPr>
              <w:t>Shape</w:t>
            </w:r>
            <w:r>
              <w:rPr>
                <w:rFonts w:ascii="Times New Roman" w:hAnsi="Times New Roman" w:cs="Times New Roman"/>
                <w:sz w:val="24"/>
                <w:szCs w:val="24"/>
              </w:rPr>
              <w:t xml:space="preserve"> файл появится в окне </w:t>
            </w:r>
            <w:r>
              <w:rPr>
                <w:rFonts w:ascii="Times New Roman" w:hAnsi="Times New Roman" w:cs="Times New Roman"/>
                <w:sz w:val="24"/>
                <w:szCs w:val="24"/>
                <w:lang w:val="en-US"/>
              </w:rPr>
              <w:t>TOC</w:t>
            </w:r>
            <w:r>
              <w:rPr>
                <w:rFonts w:ascii="Times New Roman" w:hAnsi="Times New Roman" w:cs="Times New Roman"/>
                <w:sz w:val="24"/>
                <w:szCs w:val="24"/>
              </w:rPr>
              <w:t xml:space="preserve"> проекта.</w:t>
            </w:r>
          </w:p>
          <w:p w:rsidR="00E239AC" w:rsidRPr="00E239AC" w:rsidRDefault="00E239AC" w:rsidP="00E239AC">
            <w:pPr>
              <w:pStyle w:val="aa"/>
              <w:jc w:val="both"/>
              <w:rPr>
                <w:rFonts w:ascii="Times New Roman" w:hAnsi="Times New Roman" w:cs="Times New Roman"/>
                <w:sz w:val="24"/>
                <w:szCs w:val="24"/>
              </w:rPr>
            </w:pPr>
            <w:r>
              <w:rPr>
                <w:rFonts w:ascii="Times New Roman" w:hAnsi="Times New Roman" w:cs="Times New Roman"/>
                <w:sz w:val="24"/>
                <w:szCs w:val="24"/>
              </w:rPr>
              <w:t xml:space="preserve">При нажатии на нём правой кнопки мыши и выборе пункта </w:t>
            </w:r>
            <w:r>
              <w:rPr>
                <w:rFonts w:ascii="Times New Roman" w:hAnsi="Times New Roman" w:cs="Times New Roman"/>
                <w:sz w:val="24"/>
                <w:szCs w:val="24"/>
                <w:lang w:val="en-US"/>
              </w:rPr>
              <w:t>Edit</w:t>
            </w:r>
            <w:r w:rsidRPr="00E239AC">
              <w:rPr>
                <w:rFonts w:ascii="Times New Roman" w:hAnsi="Times New Roman" w:cs="Times New Roman"/>
                <w:sz w:val="24"/>
                <w:szCs w:val="24"/>
              </w:rPr>
              <w:t xml:space="preserve"> </w:t>
            </w:r>
            <w:r>
              <w:rPr>
                <w:rFonts w:ascii="Times New Roman" w:hAnsi="Times New Roman" w:cs="Times New Roman"/>
                <w:sz w:val="24"/>
                <w:szCs w:val="24"/>
                <w:lang w:val="en-US"/>
              </w:rPr>
              <w:t>Features</w:t>
            </w:r>
            <w:r>
              <w:rPr>
                <w:rFonts w:ascii="Times New Roman" w:hAnsi="Times New Roman" w:cs="Times New Roman"/>
                <w:sz w:val="24"/>
                <w:szCs w:val="24"/>
              </w:rPr>
              <w:t xml:space="preserve"> появляются возможности для редактирования.</w:t>
            </w:r>
          </w:p>
        </w:tc>
      </w:tr>
    </w:tbl>
    <w:p w:rsidR="00E239AC" w:rsidRDefault="00E239AC" w:rsidP="00307807">
      <w:pPr>
        <w:pStyle w:val="aa"/>
        <w:jc w:val="both"/>
        <w:rPr>
          <w:rFonts w:ascii="Times New Roman" w:hAnsi="Times New Roman" w:cs="Times New Roman"/>
          <w:sz w:val="24"/>
          <w:szCs w:val="24"/>
        </w:rPr>
      </w:pPr>
    </w:p>
    <w:p w:rsidR="00792168" w:rsidRPr="00792168" w:rsidRDefault="00792168" w:rsidP="00792168">
      <w:pPr>
        <w:pStyle w:val="aa"/>
        <w:jc w:val="both"/>
        <w:rPr>
          <w:rFonts w:ascii="Times New Roman" w:hAnsi="Times New Roman" w:cs="Times New Roman"/>
          <w:sz w:val="24"/>
          <w:szCs w:val="24"/>
        </w:rPr>
      </w:pPr>
    </w:p>
    <w:p w:rsidR="00792168" w:rsidRPr="00792168" w:rsidRDefault="00792168" w:rsidP="00792168">
      <w:pPr>
        <w:pStyle w:val="aa"/>
        <w:jc w:val="both"/>
        <w:rPr>
          <w:rFonts w:ascii="Times New Roman" w:hAnsi="Times New Roman" w:cs="Times New Roman"/>
          <w:sz w:val="24"/>
          <w:szCs w:val="24"/>
        </w:rPr>
      </w:pPr>
    </w:p>
    <w:tbl>
      <w:tblPr>
        <w:tblStyle w:val="a6"/>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5"/>
        <w:gridCol w:w="4815"/>
      </w:tblGrid>
      <w:tr w:rsidR="00792168" w:rsidRPr="00792168" w:rsidTr="009F08E5">
        <w:tc>
          <w:tcPr>
            <w:tcW w:w="5920" w:type="dxa"/>
          </w:tcPr>
          <w:p w:rsidR="00792168" w:rsidRDefault="00792168" w:rsidP="00792168">
            <w:pPr>
              <w:rPr>
                <w:rFonts w:ascii="Times New Roman" w:hAnsi="Times New Roman" w:cs="Times New Roman"/>
                <w:sz w:val="24"/>
                <w:szCs w:val="24"/>
              </w:rPr>
            </w:pPr>
            <w:r w:rsidRPr="00792168">
              <w:rPr>
                <w:rFonts w:ascii="Times New Roman" w:hAnsi="Times New Roman" w:cs="Times New Roman"/>
                <w:noProof/>
                <w:sz w:val="24"/>
                <w:szCs w:val="24"/>
                <w:lang w:eastAsia="ru-RU"/>
              </w:rPr>
              <w:drawing>
                <wp:inline distT="0" distB="0" distL="0" distR="0" wp14:anchorId="497BD43F" wp14:editId="2E8A5C37">
                  <wp:extent cx="3625702" cy="3500285"/>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65744" t="7972" r="9326" b="54404"/>
                          <a:stretch/>
                        </pic:blipFill>
                        <pic:spPr bwMode="auto">
                          <a:xfrm>
                            <a:off x="0" y="0"/>
                            <a:ext cx="3639614" cy="3513716"/>
                          </a:xfrm>
                          <a:prstGeom prst="rect">
                            <a:avLst/>
                          </a:prstGeom>
                          <a:ln>
                            <a:noFill/>
                          </a:ln>
                          <a:extLst>
                            <a:ext uri="{53640926-AAD7-44D8-BBD7-CCE9431645EC}">
                              <a14:shadowObscured xmlns:a14="http://schemas.microsoft.com/office/drawing/2010/main"/>
                            </a:ext>
                          </a:extLst>
                        </pic:spPr>
                      </pic:pic>
                    </a:graphicData>
                  </a:graphic>
                </wp:inline>
              </w:drawing>
            </w:r>
          </w:p>
          <w:p w:rsidR="00360809" w:rsidRDefault="00360809" w:rsidP="00360809">
            <w:pPr>
              <w:pStyle w:val="aa"/>
              <w:jc w:val="both"/>
              <w:rPr>
                <w:rFonts w:ascii="Times New Roman" w:hAnsi="Times New Roman" w:cs="Times New Roman"/>
                <w:sz w:val="24"/>
                <w:szCs w:val="24"/>
              </w:rPr>
            </w:pPr>
            <w:r>
              <w:rPr>
                <w:rFonts w:ascii="Times New Roman" w:hAnsi="Times New Roman" w:cs="Times New Roman"/>
                <w:sz w:val="24"/>
                <w:szCs w:val="24"/>
              </w:rPr>
              <w:t xml:space="preserve">Рис. 35  Меню выбора шаблона  нового </w:t>
            </w:r>
            <w:r>
              <w:rPr>
                <w:rFonts w:ascii="Times New Roman" w:hAnsi="Times New Roman" w:cs="Times New Roman"/>
                <w:sz w:val="24"/>
                <w:szCs w:val="24"/>
                <w:lang w:val="en-US"/>
              </w:rPr>
              <w:t>shape</w:t>
            </w:r>
            <w:r w:rsidRPr="00360809">
              <w:rPr>
                <w:rFonts w:ascii="Times New Roman" w:hAnsi="Times New Roman" w:cs="Times New Roman"/>
                <w:sz w:val="24"/>
                <w:szCs w:val="24"/>
              </w:rPr>
              <w:t>-</w:t>
            </w:r>
            <w:r>
              <w:rPr>
                <w:rFonts w:ascii="Times New Roman" w:hAnsi="Times New Roman" w:cs="Times New Roman"/>
                <w:sz w:val="24"/>
                <w:szCs w:val="24"/>
              </w:rPr>
              <w:t>файла</w:t>
            </w:r>
          </w:p>
          <w:p w:rsidR="00360809" w:rsidRPr="00792168" w:rsidRDefault="00360809" w:rsidP="00792168">
            <w:pPr>
              <w:rPr>
                <w:rFonts w:ascii="Times New Roman" w:hAnsi="Times New Roman" w:cs="Times New Roman"/>
                <w:sz w:val="24"/>
                <w:szCs w:val="24"/>
              </w:rPr>
            </w:pPr>
          </w:p>
        </w:tc>
        <w:tc>
          <w:tcPr>
            <w:tcW w:w="4820" w:type="dxa"/>
          </w:tcPr>
          <w:p w:rsidR="00792168" w:rsidRPr="00792168" w:rsidRDefault="00792168" w:rsidP="00792168">
            <w:pPr>
              <w:jc w:val="both"/>
              <w:rPr>
                <w:rFonts w:ascii="Times New Roman" w:hAnsi="Times New Roman" w:cs="Times New Roman"/>
                <w:sz w:val="24"/>
                <w:szCs w:val="24"/>
              </w:rPr>
            </w:pPr>
            <w:r w:rsidRPr="00792168">
              <w:rPr>
                <w:rFonts w:ascii="Times New Roman" w:hAnsi="Times New Roman" w:cs="Times New Roman"/>
                <w:sz w:val="24"/>
                <w:szCs w:val="24"/>
              </w:rPr>
              <w:t xml:space="preserve">До </w:t>
            </w:r>
            <w:r w:rsidRPr="00792168">
              <w:rPr>
                <w:rFonts w:ascii="Times New Roman" w:hAnsi="Times New Roman" w:cs="Times New Roman"/>
                <w:sz w:val="24"/>
                <w:szCs w:val="24"/>
                <w:lang w:val="en-US"/>
              </w:rPr>
              <w:t>ArcGIS</w:t>
            </w:r>
            <w:r w:rsidRPr="00792168">
              <w:rPr>
                <w:rFonts w:ascii="Times New Roman" w:hAnsi="Times New Roman" w:cs="Times New Roman"/>
                <w:sz w:val="24"/>
                <w:szCs w:val="24"/>
              </w:rPr>
              <w:t xml:space="preserve"> 9.3 рисование новых объектов выполнялось в едином стиле (имеется в виду тип линии или точки, толщина и т.п.). </w:t>
            </w:r>
            <w:proofErr w:type="gramStart"/>
            <w:r w:rsidRPr="00792168">
              <w:rPr>
                <w:rFonts w:ascii="Times New Roman" w:hAnsi="Times New Roman" w:cs="Times New Roman"/>
                <w:sz w:val="24"/>
                <w:szCs w:val="24"/>
              </w:rPr>
              <w:t xml:space="preserve">Начиная с </w:t>
            </w:r>
            <w:r w:rsidRPr="00792168">
              <w:rPr>
                <w:rFonts w:ascii="Times New Roman" w:hAnsi="Times New Roman" w:cs="Times New Roman"/>
                <w:sz w:val="24"/>
                <w:szCs w:val="24"/>
                <w:lang w:val="en-US"/>
              </w:rPr>
              <w:t>ArcGIS</w:t>
            </w:r>
            <w:r w:rsidRPr="00792168">
              <w:rPr>
                <w:rFonts w:ascii="Times New Roman" w:hAnsi="Times New Roman" w:cs="Times New Roman"/>
                <w:sz w:val="24"/>
                <w:szCs w:val="24"/>
              </w:rPr>
              <w:t xml:space="preserve"> 9.4 разработчики ввели новую функциональность</w:t>
            </w:r>
            <w:proofErr w:type="gramEnd"/>
            <w:r w:rsidRPr="00792168">
              <w:rPr>
                <w:rFonts w:ascii="Times New Roman" w:hAnsi="Times New Roman" w:cs="Times New Roman"/>
                <w:sz w:val="24"/>
                <w:szCs w:val="24"/>
              </w:rPr>
              <w:t xml:space="preserve"> под названием </w:t>
            </w:r>
            <w:r w:rsidRPr="00792168">
              <w:rPr>
                <w:rFonts w:ascii="Times New Roman" w:hAnsi="Times New Roman" w:cs="Times New Roman"/>
                <w:sz w:val="24"/>
                <w:szCs w:val="24"/>
                <w:lang w:val="en-US"/>
              </w:rPr>
              <w:t>Feature</w:t>
            </w:r>
            <w:r w:rsidRPr="00792168">
              <w:rPr>
                <w:rFonts w:ascii="Times New Roman" w:hAnsi="Times New Roman" w:cs="Times New Roman"/>
                <w:sz w:val="24"/>
                <w:szCs w:val="24"/>
              </w:rPr>
              <w:t xml:space="preserve"> </w:t>
            </w:r>
            <w:r w:rsidRPr="00792168">
              <w:rPr>
                <w:rFonts w:ascii="Times New Roman" w:hAnsi="Times New Roman" w:cs="Times New Roman"/>
                <w:sz w:val="24"/>
                <w:szCs w:val="24"/>
                <w:lang w:val="en-US"/>
              </w:rPr>
              <w:t>Template</w:t>
            </w:r>
            <w:r w:rsidRPr="00792168">
              <w:rPr>
                <w:rFonts w:ascii="Times New Roman" w:hAnsi="Times New Roman" w:cs="Times New Roman"/>
                <w:sz w:val="24"/>
                <w:szCs w:val="24"/>
              </w:rPr>
              <w:t xml:space="preserve">. Суть её в том, что </w:t>
            </w:r>
            <w:r w:rsidR="006428EC">
              <w:rPr>
                <w:rFonts w:ascii="Times New Roman" w:hAnsi="Times New Roman" w:cs="Times New Roman"/>
                <w:sz w:val="24"/>
                <w:szCs w:val="24"/>
              </w:rPr>
              <w:t>в</w:t>
            </w:r>
            <w:r w:rsidRPr="00792168">
              <w:rPr>
                <w:rFonts w:ascii="Times New Roman" w:hAnsi="Times New Roman" w:cs="Times New Roman"/>
                <w:sz w:val="24"/>
                <w:szCs w:val="24"/>
              </w:rPr>
              <w:t xml:space="preserve"> начале редактирования  система </w:t>
            </w:r>
            <w:r w:rsidR="008460DE" w:rsidRPr="00792168">
              <w:rPr>
                <w:rFonts w:ascii="Times New Roman" w:hAnsi="Times New Roman" w:cs="Times New Roman"/>
                <w:sz w:val="24"/>
                <w:szCs w:val="24"/>
              </w:rPr>
              <w:t>анализирует</w:t>
            </w:r>
            <w:r w:rsidRPr="00792168">
              <w:rPr>
                <w:rFonts w:ascii="Times New Roman" w:hAnsi="Times New Roman" w:cs="Times New Roman"/>
                <w:sz w:val="24"/>
                <w:szCs w:val="24"/>
              </w:rPr>
              <w:t xml:space="preserve"> </w:t>
            </w:r>
            <w:r w:rsidRPr="00792168">
              <w:rPr>
                <w:rFonts w:ascii="Times New Roman" w:hAnsi="Times New Roman" w:cs="Times New Roman"/>
                <w:sz w:val="24"/>
                <w:szCs w:val="24"/>
                <w:lang w:val="en-US"/>
              </w:rPr>
              <w:t>shape</w:t>
            </w:r>
            <w:r w:rsidRPr="00792168">
              <w:rPr>
                <w:rFonts w:ascii="Times New Roman" w:hAnsi="Times New Roman" w:cs="Times New Roman"/>
                <w:sz w:val="24"/>
                <w:szCs w:val="24"/>
              </w:rPr>
              <w:t xml:space="preserve"> файл для редактирования и на основе того, какая символика для него </w:t>
            </w:r>
            <w:r w:rsidR="008460DE" w:rsidRPr="00792168">
              <w:rPr>
                <w:rFonts w:ascii="Times New Roman" w:hAnsi="Times New Roman" w:cs="Times New Roman"/>
                <w:sz w:val="24"/>
                <w:szCs w:val="24"/>
              </w:rPr>
              <w:t>определена</w:t>
            </w:r>
            <w:r w:rsidRPr="00792168">
              <w:rPr>
                <w:rFonts w:ascii="Times New Roman" w:hAnsi="Times New Roman" w:cs="Times New Roman"/>
                <w:sz w:val="24"/>
                <w:szCs w:val="24"/>
              </w:rPr>
              <w:t xml:space="preserve">, создаёт шаблоны для </w:t>
            </w:r>
            <w:r w:rsidR="008460DE" w:rsidRPr="00792168">
              <w:rPr>
                <w:rFonts w:ascii="Times New Roman" w:hAnsi="Times New Roman" w:cs="Times New Roman"/>
                <w:sz w:val="24"/>
                <w:szCs w:val="24"/>
              </w:rPr>
              <w:t>редактирования</w:t>
            </w:r>
            <w:r w:rsidRPr="00792168">
              <w:rPr>
                <w:rFonts w:ascii="Times New Roman" w:hAnsi="Times New Roman" w:cs="Times New Roman"/>
                <w:sz w:val="24"/>
                <w:szCs w:val="24"/>
              </w:rPr>
              <w:t xml:space="preserve">. Например, если для файла, содержащего дорожную сеть, на уровне атрибутов </w:t>
            </w:r>
            <w:r w:rsidR="009E13CD" w:rsidRPr="00792168">
              <w:rPr>
                <w:rFonts w:ascii="Times New Roman" w:hAnsi="Times New Roman" w:cs="Times New Roman"/>
                <w:sz w:val="24"/>
                <w:szCs w:val="24"/>
              </w:rPr>
              <w:t>определены</w:t>
            </w:r>
            <w:r w:rsidRPr="00792168">
              <w:rPr>
                <w:rFonts w:ascii="Times New Roman" w:hAnsi="Times New Roman" w:cs="Times New Roman"/>
                <w:sz w:val="24"/>
                <w:szCs w:val="24"/>
              </w:rPr>
              <w:t xml:space="preserve"> различные типа дорог и их символика, то </w:t>
            </w:r>
            <w:r w:rsidR="008460DE" w:rsidRPr="00792168">
              <w:rPr>
                <w:rFonts w:ascii="Times New Roman" w:hAnsi="Times New Roman" w:cs="Times New Roman"/>
                <w:sz w:val="24"/>
                <w:szCs w:val="24"/>
              </w:rPr>
              <w:t>автоматически</w:t>
            </w:r>
            <w:r w:rsidRPr="00792168">
              <w:rPr>
                <w:rFonts w:ascii="Times New Roman" w:hAnsi="Times New Roman" w:cs="Times New Roman"/>
                <w:sz w:val="24"/>
                <w:szCs w:val="24"/>
              </w:rPr>
              <w:t xml:space="preserve"> создаётся шаблон с разными типами дорог</w:t>
            </w:r>
            <w:r w:rsidR="006428EC">
              <w:rPr>
                <w:rFonts w:ascii="Times New Roman" w:hAnsi="Times New Roman" w:cs="Times New Roman"/>
                <w:sz w:val="24"/>
                <w:szCs w:val="24"/>
              </w:rPr>
              <w:t xml:space="preserve"> (рис. 35)</w:t>
            </w:r>
            <w:r w:rsidRPr="00792168">
              <w:rPr>
                <w:rFonts w:ascii="Times New Roman" w:hAnsi="Times New Roman" w:cs="Times New Roman"/>
                <w:sz w:val="24"/>
                <w:szCs w:val="24"/>
              </w:rPr>
              <w:t>. Таким образом, при добавлении объектов на карту вы можете сразу рисовать их, используя заданную символику, а не изменять её потом.</w:t>
            </w:r>
          </w:p>
          <w:p w:rsidR="00792168" w:rsidRPr="00792168" w:rsidRDefault="00792168" w:rsidP="00792168">
            <w:pPr>
              <w:rPr>
                <w:rFonts w:ascii="Times New Roman" w:hAnsi="Times New Roman" w:cs="Times New Roman"/>
                <w:sz w:val="24"/>
                <w:szCs w:val="24"/>
              </w:rPr>
            </w:pPr>
          </w:p>
        </w:tc>
      </w:tr>
    </w:tbl>
    <w:p w:rsidR="00792168" w:rsidRPr="00792168" w:rsidRDefault="00792168" w:rsidP="00792168">
      <w:pPr>
        <w:spacing w:after="0" w:line="240" w:lineRule="auto"/>
        <w:rPr>
          <w:rFonts w:ascii="Times New Roman" w:hAnsi="Times New Roman" w:cs="Times New Roman"/>
          <w:sz w:val="24"/>
          <w:szCs w:val="24"/>
        </w:rPr>
      </w:pPr>
    </w:p>
    <w:p w:rsidR="00792168" w:rsidRDefault="00792168" w:rsidP="00792168">
      <w:pPr>
        <w:spacing w:after="0" w:line="240" w:lineRule="auto"/>
        <w:jc w:val="center"/>
        <w:rPr>
          <w:rFonts w:ascii="Times New Roman" w:hAnsi="Times New Roman" w:cs="Times New Roman"/>
          <w:sz w:val="24"/>
          <w:szCs w:val="24"/>
        </w:rPr>
      </w:pPr>
      <w:r w:rsidRPr="00792168">
        <w:rPr>
          <w:rFonts w:ascii="Times New Roman" w:hAnsi="Times New Roman" w:cs="Times New Roman"/>
          <w:noProof/>
          <w:sz w:val="24"/>
          <w:szCs w:val="24"/>
          <w:lang w:eastAsia="ru-RU"/>
        </w:rPr>
        <w:drawing>
          <wp:inline distT="0" distB="0" distL="0" distR="0" wp14:anchorId="11291BF1" wp14:editId="7121A113">
            <wp:extent cx="4332766" cy="1190846"/>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63979" t="7725" r="12724" b="80892"/>
                    <a:stretch/>
                  </pic:blipFill>
                  <pic:spPr bwMode="auto">
                    <a:xfrm>
                      <a:off x="0" y="0"/>
                      <a:ext cx="4346942" cy="1194742"/>
                    </a:xfrm>
                    <a:prstGeom prst="rect">
                      <a:avLst/>
                    </a:prstGeom>
                    <a:ln>
                      <a:noFill/>
                    </a:ln>
                    <a:extLst>
                      <a:ext uri="{53640926-AAD7-44D8-BBD7-CCE9431645EC}">
                        <a14:shadowObscured xmlns:a14="http://schemas.microsoft.com/office/drawing/2010/main"/>
                      </a:ext>
                    </a:extLst>
                  </pic:spPr>
                </pic:pic>
              </a:graphicData>
            </a:graphic>
          </wp:inline>
        </w:drawing>
      </w:r>
    </w:p>
    <w:p w:rsidR="00360809" w:rsidRDefault="00360809" w:rsidP="00360809">
      <w:pPr>
        <w:pStyle w:val="aa"/>
        <w:jc w:val="both"/>
        <w:rPr>
          <w:rFonts w:ascii="Times New Roman" w:hAnsi="Times New Roman" w:cs="Times New Roman"/>
          <w:sz w:val="24"/>
          <w:szCs w:val="24"/>
        </w:rPr>
      </w:pPr>
      <w:r>
        <w:rPr>
          <w:rFonts w:ascii="Times New Roman" w:hAnsi="Times New Roman" w:cs="Times New Roman"/>
          <w:sz w:val="24"/>
          <w:szCs w:val="24"/>
        </w:rPr>
        <w:t>Рис. 36  Меню доступа к менеджеру шаблонов</w:t>
      </w:r>
    </w:p>
    <w:p w:rsidR="00360809" w:rsidRPr="00360809" w:rsidRDefault="00360809" w:rsidP="00792168">
      <w:pPr>
        <w:spacing w:after="0" w:line="240" w:lineRule="auto"/>
        <w:jc w:val="center"/>
        <w:rPr>
          <w:rFonts w:ascii="Times New Roman" w:hAnsi="Times New Roman" w:cs="Times New Roman"/>
          <w:b/>
          <w:sz w:val="24"/>
          <w:szCs w:val="24"/>
        </w:rPr>
      </w:pPr>
    </w:p>
    <w:p w:rsidR="00792168" w:rsidRPr="00792168" w:rsidRDefault="00792168" w:rsidP="00792168">
      <w:pPr>
        <w:spacing w:after="0" w:line="240" w:lineRule="auto"/>
        <w:jc w:val="center"/>
        <w:rPr>
          <w:rFonts w:ascii="Times New Roman" w:hAnsi="Times New Roman" w:cs="Times New Roman"/>
          <w:sz w:val="24"/>
          <w:szCs w:val="24"/>
        </w:rPr>
      </w:pPr>
    </w:p>
    <w:p w:rsidR="00792168" w:rsidRPr="00792168" w:rsidRDefault="00792168" w:rsidP="00792168">
      <w:pPr>
        <w:spacing w:after="0" w:line="240" w:lineRule="auto"/>
        <w:jc w:val="both"/>
        <w:rPr>
          <w:rFonts w:ascii="Times New Roman" w:hAnsi="Times New Roman" w:cs="Times New Roman"/>
          <w:sz w:val="24"/>
          <w:szCs w:val="24"/>
        </w:rPr>
      </w:pPr>
      <w:r w:rsidRPr="00792168">
        <w:rPr>
          <w:rFonts w:ascii="Times New Roman" w:hAnsi="Times New Roman" w:cs="Times New Roman"/>
          <w:sz w:val="24"/>
          <w:szCs w:val="24"/>
        </w:rPr>
        <w:t xml:space="preserve">Кроме того, </w:t>
      </w:r>
      <w:proofErr w:type="gramStart"/>
      <w:r w:rsidRPr="00792168">
        <w:rPr>
          <w:rFonts w:ascii="Times New Roman" w:hAnsi="Times New Roman" w:cs="Times New Roman"/>
          <w:sz w:val="24"/>
          <w:szCs w:val="24"/>
        </w:rPr>
        <w:t>для</w:t>
      </w:r>
      <w:proofErr w:type="gramEnd"/>
      <w:r w:rsidRPr="00792168">
        <w:rPr>
          <w:rFonts w:ascii="Times New Roman" w:hAnsi="Times New Roman" w:cs="Times New Roman"/>
          <w:sz w:val="24"/>
          <w:szCs w:val="24"/>
        </w:rPr>
        <w:t xml:space="preserve"> вновь создаваемого </w:t>
      </w:r>
      <w:r w:rsidRPr="00792168">
        <w:rPr>
          <w:rFonts w:ascii="Times New Roman" w:hAnsi="Times New Roman" w:cs="Times New Roman"/>
          <w:sz w:val="24"/>
          <w:szCs w:val="24"/>
          <w:lang w:val="en-US"/>
        </w:rPr>
        <w:t>shape</w:t>
      </w:r>
      <w:r w:rsidRPr="00792168">
        <w:rPr>
          <w:rFonts w:ascii="Times New Roman" w:hAnsi="Times New Roman" w:cs="Times New Roman"/>
          <w:sz w:val="24"/>
          <w:szCs w:val="24"/>
        </w:rPr>
        <w:t xml:space="preserve">-файла вы можете самостоятельно создавать и редактировать шаблоны. Для работы с шаблонами служит кнопка </w:t>
      </w:r>
      <w:r w:rsidRPr="00792168">
        <w:rPr>
          <w:rFonts w:ascii="Times New Roman" w:hAnsi="Times New Roman" w:cs="Times New Roman"/>
          <w:sz w:val="24"/>
          <w:szCs w:val="24"/>
          <w:lang w:val="en-US"/>
        </w:rPr>
        <w:t>Organize</w:t>
      </w:r>
      <w:r w:rsidRPr="00792168">
        <w:rPr>
          <w:rFonts w:ascii="Times New Roman" w:hAnsi="Times New Roman" w:cs="Times New Roman"/>
          <w:sz w:val="24"/>
          <w:szCs w:val="24"/>
        </w:rPr>
        <w:t xml:space="preserve"> </w:t>
      </w:r>
      <w:r w:rsidRPr="00792168">
        <w:rPr>
          <w:rFonts w:ascii="Times New Roman" w:hAnsi="Times New Roman" w:cs="Times New Roman"/>
          <w:sz w:val="24"/>
          <w:szCs w:val="24"/>
          <w:lang w:val="en-US"/>
        </w:rPr>
        <w:t>Templates</w:t>
      </w:r>
      <w:r w:rsidR="007E1F6D">
        <w:rPr>
          <w:rFonts w:ascii="Times New Roman" w:hAnsi="Times New Roman" w:cs="Times New Roman"/>
          <w:sz w:val="24"/>
          <w:szCs w:val="24"/>
        </w:rPr>
        <w:t xml:space="preserve"> (рис. 36)</w:t>
      </w:r>
      <w:r w:rsidRPr="00792168">
        <w:rPr>
          <w:rFonts w:ascii="Times New Roman" w:hAnsi="Times New Roman" w:cs="Times New Roman"/>
          <w:sz w:val="24"/>
          <w:szCs w:val="24"/>
        </w:rPr>
        <w:t xml:space="preserve">. Она открывает окно </w:t>
      </w:r>
      <w:proofErr w:type="gramStart"/>
      <w:r w:rsidRPr="00792168">
        <w:rPr>
          <w:rFonts w:ascii="Times New Roman" w:hAnsi="Times New Roman" w:cs="Times New Roman"/>
          <w:sz w:val="24"/>
          <w:szCs w:val="24"/>
        </w:rPr>
        <w:t>с</w:t>
      </w:r>
      <w:proofErr w:type="gramEnd"/>
      <w:r w:rsidRPr="00792168">
        <w:rPr>
          <w:rFonts w:ascii="Times New Roman" w:hAnsi="Times New Roman" w:cs="Times New Roman"/>
          <w:sz w:val="24"/>
          <w:szCs w:val="24"/>
        </w:rPr>
        <w:t xml:space="preserve"> списком шаблонов. Если нужного шаблона нет в списке, путём нажатия кнопки </w:t>
      </w:r>
      <w:r w:rsidRPr="00792168">
        <w:rPr>
          <w:rFonts w:ascii="Times New Roman" w:hAnsi="Times New Roman" w:cs="Times New Roman"/>
          <w:sz w:val="24"/>
          <w:szCs w:val="24"/>
          <w:lang w:val="en-US"/>
        </w:rPr>
        <w:t>New</w:t>
      </w:r>
      <w:r w:rsidRPr="00792168">
        <w:rPr>
          <w:rFonts w:ascii="Times New Roman" w:hAnsi="Times New Roman" w:cs="Times New Roman"/>
          <w:sz w:val="24"/>
          <w:szCs w:val="24"/>
        </w:rPr>
        <w:t xml:space="preserve"> </w:t>
      </w:r>
      <w:r w:rsidRPr="00792168">
        <w:rPr>
          <w:rFonts w:ascii="Times New Roman" w:hAnsi="Times New Roman" w:cs="Times New Roman"/>
          <w:sz w:val="24"/>
          <w:szCs w:val="24"/>
          <w:lang w:val="en-US"/>
        </w:rPr>
        <w:t>Template</w:t>
      </w:r>
      <w:r w:rsidRPr="00792168">
        <w:rPr>
          <w:rFonts w:ascii="Times New Roman" w:hAnsi="Times New Roman" w:cs="Times New Roman"/>
          <w:sz w:val="24"/>
          <w:szCs w:val="24"/>
        </w:rPr>
        <w:t xml:space="preserve"> вы можете его создать</w:t>
      </w:r>
      <w:r w:rsidR="007E1F6D">
        <w:rPr>
          <w:rFonts w:ascii="Times New Roman" w:hAnsi="Times New Roman" w:cs="Times New Roman"/>
          <w:sz w:val="24"/>
          <w:szCs w:val="24"/>
        </w:rPr>
        <w:t xml:space="preserve"> (рис. 37)</w:t>
      </w:r>
      <w:r w:rsidRPr="00792168">
        <w:rPr>
          <w:rFonts w:ascii="Times New Roman" w:hAnsi="Times New Roman" w:cs="Times New Roman"/>
          <w:sz w:val="24"/>
          <w:szCs w:val="24"/>
        </w:rPr>
        <w:t>.</w:t>
      </w:r>
    </w:p>
    <w:p w:rsidR="00792168" w:rsidRDefault="00792168" w:rsidP="00792168">
      <w:pPr>
        <w:spacing w:after="0" w:line="240" w:lineRule="auto"/>
        <w:jc w:val="center"/>
        <w:rPr>
          <w:rFonts w:ascii="Times New Roman" w:hAnsi="Times New Roman" w:cs="Times New Roman"/>
          <w:sz w:val="24"/>
          <w:szCs w:val="24"/>
        </w:rPr>
      </w:pPr>
      <w:r w:rsidRPr="00792168">
        <w:rPr>
          <w:rFonts w:ascii="Times New Roman" w:hAnsi="Times New Roman" w:cs="Times New Roman"/>
          <w:noProof/>
          <w:sz w:val="24"/>
          <w:szCs w:val="24"/>
          <w:lang w:eastAsia="ru-RU"/>
        </w:rPr>
        <w:drawing>
          <wp:inline distT="0" distB="0" distL="0" distR="0" wp14:anchorId="322D3C68" wp14:editId="0C7327D8">
            <wp:extent cx="2214159" cy="1424763"/>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4932" t="28681" r="55764" b="60675"/>
                    <a:stretch/>
                  </pic:blipFill>
                  <pic:spPr bwMode="auto">
                    <a:xfrm>
                      <a:off x="0" y="0"/>
                      <a:ext cx="2217432" cy="1426869"/>
                    </a:xfrm>
                    <a:prstGeom prst="rect">
                      <a:avLst/>
                    </a:prstGeom>
                    <a:ln>
                      <a:noFill/>
                    </a:ln>
                    <a:extLst>
                      <a:ext uri="{53640926-AAD7-44D8-BBD7-CCE9431645EC}">
                        <a14:shadowObscured xmlns:a14="http://schemas.microsoft.com/office/drawing/2010/main"/>
                      </a:ext>
                    </a:extLst>
                  </pic:spPr>
                </pic:pic>
              </a:graphicData>
            </a:graphic>
          </wp:inline>
        </w:drawing>
      </w:r>
    </w:p>
    <w:p w:rsidR="00360809" w:rsidRDefault="00360809" w:rsidP="00360809">
      <w:pPr>
        <w:pStyle w:val="aa"/>
        <w:jc w:val="center"/>
        <w:rPr>
          <w:rFonts w:ascii="Times New Roman" w:hAnsi="Times New Roman" w:cs="Times New Roman"/>
          <w:sz w:val="24"/>
          <w:szCs w:val="24"/>
        </w:rPr>
      </w:pPr>
      <w:r>
        <w:rPr>
          <w:rFonts w:ascii="Times New Roman" w:hAnsi="Times New Roman" w:cs="Times New Roman"/>
          <w:sz w:val="24"/>
          <w:szCs w:val="24"/>
        </w:rPr>
        <w:t>Рис. 37  Меню создание нового шаблона</w:t>
      </w:r>
    </w:p>
    <w:p w:rsidR="00360809" w:rsidRDefault="00360809" w:rsidP="00792168">
      <w:pPr>
        <w:spacing w:after="0" w:line="240" w:lineRule="auto"/>
        <w:jc w:val="center"/>
        <w:rPr>
          <w:rFonts w:ascii="Times New Roman" w:hAnsi="Times New Roman" w:cs="Times New Roman"/>
          <w:sz w:val="24"/>
          <w:szCs w:val="24"/>
        </w:rPr>
      </w:pPr>
    </w:p>
    <w:p w:rsidR="00593A60" w:rsidRDefault="00593A60" w:rsidP="00593A60">
      <w:pPr>
        <w:spacing w:after="0" w:line="240" w:lineRule="auto"/>
        <w:rPr>
          <w:rFonts w:ascii="Times New Roman" w:hAnsi="Times New Roman" w:cs="Times New Roman"/>
          <w:sz w:val="24"/>
          <w:szCs w:val="24"/>
        </w:rPr>
      </w:pPr>
    </w:p>
    <w:p w:rsidR="00593A60" w:rsidRPr="00593A60" w:rsidRDefault="00593A60" w:rsidP="00593A6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При редактировании разных типов объектов внизу </w:t>
      </w:r>
      <w:r w:rsidR="008A3CBE">
        <w:rPr>
          <w:rFonts w:ascii="Times New Roman" w:hAnsi="Times New Roman" w:cs="Times New Roman"/>
          <w:sz w:val="24"/>
          <w:szCs w:val="24"/>
        </w:rPr>
        <w:t>появляется</w:t>
      </w:r>
      <w:r>
        <w:rPr>
          <w:rFonts w:ascii="Times New Roman" w:hAnsi="Times New Roman" w:cs="Times New Roman"/>
          <w:sz w:val="24"/>
          <w:szCs w:val="24"/>
        </w:rPr>
        <w:t xml:space="preserve"> окно </w:t>
      </w:r>
      <w:r>
        <w:rPr>
          <w:rFonts w:ascii="Times New Roman" w:hAnsi="Times New Roman" w:cs="Times New Roman"/>
          <w:sz w:val="24"/>
          <w:szCs w:val="24"/>
          <w:lang w:val="en-US"/>
        </w:rPr>
        <w:t>Construction</w:t>
      </w:r>
      <w:r w:rsidRPr="00593A60">
        <w:rPr>
          <w:rFonts w:ascii="Times New Roman" w:hAnsi="Times New Roman" w:cs="Times New Roman"/>
          <w:sz w:val="24"/>
          <w:szCs w:val="24"/>
        </w:rPr>
        <w:t xml:space="preserve"> </w:t>
      </w:r>
      <w:r>
        <w:rPr>
          <w:rFonts w:ascii="Times New Roman" w:hAnsi="Times New Roman" w:cs="Times New Roman"/>
          <w:sz w:val="24"/>
          <w:szCs w:val="24"/>
          <w:lang w:val="en-US"/>
        </w:rPr>
        <w:t>Tools</w:t>
      </w:r>
      <w:r w:rsidRPr="00593A60">
        <w:rPr>
          <w:rFonts w:ascii="Times New Roman" w:hAnsi="Times New Roman" w:cs="Times New Roman"/>
          <w:sz w:val="24"/>
          <w:szCs w:val="24"/>
        </w:rPr>
        <w:t>.</w:t>
      </w:r>
      <w:r>
        <w:rPr>
          <w:rFonts w:ascii="Times New Roman" w:hAnsi="Times New Roman" w:cs="Times New Roman"/>
          <w:sz w:val="24"/>
          <w:szCs w:val="24"/>
        </w:rPr>
        <w:t xml:space="preserve"> В нём отображаются те инструменты, которые могут быть использованы при редактировании</w:t>
      </w:r>
      <w:r w:rsidR="007E1F6D">
        <w:rPr>
          <w:rFonts w:ascii="Times New Roman" w:hAnsi="Times New Roman" w:cs="Times New Roman"/>
          <w:sz w:val="24"/>
          <w:szCs w:val="24"/>
        </w:rPr>
        <w:t xml:space="preserve"> (рис. 38)</w:t>
      </w:r>
    </w:p>
    <w:p w:rsidR="00792168" w:rsidRPr="00792168" w:rsidRDefault="00792168" w:rsidP="00792168">
      <w:pPr>
        <w:spacing w:after="0" w:line="240" w:lineRule="auto"/>
        <w:jc w:val="center"/>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7655"/>
      </w:tblGrid>
      <w:tr w:rsidR="00792168" w:rsidRPr="00792168" w:rsidTr="009F08E5">
        <w:tc>
          <w:tcPr>
            <w:tcW w:w="2943" w:type="dxa"/>
          </w:tcPr>
          <w:p w:rsidR="00792168" w:rsidRDefault="00792168" w:rsidP="008A3CBE">
            <w:pPr>
              <w:rPr>
                <w:rFonts w:ascii="Times New Roman" w:hAnsi="Times New Roman" w:cs="Times New Roman"/>
                <w:sz w:val="24"/>
                <w:szCs w:val="24"/>
              </w:rPr>
            </w:pPr>
            <w:r w:rsidRPr="00792168">
              <w:rPr>
                <w:rFonts w:ascii="Times New Roman" w:hAnsi="Times New Roman" w:cs="Times New Roman"/>
                <w:noProof/>
                <w:sz w:val="24"/>
                <w:szCs w:val="24"/>
                <w:lang w:eastAsia="ru-RU"/>
              </w:rPr>
              <w:drawing>
                <wp:inline distT="0" distB="0" distL="0" distR="0" wp14:anchorId="4084F436" wp14:editId="47999ED2">
                  <wp:extent cx="1616149" cy="234385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65744" t="42727" r="25723" b="35273"/>
                          <a:stretch/>
                        </pic:blipFill>
                        <pic:spPr bwMode="auto">
                          <a:xfrm>
                            <a:off x="0" y="0"/>
                            <a:ext cx="1623459" cy="2354456"/>
                          </a:xfrm>
                          <a:prstGeom prst="rect">
                            <a:avLst/>
                          </a:prstGeom>
                          <a:ln>
                            <a:noFill/>
                          </a:ln>
                          <a:extLst>
                            <a:ext uri="{53640926-AAD7-44D8-BBD7-CCE9431645EC}">
                              <a14:shadowObscured xmlns:a14="http://schemas.microsoft.com/office/drawing/2010/main"/>
                            </a:ext>
                          </a:extLst>
                        </pic:spPr>
                      </pic:pic>
                    </a:graphicData>
                  </a:graphic>
                </wp:inline>
              </w:drawing>
            </w:r>
          </w:p>
          <w:p w:rsidR="002937DC" w:rsidRDefault="002937DC" w:rsidP="002937DC">
            <w:pPr>
              <w:pStyle w:val="aa"/>
              <w:jc w:val="both"/>
              <w:rPr>
                <w:rFonts w:ascii="Times New Roman" w:hAnsi="Times New Roman" w:cs="Times New Roman"/>
                <w:sz w:val="24"/>
                <w:szCs w:val="24"/>
              </w:rPr>
            </w:pPr>
            <w:r>
              <w:rPr>
                <w:rFonts w:ascii="Times New Roman" w:hAnsi="Times New Roman" w:cs="Times New Roman"/>
                <w:sz w:val="24"/>
                <w:szCs w:val="24"/>
              </w:rPr>
              <w:t>Рис. 38  Инструменты создания точечного слоя</w:t>
            </w:r>
          </w:p>
          <w:p w:rsidR="002937DC" w:rsidRPr="00792168" w:rsidRDefault="002937DC" w:rsidP="008A3CBE">
            <w:pPr>
              <w:rPr>
                <w:rFonts w:ascii="Times New Roman" w:hAnsi="Times New Roman" w:cs="Times New Roman"/>
                <w:sz w:val="24"/>
                <w:szCs w:val="24"/>
              </w:rPr>
            </w:pPr>
          </w:p>
        </w:tc>
        <w:tc>
          <w:tcPr>
            <w:tcW w:w="7655" w:type="dxa"/>
          </w:tcPr>
          <w:p w:rsidR="00792168" w:rsidRDefault="00593A60" w:rsidP="00593A60">
            <w:pPr>
              <w:jc w:val="both"/>
              <w:rPr>
                <w:rFonts w:ascii="Times New Roman" w:hAnsi="Times New Roman" w:cs="Times New Roman"/>
                <w:sz w:val="24"/>
                <w:szCs w:val="24"/>
              </w:rPr>
            </w:pPr>
            <w:r>
              <w:rPr>
                <w:rFonts w:ascii="Times New Roman" w:hAnsi="Times New Roman" w:cs="Times New Roman"/>
                <w:sz w:val="24"/>
                <w:szCs w:val="24"/>
              </w:rPr>
              <w:t>В случае точечного объекта доступны следующие пункты:</w:t>
            </w:r>
          </w:p>
          <w:p w:rsidR="00593A60" w:rsidRPr="00593A60" w:rsidRDefault="00593A60" w:rsidP="00593A60">
            <w:pPr>
              <w:pStyle w:val="a3"/>
              <w:numPr>
                <w:ilvl w:val="0"/>
                <w:numId w:val="25"/>
              </w:numPr>
              <w:jc w:val="both"/>
              <w:rPr>
                <w:sz w:val="24"/>
                <w:szCs w:val="24"/>
                <w:lang w:val="en-US"/>
              </w:rPr>
            </w:pPr>
            <w:r w:rsidRPr="00593A60">
              <w:rPr>
                <w:sz w:val="24"/>
                <w:szCs w:val="24"/>
              </w:rPr>
              <w:t xml:space="preserve">Создание точки </w:t>
            </w:r>
            <w:r w:rsidRPr="00593A60">
              <w:rPr>
                <w:sz w:val="24"/>
                <w:szCs w:val="24"/>
                <w:lang w:val="en-US"/>
              </w:rPr>
              <w:t>(Point)</w:t>
            </w:r>
          </w:p>
          <w:p w:rsidR="00593A60" w:rsidRPr="00593A60" w:rsidRDefault="00593A60" w:rsidP="00593A60">
            <w:pPr>
              <w:pStyle w:val="a3"/>
              <w:numPr>
                <w:ilvl w:val="0"/>
                <w:numId w:val="25"/>
              </w:numPr>
              <w:jc w:val="both"/>
              <w:rPr>
                <w:sz w:val="24"/>
                <w:szCs w:val="24"/>
              </w:rPr>
            </w:pPr>
            <w:r w:rsidRPr="00593A60">
              <w:rPr>
                <w:sz w:val="24"/>
                <w:szCs w:val="24"/>
              </w:rPr>
              <w:t>Создание точки на конце линии (</w:t>
            </w:r>
            <w:r w:rsidRPr="00593A60">
              <w:rPr>
                <w:sz w:val="24"/>
                <w:szCs w:val="24"/>
                <w:lang w:val="en-US"/>
              </w:rPr>
              <w:t>Point</w:t>
            </w:r>
            <w:r w:rsidRPr="00593A60">
              <w:rPr>
                <w:sz w:val="24"/>
                <w:szCs w:val="24"/>
              </w:rPr>
              <w:t xml:space="preserve"> </w:t>
            </w:r>
            <w:r w:rsidRPr="00593A60">
              <w:rPr>
                <w:sz w:val="24"/>
                <w:szCs w:val="24"/>
                <w:lang w:val="en-US"/>
              </w:rPr>
              <w:t>at</w:t>
            </w:r>
            <w:r w:rsidRPr="00593A60">
              <w:rPr>
                <w:sz w:val="24"/>
                <w:szCs w:val="24"/>
              </w:rPr>
              <w:t xml:space="preserve"> </w:t>
            </w:r>
            <w:r w:rsidRPr="00593A60">
              <w:rPr>
                <w:sz w:val="24"/>
                <w:szCs w:val="24"/>
                <w:lang w:val="en-US"/>
              </w:rPr>
              <w:t>the</w:t>
            </w:r>
            <w:r w:rsidRPr="00593A60">
              <w:rPr>
                <w:sz w:val="24"/>
                <w:szCs w:val="24"/>
              </w:rPr>
              <w:t xml:space="preserve"> </w:t>
            </w:r>
            <w:r w:rsidRPr="00593A60">
              <w:rPr>
                <w:sz w:val="24"/>
                <w:szCs w:val="24"/>
                <w:lang w:val="en-US"/>
              </w:rPr>
              <w:t>end</w:t>
            </w:r>
            <w:r w:rsidRPr="00593A60">
              <w:rPr>
                <w:sz w:val="24"/>
                <w:szCs w:val="24"/>
              </w:rPr>
              <w:t xml:space="preserve"> </w:t>
            </w:r>
            <w:r w:rsidRPr="00593A60">
              <w:rPr>
                <w:sz w:val="24"/>
                <w:szCs w:val="24"/>
                <w:lang w:val="en-US"/>
              </w:rPr>
              <w:t>of</w:t>
            </w:r>
            <w:r w:rsidRPr="00593A60">
              <w:rPr>
                <w:sz w:val="24"/>
                <w:szCs w:val="24"/>
              </w:rPr>
              <w:t xml:space="preserve"> </w:t>
            </w:r>
            <w:r w:rsidRPr="00593A60">
              <w:rPr>
                <w:sz w:val="24"/>
                <w:szCs w:val="24"/>
                <w:lang w:val="en-US"/>
              </w:rPr>
              <w:t>line</w:t>
            </w:r>
            <w:r w:rsidRPr="00593A60">
              <w:rPr>
                <w:sz w:val="24"/>
                <w:szCs w:val="24"/>
              </w:rPr>
              <w:t>). В этом случае вы указываете начальную точку, потом задаёте расстояние и направление от неё. На конце полученной линии создаётся объект.</w:t>
            </w:r>
          </w:p>
        </w:tc>
      </w:tr>
    </w:tbl>
    <w:p w:rsidR="00792168" w:rsidRPr="00792168" w:rsidRDefault="00792168" w:rsidP="00792168">
      <w:pPr>
        <w:spacing w:after="0" w:line="240" w:lineRule="auto"/>
        <w:jc w:val="center"/>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7655"/>
      </w:tblGrid>
      <w:tr w:rsidR="00792168" w:rsidRPr="00593A60" w:rsidTr="009F08E5">
        <w:tc>
          <w:tcPr>
            <w:tcW w:w="2943" w:type="dxa"/>
          </w:tcPr>
          <w:p w:rsidR="00792168" w:rsidRDefault="00792168" w:rsidP="008A3CBE">
            <w:pPr>
              <w:rPr>
                <w:rFonts w:ascii="Times New Roman" w:hAnsi="Times New Roman" w:cs="Times New Roman"/>
                <w:sz w:val="24"/>
                <w:szCs w:val="24"/>
              </w:rPr>
            </w:pPr>
            <w:r w:rsidRPr="00792168">
              <w:rPr>
                <w:rFonts w:ascii="Times New Roman" w:hAnsi="Times New Roman" w:cs="Times New Roman"/>
                <w:noProof/>
                <w:sz w:val="24"/>
                <w:szCs w:val="24"/>
                <w:lang w:eastAsia="ru-RU"/>
              </w:rPr>
              <w:drawing>
                <wp:inline distT="0" distB="0" distL="0" distR="0" wp14:anchorId="131E96BB" wp14:editId="17893697">
                  <wp:extent cx="1690576" cy="1778436"/>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65206" t="62813" r="25588" b="19969"/>
                          <a:stretch/>
                        </pic:blipFill>
                        <pic:spPr bwMode="auto">
                          <a:xfrm>
                            <a:off x="0" y="0"/>
                            <a:ext cx="1694598" cy="1782667"/>
                          </a:xfrm>
                          <a:prstGeom prst="rect">
                            <a:avLst/>
                          </a:prstGeom>
                          <a:ln>
                            <a:noFill/>
                          </a:ln>
                          <a:extLst>
                            <a:ext uri="{53640926-AAD7-44D8-BBD7-CCE9431645EC}">
                              <a14:shadowObscured xmlns:a14="http://schemas.microsoft.com/office/drawing/2010/main"/>
                            </a:ext>
                          </a:extLst>
                        </pic:spPr>
                      </pic:pic>
                    </a:graphicData>
                  </a:graphic>
                </wp:inline>
              </w:drawing>
            </w:r>
          </w:p>
          <w:p w:rsidR="002937DC" w:rsidRPr="00792168" w:rsidRDefault="002937DC" w:rsidP="008A3CBE">
            <w:pPr>
              <w:rPr>
                <w:rFonts w:ascii="Times New Roman" w:hAnsi="Times New Roman" w:cs="Times New Roman"/>
                <w:sz w:val="24"/>
                <w:szCs w:val="24"/>
              </w:rPr>
            </w:pPr>
            <w:r>
              <w:rPr>
                <w:rFonts w:ascii="Times New Roman" w:hAnsi="Times New Roman" w:cs="Times New Roman"/>
                <w:sz w:val="24"/>
                <w:szCs w:val="24"/>
              </w:rPr>
              <w:t xml:space="preserve">Рис. 39  Инструменты создания </w:t>
            </w:r>
            <w:proofErr w:type="spellStart"/>
            <w:r>
              <w:rPr>
                <w:rFonts w:ascii="Times New Roman" w:hAnsi="Times New Roman" w:cs="Times New Roman"/>
                <w:sz w:val="24"/>
                <w:szCs w:val="24"/>
              </w:rPr>
              <w:t>полилинии</w:t>
            </w:r>
            <w:proofErr w:type="spellEnd"/>
          </w:p>
        </w:tc>
        <w:tc>
          <w:tcPr>
            <w:tcW w:w="7655" w:type="dxa"/>
          </w:tcPr>
          <w:p w:rsidR="00593A60" w:rsidRDefault="00593A60" w:rsidP="00593A60">
            <w:pPr>
              <w:jc w:val="both"/>
              <w:rPr>
                <w:rFonts w:ascii="Times New Roman" w:hAnsi="Times New Roman" w:cs="Times New Roman"/>
                <w:sz w:val="24"/>
                <w:szCs w:val="24"/>
              </w:rPr>
            </w:pPr>
            <w:r>
              <w:rPr>
                <w:rFonts w:ascii="Times New Roman" w:hAnsi="Times New Roman" w:cs="Times New Roman"/>
                <w:sz w:val="24"/>
                <w:szCs w:val="24"/>
              </w:rPr>
              <w:t>В случае линейного объекта доступны следующие пункты</w:t>
            </w:r>
            <w:r w:rsidR="007E1F6D">
              <w:rPr>
                <w:rFonts w:ascii="Times New Roman" w:hAnsi="Times New Roman" w:cs="Times New Roman"/>
                <w:sz w:val="24"/>
                <w:szCs w:val="24"/>
              </w:rPr>
              <w:t xml:space="preserve"> (рис. 39)</w:t>
            </w:r>
            <w:r>
              <w:rPr>
                <w:rFonts w:ascii="Times New Roman" w:hAnsi="Times New Roman" w:cs="Times New Roman"/>
                <w:sz w:val="24"/>
                <w:szCs w:val="24"/>
              </w:rPr>
              <w:t>:</w:t>
            </w:r>
          </w:p>
          <w:p w:rsidR="00792168" w:rsidRPr="00362E2D" w:rsidRDefault="00593A60" w:rsidP="00362E2D">
            <w:pPr>
              <w:pStyle w:val="a3"/>
              <w:numPr>
                <w:ilvl w:val="0"/>
                <w:numId w:val="27"/>
              </w:numPr>
              <w:jc w:val="both"/>
              <w:rPr>
                <w:sz w:val="24"/>
                <w:szCs w:val="24"/>
              </w:rPr>
            </w:pPr>
            <w:r w:rsidRPr="00362E2D">
              <w:rPr>
                <w:sz w:val="24"/>
                <w:szCs w:val="24"/>
                <w:lang w:val="en-US"/>
              </w:rPr>
              <w:t>Line</w:t>
            </w:r>
            <w:r w:rsidRPr="00362E2D">
              <w:rPr>
                <w:sz w:val="24"/>
                <w:szCs w:val="24"/>
              </w:rPr>
              <w:t xml:space="preserve"> – создание линейного объекта</w:t>
            </w:r>
          </w:p>
          <w:p w:rsidR="00593A60" w:rsidRPr="00362E2D" w:rsidRDefault="00593A60" w:rsidP="00362E2D">
            <w:pPr>
              <w:pStyle w:val="a3"/>
              <w:numPr>
                <w:ilvl w:val="0"/>
                <w:numId w:val="27"/>
              </w:numPr>
              <w:jc w:val="both"/>
              <w:rPr>
                <w:sz w:val="24"/>
                <w:szCs w:val="24"/>
              </w:rPr>
            </w:pPr>
            <w:r w:rsidRPr="00362E2D">
              <w:rPr>
                <w:sz w:val="24"/>
                <w:szCs w:val="24"/>
                <w:lang w:val="en-US"/>
              </w:rPr>
              <w:t>Rectangle</w:t>
            </w:r>
            <w:r w:rsidRPr="00362E2D">
              <w:rPr>
                <w:sz w:val="24"/>
                <w:szCs w:val="24"/>
              </w:rPr>
              <w:t xml:space="preserve">  – создание линейного объекта в форме прямоугольника</w:t>
            </w:r>
          </w:p>
          <w:p w:rsidR="00593A60" w:rsidRPr="00362E2D" w:rsidRDefault="00593A60" w:rsidP="00362E2D">
            <w:pPr>
              <w:pStyle w:val="a3"/>
              <w:numPr>
                <w:ilvl w:val="0"/>
                <w:numId w:val="27"/>
              </w:numPr>
              <w:jc w:val="both"/>
              <w:rPr>
                <w:sz w:val="24"/>
                <w:szCs w:val="24"/>
              </w:rPr>
            </w:pPr>
            <w:r w:rsidRPr="00362E2D">
              <w:rPr>
                <w:sz w:val="24"/>
                <w:szCs w:val="24"/>
                <w:lang w:val="en-US"/>
              </w:rPr>
              <w:t>Circle</w:t>
            </w:r>
            <w:r w:rsidRPr="00362E2D">
              <w:rPr>
                <w:sz w:val="24"/>
                <w:szCs w:val="24"/>
              </w:rPr>
              <w:t xml:space="preserve">  – создание линейного объекта в форме </w:t>
            </w:r>
            <w:r w:rsidR="008A3CBE" w:rsidRPr="00362E2D">
              <w:rPr>
                <w:sz w:val="24"/>
                <w:szCs w:val="24"/>
              </w:rPr>
              <w:t>круга</w:t>
            </w:r>
          </w:p>
          <w:p w:rsidR="00593A60" w:rsidRPr="00362E2D" w:rsidRDefault="008460DE" w:rsidP="00362E2D">
            <w:pPr>
              <w:pStyle w:val="a3"/>
              <w:numPr>
                <w:ilvl w:val="0"/>
                <w:numId w:val="27"/>
              </w:numPr>
              <w:jc w:val="both"/>
              <w:rPr>
                <w:sz w:val="24"/>
                <w:szCs w:val="24"/>
              </w:rPr>
            </w:pPr>
            <w:r w:rsidRPr="00362E2D">
              <w:rPr>
                <w:sz w:val="24"/>
                <w:szCs w:val="24"/>
                <w:lang w:val="en-US"/>
              </w:rPr>
              <w:t>Ellipse</w:t>
            </w:r>
            <w:r w:rsidR="00593A60" w:rsidRPr="00362E2D">
              <w:rPr>
                <w:sz w:val="24"/>
                <w:szCs w:val="24"/>
              </w:rPr>
              <w:t xml:space="preserve">  – создание линейного объекта в форме </w:t>
            </w:r>
            <w:proofErr w:type="spellStart"/>
            <w:r w:rsidR="008A3CBE" w:rsidRPr="00362E2D">
              <w:rPr>
                <w:sz w:val="24"/>
                <w:szCs w:val="24"/>
              </w:rPr>
              <w:t>элипса</w:t>
            </w:r>
            <w:proofErr w:type="spellEnd"/>
          </w:p>
          <w:p w:rsidR="00593A60" w:rsidRPr="00362E2D" w:rsidRDefault="00593A60" w:rsidP="00362E2D">
            <w:pPr>
              <w:pStyle w:val="a3"/>
              <w:numPr>
                <w:ilvl w:val="0"/>
                <w:numId w:val="27"/>
              </w:numPr>
              <w:jc w:val="both"/>
              <w:rPr>
                <w:sz w:val="24"/>
                <w:szCs w:val="24"/>
              </w:rPr>
            </w:pPr>
            <w:proofErr w:type="gramStart"/>
            <w:r w:rsidRPr="00362E2D">
              <w:rPr>
                <w:sz w:val="24"/>
                <w:szCs w:val="24"/>
                <w:lang w:val="en-US"/>
              </w:rPr>
              <w:t>Freehand</w:t>
            </w:r>
            <w:r w:rsidRPr="00362E2D">
              <w:rPr>
                <w:sz w:val="24"/>
                <w:szCs w:val="24"/>
              </w:rPr>
              <w:t xml:space="preserve">  –</w:t>
            </w:r>
            <w:proofErr w:type="gramEnd"/>
            <w:r w:rsidRPr="00362E2D">
              <w:rPr>
                <w:sz w:val="24"/>
                <w:szCs w:val="24"/>
              </w:rPr>
              <w:t xml:space="preserve"> создание линейного объекта в </w:t>
            </w:r>
            <w:r w:rsidR="008A3CBE" w:rsidRPr="00362E2D">
              <w:rPr>
                <w:sz w:val="24"/>
                <w:szCs w:val="24"/>
              </w:rPr>
              <w:t xml:space="preserve">режиме свободного рисования. В этом случае форма получаемой линии в точности </w:t>
            </w:r>
            <w:r w:rsidR="008460DE" w:rsidRPr="00362E2D">
              <w:rPr>
                <w:sz w:val="24"/>
                <w:szCs w:val="24"/>
              </w:rPr>
              <w:t>повторяет</w:t>
            </w:r>
            <w:r w:rsidR="008A3CBE" w:rsidRPr="00362E2D">
              <w:rPr>
                <w:sz w:val="24"/>
                <w:szCs w:val="24"/>
              </w:rPr>
              <w:t xml:space="preserve"> движение мыши, при этом узловые точки создаются автоматически</w:t>
            </w:r>
          </w:p>
          <w:p w:rsidR="00593A60" w:rsidRPr="00593A60" w:rsidRDefault="00593A60" w:rsidP="00593A60">
            <w:pPr>
              <w:jc w:val="both"/>
              <w:rPr>
                <w:rFonts w:ascii="Times New Roman" w:hAnsi="Times New Roman" w:cs="Times New Roman"/>
                <w:sz w:val="24"/>
                <w:szCs w:val="24"/>
              </w:rPr>
            </w:pPr>
          </w:p>
        </w:tc>
      </w:tr>
    </w:tbl>
    <w:p w:rsidR="00792168" w:rsidRPr="00593A60" w:rsidRDefault="00792168" w:rsidP="00792168">
      <w:pPr>
        <w:spacing w:after="0" w:line="240" w:lineRule="auto"/>
        <w:jc w:val="center"/>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7622"/>
      </w:tblGrid>
      <w:tr w:rsidR="00792168" w:rsidRPr="00792168" w:rsidTr="009F08E5">
        <w:tc>
          <w:tcPr>
            <w:tcW w:w="2976" w:type="dxa"/>
          </w:tcPr>
          <w:p w:rsidR="00792168" w:rsidRDefault="00792168" w:rsidP="008A3CBE">
            <w:pPr>
              <w:rPr>
                <w:rFonts w:ascii="Times New Roman" w:hAnsi="Times New Roman" w:cs="Times New Roman"/>
                <w:sz w:val="24"/>
                <w:szCs w:val="24"/>
              </w:rPr>
            </w:pPr>
            <w:r w:rsidRPr="00792168">
              <w:rPr>
                <w:rFonts w:ascii="Times New Roman" w:hAnsi="Times New Roman" w:cs="Times New Roman"/>
                <w:noProof/>
                <w:sz w:val="24"/>
                <w:szCs w:val="24"/>
                <w:lang w:eastAsia="ru-RU"/>
              </w:rPr>
              <w:lastRenderedPageBreak/>
              <w:drawing>
                <wp:inline distT="0" distB="0" distL="0" distR="0" wp14:anchorId="09A6DCEA" wp14:editId="6175B1FB">
                  <wp:extent cx="1743740" cy="2304887"/>
                  <wp:effectExtent l="0" t="0" r="889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65289" t="43681" r="24635" b="32639"/>
                          <a:stretch/>
                        </pic:blipFill>
                        <pic:spPr bwMode="auto">
                          <a:xfrm>
                            <a:off x="0" y="0"/>
                            <a:ext cx="1755378" cy="2320270"/>
                          </a:xfrm>
                          <a:prstGeom prst="rect">
                            <a:avLst/>
                          </a:prstGeom>
                          <a:ln>
                            <a:noFill/>
                          </a:ln>
                          <a:extLst>
                            <a:ext uri="{53640926-AAD7-44D8-BBD7-CCE9431645EC}">
                              <a14:shadowObscured xmlns:a14="http://schemas.microsoft.com/office/drawing/2010/main"/>
                            </a:ext>
                          </a:extLst>
                        </pic:spPr>
                      </pic:pic>
                    </a:graphicData>
                  </a:graphic>
                </wp:inline>
              </w:drawing>
            </w:r>
          </w:p>
          <w:p w:rsidR="002937DC" w:rsidRDefault="002937DC" w:rsidP="002937DC">
            <w:pPr>
              <w:pStyle w:val="aa"/>
              <w:jc w:val="both"/>
              <w:rPr>
                <w:rFonts w:ascii="Times New Roman" w:hAnsi="Times New Roman" w:cs="Times New Roman"/>
                <w:sz w:val="24"/>
                <w:szCs w:val="24"/>
              </w:rPr>
            </w:pPr>
            <w:r>
              <w:rPr>
                <w:rFonts w:ascii="Times New Roman" w:hAnsi="Times New Roman" w:cs="Times New Roman"/>
                <w:sz w:val="24"/>
                <w:szCs w:val="24"/>
              </w:rPr>
              <w:t>Рис. 40  Инструменты создания полигонального слоя</w:t>
            </w:r>
          </w:p>
          <w:p w:rsidR="002937DC" w:rsidRPr="00792168" w:rsidRDefault="002937DC" w:rsidP="008A3CBE">
            <w:pPr>
              <w:rPr>
                <w:rFonts w:ascii="Times New Roman" w:hAnsi="Times New Roman" w:cs="Times New Roman"/>
                <w:sz w:val="24"/>
                <w:szCs w:val="24"/>
              </w:rPr>
            </w:pPr>
          </w:p>
        </w:tc>
        <w:tc>
          <w:tcPr>
            <w:tcW w:w="7622" w:type="dxa"/>
          </w:tcPr>
          <w:p w:rsidR="008A3CBE" w:rsidRDefault="008A3CBE" w:rsidP="008A3CBE">
            <w:pPr>
              <w:jc w:val="both"/>
              <w:rPr>
                <w:rFonts w:ascii="Times New Roman" w:hAnsi="Times New Roman" w:cs="Times New Roman"/>
                <w:sz w:val="24"/>
                <w:szCs w:val="24"/>
              </w:rPr>
            </w:pPr>
            <w:r>
              <w:rPr>
                <w:rFonts w:ascii="Times New Roman" w:hAnsi="Times New Roman" w:cs="Times New Roman"/>
                <w:sz w:val="24"/>
                <w:szCs w:val="24"/>
              </w:rPr>
              <w:t>В случае полигонального объекта доступны следующие пункты</w:t>
            </w:r>
            <w:r w:rsidR="007E1F6D">
              <w:rPr>
                <w:rFonts w:ascii="Times New Roman" w:hAnsi="Times New Roman" w:cs="Times New Roman"/>
                <w:sz w:val="24"/>
                <w:szCs w:val="24"/>
              </w:rPr>
              <w:t xml:space="preserve"> (рис. 40)</w:t>
            </w:r>
            <w:r>
              <w:rPr>
                <w:rFonts w:ascii="Times New Roman" w:hAnsi="Times New Roman" w:cs="Times New Roman"/>
                <w:sz w:val="24"/>
                <w:szCs w:val="24"/>
              </w:rPr>
              <w:t>:</w:t>
            </w:r>
          </w:p>
          <w:p w:rsidR="008A3CBE" w:rsidRPr="00362E2D" w:rsidRDefault="008A3CBE" w:rsidP="00362E2D">
            <w:pPr>
              <w:pStyle w:val="a3"/>
              <w:numPr>
                <w:ilvl w:val="0"/>
                <w:numId w:val="26"/>
              </w:numPr>
              <w:jc w:val="both"/>
              <w:rPr>
                <w:sz w:val="24"/>
                <w:szCs w:val="24"/>
              </w:rPr>
            </w:pPr>
            <w:r w:rsidRPr="00362E2D">
              <w:rPr>
                <w:sz w:val="24"/>
                <w:szCs w:val="24"/>
                <w:lang w:val="en-US"/>
              </w:rPr>
              <w:t>Line</w:t>
            </w:r>
            <w:r w:rsidRPr="00362E2D">
              <w:rPr>
                <w:sz w:val="24"/>
                <w:szCs w:val="24"/>
              </w:rPr>
              <w:t xml:space="preserve"> – создание полигона</w:t>
            </w:r>
          </w:p>
          <w:p w:rsidR="008A3CBE" w:rsidRPr="00362E2D" w:rsidRDefault="008A3CBE" w:rsidP="00362E2D">
            <w:pPr>
              <w:pStyle w:val="a3"/>
              <w:numPr>
                <w:ilvl w:val="0"/>
                <w:numId w:val="26"/>
              </w:numPr>
              <w:jc w:val="both"/>
              <w:rPr>
                <w:sz w:val="24"/>
                <w:szCs w:val="24"/>
              </w:rPr>
            </w:pPr>
            <w:r w:rsidRPr="00362E2D">
              <w:rPr>
                <w:sz w:val="24"/>
                <w:szCs w:val="24"/>
                <w:lang w:val="en-US"/>
              </w:rPr>
              <w:t>Rectangle</w:t>
            </w:r>
            <w:r w:rsidRPr="00362E2D">
              <w:rPr>
                <w:sz w:val="24"/>
                <w:szCs w:val="24"/>
              </w:rPr>
              <w:t xml:space="preserve">  – создание полигонального объекта в форме прямоугольника</w:t>
            </w:r>
          </w:p>
          <w:p w:rsidR="008A3CBE" w:rsidRPr="00362E2D" w:rsidRDefault="008A3CBE" w:rsidP="00362E2D">
            <w:pPr>
              <w:pStyle w:val="a3"/>
              <w:numPr>
                <w:ilvl w:val="0"/>
                <w:numId w:val="26"/>
              </w:numPr>
              <w:jc w:val="both"/>
              <w:rPr>
                <w:sz w:val="24"/>
                <w:szCs w:val="24"/>
              </w:rPr>
            </w:pPr>
            <w:r w:rsidRPr="00362E2D">
              <w:rPr>
                <w:sz w:val="24"/>
                <w:szCs w:val="24"/>
                <w:lang w:val="en-US"/>
              </w:rPr>
              <w:t>Circle</w:t>
            </w:r>
            <w:r w:rsidRPr="00362E2D">
              <w:rPr>
                <w:sz w:val="24"/>
                <w:szCs w:val="24"/>
              </w:rPr>
              <w:t xml:space="preserve">  – создание полигонального объекта в форме круга</w:t>
            </w:r>
          </w:p>
          <w:p w:rsidR="008A3CBE" w:rsidRPr="00362E2D" w:rsidRDefault="008460DE" w:rsidP="00362E2D">
            <w:pPr>
              <w:pStyle w:val="a3"/>
              <w:numPr>
                <w:ilvl w:val="0"/>
                <w:numId w:val="26"/>
              </w:numPr>
              <w:jc w:val="both"/>
              <w:rPr>
                <w:sz w:val="24"/>
                <w:szCs w:val="24"/>
              </w:rPr>
            </w:pPr>
            <w:r w:rsidRPr="00362E2D">
              <w:rPr>
                <w:sz w:val="24"/>
                <w:szCs w:val="24"/>
                <w:lang w:val="en-US"/>
              </w:rPr>
              <w:t>Ellipse</w:t>
            </w:r>
            <w:r w:rsidR="008A3CBE" w:rsidRPr="00362E2D">
              <w:rPr>
                <w:sz w:val="24"/>
                <w:szCs w:val="24"/>
              </w:rPr>
              <w:t xml:space="preserve">  – создание полигонального объекта в форме </w:t>
            </w:r>
            <w:proofErr w:type="spellStart"/>
            <w:r w:rsidR="008A3CBE" w:rsidRPr="00362E2D">
              <w:rPr>
                <w:sz w:val="24"/>
                <w:szCs w:val="24"/>
              </w:rPr>
              <w:t>элипса</w:t>
            </w:r>
            <w:proofErr w:type="spellEnd"/>
          </w:p>
          <w:p w:rsidR="008A3CBE" w:rsidRPr="00362E2D" w:rsidRDefault="008A3CBE" w:rsidP="00362E2D">
            <w:pPr>
              <w:pStyle w:val="a3"/>
              <w:numPr>
                <w:ilvl w:val="0"/>
                <w:numId w:val="26"/>
              </w:numPr>
              <w:jc w:val="both"/>
              <w:rPr>
                <w:sz w:val="24"/>
                <w:szCs w:val="24"/>
              </w:rPr>
            </w:pPr>
            <w:proofErr w:type="gramStart"/>
            <w:r w:rsidRPr="00362E2D">
              <w:rPr>
                <w:sz w:val="24"/>
                <w:szCs w:val="24"/>
                <w:lang w:val="en-US"/>
              </w:rPr>
              <w:t>Freehand</w:t>
            </w:r>
            <w:r w:rsidRPr="00362E2D">
              <w:rPr>
                <w:sz w:val="24"/>
                <w:szCs w:val="24"/>
              </w:rPr>
              <w:t xml:space="preserve">  –</w:t>
            </w:r>
            <w:proofErr w:type="gramEnd"/>
            <w:r w:rsidRPr="00362E2D">
              <w:rPr>
                <w:sz w:val="24"/>
                <w:szCs w:val="24"/>
              </w:rPr>
              <w:t xml:space="preserve"> создание полигонального объекта в режиме свободного рисования. В этом случае форма получаемой линии в точности повторяет движение мыши, при этом узловые точки создаются автоматически</w:t>
            </w:r>
          </w:p>
          <w:p w:rsidR="00792168" w:rsidRPr="00362E2D" w:rsidRDefault="008A3CBE" w:rsidP="00362E2D">
            <w:pPr>
              <w:pStyle w:val="a3"/>
              <w:numPr>
                <w:ilvl w:val="0"/>
                <w:numId w:val="26"/>
              </w:numPr>
              <w:jc w:val="both"/>
              <w:rPr>
                <w:sz w:val="24"/>
                <w:szCs w:val="24"/>
              </w:rPr>
            </w:pPr>
            <w:r w:rsidRPr="00362E2D">
              <w:rPr>
                <w:sz w:val="24"/>
                <w:szCs w:val="24"/>
                <w:lang w:val="en-US"/>
              </w:rPr>
              <w:t>Auto</w:t>
            </w:r>
            <w:r w:rsidRPr="00362E2D">
              <w:rPr>
                <w:sz w:val="24"/>
                <w:szCs w:val="24"/>
              </w:rPr>
              <w:t xml:space="preserve"> </w:t>
            </w:r>
            <w:r w:rsidRPr="00362E2D">
              <w:rPr>
                <w:sz w:val="24"/>
                <w:szCs w:val="24"/>
                <w:lang w:val="en-US"/>
              </w:rPr>
              <w:t>Complete</w:t>
            </w:r>
            <w:r w:rsidRPr="00362E2D">
              <w:rPr>
                <w:sz w:val="24"/>
                <w:szCs w:val="24"/>
              </w:rPr>
              <w:t xml:space="preserve"> </w:t>
            </w:r>
            <w:r w:rsidRPr="00362E2D">
              <w:rPr>
                <w:sz w:val="24"/>
                <w:szCs w:val="24"/>
                <w:lang w:val="en-US"/>
              </w:rPr>
              <w:t>Polygon</w:t>
            </w:r>
            <w:r w:rsidRPr="00362E2D">
              <w:rPr>
                <w:sz w:val="24"/>
                <w:szCs w:val="24"/>
              </w:rPr>
              <w:t>—данная функция позволяет совершать «авто-замыкание» полигона, т.е. соединении первой и последней точки, если они расположены рядом.</w:t>
            </w:r>
          </w:p>
        </w:tc>
      </w:tr>
    </w:tbl>
    <w:p w:rsidR="00792168" w:rsidRDefault="00792168" w:rsidP="00307807">
      <w:pPr>
        <w:pStyle w:val="aa"/>
        <w:jc w:val="both"/>
        <w:rPr>
          <w:rFonts w:ascii="Times New Roman" w:hAnsi="Times New Roman" w:cs="Times New Roman"/>
          <w:sz w:val="24"/>
          <w:szCs w:val="24"/>
        </w:rPr>
      </w:pPr>
    </w:p>
    <w:p w:rsidR="009E44F6" w:rsidRPr="00C31D2A" w:rsidRDefault="009E44F6" w:rsidP="00447B80">
      <w:pPr>
        <w:pStyle w:val="2"/>
        <w:rPr>
          <w:color w:val="auto"/>
        </w:rPr>
      </w:pPr>
      <w:bookmarkStart w:id="28" w:name="_Toc339299027"/>
      <w:r w:rsidRPr="00C31D2A">
        <w:rPr>
          <w:color w:val="auto"/>
        </w:rPr>
        <w:t xml:space="preserve">Как создать в </w:t>
      </w:r>
      <w:proofErr w:type="spellStart"/>
      <w:r w:rsidRPr="00C31D2A">
        <w:rPr>
          <w:color w:val="auto"/>
        </w:rPr>
        <w:t>ArcGIS</w:t>
      </w:r>
      <w:proofErr w:type="spellEnd"/>
      <w:r w:rsidRPr="00C31D2A">
        <w:rPr>
          <w:color w:val="auto"/>
        </w:rPr>
        <w:t xml:space="preserve"> точки из данных </w:t>
      </w:r>
      <w:proofErr w:type="spellStart"/>
      <w:r w:rsidRPr="00C31D2A">
        <w:rPr>
          <w:color w:val="auto"/>
        </w:rPr>
        <w:t>Excel</w:t>
      </w:r>
      <w:bookmarkEnd w:id="28"/>
      <w:proofErr w:type="spellEnd"/>
    </w:p>
    <w:p w:rsidR="009E44F6" w:rsidRPr="00C31D2A" w:rsidRDefault="009E44F6" w:rsidP="00307807">
      <w:pPr>
        <w:pStyle w:val="aa"/>
        <w:jc w:val="both"/>
        <w:rPr>
          <w:rFonts w:ascii="Times New Roman" w:hAnsi="Times New Roman" w:cs="Times New Roman"/>
          <w:i/>
          <w:iCs/>
          <w:sz w:val="24"/>
          <w:szCs w:val="24"/>
          <w:u w:val="single"/>
        </w:rPr>
      </w:pPr>
    </w:p>
    <w:p w:rsidR="009E44F6" w:rsidRDefault="002B61CE" w:rsidP="002176C4">
      <w:pPr>
        <w:pStyle w:val="aa"/>
        <w:ind w:firstLine="708"/>
        <w:jc w:val="both"/>
        <w:rPr>
          <w:rFonts w:ascii="Times New Roman" w:hAnsi="Times New Roman" w:cs="Times New Roman"/>
          <w:sz w:val="24"/>
          <w:szCs w:val="24"/>
        </w:rPr>
      </w:pPr>
      <w:r>
        <w:rPr>
          <w:rFonts w:ascii="Times New Roman" w:hAnsi="Times New Roman" w:cs="Times New Roman"/>
          <w:iCs/>
          <w:sz w:val="24"/>
          <w:szCs w:val="24"/>
        </w:rPr>
        <w:t>Одной из распространённых задач</w:t>
      </w:r>
      <w:r w:rsidR="007E1F6D">
        <w:rPr>
          <w:rFonts w:ascii="Times New Roman" w:hAnsi="Times New Roman" w:cs="Times New Roman"/>
          <w:iCs/>
          <w:sz w:val="24"/>
          <w:szCs w:val="24"/>
        </w:rPr>
        <w:t>ей</w:t>
      </w:r>
      <w:r>
        <w:rPr>
          <w:rFonts w:ascii="Times New Roman" w:hAnsi="Times New Roman" w:cs="Times New Roman"/>
          <w:iCs/>
          <w:sz w:val="24"/>
          <w:szCs w:val="24"/>
        </w:rPr>
        <w:t xml:space="preserve"> является создание точечного объекта по данным полевых исследований. Они (исследования) часто представлены в табличной форме, где указан номер точки и тем или иным образом её координаты. Идеальный случай – когда координаты даны </w:t>
      </w:r>
      <w:proofErr w:type="gramStart"/>
      <w:r>
        <w:rPr>
          <w:rFonts w:ascii="Times New Roman" w:hAnsi="Times New Roman" w:cs="Times New Roman"/>
          <w:iCs/>
          <w:sz w:val="24"/>
          <w:szCs w:val="24"/>
        </w:rPr>
        <w:t>в</w:t>
      </w:r>
      <w:proofErr w:type="gramEnd"/>
      <w:r>
        <w:rPr>
          <w:rFonts w:ascii="Times New Roman" w:hAnsi="Times New Roman" w:cs="Times New Roman"/>
          <w:iCs/>
          <w:sz w:val="24"/>
          <w:szCs w:val="24"/>
        </w:rPr>
        <w:t xml:space="preserve"> географической СК. Тут стоит обратить внимание, что общепринятой формой указания координат является формат </w:t>
      </w:r>
      <w:r w:rsidRPr="00C31D2A">
        <w:rPr>
          <w:rFonts w:ascii="Times New Roman" w:hAnsi="Times New Roman" w:cs="Times New Roman"/>
          <w:sz w:val="24"/>
          <w:szCs w:val="24"/>
        </w:rPr>
        <w:t>DD.DDDDD (десятичные градусы)</w:t>
      </w:r>
      <w:r w:rsidRPr="002B61CE">
        <w:rPr>
          <w:rFonts w:ascii="Times New Roman" w:hAnsi="Times New Roman" w:cs="Times New Roman"/>
          <w:sz w:val="24"/>
          <w:szCs w:val="24"/>
        </w:rPr>
        <w:t xml:space="preserve">. </w:t>
      </w:r>
      <w:r>
        <w:rPr>
          <w:rFonts w:ascii="Times New Roman" w:hAnsi="Times New Roman" w:cs="Times New Roman"/>
          <w:sz w:val="24"/>
          <w:szCs w:val="24"/>
        </w:rPr>
        <w:t xml:space="preserve">Все остальные варианты (указание градусов, минут и десятичных долей минут или же градусов, минут и секунд) хоть и выглядят привычнее для человеческого глаза, лишь добавляют проблем при их оцифровке. Причина – необходимость вводить спец. символы для обозначения минут и секунд, </w:t>
      </w:r>
      <w:r w:rsidR="007E1F6D">
        <w:rPr>
          <w:rFonts w:ascii="Times New Roman" w:hAnsi="Times New Roman" w:cs="Times New Roman"/>
          <w:sz w:val="24"/>
          <w:szCs w:val="24"/>
        </w:rPr>
        <w:t>которые для</w:t>
      </w:r>
      <w:r>
        <w:rPr>
          <w:rFonts w:ascii="Times New Roman" w:hAnsi="Times New Roman" w:cs="Times New Roman"/>
          <w:sz w:val="24"/>
          <w:szCs w:val="24"/>
        </w:rPr>
        <w:t xml:space="preserve"> человека выглядит как одно число, </w:t>
      </w:r>
      <w:r w:rsidR="007E1F6D">
        <w:rPr>
          <w:rFonts w:ascii="Times New Roman" w:hAnsi="Times New Roman" w:cs="Times New Roman"/>
          <w:sz w:val="24"/>
          <w:szCs w:val="24"/>
        </w:rPr>
        <w:t xml:space="preserve">а </w:t>
      </w:r>
      <w:r>
        <w:rPr>
          <w:rFonts w:ascii="Times New Roman" w:hAnsi="Times New Roman" w:cs="Times New Roman"/>
          <w:sz w:val="24"/>
          <w:szCs w:val="24"/>
        </w:rPr>
        <w:t>с точки зрения компьютера представляет собой тексто</w:t>
      </w:r>
      <w:r w:rsidR="007E1F6D">
        <w:rPr>
          <w:rFonts w:ascii="Times New Roman" w:hAnsi="Times New Roman" w:cs="Times New Roman"/>
          <w:sz w:val="24"/>
          <w:szCs w:val="24"/>
        </w:rPr>
        <w:t>вую строку, оперировать которой как числом</w:t>
      </w:r>
      <w:r>
        <w:rPr>
          <w:rFonts w:ascii="Times New Roman" w:hAnsi="Times New Roman" w:cs="Times New Roman"/>
          <w:sz w:val="24"/>
          <w:szCs w:val="24"/>
        </w:rPr>
        <w:t xml:space="preserve"> невозможно.</w:t>
      </w:r>
    </w:p>
    <w:p w:rsidR="002937DC" w:rsidRDefault="002176C4" w:rsidP="002937DC">
      <w:pPr>
        <w:pStyle w:val="aa"/>
        <w:ind w:firstLine="708"/>
        <w:rPr>
          <w:noProof/>
          <w:lang w:eastAsia="ru-RU"/>
        </w:rPr>
      </w:pPr>
      <w:r>
        <w:rPr>
          <w:rFonts w:ascii="Times New Roman" w:hAnsi="Times New Roman" w:cs="Times New Roman"/>
          <w:sz w:val="24"/>
          <w:szCs w:val="24"/>
        </w:rPr>
        <w:t xml:space="preserve">Другим распространённым вариантом является случай, когда местоположение точки задаётся в виде названия ближайшего населённого пункта, расстояния и азимута. В этом случае для вычисления координат придётся </w:t>
      </w:r>
      <w:r w:rsidR="008460DE">
        <w:rPr>
          <w:rFonts w:ascii="Times New Roman" w:hAnsi="Times New Roman" w:cs="Times New Roman"/>
          <w:sz w:val="24"/>
          <w:szCs w:val="24"/>
        </w:rPr>
        <w:t>решать</w:t>
      </w:r>
      <w:r>
        <w:rPr>
          <w:rFonts w:ascii="Times New Roman" w:hAnsi="Times New Roman" w:cs="Times New Roman"/>
          <w:sz w:val="24"/>
          <w:szCs w:val="24"/>
        </w:rPr>
        <w:t xml:space="preserve"> т.н. «прямую геодезическую задачу»:</w:t>
      </w:r>
      <w:r w:rsidR="002937DC" w:rsidRPr="002937DC">
        <w:rPr>
          <w:noProof/>
          <w:lang w:eastAsia="ru-RU"/>
        </w:rPr>
        <w:t xml:space="preserve"> </w:t>
      </w:r>
    </w:p>
    <w:p w:rsidR="002937DC" w:rsidRDefault="002937DC" w:rsidP="002937DC">
      <w:pPr>
        <w:pStyle w:val="aa"/>
        <w:ind w:firstLine="708"/>
        <w:rPr>
          <w:noProof/>
          <w:lang w:eastAsia="ru-RU"/>
        </w:rPr>
      </w:pPr>
    </w:p>
    <w:p w:rsidR="002B61CE" w:rsidRDefault="002937DC" w:rsidP="002937DC">
      <w:pPr>
        <w:pStyle w:val="aa"/>
        <w:ind w:firstLine="708"/>
        <w:rPr>
          <w:rFonts w:ascii="Times New Roman" w:hAnsi="Times New Roman" w:cs="Times New Roman"/>
          <w:sz w:val="24"/>
          <w:szCs w:val="24"/>
        </w:rPr>
      </w:pPr>
      <w:r>
        <w:rPr>
          <w:noProof/>
          <w:lang w:eastAsia="ru-RU"/>
        </w:rPr>
        <w:drawing>
          <wp:inline distT="0" distB="0" distL="0" distR="0" wp14:anchorId="5C71BC6F" wp14:editId="1256D701">
            <wp:extent cx="6019800" cy="1880373"/>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8523" t="35813" r="20042" b="24518"/>
                    <a:stretch/>
                  </pic:blipFill>
                  <pic:spPr bwMode="auto">
                    <a:xfrm>
                      <a:off x="0" y="0"/>
                      <a:ext cx="6027943" cy="1882917"/>
                    </a:xfrm>
                    <a:prstGeom prst="rect">
                      <a:avLst/>
                    </a:prstGeom>
                    <a:ln>
                      <a:noFill/>
                    </a:ln>
                    <a:extLst>
                      <a:ext uri="{53640926-AAD7-44D8-BBD7-CCE9431645EC}">
                        <a14:shadowObscured xmlns:a14="http://schemas.microsoft.com/office/drawing/2010/main"/>
                      </a:ext>
                    </a:extLst>
                  </pic:spPr>
                </pic:pic>
              </a:graphicData>
            </a:graphic>
          </wp:inline>
        </w:drawing>
      </w:r>
    </w:p>
    <w:p w:rsidR="002937DC" w:rsidRPr="002937DC" w:rsidRDefault="002937DC" w:rsidP="002937DC">
      <w:pPr>
        <w:pStyle w:val="aa"/>
        <w:ind w:firstLine="708"/>
        <w:rPr>
          <w:rFonts w:ascii="Times New Roman" w:hAnsi="Times New Roman" w:cs="Times New Roman"/>
          <w:sz w:val="24"/>
          <w:szCs w:val="24"/>
        </w:rPr>
      </w:pPr>
      <w:r>
        <w:rPr>
          <w:rFonts w:ascii="Times New Roman" w:hAnsi="Times New Roman" w:cs="Times New Roman"/>
          <w:sz w:val="24"/>
          <w:szCs w:val="24"/>
        </w:rPr>
        <w:t>Рис. 41 Схема постановки прямой геодезической задачи</w:t>
      </w:r>
    </w:p>
    <w:p w:rsidR="002176C4" w:rsidRDefault="002176C4" w:rsidP="002176C4">
      <w:pPr>
        <w:pStyle w:val="aa"/>
        <w:rPr>
          <w:rFonts w:ascii="Times New Roman" w:hAnsi="Times New Roman" w:cs="Times New Roman"/>
          <w:sz w:val="24"/>
          <w:szCs w:val="24"/>
        </w:rPr>
      </w:pPr>
      <w:r>
        <w:rPr>
          <w:rFonts w:ascii="Times New Roman" w:hAnsi="Times New Roman" w:cs="Times New Roman"/>
          <w:sz w:val="24"/>
          <w:szCs w:val="24"/>
        </w:rPr>
        <w:t>В любом случае, итогом будет таблица вида</w:t>
      </w:r>
      <w:r w:rsidR="00D36982">
        <w:rPr>
          <w:rFonts w:ascii="Times New Roman" w:hAnsi="Times New Roman" w:cs="Times New Roman"/>
          <w:sz w:val="24"/>
          <w:szCs w:val="24"/>
        </w:rPr>
        <w:t xml:space="preserve"> (рис. 41)</w:t>
      </w:r>
      <w:r>
        <w:rPr>
          <w:rFonts w:ascii="Times New Roman" w:hAnsi="Times New Roman" w:cs="Times New Roman"/>
          <w:sz w:val="24"/>
          <w:szCs w:val="24"/>
        </w:rPr>
        <w:t>:</w:t>
      </w:r>
    </w:p>
    <w:p w:rsidR="002176C4" w:rsidRDefault="00C76F6E" w:rsidP="00C76F6E">
      <w:pPr>
        <w:pStyle w:val="aa"/>
        <w:jc w:val="center"/>
        <w:rPr>
          <w:rFonts w:ascii="Times New Roman" w:hAnsi="Times New Roman" w:cs="Times New Roman"/>
          <w:sz w:val="24"/>
          <w:szCs w:val="24"/>
          <w:lang w:val="en-US"/>
        </w:rPr>
      </w:pPr>
      <w:r>
        <w:rPr>
          <w:noProof/>
          <w:lang w:eastAsia="ru-RU"/>
        </w:rPr>
        <w:drawing>
          <wp:inline distT="0" distB="0" distL="0" distR="0" wp14:anchorId="695DF649" wp14:editId="60043CCB">
            <wp:extent cx="3181350" cy="1041465"/>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3488" t="47658" r="25892" b="17061"/>
                    <a:stretch/>
                  </pic:blipFill>
                  <pic:spPr bwMode="auto">
                    <a:xfrm>
                      <a:off x="0" y="0"/>
                      <a:ext cx="3185953" cy="1042972"/>
                    </a:xfrm>
                    <a:prstGeom prst="rect">
                      <a:avLst/>
                    </a:prstGeom>
                    <a:ln>
                      <a:noFill/>
                    </a:ln>
                    <a:extLst>
                      <a:ext uri="{53640926-AAD7-44D8-BBD7-CCE9431645EC}">
                        <a14:shadowObscured xmlns:a14="http://schemas.microsoft.com/office/drawing/2010/main"/>
                      </a:ext>
                    </a:extLst>
                  </pic:spPr>
                </pic:pic>
              </a:graphicData>
            </a:graphic>
          </wp:inline>
        </w:drawing>
      </w:r>
    </w:p>
    <w:p w:rsidR="00C76F6E" w:rsidRPr="00C76F6E" w:rsidRDefault="00C76F6E" w:rsidP="00C76F6E">
      <w:pPr>
        <w:pStyle w:val="aa"/>
        <w:jc w:val="center"/>
        <w:rPr>
          <w:rFonts w:ascii="Times New Roman" w:hAnsi="Times New Roman" w:cs="Times New Roman"/>
          <w:sz w:val="24"/>
          <w:szCs w:val="24"/>
        </w:rPr>
      </w:pPr>
      <w:r>
        <w:rPr>
          <w:rFonts w:ascii="Times New Roman" w:hAnsi="Times New Roman" w:cs="Times New Roman"/>
          <w:sz w:val="24"/>
          <w:szCs w:val="24"/>
        </w:rPr>
        <w:t xml:space="preserve">Рис. 42 Результаты </w:t>
      </w:r>
      <w:proofErr w:type="spellStart"/>
      <w:r>
        <w:rPr>
          <w:rFonts w:ascii="Times New Roman" w:hAnsi="Times New Roman" w:cs="Times New Roman"/>
          <w:sz w:val="24"/>
          <w:szCs w:val="24"/>
        </w:rPr>
        <w:t>геокодирования</w:t>
      </w:r>
      <w:proofErr w:type="spellEnd"/>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i/>
          <w:iCs/>
          <w:sz w:val="24"/>
          <w:szCs w:val="24"/>
          <w:u w:val="single"/>
        </w:rPr>
        <w:lastRenderedPageBreak/>
        <w:t>Исходные данные:</w:t>
      </w:r>
      <w:r w:rsidR="00D36982">
        <w:rPr>
          <w:rFonts w:ascii="Times New Roman" w:hAnsi="Times New Roman" w:cs="Times New Roman"/>
          <w:sz w:val="24"/>
          <w:szCs w:val="24"/>
        </w:rPr>
        <w:t xml:space="preserve"> Имеется таблица</w:t>
      </w:r>
      <w:r w:rsidRPr="00C31D2A">
        <w:rPr>
          <w:rFonts w:ascii="Times New Roman" w:hAnsi="Times New Roman" w:cs="Times New Roman"/>
          <w:sz w:val="24"/>
          <w:szCs w:val="24"/>
        </w:rPr>
        <w:t xml:space="preserve"> в формате </w:t>
      </w:r>
      <w:r w:rsidRPr="00C31D2A">
        <w:rPr>
          <w:rFonts w:ascii="Times New Roman" w:hAnsi="Times New Roman" w:cs="Times New Roman"/>
          <w:sz w:val="24"/>
          <w:szCs w:val="24"/>
          <w:lang w:val="en-US"/>
        </w:rPr>
        <w:t>Excel</w:t>
      </w:r>
      <w:r w:rsidRPr="00C31D2A">
        <w:rPr>
          <w:rFonts w:ascii="Times New Roman" w:hAnsi="Times New Roman" w:cs="Times New Roman"/>
          <w:sz w:val="24"/>
          <w:szCs w:val="24"/>
        </w:rPr>
        <w:t xml:space="preserve"> с координатами</w:t>
      </w:r>
      <w:r w:rsidRPr="00C31D2A">
        <w:rPr>
          <w:rFonts w:ascii="Times New Roman" w:hAnsi="Times New Roman" w:cs="Times New Roman"/>
          <w:sz w:val="24"/>
          <w:szCs w:val="24"/>
          <w:lang w:val="en-US"/>
        </w:rPr>
        <w:t> </w:t>
      </w:r>
      <w:r w:rsidRPr="00C31D2A">
        <w:rPr>
          <w:rFonts w:ascii="Times New Roman" w:hAnsi="Times New Roman" w:cs="Times New Roman"/>
          <w:sz w:val="24"/>
          <w:szCs w:val="24"/>
        </w:rPr>
        <w:t xml:space="preserve"> </w:t>
      </w:r>
      <w:r w:rsidRPr="00C31D2A">
        <w:rPr>
          <w:rFonts w:ascii="Times New Roman" w:hAnsi="Times New Roman" w:cs="Times New Roman"/>
          <w:sz w:val="24"/>
          <w:szCs w:val="24"/>
          <w:lang w:val="en-US"/>
        </w:rPr>
        <w:t>X</w:t>
      </w:r>
      <w:r w:rsidRPr="00C31D2A">
        <w:rPr>
          <w:rFonts w:ascii="Times New Roman" w:hAnsi="Times New Roman" w:cs="Times New Roman"/>
          <w:sz w:val="24"/>
          <w:szCs w:val="24"/>
        </w:rPr>
        <w:t>/</w:t>
      </w:r>
      <w:r w:rsidRPr="00C31D2A">
        <w:rPr>
          <w:rFonts w:ascii="Times New Roman" w:hAnsi="Times New Roman" w:cs="Times New Roman"/>
          <w:sz w:val="24"/>
          <w:szCs w:val="24"/>
          <w:lang w:val="en-US"/>
        </w:rPr>
        <w:t>Y</w:t>
      </w:r>
      <w:r w:rsidRPr="00C31D2A">
        <w:rPr>
          <w:rFonts w:ascii="Times New Roman" w:hAnsi="Times New Roman" w:cs="Times New Roman"/>
          <w:sz w:val="24"/>
          <w:szCs w:val="24"/>
        </w:rPr>
        <w:t xml:space="preserve">: </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i/>
          <w:iCs/>
          <w:sz w:val="24"/>
          <w:szCs w:val="24"/>
          <w:u w:val="single"/>
        </w:rPr>
        <w:t>Задача:</w:t>
      </w:r>
      <w:r w:rsidRPr="00C31D2A">
        <w:rPr>
          <w:rFonts w:ascii="Times New Roman" w:hAnsi="Times New Roman" w:cs="Times New Roman"/>
          <w:sz w:val="24"/>
          <w:szCs w:val="24"/>
        </w:rPr>
        <w:t xml:space="preserve"> Создать на основе этих данных слой точек в </w:t>
      </w:r>
      <w:proofErr w:type="spellStart"/>
      <w:r w:rsidRPr="00C31D2A">
        <w:rPr>
          <w:rFonts w:ascii="Times New Roman" w:hAnsi="Times New Roman" w:cs="Times New Roman"/>
          <w:sz w:val="24"/>
          <w:szCs w:val="24"/>
          <w:lang w:val="en-US"/>
        </w:rPr>
        <w:t>ArcMap</w:t>
      </w:r>
      <w:proofErr w:type="spellEnd"/>
      <w:r w:rsidRPr="00C31D2A">
        <w:rPr>
          <w:rFonts w:ascii="Times New Roman" w:hAnsi="Times New Roman" w:cs="Times New Roman"/>
          <w:sz w:val="24"/>
          <w:szCs w:val="24"/>
        </w:rPr>
        <w:t>.</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Алгоритм наших действий будет такой.</w:t>
      </w: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Загружаем карту-контекст, на которую будем наносить наши данные. Пусть в качестве примера это будет растровая картинка некой местности в тех координатах, в которых представлены наши данные в </w:t>
      </w:r>
      <w:r w:rsidRPr="00C31D2A">
        <w:rPr>
          <w:rFonts w:ascii="Times New Roman" w:hAnsi="Times New Roman" w:cs="Times New Roman"/>
          <w:sz w:val="24"/>
          <w:szCs w:val="24"/>
          <w:lang w:val="en-US"/>
        </w:rPr>
        <w:t>Excel</w:t>
      </w:r>
      <w:r w:rsidRPr="00C31D2A">
        <w:rPr>
          <w:rFonts w:ascii="Times New Roman" w:hAnsi="Times New Roman" w:cs="Times New Roman"/>
          <w:sz w:val="24"/>
          <w:szCs w:val="24"/>
        </w:rPr>
        <w:t>:</w:t>
      </w:r>
    </w:p>
    <w:p w:rsidR="009E44F6" w:rsidRPr="00C31D2A" w:rsidRDefault="009E44F6" w:rsidP="00307807">
      <w:pPr>
        <w:pStyle w:val="aa"/>
        <w:jc w:val="both"/>
        <w:rPr>
          <w:rFonts w:ascii="Times New Roman" w:hAnsi="Times New Roman" w:cs="Times New Roman"/>
          <w:sz w:val="24"/>
          <w:szCs w:val="24"/>
        </w:rPr>
      </w:pPr>
    </w:p>
    <w:p w:rsidR="009E44F6" w:rsidRPr="00C31D2A" w:rsidRDefault="002176C4" w:rsidP="00307807">
      <w:pPr>
        <w:pStyle w:val="aa"/>
        <w:jc w:val="both"/>
        <w:rPr>
          <w:rFonts w:ascii="Times New Roman" w:hAnsi="Times New Roman" w:cs="Times New Roman"/>
          <w:sz w:val="24"/>
          <w:szCs w:val="24"/>
        </w:rPr>
      </w:pPr>
      <w:r w:rsidRPr="002176C4">
        <w:rPr>
          <w:rFonts w:ascii="Times New Roman" w:hAnsi="Times New Roman" w:cs="Times New Roman"/>
          <w:b/>
          <w:sz w:val="24"/>
          <w:szCs w:val="24"/>
        </w:rPr>
        <w:t>Шаг 1.</w:t>
      </w:r>
      <w:r>
        <w:rPr>
          <w:rFonts w:ascii="Times New Roman" w:hAnsi="Times New Roman" w:cs="Times New Roman"/>
          <w:sz w:val="24"/>
          <w:szCs w:val="24"/>
        </w:rPr>
        <w:t xml:space="preserve"> В</w:t>
      </w:r>
      <w:r w:rsidR="009E44F6" w:rsidRPr="00C31D2A">
        <w:rPr>
          <w:rFonts w:ascii="Times New Roman" w:hAnsi="Times New Roman" w:cs="Times New Roman"/>
          <w:sz w:val="24"/>
          <w:szCs w:val="24"/>
        </w:rPr>
        <w:t xml:space="preserve"> Менеджере Слоёв</w:t>
      </w:r>
      <w:r w:rsidR="00D36982">
        <w:rPr>
          <w:rFonts w:ascii="Times New Roman" w:hAnsi="Times New Roman" w:cs="Times New Roman"/>
          <w:sz w:val="24"/>
          <w:szCs w:val="24"/>
        </w:rPr>
        <w:t xml:space="preserve"> </w:t>
      </w:r>
      <w:r w:rsidR="009E44F6" w:rsidRPr="00C31D2A">
        <w:rPr>
          <w:rFonts w:ascii="Times New Roman" w:hAnsi="Times New Roman" w:cs="Times New Roman"/>
          <w:sz w:val="24"/>
          <w:szCs w:val="24"/>
        </w:rPr>
        <w:t>(</w:t>
      </w:r>
      <w:r w:rsidR="009E44F6" w:rsidRPr="00C31D2A">
        <w:rPr>
          <w:rFonts w:ascii="Times New Roman" w:hAnsi="Times New Roman" w:cs="Times New Roman"/>
          <w:sz w:val="24"/>
          <w:szCs w:val="24"/>
          <w:lang w:val="en-US"/>
        </w:rPr>
        <w:t>Table</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of</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Contents</w:t>
      </w:r>
      <w:r w:rsidR="009E44F6" w:rsidRPr="00C31D2A">
        <w:rPr>
          <w:rFonts w:ascii="Times New Roman" w:hAnsi="Times New Roman" w:cs="Times New Roman"/>
          <w:sz w:val="24"/>
          <w:szCs w:val="24"/>
        </w:rPr>
        <w:t xml:space="preserve">) жмём </w:t>
      </w:r>
      <w:r w:rsidR="009E44F6" w:rsidRPr="00C31D2A">
        <w:rPr>
          <w:rFonts w:ascii="Times New Roman" w:hAnsi="Times New Roman" w:cs="Times New Roman"/>
          <w:sz w:val="24"/>
          <w:szCs w:val="24"/>
          <w:lang w:val="en-US"/>
        </w:rPr>
        <w:t>Add</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Data</w:t>
      </w:r>
      <w:r w:rsidR="009E44F6" w:rsidRPr="00C31D2A">
        <w:rPr>
          <w:rFonts w:ascii="Times New Roman" w:hAnsi="Times New Roman" w:cs="Times New Roman"/>
          <w:sz w:val="24"/>
          <w:szCs w:val="24"/>
        </w:rPr>
        <w:t xml:space="preserve"> и подгружаем наш </w:t>
      </w:r>
      <w:r w:rsidR="009E44F6" w:rsidRPr="00C31D2A">
        <w:rPr>
          <w:rFonts w:ascii="Times New Roman" w:hAnsi="Times New Roman" w:cs="Times New Roman"/>
          <w:sz w:val="24"/>
          <w:szCs w:val="24"/>
          <w:lang w:val="en-US"/>
        </w:rPr>
        <w:t>Excel</w:t>
      </w:r>
      <w:r w:rsidR="009E44F6" w:rsidRPr="00C31D2A">
        <w:rPr>
          <w:rFonts w:ascii="Times New Roman" w:hAnsi="Times New Roman" w:cs="Times New Roman"/>
          <w:sz w:val="24"/>
          <w:szCs w:val="24"/>
        </w:rPr>
        <w:t>-файл</w:t>
      </w:r>
      <w:r w:rsidR="00D36982">
        <w:rPr>
          <w:rFonts w:ascii="Times New Roman" w:hAnsi="Times New Roman" w:cs="Times New Roman"/>
          <w:sz w:val="24"/>
          <w:szCs w:val="24"/>
        </w:rPr>
        <w:t xml:space="preserve"> (рис. 43)</w:t>
      </w:r>
      <w:r w:rsidR="009E44F6" w:rsidRPr="00C31D2A">
        <w:rPr>
          <w:rFonts w:ascii="Times New Roman" w:hAnsi="Times New Roman" w:cs="Times New Roman"/>
          <w:sz w:val="24"/>
          <w:szCs w:val="24"/>
        </w:rPr>
        <w:t>:</w:t>
      </w:r>
    </w:p>
    <w:p w:rsidR="009E44F6" w:rsidRDefault="009E44F6" w:rsidP="00307807">
      <w:pPr>
        <w:pStyle w:val="aa"/>
        <w:jc w:val="both"/>
        <w:rPr>
          <w:rFonts w:ascii="Times New Roman" w:hAnsi="Times New Roman" w:cs="Times New Roman"/>
          <w:sz w:val="24"/>
          <w:szCs w:val="24"/>
        </w:rPr>
      </w:pPr>
    </w:p>
    <w:p w:rsidR="002176C4" w:rsidRDefault="002176C4" w:rsidP="002176C4">
      <w:pPr>
        <w:pStyle w:val="aa"/>
        <w:jc w:val="center"/>
        <w:rPr>
          <w:rFonts w:ascii="Times New Roman" w:hAnsi="Times New Roman" w:cs="Times New Roman"/>
          <w:sz w:val="24"/>
          <w:szCs w:val="24"/>
        </w:rPr>
      </w:pPr>
      <w:r>
        <w:rPr>
          <w:noProof/>
          <w:lang w:eastAsia="ru-RU"/>
        </w:rPr>
        <w:drawing>
          <wp:inline distT="0" distB="0" distL="0" distR="0" wp14:anchorId="22EF85B5" wp14:editId="7524A439">
            <wp:extent cx="3359888" cy="2203562"/>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6692" t="33539" r="36654" b="35384"/>
                    <a:stretch/>
                  </pic:blipFill>
                  <pic:spPr bwMode="auto">
                    <a:xfrm>
                      <a:off x="0" y="0"/>
                      <a:ext cx="3364913" cy="2206858"/>
                    </a:xfrm>
                    <a:prstGeom prst="rect">
                      <a:avLst/>
                    </a:prstGeom>
                    <a:ln>
                      <a:noFill/>
                    </a:ln>
                    <a:extLst>
                      <a:ext uri="{53640926-AAD7-44D8-BBD7-CCE9431645EC}">
                        <a14:shadowObscured xmlns:a14="http://schemas.microsoft.com/office/drawing/2010/main"/>
                      </a:ext>
                    </a:extLst>
                  </pic:spPr>
                </pic:pic>
              </a:graphicData>
            </a:graphic>
          </wp:inline>
        </w:drawing>
      </w:r>
    </w:p>
    <w:p w:rsidR="00C76F6E" w:rsidRPr="00C76F6E" w:rsidRDefault="00C76F6E" w:rsidP="002176C4">
      <w:pPr>
        <w:pStyle w:val="aa"/>
        <w:jc w:val="center"/>
        <w:rPr>
          <w:rFonts w:ascii="Times New Roman" w:hAnsi="Times New Roman" w:cs="Times New Roman"/>
          <w:sz w:val="24"/>
          <w:szCs w:val="24"/>
        </w:rPr>
      </w:pPr>
      <w:r>
        <w:rPr>
          <w:rFonts w:ascii="Times New Roman" w:hAnsi="Times New Roman" w:cs="Times New Roman"/>
          <w:sz w:val="24"/>
          <w:szCs w:val="24"/>
        </w:rPr>
        <w:t xml:space="preserve">Рис. 43 Выбор </w:t>
      </w:r>
      <w:r>
        <w:rPr>
          <w:rFonts w:ascii="Times New Roman" w:hAnsi="Times New Roman" w:cs="Times New Roman"/>
          <w:sz w:val="24"/>
          <w:szCs w:val="24"/>
          <w:lang w:val="en-US"/>
        </w:rPr>
        <w:t>XLS</w:t>
      </w:r>
      <w:r>
        <w:rPr>
          <w:rFonts w:ascii="Times New Roman" w:hAnsi="Times New Roman" w:cs="Times New Roman"/>
          <w:sz w:val="24"/>
          <w:szCs w:val="24"/>
        </w:rPr>
        <w:t xml:space="preserve"> файла  для экспорта</w:t>
      </w:r>
    </w:p>
    <w:p w:rsidR="002176C4" w:rsidRPr="00C31D2A" w:rsidRDefault="002176C4"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xml:space="preserve">Строго говоря, в одном </w:t>
      </w:r>
      <w:proofErr w:type="spellStart"/>
      <w:r w:rsidRPr="00C31D2A">
        <w:rPr>
          <w:rFonts w:ascii="Times New Roman" w:hAnsi="Times New Roman" w:cs="Times New Roman"/>
          <w:sz w:val="24"/>
          <w:szCs w:val="24"/>
          <w:lang w:val="en-US"/>
        </w:rPr>
        <w:t>xls</w:t>
      </w:r>
      <w:proofErr w:type="spellEnd"/>
      <w:r w:rsidRPr="00C31D2A">
        <w:rPr>
          <w:rFonts w:ascii="Times New Roman" w:hAnsi="Times New Roman" w:cs="Times New Roman"/>
          <w:sz w:val="24"/>
          <w:szCs w:val="24"/>
        </w:rPr>
        <w:t>-файле может быть несколько страниц (</w:t>
      </w:r>
      <w:r w:rsidRPr="00C31D2A">
        <w:rPr>
          <w:rFonts w:ascii="Times New Roman" w:hAnsi="Times New Roman" w:cs="Times New Roman"/>
          <w:sz w:val="24"/>
          <w:szCs w:val="24"/>
          <w:lang w:val="en-US"/>
        </w:rPr>
        <w:t>Sheets</w:t>
      </w:r>
      <w:r w:rsidRPr="00C31D2A">
        <w:rPr>
          <w:rFonts w:ascii="Times New Roman" w:hAnsi="Times New Roman" w:cs="Times New Roman"/>
          <w:sz w:val="24"/>
          <w:szCs w:val="24"/>
        </w:rPr>
        <w:t xml:space="preserve">). Поэтому выбираем </w:t>
      </w:r>
      <w:proofErr w:type="gramStart"/>
      <w:r w:rsidRPr="00C31D2A">
        <w:rPr>
          <w:rFonts w:ascii="Times New Roman" w:hAnsi="Times New Roman" w:cs="Times New Roman"/>
          <w:sz w:val="24"/>
          <w:szCs w:val="24"/>
        </w:rPr>
        <w:t>нужную</w:t>
      </w:r>
      <w:proofErr w:type="gramEnd"/>
      <w:r w:rsidR="00D36982">
        <w:rPr>
          <w:rFonts w:ascii="Times New Roman" w:hAnsi="Times New Roman" w:cs="Times New Roman"/>
          <w:sz w:val="24"/>
          <w:szCs w:val="24"/>
        </w:rPr>
        <w:t xml:space="preserve"> (рис. 44)</w:t>
      </w:r>
      <w:r w:rsidRPr="008F3F5B">
        <w:rPr>
          <w:rFonts w:ascii="Times New Roman" w:hAnsi="Times New Roman" w:cs="Times New Roman"/>
          <w:sz w:val="24"/>
          <w:szCs w:val="24"/>
        </w:rPr>
        <w:t>:</w:t>
      </w:r>
    </w:p>
    <w:p w:rsidR="009E44F6" w:rsidRDefault="002176C4" w:rsidP="002176C4">
      <w:pPr>
        <w:pStyle w:val="aa"/>
        <w:jc w:val="center"/>
        <w:rPr>
          <w:rFonts w:ascii="Times New Roman" w:hAnsi="Times New Roman" w:cs="Times New Roman"/>
          <w:sz w:val="24"/>
          <w:szCs w:val="24"/>
        </w:rPr>
      </w:pPr>
      <w:r>
        <w:rPr>
          <w:noProof/>
          <w:lang w:eastAsia="ru-RU"/>
        </w:rPr>
        <w:drawing>
          <wp:inline distT="0" distB="0" distL="0" distR="0" wp14:anchorId="59E9FAE6" wp14:editId="004B1D07">
            <wp:extent cx="3827721" cy="2502741"/>
            <wp:effectExtent l="0" t="0" r="190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6519" t="32923" r="36481" b="35692"/>
                    <a:stretch/>
                  </pic:blipFill>
                  <pic:spPr bwMode="auto">
                    <a:xfrm>
                      <a:off x="0" y="0"/>
                      <a:ext cx="3840734" cy="2511250"/>
                    </a:xfrm>
                    <a:prstGeom prst="rect">
                      <a:avLst/>
                    </a:prstGeom>
                    <a:ln>
                      <a:noFill/>
                    </a:ln>
                    <a:extLst>
                      <a:ext uri="{53640926-AAD7-44D8-BBD7-CCE9431645EC}">
                        <a14:shadowObscured xmlns:a14="http://schemas.microsoft.com/office/drawing/2010/main"/>
                      </a:ext>
                    </a:extLst>
                  </pic:spPr>
                </pic:pic>
              </a:graphicData>
            </a:graphic>
          </wp:inline>
        </w:drawing>
      </w:r>
    </w:p>
    <w:p w:rsidR="00C76F6E" w:rsidRPr="00C76F6E" w:rsidRDefault="00C76F6E" w:rsidP="00C76F6E">
      <w:pPr>
        <w:pStyle w:val="aa"/>
        <w:jc w:val="center"/>
        <w:rPr>
          <w:rFonts w:ascii="Times New Roman" w:hAnsi="Times New Roman" w:cs="Times New Roman"/>
          <w:sz w:val="24"/>
          <w:szCs w:val="24"/>
        </w:rPr>
      </w:pPr>
      <w:r>
        <w:rPr>
          <w:rFonts w:ascii="Times New Roman" w:hAnsi="Times New Roman" w:cs="Times New Roman"/>
          <w:sz w:val="24"/>
          <w:szCs w:val="24"/>
        </w:rPr>
        <w:t xml:space="preserve">Рис. 44 Выбор </w:t>
      </w:r>
      <w:r w:rsidR="00C11FDD">
        <w:rPr>
          <w:rFonts w:ascii="Times New Roman" w:hAnsi="Times New Roman" w:cs="Times New Roman"/>
          <w:sz w:val="24"/>
          <w:szCs w:val="24"/>
        </w:rPr>
        <w:t xml:space="preserve">листа в пределах </w:t>
      </w:r>
      <w:r>
        <w:rPr>
          <w:rFonts w:ascii="Times New Roman" w:hAnsi="Times New Roman" w:cs="Times New Roman"/>
          <w:sz w:val="24"/>
          <w:szCs w:val="24"/>
          <w:lang w:val="en-US"/>
        </w:rPr>
        <w:t>XLS</w:t>
      </w:r>
      <w:r>
        <w:rPr>
          <w:rFonts w:ascii="Times New Roman" w:hAnsi="Times New Roman" w:cs="Times New Roman"/>
          <w:sz w:val="24"/>
          <w:szCs w:val="24"/>
        </w:rPr>
        <w:t xml:space="preserve"> файла  для экспорта</w:t>
      </w:r>
    </w:p>
    <w:p w:rsidR="00C76F6E" w:rsidRDefault="00C76F6E" w:rsidP="002176C4">
      <w:pPr>
        <w:pStyle w:val="aa"/>
        <w:jc w:val="center"/>
        <w:rPr>
          <w:rFonts w:ascii="Times New Roman" w:hAnsi="Times New Roman" w:cs="Times New Roman"/>
          <w:sz w:val="24"/>
          <w:szCs w:val="24"/>
        </w:rPr>
      </w:pPr>
    </w:p>
    <w:p w:rsidR="002176C4" w:rsidRDefault="002176C4"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 </w:t>
      </w:r>
    </w:p>
    <w:p w:rsidR="009E44F6" w:rsidRPr="00C31D2A" w:rsidRDefault="002176C4" w:rsidP="00307807">
      <w:pPr>
        <w:pStyle w:val="aa"/>
        <w:jc w:val="both"/>
        <w:rPr>
          <w:rFonts w:ascii="Times New Roman" w:hAnsi="Times New Roman" w:cs="Times New Roman"/>
          <w:sz w:val="24"/>
          <w:szCs w:val="24"/>
        </w:rPr>
      </w:pPr>
      <w:r w:rsidRPr="002176C4">
        <w:rPr>
          <w:rFonts w:ascii="Times New Roman" w:hAnsi="Times New Roman" w:cs="Times New Roman"/>
          <w:b/>
          <w:sz w:val="24"/>
          <w:szCs w:val="24"/>
        </w:rPr>
        <w:t>Шаг 2</w:t>
      </w:r>
      <w:r w:rsidR="009E44F6" w:rsidRPr="002176C4">
        <w:rPr>
          <w:rFonts w:ascii="Times New Roman" w:hAnsi="Times New Roman" w:cs="Times New Roman"/>
          <w:b/>
          <w:sz w:val="24"/>
          <w:szCs w:val="24"/>
        </w:rPr>
        <w:t>.</w:t>
      </w:r>
      <w:r w:rsidR="009E44F6" w:rsidRPr="00C31D2A">
        <w:rPr>
          <w:rFonts w:ascii="Times New Roman" w:hAnsi="Times New Roman" w:cs="Times New Roman"/>
          <w:sz w:val="24"/>
          <w:szCs w:val="24"/>
        </w:rPr>
        <w:t xml:space="preserve"> Теперь можно положить наши данные на карту. Для этого становимся на нашу табличку, жмём правую кнопку и выбираем </w:t>
      </w:r>
      <w:r w:rsidR="009E44F6" w:rsidRPr="00C31D2A">
        <w:rPr>
          <w:rFonts w:ascii="Times New Roman" w:hAnsi="Times New Roman" w:cs="Times New Roman"/>
          <w:sz w:val="24"/>
          <w:szCs w:val="24"/>
          <w:lang w:val="en-US"/>
        </w:rPr>
        <w:t>Display</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XY</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Data</w:t>
      </w:r>
      <w:r w:rsidR="00D36982">
        <w:rPr>
          <w:rFonts w:ascii="Times New Roman" w:hAnsi="Times New Roman" w:cs="Times New Roman"/>
          <w:sz w:val="24"/>
          <w:szCs w:val="24"/>
        </w:rPr>
        <w:t xml:space="preserve"> (рис. 45)</w:t>
      </w:r>
      <w:r w:rsidR="009E44F6" w:rsidRPr="00C31D2A">
        <w:rPr>
          <w:rFonts w:ascii="Times New Roman" w:hAnsi="Times New Roman" w:cs="Times New Roman"/>
          <w:sz w:val="24"/>
          <w:szCs w:val="24"/>
        </w:rPr>
        <w:t>:</w:t>
      </w:r>
    </w:p>
    <w:p w:rsidR="009E44F6" w:rsidRDefault="009E44F6" w:rsidP="00307807">
      <w:pPr>
        <w:pStyle w:val="aa"/>
        <w:jc w:val="both"/>
        <w:rPr>
          <w:rFonts w:ascii="Times New Roman" w:hAnsi="Times New Roman" w:cs="Times New Roman"/>
          <w:sz w:val="24"/>
          <w:szCs w:val="24"/>
        </w:rPr>
      </w:pPr>
    </w:p>
    <w:p w:rsidR="00337EC9" w:rsidRDefault="00337EC9" w:rsidP="00337EC9">
      <w:pPr>
        <w:pStyle w:val="aa"/>
        <w:jc w:val="center"/>
        <w:rPr>
          <w:rFonts w:ascii="Times New Roman" w:hAnsi="Times New Roman" w:cs="Times New Roman"/>
          <w:sz w:val="24"/>
          <w:szCs w:val="24"/>
        </w:rPr>
      </w:pPr>
      <w:r>
        <w:rPr>
          <w:noProof/>
          <w:lang w:eastAsia="ru-RU"/>
        </w:rPr>
        <w:lastRenderedPageBreak/>
        <w:drawing>
          <wp:inline distT="0" distB="0" distL="0" distR="0" wp14:anchorId="0BFCE630" wp14:editId="2E29B72A">
            <wp:extent cx="1935126" cy="3100601"/>
            <wp:effectExtent l="0" t="0" r="8255" b="508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r="84769" b="56615"/>
                    <a:stretch/>
                  </pic:blipFill>
                  <pic:spPr bwMode="auto">
                    <a:xfrm>
                      <a:off x="0" y="0"/>
                      <a:ext cx="1938021" cy="3105240"/>
                    </a:xfrm>
                    <a:prstGeom prst="rect">
                      <a:avLst/>
                    </a:prstGeom>
                    <a:ln>
                      <a:noFill/>
                    </a:ln>
                    <a:extLst>
                      <a:ext uri="{53640926-AAD7-44D8-BBD7-CCE9431645EC}">
                        <a14:shadowObscured xmlns:a14="http://schemas.microsoft.com/office/drawing/2010/main"/>
                      </a:ext>
                    </a:extLst>
                  </pic:spPr>
                </pic:pic>
              </a:graphicData>
            </a:graphic>
          </wp:inline>
        </w:drawing>
      </w:r>
    </w:p>
    <w:p w:rsidR="00337EC9" w:rsidRDefault="00337EC9" w:rsidP="00307807">
      <w:pPr>
        <w:pStyle w:val="aa"/>
        <w:jc w:val="both"/>
        <w:rPr>
          <w:rFonts w:ascii="Times New Roman" w:hAnsi="Times New Roman" w:cs="Times New Roman"/>
          <w:sz w:val="24"/>
          <w:szCs w:val="24"/>
        </w:rPr>
      </w:pPr>
    </w:p>
    <w:p w:rsidR="00C11FDD" w:rsidRDefault="00C11FDD" w:rsidP="00C11FDD">
      <w:pPr>
        <w:pStyle w:val="aa"/>
        <w:jc w:val="center"/>
        <w:rPr>
          <w:rFonts w:ascii="Times New Roman" w:hAnsi="Times New Roman" w:cs="Times New Roman"/>
          <w:sz w:val="24"/>
          <w:szCs w:val="24"/>
        </w:rPr>
      </w:pPr>
      <w:r>
        <w:rPr>
          <w:rFonts w:ascii="Times New Roman" w:hAnsi="Times New Roman" w:cs="Times New Roman"/>
          <w:sz w:val="24"/>
          <w:szCs w:val="24"/>
        </w:rPr>
        <w:t>Рис. 45 Выбор инструмента для создания точечного слоя на основе таблицы</w:t>
      </w:r>
    </w:p>
    <w:p w:rsidR="00337EC9" w:rsidRPr="00C31D2A" w:rsidRDefault="00337EC9" w:rsidP="00307807">
      <w:pPr>
        <w:pStyle w:val="aa"/>
        <w:jc w:val="both"/>
        <w:rPr>
          <w:rFonts w:ascii="Times New Roman" w:hAnsi="Times New Roman" w:cs="Times New Roman"/>
          <w:sz w:val="24"/>
          <w:szCs w:val="24"/>
        </w:rPr>
      </w:pPr>
    </w:p>
    <w:p w:rsidR="009E44F6" w:rsidRPr="00C31D2A"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Появляется сл</w:t>
      </w:r>
      <w:r w:rsidR="00D36982">
        <w:rPr>
          <w:rFonts w:ascii="Times New Roman" w:hAnsi="Times New Roman" w:cs="Times New Roman"/>
          <w:sz w:val="24"/>
          <w:szCs w:val="24"/>
        </w:rPr>
        <w:t>едующее</w:t>
      </w:r>
      <w:r w:rsidRPr="00C31D2A">
        <w:rPr>
          <w:rFonts w:ascii="Times New Roman" w:hAnsi="Times New Roman" w:cs="Times New Roman"/>
          <w:sz w:val="24"/>
          <w:szCs w:val="24"/>
        </w:rPr>
        <w:t xml:space="preserve"> диалоговое окно, в котором мы должны указать</w:t>
      </w:r>
      <w:r w:rsidR="008460DE">
        <w:rPr>
          <w:rFonts w:ascii="Times New Roman" w:hAnsi="Times New Roman" w:cs="Times New Roman"/>
          <w:sz w:val="24"/>
          <w:szCs w:val="24"/>
        </w:rPr>
        <w:t>,</w:t>
      </w:r>
      <w:r w:rsidRPr="00C31D2A">
        <w:rPr>
          <w:rFonts w:ascii="Times New Roman" w:hAnsi="Times New Roman" w:cs="Times New Roman"/>
          <w:sz w:val="24"/>
          <w:szCs w:val="24"/>
        </w:rPr>
        <w:t xml:space="preserve"> из каких колонок брать координаты </w:t>
      </w:r>
      <w:r w:rsidRPr="00C31D2A">
        <w:rPr>
          <w:rFonts w:ascii="Times New Roman" w:hAnsi="Times New Roman" w:cs="Times New Roman"/>
          <w:sz w:val="24"/>
          <w:szCs w:val="24"/>
          <w:lang w:val="en-US"/>
        </w:rPr>
        <w:t>X</w:t>
      </w:r>
      <w:r w:rsidRPr="00C31D2A">
        <w:rPr>
          <w:rFonts w:ascii="Times New Roman" w:hAnsi="Times New Roman" w:cs="Times New Roman"/>
          <w:sz w:val="24"/>
          <w:szCs w:val="24"/>
        </w:rPr>
        <w:t>/</w:t>
      </w:r>
      <w:r w:rsidRPr="00C31D2A">
        <w:rPr>
          <w:rFonts w:ascii="Times New Roman" w:hAnsi="Times New Roman" w:cs="Times New Roman"/>
          <w:sz w:val="24"/>
          <w:szCs w:val="24"/>
          <w:lang w:val="en-US"/>
        </w:rPr>
        <w:t>Y</w:t>
      </w:r>
      <w:r w:rsidR="00D36982">
        <w:rPr>
          <w:rFonts w:ascii="Times New Roman" w:hAnsi="Times New Roman" w:cs="Times New Roman"/>
          <w:sz w:val="24"/>
          <w:szCs w:val="24"/>
        </w:rPr>
        <w:t xml:space="preserve"> (рис. 46)</w:t>
      </w:r>
      <w:r w:rsidRPr="00C31D2A">
        <w:rPr>
          <w:rFonts w:ascii="Times New Roman" w:hAnsi="Times New Roman" w:cs="Times New Roman"/>
          <w:sz w:val="24"/>
          <w:szCs w:val="24"/>
        </w:rPr>
        <w:t>:</w:t>
      </w:r>
    </w:p>
    <w:p w:rsidR="009E44F6" w:rsidRDefault="009E44F6" w:rsidP="00307807">
      <w:pPr>
        <w:pStyle w:val="aa"/>
        <w:jc w:val="both"/>
        <w:rPr>
          <w:rFonts w:ascii="Times New Roman" w:hAnsi="Times New Roman" w:cs="Times New Roman"/>
          <w:sz w:val="24"/>
          <w:szCs w:val="24"/>
        </w:rPr>
      </w:pPr>
    </w:p>
    <w:p w:rsidR="00337EC9" w:rsidRDefault="00337EC9" w:rsidP="00337EC9">
      <w:pPr>
        <w:pStyle w:val="aa"/>
        <w:jc w:val="center"/>
        <w:rPr>
          <w:rFonts w:ascii="Times New Roman" w:hAnsi="Times New Roman" w:cs="Times New Roman"/>
          <w:sz w:val="24"/>
          <w:szCs w:val="24"/>
        </w:rPr>
      </w:pPr>
      <w:r>
        <w:rPr>
          <w:noProof/>
          <w:lang w:eastAsia="ru-RU"/>
        </w:rPr>
        <w:drawing>
          <wp:inline distT="0" distB="0" distL="0" distR="0" wp14:anchorId="52072EB1" wp14:editId="7A087D69">
            <wp:extent cx="2169042" cy="3301551"/>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40153" t="22461" r="40289" b="24615"/>
                    <a:stretch/>
                  </pic:blipFill>
                  <pic:spPr bwMode="auto">
                    <a:xfrm>
                      <a:off x="0" y="0"/>
                      <a:ext cx="2172288" cy="3306492"/>
                    </a:xfrm>
                    <a:prstGeom prst="rect">
                      <a:avLst/>
                    </a:prstGeom>
                    <a:ln>
                      <a:noFill/>
                    </a:ln>
                    <a:extLst>
                      <a:ext uri="{53640926-AAD7-44D8-BBD7-CCE9431645EC}">
                        <a14:shadowObscured xmlns:a14="http://schemas.microsoft.com/office/drawing/2010/main"/>
                      </a:ext>
                    </a:extLst>
                  </pic:spPr>
                </pic:pic>
              </a:graphicData>
            </a:graphic>
          </wp:inline>
        </w:drawing>
      </w:r>
    </w:p>
    <w:p w:rsidR="00C11FDD" w:rsidRPr="00C76F6E" w:rsidRDefault="00C11FDD" w:rsidP="00C11FDD">
      <w:pPr>
        <w:pStyle w:val="aa"/>
        <w:jc w:val="center"/>
        <w:rPr>
          <w:rFonts w:ascii="Times New Roman" w:hAnsi="Times New Roman" w:cs="Times New Roman"/>
          <w:sz w:val="24"/>
          <w:szCs w:val="24"/>
        </w:rPr>
      </w:pPr>
      <w:r>
        <w:rPr>
          <w:rFonts w:ascii="Times New Roman" w:hAnsi="Times New Roman" w:cs="Times New Roman"/>
          <w:sz w:val="24"/>
          <w:szCs w:val="24"/>
        </w:rPr>
        <w:t>Рис. 46 Настройка создания точечного слоя</w:t>
      </w:r>
    </w:p>
    <w:p w:rsidR="00C11FDD" w:rsidRDefault="00C11FDD" w:rsidP="00337EC9">
      <w:pPr>
        <w:pStyle w:val="aa"/>
        <w:jc w:val="center"/>
        <w:rPr>
          <w:rFonts w:ascii="Times New Roman" w:hAnsi="Times New Roman" w:cs="Times New Roman"/>
          <w:sz w:val="24"/>
          <w:szCs w:val="24"/>
        </w:rPr>
      </w:pPr>
    </w:p>
    <w:p w:rsidR="00337EC9" w:rsidRPr="00C31D2A" w:rsidRDefault="00337EC9" w:rsidP="00307807">
      <w:pPr>
        <w:pStyle w:val="aa"/>
        <w:jc w:val="both"/>
        <w:rPr>
          <w:rFonts w:ascii="Times New Roman" w:hAnsi="Times New Roman" w:cs="Times New Roman"/>
          <w:sz w:val="24"/>
          <w:szCs w:val="24"/>
        </w:rPr>
      </w:pPr>
    </w:p>
    <w:p w:rsidR="009E44F6" w:rsidRDefault="009E44F6" w:rsidP="00307807">
      <w:pPr>
        <w:pStyle w:val="aa"/>
        <w:jc w:val="both"/>
        <w:rPr>
          <w:rFonts w:ascii="Times New Roman" w:hAnsi="Times New Roman" w:cs="Times New Roman"/>
          <w:sz w:val="24"/>
          <w:szCs w:val="24"/>
        </w:rPr>
      </w:pPr>
      <w:r w:rsidRPr="00C31D2A">
        <w:rPr>
          <w:rFonts w:ascii="Times New Roman" w:hAnsi="Times New Roman" w:cs="Times New Roman"/>
          <w:sz w:val="24"/>
          <w:szCs w:val="24"/>
        </w:rPr>
        <w:t>Если всё сделано правильно, то мы смо</w:t>
      </w:r>
      <w:r w:rsidR="00337EC9">
        <w:rPr>
          <w:rFonts w:ascii="Times New Roman" w:hAnsi="Times New Roman" w:cs="Times New Roman"/>
          <w:sz w:val="24"/>
          <w:szCs w:val="24"/>
        </w:rPr>
        <w:t>жем увидеть наши точки на карте.</w:t>
      </w:r>
    </w:p>
    <w:p w:rsidR="00337EC9" w:rsidRPr="00C31D2A" w:rsidRDefault="00337EC9" w:rsidP="00D36982">
      <w:pPr>
        <w:pStyle w:val="aa"/>
        <w:ind w:firstLine="708"/>
        <w:jc w:val="both"/>
        <w:rPr>
          <w:rFonts w:ascii="Times New Roman" w:hAnsi="Times New Roman" w:cs="Times New Roman"/>
          <w:sz w:val="24"/>
          <w:szCs w:val="24"/>
        </w:rPr>
      </w:pPr>
      <w:r>
        <w:rPr>
          <w:rFonts w:ascii="Times New Roman" w:hAnsi="Times New Roman" w:cs="Times New Roman"/>
          <w:sz w:val="24"/>
          <w:szCs w:val="24"/>
        </w:rPr>
        <w:t xml:space="preserve">Обратите внимание, что помимо указания, из каких колонок нужно брать значения </w:t>
      </w:r>
      <w:r w:rsidR="008460DE">
        <w:rPr>
          <w:rFonts w:ascii="Times New Roman" w:hAnsi="Times New Roman" w:cs="Times New Roman"/>
          <w:sz w:val="24"/>
          <w:szCs w:val="24"/>
        </w:rPr>
        <w:t>координат</w:t>
      </w:r>
      <w:r>
        <w:rPr>
          <w:rFonts w:ascii="Times New Roman" w:hAnsi="Times New Roman" w:cs="Times New Roman"/>
          <w:sz w:val="24"/>
          <w:szCs w:val="24"/>
        </w:rPr>
        <w:t>, также нужно указать</w:t>
      </w:r>
      <w:r w:rsidR="008460DE">
        <w:rPr>
          <w:rFonts w:ascii="Times New Roman" w:hAnsi="Times New Roman" w:cs="Times New Roman"/>
          <w:sz w:val="24"/>
          <w:szCs w:val="24"/>
        </w:rPr>
        <w:t>,</w:t>
      </w:r>
      <w:r>
        <w:rPr>
          <w:rFonts w:ascii="Times New Roman" w:hAnsi="Times New Roman" w:cs="Times New Roman"/>
          <w:sz w:val="24"/>
          <w:szCs w:val="24"/>
        </w:rPr>
        <w:t xml:space="preserve"> в какой СК эти самые координаты указаны. Иначе можете получить ситуацию, когда в таблице у вас указаны значения для </w:t>
      </w:r>
      <w:proofErr w:type="spellStart"/>
      <w:r>
        <w:rPr>
          <w:rFonts w:ascii="Times New Roman" w:hAnsi="Times New Roman" w:cs="Times New Roman"/>
          <w:sz w:val="24"/>
          <w:szCs w:val="24"/>
        </w:rPr>
        <w:t>географичесокй</w:t>
      </w:r>
      <w:proofErr w:type="spellEnd"/>
      <w:r>
        <w:rPr>
          <w:rFonts w:ascii="Times New Roman" w:hAnsi="Times New Roman" w:cs="Times New Roman"/>
          <w:sz w:val="24"/>
          <w:szCs w:val="24"/>
        </w:rPr>
        <w:t xml:space="preserve"> СК (градусы), а в проекте стоит </w:t>
      </w:r>
      <w:proofErr w:type="gramStart"/>
      <w:r>
        <w:rPr>
          <w:rFonts w:ascii="Times New Roman" w:hAnsi="Times New Roman" w:cs="Times New Roman"/>
          <w:sz w:val="24"/>
          <w:szCs w:val="24"/>
        </w:rPr>
        <w:t>спроецированная</w:t>
      </w:r>
      <w:proofErr w:type="gramEnd"/>
      <w:r>
        <w:rPr>
          <w:rFonts w:ascii="Times New Roman" w:hAnsi="Times New Roman" w:cs="Times New Roman"/>
          <w:sz w:val="24"/>
          <w:szCs w:val="24"/>
        </w:rPr>
        <w:t xml:space="preserve"> СК (метры). В результате ваши точки лягут куда угодно, но только не на нужные позиции.</w:t>
      </w:r>
    </w:p>
    <w:p w:rsidR="009E44F6" w:rsidRPr="00C31D2A" w:rsidRDefault="009E44F6" w:rsidP="00307807">
      <w:pPr>
        <w:pStyle w:val="aa"/>
        <w:jc w:val="both"/>
        <w:rPr>
          <w:rFonts w:ascii="Times New Roman" w:hAnsi="Times New Roman" w:cs="Times New Roman"/>
          <w:sz w:val="24"/>
          <w:szCs w:val="24"/>
        </w:rPr>
      </w:pPr>
    </w:p>
    <w:p w:rsidR="009E44F6" w:rsidRPr="0086306B" w:rsidRDefault="00337EC9" w:rsidP="00307807">
      <w:pPr>
        <w:pStyle w:val="aa"/>
        <w:jc w:val="both"/>
        <w:rPr>
          <w:rFonts w:ascii="Times New Roman" w:hAnsi="Times New Roman" w:cs="Times New Roman"/>
          <w:sz w:val="24"/>
          <w:szCs w:val="24"/>
        </w:rPr>
      </w:pPr>
      <w:r w:rsidRPr="00337EC9">
        <w:rPr>
          <w:rFonts w:ascii="Times New Roman" w:hAnsi="Times New Roman" w:cs="Times New Roman"/>
          <w:b/>
          <w:sz w:val="24"/>
          <w:szCs w:val="24"/>
        </w:rPr>
        <w:lastRenderedPageBreak/>
        <w:t>Шаг 3.</w:t>
      </w:r>
      <w:r>
        <w:rPr>
          <w:rFonts w:ascii="Times New Roman" w:hAnsi="Times New Roman" w:cs="Times New Roman"/>
          <w:sz w:val="24"/>
          <w:szCs w:val="24"/>
        </w:rPr>
        <w:t xml:space="preserve"> </w:t>
      </w:r>
      <w:r w:rsidR="009E44F6" w:rsidRPr="00C31D2A">
        <w:rPr>
          <w:rFonts w:ascii="Times New Roman" w:hAnsi="Times New Roman" w:cs="Times New Roman"/>
          <w:sz w:val="24"/>
          <w:szCs w:val="24"/>
        </w:rPr>
        <w:t>Теперь, при необходимости, можно сохранить наши данные в виде файла-слоя</w:t>
      </w:r>
      <w:r w:rsidR="00D36982">
        <w:rPr>
          <w:rFonts w:ascii="Times New Roman" w:hAnsi="Times New Roman" w:cs="Times New Roman"/>
          <w:sz w:val="24"/>
          <w:szCs w:val="24"/>
        </w:rPr>
        <w:t xml:space="preserve"> </w:t>
      </w:r>
      <w:r w:rsidR="009E44F6" w:rsidRPr="00C31D2A">
        <w:rPr>
          <w:rFonts w:ascii="Times New Roman" w:hAnsi="Times New Roman" w:cs="Times New Roman"/>
          <w:sz w:val="24"/>
          <w:szCs w:val="24"/>
        </w:rPr>
        <w:t>(*.</w:t>
      </w:r>
      <w:proofErr w:type="spellStart"/>
      <w:r w:rsidR="009E44F6" w:rsidRPr="00C31D2A">
        <w:rPr>
          <w:rFonts w:ascii="Times New Roman" w:hAnsi="Times New Roman" w:cs="Times New Roman"/>
          <w:sz w:val="24"/>
          <w:szCs w:val="24"/>
          <w:lang w:val="en-US"/>
        </w:rPr>
        <w:t>lyr</w:t>
      </w:r>
      <w:proofErr w:type="spellEnd"/>
      <w:r w:rsidR="009E44F6" w:rsidRPr="00C31D2A">
        <w:rPr>
          <w:rFonts w:ascii="Times New Roman" w:hAnsi="Times New Roman" w:cs="Times New Roman"/>
          <w:sz w:val="24"/>
          <w:szCs w:val="24"/>
        </w:rPr>
        <w:t xml:space="preserve">) - правая кнопка&gt; </w:t>
      </w:r>
      <w:r w:rsidR="009E44F6" w:rsidRPr="00C31D2A">
        <w:rPr>
          <w:rFonts w:ascii="Times New Roman" w:hAnsi="Times New Roman" w:cs="Times New Roman"/>
          <w:sz w:val="24"/>
          <w:szCs w:val="24"/>
          <w:lang w:val="en-US"/>
        </w:rPr>
        <w:t>Save</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As</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Layer</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File</w:t>
      </w:r>
      <w:r w:rsidR="009E44F6" w:rsidRPr="00C31D2A">
        <w:rPr>
          <w:rFonts w:ascii="Times New Roman" w:hAnsi="Times New Roman" w:cs="Times New Roman"/>
          <w:sz w:val="24"/>
          <w:szCs w:val="24"/>
        </w:rPr>
        <w:t xml:space="preserve">, или сохранить в базе </w:t>
      </w:r>
      <w:proofErr w:type="spellStart"/>
      <w:r w:rsidR="009E44F6" w:rsidRPr="00C31D2A">
        <w:rPr>
          <w:rFonts w:ascii="Times New Roman" w:hAnsi="Times New Roman" w:cs="Times New Roman"/>
          <w:sz w:val="24"/>
          <w:szCs w:val="24"/>
        </w:rPr>
        <w:t>геоданных</w:t>
      </w:r>
      <w:proofErr w:type="spellEnd"/>
      <w:r w:rsidR="009E44F6" w:rsidRPr="00C31D2A">
        <w:rPr>
          <w:rFonts w:ascii="Times New Roman" w:hAnsi="Times New Roman" w:cs="Times New Roman"/>
          <w:sz w:val="24"/>
          <w:szCs w:val="24"/>
        </w:rPr>
        <w:t xml:space="preserve"> - </w:t>
      </w:r>
      <w:r w:rsidR="009E44F6" w:rsidRPr="00C31D2A">
        <w:rPr>
          <w:rFonts w:ascii="Times New Roman" w:hAnsi="Times New Roman" w:cs="Times New Roman"/>
          <w:sz w:val="24"/>
          <w:szCs w:val="24"/>
          <w:lang w:val="en-US"/>
        </w:rPr>
        <w:t>Data</w:t>
      </w:r>
      <w:r w:rsidR="009E44F6" w:rsidRPr="00C31D2A">
        <w:rPr>
          <w:rFonts w:ascii="Times New Roman" w:hAnsi="Times New Roman" w:cs="Times New Roman"/>
          <w:sz w:val="24"/>
          <w:szCs w:val="24"/>
        </w:rPr>
        <w:t>&gt;</w:t>
      </w:r>
      <w:r w:rsidR="009E44F6" w:rsidRPr="00C31D2A">
        <w:rPr>
          <w:rFonts w:ascii="Times New Roman" w:hAnsi="Times New Roman" w:cs="Times New Roman"/>
          <w:sz w:val="24"/>
          <w:szCs w:val="24"/>
          <w:lang w:val="en-US"/>
        </w:rPr>
        <w:t>Export</w:t>
      </w:r>
      <w:r w:rsidR="009E44F6" w:rsidRPr="00C31D2A">
        <w:rPr>
          <w:rFonts w:ascii="Times New Roman" w:hAnsi="Times New Roman" w:cs="Times New Roman"/>
          <w:sz w:val="24"/>
          <w:szCs w:val="24"/>
        </w:rPr>
        <w:t xml:space="preserve"> </w:t>
      </w:r>
      <w:r w:rsidR="009E44F6" w:rsidRPr="00C31D2A">
        <w:rPr>
          <w:rFonts w:ascii="Times New Roman" w:hAnsi="Times New Roman" w:cs="Times New Roman"/>
          <w:sz w:val="24"/>
          <w:szCs w:val="24"/>
          <w:lang w:val="en-US"/>
        </w:rPr>
        <w:t>Data</w:t>
      </w:r>
      <w:r w:rsidR="0086306B" w:rsidRPr="0086306B">
        <w:rPr>
          <w:rFonts w:ascii="Times New Roman" w:hAnsi="Times New Roman" w:cs="Times New Roman"/>
          <w:sz w:val="24"/>
          <w:szCs w:val="24"/>
        </w:rPr>
        <w:t>.</w:t>
      </w:r>
    </w:p>
    <w:p w:rsidR="00F01460" w:rsidRPr="00F01460" w:rsidRDefault="00F01460" w:rsidP="00D36982">
      <w:pPr>
        <w:pStyle w:val="aa"/>
        <w:ind w:firstLine="708"/>
        <w:jc w:val="both"/>
        <w:rPr>
          <w:rFonts w:ascii="Times New Roman" w:hAnsi="Times New Roman" w:cs="Times New Roman"/>
          <w:sz w:val="24"/>
          <w:szCs w:val="24"/>
        </w:rPr>
      </w:pPr>
      <w:r>
        <w:rPr>
          <w:rFonts w:ascii="Times New Roman" w:hAnsi="Times New Roman" w:cs="Times New Roman"/>
          <w:sz w:val="24"/>
          <w:szCs w:val="24"/>
        </w:rPr>
        <w:t xml:space="preserve">Одним из вариантов получения точек является работа с обменным форматом </w:t>
      </w:r>
      <w:r>
        <w:rPr>
          <w:rFonts w:ascii="Times New Roman" w:hAnsi="Times New Roman" w:cs="Times New Roman"/>
          <w:sz w:val="24"/>
          <w:szCs w:val="24"/>
          <w:lang w:val="en-US"/>
        </w:rPr>
        <w:t>GPX</w:t>
      </w:r>
      <w:r>
        <w:rPr>
          <w:rFonts w:ascii="Times New Roman" w:hAnsi="Times New Roman" w:cs="Times New Roman"/>
          <w:sz w:val="24"/>
          <w:szCs w:val="24"/>
        </w:rPr>
        <w:t xml:space="preserve">, который используется в навигаторах </w:t>
      </w:r>
      <w:r>
        <w:rPr>
          <w:rFonts w:ascii="Times New Roman" w:hAnsi="Times New Roman" w:cs="Times New Roman"/>
          <w:sz w:val="24"/>
          <w:szCs w:val="24"/>
          <w:lang w:val="en-US"/>
        </w:rPr>
        <w:t>Garmin</w:t>
      </w:r>
      <w:r>
        <w:rPr>
          <w:rFonts w:ascii="Times New Roman" w:hAnsi="Times New Roman" w:cs="Times New Roman"/>
          <w:sz w:val="24"/>
          <w:szCs w:val="24"/>
        </w:rPr>
        <w:t xml:space="preserve"> для хранения путевых точек и треков. Если у вас установлен мод</w:t>
      </w:r>
      <w:r w:rsidR="00D36982">
        <w:rPr>
          <w:rFonts w:ascii="Times New Roman" w:hAnsi="Times New Roman" w:cs="Times New Roman"/>
          <w:sz w:val="24"/>
          <w:szCs w:val="24"/>
        </w:rPr>
        <w:t>у</w:t>
      </w:r>
      <w:r>
        <w:rPr>
          <w:rFonts w:ascii="Times New Roman" w:hAnsi="Times New Roman" w:cs="Times New Roman"/>
          <w:sz w:val="24"/>
          <w:szCs w:val="24"/>
        </w:rPr>
        <w:t xml:space="preserve">ль </w:t>
      </w:r>
      <w:r>
        <w:rPr>
          <w:rFonts w:ascii="Times New Roman" w:hAnsi="Times New Roman" w:cs="Times New Roman"/>
          <w:sz w:val="24"/>
          <w:szCs w:val="24"/>
          <w:lang w:val="en-US"/>
        </w:rPr>
        <w:t>Data</w:t>
      </w:r>
      <w:r w:rsidRPr="00F01460">
        <w:rPr>
          <w:rFonts w:ascii="Times New Roman" w:hAnsi="Times New Roman" w:cs="Times New Roman"/>
          <w:sz w:val="24"/>
          <w:szCs w:val="24"/>
        </w:rPr>
        <w:t xml:space="preserve"> </w:t>
      </w:r>
      <w:r>
        <w:rPr>
          <w:rFonts w:ascii="Times New Roman" w:hAnsi="Times New Roman" w:cs="Times New Roman"/>
          <w:sz w:val="24"/>
          <w:szCs w:val="24"/>
          <w:lang w:val="en-US"/>
        </w:rPr>
        <w:t>Interoperability</w:t>
      </w:r>
      <w:r w:rsidRPr="00F01460">
        <w:rPr>
          <w:rFonts w:ascii="Times New Roman" w:hAnsi="Times New Roman" w:cs="Times New Roman"/>
          <w:sz w:val="24"/>
          <w:szCs w:val="24"/>
        </w:rPr>
        <w:t xml:space="preserve">, </w:t>
      </w:r>
      <w:r>
        <w:rPr>
          <w:rFonts w:ascii="Times New Roman" w:hAnsi="Times New Roman" w:cs="Times New Roman"/>
          <w:sz w:val="24"/>
          <w:szCs w:val="24"/>
        </w:rPr>
        <w:t xml:space="preserve">то вы можете непосредственно экспортировать данные </w:t>
      </w:r>
      <w:r>
        <w:rPr>
          <w:rFonts w:ascii="Times New Roman" w:hAnsi="Times New Roman" w:cs="Times New Roman"/>
          <w:sz w:val="24"/>
          <w:szCs w:val="24"/>
          <w:lang w:val="en-US"/>
        </w:rPr>
        <w:t>GPX</w:t>
      </w:r>
      <w:r>
        <w:rPr>
          <w:rFonts w:ascii="Times New Roman" w:hAnsi="Times New Roman" w:cs="Times New Roman"/>
          <w:sz w:val="24"/>
          <w:szCs w:val="24"/>
        </w:rPr>
        <w:t xml:space="preserve"> в </w:t>
      </w:r>
      <w:r>
        <w:rPr>
          <w:rFonts w:ascii="Times New Roman" w:hAnsi="Times New Roman" w:cs="Times New Roman"/>
          <w:sz w:val="24"/>
          <w:szCs w:val="24"/>
          <w:lang w:val="en-US"/>
        </w:rPr>
        <w:t>ArcGIS</w:t>
      </w:r>
      <w:r>
        <w:rPr>
          <w:rFonts w:ascii="Times New Roman" w:hAnsi="Times New Roman" w:cs="Times New Roman"/>
          <w:sz w:val="24"/>
          <w:szCs w:val="24"/>
        </w:rPr>
        <w:t xml:space="preserve">. Если этот модуль не установлен, то необходимо будет открыть файл </w:t>
      </w:r>
      <w:r>
        <w:rPr>
          <w:rFonts w:ascii="Times New Roman" w:hAnsi="Times New Roman" w:cs="Times New Roman"/>
          <w:sz w:val="24"/>
          <w:szCs w:val="24"/>
          <w:lang w:val="en-US"/>
        </w:rPr>
        <w:t>GPX</w:t>
      </w:r>
      <w:r>
        <w:rPr>
          <w:rFonts w:ascii="Times New Roman" w:hAnsi="Times New Roman" w:cs="Times New Roman"/>
          <w:sz w:val="24"/>
          <w:szCs w:val="24"/>
        </w:rPr>
        <w:t xml:space="preserve"> в любом табличном редакторе и </w:t>
      </w:r>
      <w:proofErr w:type="spellStart"/>
      <w:r>
        <w:rPr>
          <w:rFonts w:ascii="Times New Roman" w:hAnsi="Times New Roman" w:cs="Times New Roman"/>
          <w:sz w:val="24"/>
          <w:szCs w:val="24"/>
        </w:rPr>
        <w:t>пересохранить</w:t>
      </w:r>
      <w:proofErr w:type="spellEnd"/>
      <w:r>
        <w:rPr>
          <w:rFonts w:ascii="Times New Roman" w:hAnsi="Times New Roman" w:cs="Times New Roman"/>
          <w:sz w:val="24"/>
          <w:szCs w:val="24"/>
        </w:rPr>
        <w:t xml:space="preserve"> в формате </w:t>
      </w:r>
      <w:r>
        <w:rPr>
          <w:rFonts w:ascii="Times New Roman" w:hAnsi="Times New Roman" w:cs="Times New Roman"/>
          <w:sz w:val="24"/>
          <w:szCs w:val="24"/>
          <w:lang w:val="en-US"/>
        </w:rPr>
        <w:t>XLS</w:t>
      </w:r>
      <w:r w:rsidRPr="00F01460">
        <w:rPr>
          <w:rFonts w:ascii="Times New Roman" w:hAnsi="Times New Roman" w:cs="Times New Roman"/>
          <w:sz w:val="24"/>
          <w:szCs w:val="24"/>
        </w:rPr>
        <w:t xml:space="preserve">, </w:t>
      </w:r>
      <w:r>
        <w:rPr>
          <w:rFonts w:ascii="Times New Roman" w:hAnsi="Times New Roman" w:cs="Times New Roman"/>
          <w:sz w:val="24"/>
          <w:szCs w:val="24"/>
          <w:lang w:val="en-US"/>
        </w:rPr>
        <w:t>TXT</w:t>
      </w:r>
      <w:r>
        <w:rPr>
          <w:rFonts w:ascii="Times New Roman" w:hAnsi="Times New Roman" w:cs="Times New Roman"/>
          <w:sz w:val="24"/>
          <w:szCs w:val="24"/>
        </w:rPr>
        <w:t xml:space="preserve"> или </w:t>
      </w:r>
      <w:r>
        <w:rPr>
          <w:rFonts w:ascii="Times New Roman" w:hAnsi="Times New Roman" w:cs="Times New Roman"/>
          <w:sz w:val="24"/>
          <w:szCs w:val="24"/>
          <w:lang w:val="en-US"/>
        </w:rPr>
        <w:t>CSV</w:t>
      </w:r>
      <w:r w:rsidRPr="00F01460">
        <w:rPr>
          <w:rFonts w:ascii="Times New Roman" w:hAnsi="Times New Roman" w:cs="Times New Roman"/>
          <w:sz w:val="24"/>
          <w:szCs w:val="24"/>
        </w:rPr>
        <w:t xml:space="preserve">. </w:t>
      </w:r>
      <w:r>
        <w:rPr>
          <w:rFonts w:ascii="Times New Roman" w:hAnsi="Times New Roman" w:cs="Times New Roman"/>
          <w:sz w:val="24"/>
          <w:szCs w:val="24"/>
        </w:rPr>
        <w:t xml:space="preserve">Дальнейшие действия аналогичны </w:t>
      </w:r>
      <w:proofErr w:type="gramStart"/>
      <w:r>
        <w:rPr>
          <w:rFonts w:ascii="Times New Roman" w:hAnsi="Times New Roman" w:cs="Times New Roman"/>
          <w:sz w:val="24"/>
          <w:szCs w:val="24"/>
        </w:rPr>
        <w:t>вышеописанным</w:t>
      </w:r>
      <w:proofErr w:type="gramEnd"/>
      <w:r>
        <w:rPr>
          <w:rFonts w:ascii="Times New Roman" w:hAnsi="Times New Roman" w:cs="Times New Roman"/>
          <w:sz w:val="24"/>
          <w:szCs w:val="24"/>
        </w:rPr>
        <w:t>.</w:t>
      </w:r>
    </w:p>
    <w:p w:rsidR="00D36982" w:rsidRDefault="00D36982" w:rsidP="00607FAB">
      <w:pPr>
        <w:pStyle w:val="1"/>
        <w:spacing w:before="0" w:line="240" w:lineRule="auto"/>
        <w:rPr>
          <w:color w:val="auto"/>
        </w:rPr>
      </w:pPr>
    </w:p>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Default="00607FAB" w:rsidP="00607FAB"/>
    <w:p w:rsidR="00607FAB" w:rsidRPr="00607FAB" w:rsidRDefault="00607FAB" w:rsidP="00607FAB"/>
    <w:p w:rsidR="009E44F6" w:rsidRDefault="00D50B0D" w:rsidP="00607FAB">
      <w:pPr>
        <w:pStyle w:val="1"/>
        <w:spacing w:before="0" w:line="240" w:lineRule="auto"/>
        <w:rPr>
          <w:color w:val="auto"/>
        </w:rPr>
      </w:pPr>
      <w:bookmarkStart w:id="29" w:name="_Toc339299028"/>
      <w:r w:rsidRPr="000F1AF7">
        <w:rPr>
          <w:color w:val="auto"/>
        </w:rPr>
        <w:lastRenderedPageBreak/>
        <w:t>КАРТОМЕТРИЯ</w:t>
      </w:r>
      <w:r w:rsidR="00292EC7" w:rsidRPr="000F1AF7">
        <w:rPr>
          <w:color w:val="auto"/>
        </w:rPr>
        <w:t>.</w:t>
      </w:r>
      <w:r w:rsidR="00972CBC" w:rsidRPr="00F01460">
        <w:rPr>
          <w:color w:val="auto"/>
        </w:rPr>
        <w:t xml:space="preserve"> </w:t>
      </w:r>
      <w:r w:rsidR="00292EC7" w:rsidRPr="000F1AF7">
        <w:rPr>
          <w:color w:val="auto"/>
        </w:rPr>
        <w:t>ПРОСТРАНСТВЕННЫЕ ЗАПРОСЫ</w:t>
      </w:r>
      <w:bookmarkEnd w:id="29"/>
    </w:p>
    <w:p w:rsidR="009E44F6" w:rsidRPr="00326D31" w:rsidRDefault="009E44F6" w:rsidP="00307807">
      <w:pPr>
        <w:pStyle w:val="aa"/>
        <w:jc w:val="both"/>
        <w:rPr>
          <w:rFonts w:ascii="Times New Roman" w:hAnsi="Times New Roman" w:cs="Times New Roman"/>
          <w:sz w:val="24"/>
          <w:szCs w:val="24"/>
        </w:rPr>
      </w:pPr>
    </w:p>
    <w:p w:rsidR="0086306B" w:rsidRDefault="0086306B" w:rsidP="00C6780E">
      <w:pPr>
        <w:pStyle w:val="aa"/>
        <w:ind w:firstLine="708"/>
        <w:jc w:val="both"/>
        <w:rPr>
          <w:rFonts w:ascii="Times New Roman" w:hAnsi="Times New Roman" w:cs="Times New Roman"/>
          <w:sz w:val="24"/>
          <w:szCs w:val="24"/>
        </w:rPr>
      </w:pPr>
      <w:r>
        <w:rPr>
          <w:rFonts w:ascii="Times New Roman" w:hAnsi="Times New Roman" w:cs="Times New Roman"/>
          <w:sz w:val="24"/>
          <w:szCs w:val="24"/>
        </w:rPr>
        <w:t>Одной из важных функций любой ГИС является</w:t>
      </w:r>
      <w:r w:rsidR="00C6780E">
        <w:rPr>
          <w:rFonts w:ascii="Times New Roman" w:hAnsi="Times New Roman" w:cs="Times New Roman"/>
          <w:sz w:val="24"/>
          <w:szCs w:val="24"/>
        </w:rPr>
        <w:t xml:space="preserve"> выполне</w:t>
      </w:r>
      <w:r w:rsidR="00607FAB">
        <w:rPr>
          <w:rFonts w:ascii="Times New Roman" w:hAnsi="Times New Roman" w:cs="Times New Roman"/>
          <w:sz w:val="24"/>
          <w:szCs w:val="24"/>
        </w:rPr>
        <w:t>ние функций измерения расстояний</w:t>
      </w:r>
      <w:r w:rsidR="00C6780E">
        <w:rPr>
          <w:rFonts w:ascii="Times New Roman" w:hAnsi="Times New Roman" w:cs="Times New Roman"/>
          <w:sz w:val="24"/>
          <w:szCs w:val="24"/>
        </w:rPr>
        <w:t xml:space="preserve"> и т.п. по карте. При использовании традиционной бумажной карты исследователь вооружается линейкой или курвиметром</w:t>
      </w:r>
      <w:r w:rsidR="00607FAB">
        <w:rPr>
          <w:rFonts w:ascii="Times New Roman" w:hAnsi="Times New Roman" w:cs="Times New Roman"/>
          <w:sz w:val="24"/>
          <w:szCs w:val="24"/>
        </w:rPr>
        <w:t>,</w:t>
      </w:r>
      <w:r w:rsidR="00C6780E">
        <w:rPr>
          <w:rFonts w:ascii="Times New Roman" w:hAnsi="Times New Roman" w:cs="Times New Roman"/>
          <w:sz w:val="24"/>
          <w:szCs w:val="24"/>
        </w:rPr>
        <w:t xml:space="preserve"> и в результате к погрешностям самой карты добавляется ещё и погрешность прибора измерения. Кроме того, задача «измерить площадь замкнутого контура» в таком случае превращается в весьма нетривиальную задачу. </w:t>
      </w:r>
    </w:p>
    <w:p w:rsidR="00C6780E" w:rsidRPr="00374317" w:rsidRDefault="00C6780E" w:rsidP="00C6780E">
      <w:pPr>
        <w:pStyle w:val="aa"/>
        <w:ind w:firstLine="708"/>
        <w:jc w:val="both"/>
        <w:rPr>
          <w:rFonts w:ascii="Times New Roman" w:hAnsi="Times New Roman" w:cs="Times New Roman"/>
          <w:sz w:val="24"/>
          <w:szCs w:val="24"/>
        </w:rPr>
      </w:pPr>
      <w:r>
        <w:rPr>
          <w:rFonts w:ascii="Times New Roman" w:hAnsi="Times New Roman" w:cs="Times New Roman"/>
          <w:sz w:val="24"/>
          <w:szCs w:val="24"/>
        </w:rPr>
        <w:t>В тоже время логично предположить, что раз уж у нас есть электронная карта, то и измерения по ней</w:t>
      </w:r>
      <w:r w:rsidR="00374317">
        <w:rPr>
          <w:rFonts w:ascii="Times New Roman" w:hAnsi="Times New Roman" w:cs="Times New Roman"/>
          <w:sz w:val="24"/>
          <w:szCs w:val="24"/>
        </w:rPr>
        <w:t xml:space="preserve"> нужно проводить в цифровом виде. </w:t>
      </w:r>
      <w:proofErr w:type="gramStart"/>
      <w:r w:rsidR="00374317">
        <w:rPr>
          <w:rFonts w:ascii="Times New Roman" w:hAnsi="Times New Roman" w:cs="Times New Roman"/>
          <w:sz w:val="24"/>
          <w:szCs w:val="24"/>
          <w:lang w:val="en-US"/>
        </w:rPr>
        <w:t>ArcGIS</w:t>
      </w:r>
      <w:r w:rsidR="00374317" w:rsidRPr="00AA267D">
        <w:rPr>
          <w:rFonts w:ascii="Times New Roman" w:hAnsi="Times New Roman" w:cs="Times New Roman"/>
          <w:sz w:val="24"/>
          <w:szCs w:val="24"/>
        </w:rPr>
        <w:t xml:space="preserve"> </w:t>
      </w:r>
      <w:r w:rsidR="00374317">
        <w:rPr>
          <w:rFonts w:ascii="Times New Roman" w:hAnsi="Times New Roman" w:cs="Times New Roman"/>
          <w:sz w:val="24"/>
          <w:szCs w:val="24"/>
        </w:rPr>
        <w:t>предоставляет 2 варианта измерений.</w:t>
      </w:r>
      <w:proofErr w:type="gramEnd"/>
    </w:p>
    <w:p w:rsidR="00C6780E" w:rsidRDefault="00C6780E" w:rsidP="00307807">
      <w:pPr>
        <w:pStyle w:val="aa"/>
        <w:jc w:val="both"/>
        <w:rPr>
          <w:rFonts w:ascii="Times New Roman" w:hAnsi="Times New Roman" w:cs="Times New Roman"/>
          <w:sz w:val="24"/>
          <w:szCs w:val="24"/>
        </w:rPr>
      </w:pPr>
    </w:p>
    <w:p w:rsidR="00374317" w:rsidRPr="00D50B0D" w:rsidRDefault="00374317" w:rsidP="00374317">
      <w:pPr>
        <w:pStyle w:val="2"/>
        <w:rPr>
          <w:rFonts w:ascii="Times New Roman" w:hAnsi="Times New Roman" w:cs="Times New Roman"/>
          <w:color w:val="000000" w:themeColor="text1"/>
          <w:sz w:val="24"/>
          <w:szCs w:val="24"/>
        </w:rPr>
      </w:pPr>
      <w:bookmarkStart w:id="30" w:name="_Toc339299029"/>
      <w:r w:rsidRPr="00D50B0D">
        <w:rPr>
          <w:rFonts w:ascii="Times New Roman" w:hAnsi="Times New Roman" w:cs="Times New Roman"/>
          <w:color w:val="000000" w:themeColor="text1"/>
          <w:sz w:val="24"/>
          <w:szCs w:val="24"/>
        </w:rPr>
        <w:t>Измерение длины, площади и периметра объектов</w:t>
      </w:r>
      <w:bookmarkEnd w:id="30"/>
    </w:p>
    <w:p w:rsidR="00374317" w:rsidRDefault="00374317" w:rsidP="00307807">
      <w:pPr>
        <w:pStyle w:val="aa"/>
        <w:jc w:val="both"/>
        <w:rPr>
          <w:rFonts w:ascii="Times New Roman" w:hAnsi="Times New Roman" w:cs="Times New Roman"/>
          <w:sz w:val="24"/>
          <w:szCs w:val="24"/>
        </w:rPr>
      </w:pPr>
    </w:p>
    <w:p w:rsidR="00374317" w:rsidRPr="00374317" w:rsidRDefault="00374317" w:rsidP="00374317">
      <w:pPr>
        <w:pStyle w:val="aa"/>
        <w:ind w:firstLine="708"/>
        <w:jc w:val="both"/>
        <w:rPr>
          <w:rFonts w:ascii="Times New Roman" w:hAnsi="Times New Roman" w:cs="Times New Roman"/>
          <w:sz w:val="24"/>
          <w:szCs w:val="24"/>
        </w:rPr>
      </w:pPr>
      <w:r>
        <w:rPr>
          <w:rFonts w:ascii="Times New Roman" w:hAnsi="Times New Roman" w:cs="Times New Roman"/>
          <w:sz w:val="24"/>
          <w:szCs w:val="24"/>
        </w:rPr>
        <w:t xml:space="preserve">В </w:t>
      </w:r>
      <w:r>
        <w:rPr>
          <w:rFonts w:ascii="Times New Roman" w:hAnsi="Times New Roman" w:cs="Times New Roman"/>
          <w:sz w:val="24"/>
          <w:szCs w:val="24"/>
          <w:lang w:val="en-US"/>
        </w:rPr>
        <w:t>ArcGIS</w:t>
      </w:r>
      <w:r>
        <w:rPr>
          <w:rFonts w:ascii="Times New Roman" w:hAnsi="Times New Roman" w:cs="Times New Roman"/>
          <w:sz w:val="24"/>
          <w:szCs w:val="24"/>
        </w:rPr>
        <w:t xml:space="preserve"> встроен некий симбиоз курвиметра и линейки. Вызывается нажатие</w:t>
      </w:r>
      <w:r w:rsidR="00666982">
        <w:rPr>
          <w:rFonts w:ascii="Times New Roman" w:hAnsi="Times New Roman" w:cs="Times New Roman"/>
          <w:sz w:val="24"/>
          <w:szCs w:val="24"/>
        </w:rPr>
        <w:t>м</w:t>
      </w:r>
      <w:r>
        <w:rPr>
          <w:rFonts w:ascii="Times New Roman" w:hAnsi="Times New Roman" w:cs="Times New Roman"/>
          <w:sz w:val="24"/>
          <w:szCs w:val="24"/>
        </w:rPr>
        <w:t xml:space="preserve"> кнопки </w:t>
      </w:r>
      <w:r w:rsidR="00326D31">
        <w:rPr>
          <w:rFonts w:ascii="Times New Roman" w:hAnsi="Times New Roman" w:cs="Times New Roman"/>
          <w:sz w:val="24"/>
          <w:szCs w:val="24"/>
          <w:lang w:val="en-US"/>
        </w:rPr>
        <w:t>Measure</w:t>
      </w:r>
      <w:r>
        <w:rPr>
          <w:rFonts w:ascii="Times New Roman" w:hAnsi="Times New Roman" w:cs="Times New Roman"/>
          <w:sz w:val="24"/>
          <w:szCs w:val="24"/>
        </w:rPr>
        <w:t xml:space="preserve"> на панели инструментов</w:t>
      </w:r>
      <w:r w:rsidR="00666982">
        <w:rPr>
          <w:rFonts w:ascii="Times New Roman" w:hAnsi="Times New Roman" w:cs="Times New Roman"/>
          <w:sz w:val="24"/>
          <w:szCs w:val="24"/>
        </w:rPr>
        <w:t xml:space="preserve"> (рис. 47)</w:t>
      </w:r>
      <w:r>
        <w:rPr>
          <w:rFonts w:ascii="Times New Roman" w:hAnsi="Times New Roman" w:cs="Times New Roman"/>
          <w:sz w:val="24"/>
          <w:szCs w:val="24"/>
        </w:rPr>
        <w:t xml:space="preserve">. Данный инструмент позволяет </w:t>
      </w:r>
      <w:proofErr w:type="gramStart"/>
      <w:r>
        <w:rPr>
          <w:rFonts w:ascii="Times New Roman" w:hAnsi="Times New Roman" w:cs="Times New Roman"/>
          <w:sz w:val="24"/>
          <w:szCs w:val="24"/>
        </w:rPr>
        <w:t>измерять</w:t>
      </w:r>
      <w:proofErr w:type="gramEnd"/>
      <w:r>
        <w:rPr>
          <w:rFonts w:ascii="Times New Roman" w:hAnsi="Times New Roman" w:cs="Times New Roman"/>
          <w:sz w:val="24"/>
          <w:szCs w:val="24"/>
        </w:rPr>
        <w:t xml:space="preserve"> длинны и площади, используя электронную линейку. Кроме того, можно настроить отображение результатов  в различных единицах (градусы, метры, мили, ярды и т.п.).</w:t>
      </w:r>
    </w:p>
    <w:p w:rsidR="00C6780E" w:rsidRPr="0086306B" w:rsidRDefault="00C6780E" w:rsidP="00307807">
      <w:pPr>
        <w:pStyle w:val="aa"/>
        <w:jc w:val="both"/>
        <w:rPr>
          <w:rFonts w:ascii="Times New Roman" w:hAnsi="Times New Roman" w:cs="Times New Roman"/>
          <w:sz w:val="24"/>
          <w:szCs w:val="24"/>
        </w:rPr>
      </w:pPr>
    </w:p>
    <w:p w:rsidR="009E44F6" w:rsidRDefault="009E44F6" w:rsidP="00374317">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0F90B169" wp14:editId="3CF2D353">
            <wp:extent cx="3521315" cy="2870791"/>
            <wp:effectExtent l="0" t="0" r="3175"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2311" t="9448" r="62822" b="69003"/>
                    <a:stretch/>
                  </pic:blipFill>
                  <pic:spPr bwMode="auto">
                    <a:xfrm>
                      <a:off x="0" y="0"/>
                      <a:ext cx="3532494" cy="2879905"/>
                    </a:xfrm>
                    <a:prstGeom prst="rect">
                      <a:avLst/>
                    </a:prstGeom>
                    <a:ln>
                      <a:noFill/>
                    </a:ln>
                    <a:extLst>
                      <a:ext uri="{53640926-AAD7-44D8-BBD7-CCE9431645EC}">
                        <a14:shadowObscured xmlns:a14="http://schemas.microsoft.com/office/drawing/2010/main"/>
                      </a:ext>
                    </a:extLst>
                  </pic:spPr>
                </pic:pic>
              </a:graphicData>
            </a:graphic>
          </wp:inline>
        </w:drawing>
      </w:r>
    </w:p>
    <w:p w:rsidR="00C11FDD" w:rsidRPr="00C11FDD" w:rsidRDefault="00C11FDD" w:rsidP="00374317">
      <w:pPr>
        <w:pStyle w:val="aa"/>
        <w:jc w:val="center"/>
        <w:rPr>
          <w:rFonts w:ascii="Times New Roman" w:hAnsi="Times New Roman" w:cs="Times New Roman"/>
          <w:sz w:val="24"/>
          <w:szCs w:val="24"/>
        </w:rPr>
      </w:pPr>
      <w:r>
        <w:rPr>
          <w:rFonts w:ascii="Times New Roman" w:hAnsi="Times New Roman" w:cs="Times New Roman"/>
          <w:sz w:val="24"/>
          <w:szCs w:val="24"/>
        </w:rPr>
        <w:t>Рис. 47 Меню инструментов для измерений на карте</w:t>
      </w:r>
    </w:p>
    <w:p w:rsidR="00D50B0D" w:rsidRDefault="00D50B0D" w:rsidP="00307807">
      <w:pPr>
        <w:pStyle w:val="aa"/>
        <w:jc w:val="both"/>
        <w:rPr>
          <w:rFonts w:ascii="Times New Roman" w:hAnsi="Times New Roman" w:cs="Times New Roman"/>
          <w:sz w:val="24"/>
          <w:szCs w:val="24"/>
        </w:rPr>
      </w:pPr>
    </w:p>
    <w:p w:rsidR="00D50B0D" w:rsidRPr="00D50B0D" w:rsidRDefault="00C11FDD" w:rsidP="00D50B0D">
      <w:pPr>
        <w:pStyle w:val="2"/>
        <w:rPr>
          <w:rFonts w:ascii="Times New Roman" w:hAnsi="Times New Roman" w:cs="Times New Roman"/>
          <w:color w:val="000000" w:themeColor="text1"/>
          <w:sz w:val="24"/>
          <w:szCs w:val="24"/>
        </w:rPr>
      </w:pPr>
      <w:bookmarkStart w:id="31" w:name="_Toc339299030"/>
      <w:r w:rsidRPr="00D50B0D">
        <w:rPr>
          <w:rFonts w:ascii="Times New Roman" w:hAnsi="Times New Roman" w:cs="Times New Roman"/>
          <w:color w:val="000000" w:themeColor="text1"/>
          <w:sz w:val="24"/>
          <w:szCs w:val="24"/>
        </w:rPr>
        <w:t>Расчёт</w:t>
      </w:r>
      <w:r w:rsidR="00D50B0D" w:rsidRPr="00D50B0D">
        <w:rPr>
          <w:rFonts w:ascii="Times New Roman" w:hAnsi="Times New Roman" w:cs="Times New Roman"/>
          <w:color w:val="000000" w:themeColor="text1"/>
          <w:sz w:val="24"/>
          <w:szCs w:val="24"/>
        </w:rPr>
        <w:t xml:space="preserve"> картометрических функций в атрибутивной таблице</w:t>
      </w:r>
      <w:bookmarkEnd w:id="31"/>
    </w:p>
    <w:p w:rsidR="009E44F6" w:rsidRDefault="009E44F6" w:rsidP="00307807">
      <w:pPr>
        <w:pStyle w:val="aa"/>
        <w:jc w:val="both"/>
        <w:rPr>
          <w:rFonts w:ascii="Times New Roman" w:hAnsi="Times New Roman" w:cs="Times New Roman"/>
          <w:sz w:val="24"/>
          <w:szCs w:val="24"/>
        </w:rPr>
      </w:pPr>
    </w:p>
    <w:p w:rsidR="00374317" w:rsidRDefault="000A18F0" w:rsidP="00307807">
      <w:pPr>
        <w:pStyle w:val="aa"/>
        <w:jc w:val="both"/>
        <w:rPr>
          <w:rFonts w:ascii="Times New Roman" w:hAnsi="Times New Roman" w:cs="Times New Roman"/>
          <w:sz w:val="24"/>
          <w:szCs w:val="24"/>
        </w:rPr>
      </w:pPr>
      <w:r>
        <w:rPr>
          <w:rFonts w:ascii="Times New Roman" w:hAnsi="Times New Roman" w:cs="Times New Roman"/>
          <w:sz w:val="24"/>
          <w:szCs w:val="24"/>
        </w:rPr>
        <w:tab/>
        <w:t xml:space="preserve">Допустим, что вам надо измерить длину всех рек на вашей карте или площадь всех озёр. Можно решать данную задачу вручную для каждого объекта в отдельности. А можно использовать встроенный функционал </w:t>
      </w:r>
      <w:r>
        <w:rPr>
          <w:rFonts w:ascii="Times New Roman" w:hAnsi="Times New Roman" w:cs="Times New Roman"/>
          <w:sz w:val="24"/>
          <w:szCs w:val="24"/>
          <w:lang w:val="en-US"/>
        </w:rPr>
        <w:t>ArcGIS</w:t>
      </w:r>
      <w:r>
        <w:rPr>
          <w:rFonts w:ascii="Times New Roman" w:hAnsi="Times New Roman" w:cs="Times New Roman"/>
          <w:sz w:val="24"/>
          <w:szCs w:val="24"/>
        </w:rPr>
        <w:t xml:space="preserve"> и рассчитывать геометрию объектов, используя отдельное поле атрибутивной таблицы. </w:t>
      </w:r>
    </w:p>
    <w:p w:rsidR="000A18F0" w:rsidRPr="00326D31" w:rsidRDefault="000A18F0"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1"/>
        <w:gridCol w:w="5341"/>
      </w:tblGrid>
      <w:tr w:rsidR="000A18F0" w:rsidTr="009F08E5">
        <w:tc>
          <w:tcPr>
            <w:tcW w:w="5341" w:type="dxa"/>
          </w:tcPr>
          <w:p w:rsidR="000A18F0" w:rsidRDefault="000A18F0" w:rsidP="00307807">
            <w:pPr>
              <w:pStyle w:val="aa"/>
              <w:jc w:val="both"/>
              <w:rPr>
                <w:rFonts w:ascii="Times New Roman" w:hAnsi="Times New Roman" w:cs="Times New Roman"/>
                <w:sz w:val="24"/>
                <w:szCs w:val="24"/>
              </w:rPr>
            </w:pPr>
            <w:r w:rsidRPr="00C31D2A">
              <w:rPr>
                <w:rFonts w:ascii="Times New Roman" w:hAnsi="Times New Roman" w:cs="Times New Roman"/>
                <w:noProof/>
                <w:sz w:val="24"/>
                <w:szCs w:val="24"/>
                <w:lang w:eastAsia="ru-RU"/>
              </w:rPr>
              <w:lastRenderedPageBreak/>
              <w:drawing>
                <wp:inline distT="0" distB="0" distL="0" distR="0" wp14:anchorId="7D7EFB41" wp14:editId="0B79EBB2">
                  <wp:extent cx="2636875" cy="341841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50848" t="3914" r="28337" b="48114"/>
                          <a:stretch/>
                        </pic:blipFill>
                        <pic:spPr bwMode="auto">
                          <a:xfrm>
                            <a:off x="0" y="0"/>
                            <a:ext cx="2644958" cy="3428895"/>
                          </a:xfrm>
                          <a:prstGeom prst="rect">
                            <a:avLst/>
                          </a:prstGeom>
                          <a:ln>
                            <a:noFill/>
                          </a:ln>
                          <a:extLst>
                            <a:ext uri="{53640926-AAD7-44D8-BBD7-CCE9431645EC}">
                              <a14:shadowObscured xmlns:a14="http://schemas.microsoft.com/office/drawing/2010/main"/>
                            </a:ext>
                          </a:extLst>
                        </pic:spPr>
                      </pic:pic>
                    </a:graphicData>
                  </a:graphic>
                </wp:inline>
              </w:drawing>
            </w:r>
          </w:p>
          <w:p w:rsidR="00C11FDD" w:rsidRDefault="00C11FDD" w:rsidP="00C11FDD">
            <w:pPr>
              <w:pStyle w:val="aa"/>
              <w:jc w:val="both"/>
              <w:rPr>
                <w:rFonts w:ascii="Times New Roman" w:hAnsi="Times New Roman" w:cs="Times New Roman"/>
                <w:sz w:val="24"/>
                <w:szCs w:val="24"/>
              </w:rPr>
            </w:pPr>
            <w:r>
              <w:rPr>
                <w:rFonts w:ascii="Times New Roman" w:hAnsi="Times New Roman" w:cs="Times New Roman"/>
                <w:sz w:val="24"/>
                <w:szCs w:val="24"/>
              </w:rPr>
              <w:t>Рис. 48 Меню вычислений в таблице атрибутов</w:t>
            </w:r>
          </w:p>
        </w:tc>
        <w:tc>
          <w:tcPr>
            <w:tcW w:w="5341" w:type="dxa"/>
          </w:tcPr>
          <w:p w:rsidR="000A18F0" w:rsidRPr="00666982" w:rsidRDefault="000A18F0" w:rsidP="00307807">
            <w:pPr>
              <w:pStyle w:val="aa"/>
              <w:jc w:val="both"/>
              <w:rPr>
                <w:rFonts w:ascii="Times New Roman" w:hAnsi="Times New Roman" w:cs="Times New Roman"/>
                <w:sz w:val="24"/>
                <w:szCs w:val="24"/>
              </w:rPr>
            </w:pPr>
            <w:r w:rsidRPr="000A18F0">
              <w:rPr>
                <w:rFonts w:ascii="Times New Roman" w:hAnsi="Times New Roman" w:cs="Times New Roman"/>
                <w:b/>
                <w:sz w:val="24"/>
                <w:szCs w:val="24"/>
              </w:rPr>
              <w:t>Шаг 1.</w:t>
            </w:r>
            <w:r>
              <w:rPr>
                <w:rFonts w:ascii="Times New Roman" w:hAnsi="Times New Roman" w:cs="Times New Roman"/>
                <w:sz w:val="24"/>
                <w:szCs w:val="24"/>
              </w:rPr>
              <w:t xml:space="preserve"> Открываем атрибутивную таблицу интересующего нас объекта. Выбираем столбец, в котором будем хранить результаты измерений, нажимаем правую кнопку мыши и выбираем пункт </w:t>
            </w:r>
            <w:r>
              <w:rPr>
                <w:rFonts w:ascii="Times New Roman" w:hAnsi="Times New Roman" w:cs="Times New Roman"/>
                <w:sz w:val="24"/>
                <w:szCs w:val="24"/>
                <w:lang w:val="en-US"/>
              </w:rPr>
              <w:t>Calculate</w:t>
            </w:r>
            <w:r w:rsidRPr="000A18F0">
              <w:rPr>
                <w:rFonts w:ascii="Times New Roman" w:hAnsi="Times New Roman" w:cs="Times New Roman"/>
                <w:sz w:val="24"/>
                <w:szCs w:val="24"/>
              </w:rPr>
              <w:t xml:space="preserve"> </w:t>
            </w:r>
            <w:r>
              <w:rPr>
                <w:rFonts w:ascii="Times New Roman" w:hAnsi="Times New Roman" w:cs="Times New Roman"/>
                <w:sz w:val="24"/>
                <w:szCs w:val="24"/>
                <w:lang w:val="en-US"/>
              </w:rPr>
              <w:t>Geometry</w:t>
            </w:r>
            <w:r w:rsidR="00666982">
              <w:rPr>
                <w:rFonts w:ascii="Times New Roman" w:hAnsi="Times New Roman" w:cs="Times New Roman"/>
                <w:sz w:val="24"/>
                <w:szCs w:val="24"/>
              </w:rPr>
              <w:t xml:space="preserve"> (рис. 48).</w:t>
            </w:r>
          </w:p>
        </w:tc>
      </w:tr>
    </w:tbl>
    <w:p w:rsidR="000A18F0" w:rsidRPr="000A18F0" w:rsidRDefault="000A18F0"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8"/>
        <w:gridCol w:w="4104"/>
      </w:tblGrid>
      <w:tr w:rsidR="000A18F0" w:rsidRPr="000A18F0" w:rsidTr="009F08E5">
        <w:tc>
          <w:tcPr>
            <w:tcW w:w="5341" w:type="dxa"/>
          </w:tcPr>
          <w:p w:rsidR="000A18F0" w:rsidRDefault="000A18F0" w:rsidP="00374317">
            <w:pPr>
              <w:pStyle w:val="aa"/>
              <w:jc w:val="center"/>
              <w:rPr>
                <w:rFonts w:ascii="Times New Roman" w:hAnsi="Times New Roman" w:cs="Times New Roman"/>
                <w:sz w:val="24"/>
                <w:szCs w:val="24"/>
              </w:rPr>
            </w:pPr>
            <w:r w:rsidRPr="00C31D2A">
              <w:rPr>
                <w:rFonts w:ascii="Times New Roman" w:hAnsi="Times New Roman" w:cs="Times New Roman"/>
                <w:noProof/>
                <w:sz w:val="24"/>
                <w:szCs w:val="24"/>
                <w:lang w:eastAsia="ru-RU"/>
              </w:rPr>
              <w:drawing>
                <wp:inline distT="0" distB="0" distL="0" distR="0" wp14:anchorId="04859879" wp14:editId="1436FCCD">
                  <wp:extent cx="4040372" cy="3142812"/>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44646" t="38508" r="32861" b="30389"/>
                          <a:stretch/>
                        </pic:blipFill>
                        <pic:spPr bwMode="auto">
                          <a:xfrm>
                            <a:off x="0" y="0"/>
                            <a:ext cx="4064116" cy="3161282"/>
                          </a:xfrm>
                          <a:prstGeom prst="rect">
                            <a:avLst/>
                          </a:prstGeom>
                          <a:ln>
                            <a:noFill/>
                          </a:ln>
                          <a:extLst>
                            <a:ext uri="{53640926-AAD7-44D8-BBD7-CCE9431645EC}">
                              <a14:shadowObscured xmlns:a14="http://schemas.microsoft.com/office/drawing/2010/main"/>
                            </a:ext>
                          </a:extLst>
                        </pic:spPr>
                      </pic:pic>
                    </a:graphicData>
                  </a:graphic>
                </wp:inline>
              </w:drawing>
            </w:r>
          </w:p>
          <w:p w:rsidR="00C11FDD" w:rsidRDefault="00C11FDD" w:rsidP="00C11FDD">
            <w:pPr>
              <w:pStyle w:val="aa"/>
              <w:jc w:val="center"/>
              <w:rPr>
                <w:rFonts w:ascii="Times New Roman" w:hAnsi="Times New Roman" w:cs="Times New Roman"/>
                <w:sz w:val="24"/>
                <w:szCs w:val="24"/>
              </w:rPr>
            </w:pPr>
            <w:r>
              <w:rPr>
                <w:rFonts w:ascii="Times New Roman" w:hAnsi="Times New Roman" w:cs="Times New Roman"/>
                <w:sz w:val="24"/>
                <w:szCs w:val="24"/>
              </w:rPr>
              <w:t>Рис. 49 Выбор величины для расчёта</w:t>
            </w:r>
          </w:p>
        </w:tc>
        <w:tc>
          <w:tcPr>
            <w:tcW w:w="5341" w:type="dxa"/>
          </w:tcPr>
          <w:p w:rsidR="000A18F0" w:rsidRPr="00666982" w:rsidRDefault="000A18F0" w:rsidP="000A18F0">
            <w:pPr>
              <w:pStyle w:val="aa"/>
              <w:rPr>
                <w:rFonts w:ascii="Times New Roman" w:hAnsi="Times New Roman" w:cs="Times New Roman"/>
                <w:sz w:val="24"/>
                <w:szCs w:val="24"/>
              </w:rPr>
            </w:pPr>
            <w:r w:rsidRPr="000A18F0">
              <w:rPr>
                <w:rFonts w:ascii="Times New Roman" w:hAnsi="Times New Roman" w:cs="Times New Roman"/>
                <w:b/>
                <w:sz w:val="24"/>
                <w:szCs w:val="24"/>
              </w:rPr>
              <w:t xml:space="preserve">Шаг 2. </w:t>
            </w:r>
            <w:r w:rsidRPr="000A18F0">
              <w:rPr>
                <w:rFonts w:ascii="Times New Roman" w:hAnsi="Times New Roman" w:cs="Times New Roman"/>
                <w:sz w:val="24"/>
                <w:szCs w:val="24"/>
              </w:rPr>
              <w:t xml:space="preserve">Открывается окно </w:t>
            </w:r>
            <w:r w:rsidRPr="000A18F0">
              <w:rPr>
                <w:rFonts w:ascii="Times New Roman" w:hAnsi="Times New Roman" w:cs="Times New Roman"/>
                <w:sz w:val="24"/>
                <w:szCs w:val="24"/>
                <w:lang w:val="en-US"/>
              </w:rPr>
              <w:t>Calculate</w:t>
            </w:r>
            <w:r w:rsidRPr="000A18F0">
              <w:rPr>
                <w:rFonts w:ascii="Times New Roman" w:hAnsi="Times New Roman" w:cs="Times New Roman"/>
                <w:sz w:val="24"/>
                <w:szCs w:val="24"/>
              </w:rPr>
              <w:t xml:space="preserve"> </w:t>
            </w:r>
            <w:r w:rsidRPr="000A18F0">
              <w:rPr>
                <w:rFonts w:ascii="Times New Roman" w:hAnsi="Times New Roman" w:cs="Times New Roman"/>
                <w:sz w:val="24"/>
                <w:szCs w:val="24"/>
                <w:lang w:val="en-US"/>
              </w:rPr>
              <w:t>Geometry</w:t>
            </w:r>
            <w:r w:rsidRPr="000A18F0">
              <w:rPr>
                <w:rFonts w:ascii="Times New Roman" w:hAnsi="Times New Roman" w:cs="Times New Roman"/>
                <w:sz w:val="24"/>
                <w:szCs w:val="24"/>
              </w:rPr>
              <w:t xml:space="preserve">. </w:t>
            </w:r>
            <w:r>
              <w:rPr>
                <w:rFonts w:ascii="Times New Roman" w:hAnsi="Times New Roman" w:cs="Times New Roman"/>
                <w:sz w:val="24"/>
                <w:szCs w:val="24"/>
              </w:rPr>
              <w:t>Доступны</w:t>
            </w:r>
            <w:r w:rsidRPr="00666982">
              <w:rPr>
                <w:rFonts w:ascii="Times New Roman" w:hAnsi="Times New Roman" w:cs="Times New Roman"/>
                <w:sz w:val="24"/>
                <w:szCs w:val="24"/>
              </w:rPr>
              <w:t xml:space="preserve"> </w:t>
            </w:r>
            <w:r>
              <w:rPr>
                <w:rFonts w:ascii="Times New Roman" w:hAnsi="Times New Roman" w:cs="Times New Roman"/>
                <w:sz w:val="24"/>
                <w:szCs w:val="24"/>
              </w:rPr>
              <w:t>следующие</w:t>
            </w:r>
            <w:r w:rsidRPr="00666982">
              <w:rPr>
                <w:rFonts w:ascii="Times New Roman" w:hAnsi="Times New Roman" w:cs="Times New Roman"/>
                <w:sz w:val="24"/>
                <w:szCs w:val="24"/>
              </w:rPr>
              <w:t xml:space="preserve"> </w:t>
            </w:r>
            <w:r>
              <w:rPr>
                <w:rFonts w:ascii="Times New Roman" w:hAnsi="Times New Roman" w:cs="Times New Roman"/>
                <w:sz w:val="24"/>
                <w:szCs w:val="24"/>
              </w:rPr>
              <w:t>опции</w:t>
            </w:r>
            <w:r w:rsidR="00666982">
              <w:rPr>
                <w:rFonts w:ascii="Times New Roman" w:hAnsi="Times New Roman" w:cs="Times New Roman"/>
                <w:sz w:val="24"/>
                <w:szCs w:val="24"/>
              </w:rPr>
              <w:t xml:space="preserve"> (рис. 49)</w:t>
            </w:r>
            <w:r w:rsidRPr="00666982">
              <w:rPr>
                <w:rFonts w:ascii="Times New Roman" w:hAnsi="Times New Roman" w:cs="Times New Roman"/>
                <w:sz w:val="24"/>
                <w:szCs w:val="24"/>
              </w:rPr>
              <w:t>:</w:t>
            </w:r>
          </w:p>
          <w:p w:rsidR="000A18F0" w:rsidRPr="00666982" w:rsidRDefault="000A18F0" w:rsidP="000A18F0">
            <w:pPr>
              <w:pStyle w:val="aa"/>
              <w:numPr>
                <w:ilvl w:val="0"/>
                <w:numId w:val="28"/>
              </w:numPr>
              <w:rPr>
                <w:rFonts w:ascii="Times New Roman" w:hAnsi="Times New Roman" w:cs="Times New Roman"/>
                <w:sz w:val="24"/>
                <w:szCs w:val="24"/>
              </w:rPr>
            </w:pPr>
            <w:r>
              <w:rPr>
                <w:rFonts w:ascii="Times New Roman" w:hAnsi="Times New Roman" w:cs="Times New Roman"/>
                <w:sz w:val="24"/>
                <w:szCs w:val="24"/>
                <w:lang w:val="en-US"/>
              </w:rPr>
              <w:t>Area</w:t>
            </w:r>
            <w:r w:rsidRPr="00666982">
              <w:rPr>
                <w:rFonts w:ascii="Times New Roman" w:hAnsi="Times New Roman" w:cs="Times New Roman"/>
                <w:sz w:val="24"/>
                <w:szCs w:val="24"/>
              </w:rPr>
              <w:t xml:space="preserve"> – </w:t>
            </w:r>
            <w:r>
              <w:rPr>
                <w:rFonts w:ascii="Times New Roman" w:hAnsi="Times New Roman" w:cs="Times New Roman"/>
                <w:sz w:val="24"/>
                <w:szCs w:val="24"/>
              </w:rPr>
              <w:t>расчёт</w:t>
            </w:r>
            <w:r w:rsidRPr="00666982">
              <w:rPr>
                <w:rFonts w:ascii="Times New Roman" w:hAnsi="Times New Roman" w:cs="Times New Roman"/>
                <w:sz w:val="24"/>
                <w:szCs w:val="24"/>
              </w:rPr>
              <w:t xml:space="preserve"> </w:t>
            </w:r>
            <w:r>
              <w:rPr>
                <w:rFonts w:ascii="Times New Roman" w:hAnsi="Times New Roman" w:cs="Times New Roman"/>
                <w:sz w:val="24"/>
                <w:szCs w:val="24"/>
              </w:rPr>
              <w:t>площади</w:t>
            </w:r>
          </w:p>
          <w:p w:rsidR="000A18F0" w:rsidRPr="00666982" w:rsidRDefault="000A18F0" w:rsidP="000A18F0">
            <w:pPr>
              <w:pStyle w:val="aa"/>
              <w:numPr>
                <w:ilvl w:val="0"/>
                <w:numId w:val="28"/>
              </w:numPr>
              <w:rPr>
                <w:rFonts w:ascii="Times New Roman" w:hAnsi="Times New Roman" w:cs="Times New Roman"/>
                <w:sz w:val="24"/>
                <w:szCs w:val="24"/>
              </w:rPr>
            </w:pPr>
            <w:r>
              <w:rPr>
                <w:rFonts w:ascii="Times New Roman" w:hAnsi="Times New Roman" w:cs="Times New Roman"/>
                <w:sz w:val="24"/>
                <w:szCs w:val="24"/>
                <w:lang w:val="en-US"/>
              </w:rPr>
              <w:t>Perimeter</w:t>
            </w:r>
            <w:r w:rsidRPr="00666982">
              <w:rPr>
                <w:rFonts w:ascii="Times New Roman" w:hAnsi="Times New Roman" w:cs="Times New Roman"/>
                <w:sz w:val="24"/>
                <w:szCs w:val="24"/>
              </w:rPr>
              <w:t xml:space="preserve"> – </w:t>
            </w:r>
            <w:r>
              <w:rPr>
                <w:rFonts w:ascii="Times New Roman" w:hAnsi="Times New Roman" w:cs="Times New Roman"/>
                <w:sz w:val="24"/>
                <w:szCs w:val="24"/>
              </w:rPr>
              <w:t>расчёт</w:t>
            </w:r>
            <w:r w:rsidRPr="00666982">
              <w:rPr>
                <w:rFonts w:ascii="Times New Roman" w:hAnsi="Times New Roman" w:cs="Times New Roman"/>
                <w:sz w:val="24"/>
                <w:szCs w:val="24"/>
              </w:rPr>
              <w:t xml:space="preserve"> </w:t>
            </w:r>
            <w:r>
              <w:rPr>
                <w:rFonts w:ascii="Times New Roman" w:hAnsi="Times New Roman" w:cs="Times New Roman"/>
                <w:sz w:val="24"/>
                <w:szCs w:val="24"/>
              </w:rPr>
              <w:t>периметра</w:t>
            </w:r>
          </w:p>
          <w:p w:rsidR="000A18F0" w:rsidRPr="00666982" w:rsidRDefault="000A18F0" w:rsidP="000A18F0">
            <w:pPr>
              <w:pStyle w:val="aa"/>
              <w:numPr>
                <w:ilvl w:val="0"/>
                <w:numId w:val="28"/>
              </w:numPr>
              <w:rPr>
                <w:rFonts w:ascii="Times New Roman" w:hAnsi="Times New Roman" w:cs="Times New Roman"/>
                <w:sz w:val="24"/>
                <w:szCs w:val="24"/>
              </w:rPr>
            </w:pPr>
            <w:r>
              <w:rPr>
                <w:rFonts w:ascii="Times New Roman" w:hAnsi="Times New Roman" w:cs="Times New Roman"/>
                <w:sz w:val="24"/>
                <w:szCs w:val="24"/>
                <w:lang w:val="en-US"/>
              </w:rPr>
              <w:t>X</w:t>
            </w:r>
            <w:r w:rsidRPr="00666982">
              <w:rPr>
                <w:rFonts w:ascii="Times New Roman" w:hAnsi="Times New Roman" w:cs="Times New Roman"/>
                <w:sz w:val="24"/>
                <w:szCs w:val="24"/>
              </w:rPr>
              <w:t xml:space="preserve"> </w:t>
            </w:r>
            <w:r>
              <w:rPr>
                <w:rFonts w:ascii="Times New Roman" w:hAnsi="Times New Roman" w:cs="Times New Roman"/>
                <w:sz w:val="24"/>
                <w:szCs w:val="24"/>
                <w:lang w:val="en-US"/>
              </w:rPr>
              <w:t>Coordinate</w:t>
            </w:r>
            <w:r w:rsidRPr="00666982">
              <w:rPr>
                <w:rFonts w:ascii="Times New Roman" w:hAnsi="Times New Roman" w:cs="Times New Roman"/>
                <w:sz w:val="24"/>
                <w:szCs w:val="24"/>
              </w:rPr>
              <w:t xml:space="preserve"> </w:t>
            </w:r>
            <w:r>
              <w:rPr>
                <w:rFonts w:ascii="Times New Roman" w:hAnsi="Times New Roman" w:cs="Times New Roman"/>
                <w:sz w:val="24"/>
                <w:szCs w:val="24"/>
                <w:lang w:val="en-US"/>
              </w:rPr>
              <w:t>of</w:t>
            </w:r>
            <w:r w:rsidRPr="00666982">
              <w:rPr>
                <w:rFonts w:ascii="Times New Roman" w:hAnsi="Times New Roman" w:cs="Times New Roman"/>
                <w:sz w:val="24"/>
                <w:szCs w:val="24"/>
              </w:rPr>
              <w:t xml:space="preserve"> </w:t>
            </w:r>
            <w:r>
              <w:rPr>
                <w:rFonts w:ascii="Times New Roman" w:hAnsi="Times New Roman" w:cs="Times New Roman"/>
                <w:sz w:val="24"/>
                <w:szCs w:val="24"/>
                <w:lang w:val="en-US"/>
              </w:rPr>
              <w:t>Centroid</w:t>
            </w:r>
            <w:r w:rsidRPr="00666982">
              <w:rPr>
                <w:rFonts w:ascii="Times New Roman" w:hAnsi="Times New Roman" w:cs="Times New Roman"/>
                <w:sz w:val="24"/>
                <w:szCs w:val="24"/>
              </w:rPr>
              <w:t xml:space="preserve">– </w:t>
            </w:r>
            <w:r>
              <w:rPr>
                <w:rFonts w:ascii="Times New Roman" w:hAnsi="Times New Roman" w:cs="Times New Roman"/>
                <w:sz w:val="24"/>
                <w:szCs w:val="24"/>
              </w:rPr>
              <w:t>расчёт</w:t>
            </w:r>
            <w:r w:rsidRPr="00666982">
              <w:rPr>
                <w:rFonts w:ascii="Times New Roman" w:hAnsi="Times New Roman" w:cs="Times New Roman"/>
                <w:sz w:val="24"/>
                <w:szCs w:val="24"/>
              </w:rPr>
              <w:t xml:space="preserve"> </w:t>
            </w:r>
            <w:r>
              <w:rPr>
                <w:rFonts w:ascii="Times New Roman" w:hAnsi="Times New Roman" w:cs="Times New Roman"/>
                <w:sz w:val="24"/>
                <w:szCs w:val="24"/>
                <w:lang w:val="en-US"/>
              </w:rPr>
              <w:t>X</w:t>
            </w:r>
            <w:r w:rsidRPr="00666982">
              <w:rPr>
                <w:rFonts w:ascii="Times New Roman" w:hAnsi="Times New Roman" w:cs="Times New Roman"/>
                <w:sz w:val="24"/>
                <w:szCs w:val="24"/>
              </w:rPr>
              <w:t xml:space="preserve"> </w:t>
            </w:r>
            <w:r>
              <w:rPr>
                <w:rFonts w:ascii="Times New Roman" w:hAnsi="Times New Roman" w:cs="Times New Roman"/>
                <w:sz w:val="24"/>
                <w:szCs w:val="24"/>
              </w:rPr>
              <w:t>координаты</w:t>
            </w:r>
            <w:r w:rsidRPr="00666982">
              <w:rPr>
                <w:rFonts w:ascii="Times New Roman" w:hAnsi="Times New Roman" w:cs="Times New Roman"/>
                <w:sz w:val="24"/>
                <w:szCs w:val="24"/>
              </w:rPr>
              <w:t xml:space="preserve"> </w:t>
            </w:r>
            <w:proofErr w:type="spellStart"/>
            <w:r>
              <w:rPr>
                <w:rFonts w:ascii="Times New Roman" w:hAnsi="Times New Roman" w:cs="Times New Roman"/>
                <w:sz w:val="24"/>
                <w:szCs w:val="24"/>
              </w:rPr>
              <w:t>центроида</w:t>
            </w:r>
            <w:proofErr w:type="spellEnd"/>
            <w:r w:rsidRPr="00666982">
              <w:rPr>
                <w:rFonts w:ascii="Times New Roman" w:hAnsi="Times New Roman" w:cs="Times New Roman"/>
                <w:sz w:val="24"/>
                <w:szCs w:val="24"/>
              </w:rPr>
              <w:t xml:space="preserve"> </w:t>
            </w:r>
            <w:r>
              <w:rPr>
                <w:rFonts w:ascii="Times New Roman" w:hAnsi="Times New Roman" w:cs="Times New Roman"/>
                <w:sz w:val="24"/>
                <w:szCs w:val="24"/>
              </w:rPr>
              <w:t>объекта</w:t>
            </w:r>
          </w:p>
          <w:p w:rsidR="000A18F0" w:rsidRPr="00D35FD4" w:rsidRDefault="000A18F0" w:rsidP="000A18F0">
            <w:pPr>
              <w:pStyle w:val="aa"/>
              <w:numPr>
                <w:ilvl w:val="0"/>
                <w:numId w:val="28"/>
              </w:numPr>
              <w:rPr>
                <w:rFonts w:ascii="Times New Roman" w:hAnsi="Times New Roman" w:cs="Times New Roman"/>
                <w:b/>
                <w:sz w:val="24"/>
                <w:szCs w:val="24"/>
              </w:rPr>
            </w:pPr>
            <w:r>
              <w:rPr>
                <w:rFonts w:ascii="Times New Roman" w:hAnsi="Times New Roman" w:cs="Times New Roman"/>
                <w:sz w:val="24"/>
                <w:szCs w:val="24"/>
                <w:lang w:val="en-US"/>
              </w:rPr>
              <w:t>Y</w:t>
            </w:r>
            <w:r w:rsidRPr="00666982">
              <w:rPr>
                <w:rFonts w:ascii="Times New Roman" w:hAnsi="Times New Roman" w:cs="Times New Roman"/>
                <w:sz w:val="24"/>
                <w:szCs w:val="24"/>
              </w:rPr>
              <w:t xml:space="preserve"> </w:t>
            </w:r>
            <w:r>
              <w:rPr>
                <w:rFonts w:ascii="Times New Roman" w:hAnsi="Times New Roman" w:cs="Times New Roman"/>
                <w:sz w:val="24"/>
                <w:szCs w:val="24"/>
                <w:lang w:val="en-US"/>
              </w:rPr>
              <w:t>Coordinate</w:t>
            </w:r>
            <w:r w:rsidRPr="00D35FD4">
              <w:rPr>
                <w:rFonts w:ascii="Times New Roman" w:hAnsi="Times New Roman" w:cs="Times New Roman"/>
                <w:sz w:val="24"/>
                <w:szCs w:val="24"/>
              </w:rPr>
              <w:t xml:space="preserve"> </w:t>
            </w:r>
            <w:r>
              <w:rPr>
                <w:rFonts w:ascii="Times New Roman" w:hAnsi="Times New Roman" w:cs="Times New Roman"/>
                <w:sz w:val="24"/>
                <w:szCs w:val="24"/>
                <w:lang w:val="en-US"/>
              </w:rPr>
              <w:t>of</w:t>
            </w:r>
            <w:r w:rsidRPr="00D35FD4">
              <w:rPr>
                <w:rFonts w:ascii="Times New Roman" w:hAnsi="Times New Roman" w:cs="Times New Roman"/>
                <w:sz w:val="24"/>
                <w:szCs w:val="24"/>
              </w:rPr>
              <w:t xml:space="preserve"> </w:t>
            </w:r>
            <w:r>
              <w:rPr>
                <w:rFonts w:ascii="Times New Roman" w:hAnsi="Times New Roman" w:cs="Times New Roman"/>
                <w:sz w:val="24"/>
                <w:szCs w:val="24"/>
                <w:lang w:val="en-US"/>
              </w:rPr>
              <w:t>Centroid</w:t>
            </w:r>
            <w:r w:rsidRPr="00D35FD4">
              <w:rPr>
                <w:rFonts w:ascii="Times New Roman" w:hAnsi="Times New Roman" w:cs="Times New Roman"/>
                <w:sz w:val="24"/>
                <w:szCs w:val="24"/>
              </w:rPr>
              <w:t xml:space="preserve">– </w:t>
            </w:r>
            <w:r>
              <w:rPr>
                <w:rFonts w:ascii="Times New Roman" w:hAnsi="Times New Roman" w:cs="Times New Roman"/>
                <w:sz w:val="24"/>
                <w:szCs w:val="24"/>
              </w:rPr>
              <w:t>расчёт</w:t>
            </w:r>
            <w:r w:rsidRPr="00D35FD4">
              <w:rPr>
                <w:rFonts w:ascii="Times New Roman" w:hAnsi="Times New Roman" w:cs="Times New Roman"/>
                <w:sz w:val="24"/>
                <w:szCs w:val="24"/>
              </w:rPr>
              <w:t xml:space="preserve"> </w:t>
            </w:r>
            <w:r>
              <w:rPr>
                <w:rFonts w:ascii="Times New Roman" w:hAnsi="Times New Roman" w:cs="Times New Roman"/>
                <w:sz w:val="24"/>
                <w:szCs w:val="24"/>
                <w:lang w:val="en-US"/>
              </w:rPr>
              <w:t>Y</w:t>
            </w:r>
            <w:r w:rsidRPr="00D35FD4">
              <w:rPr>
                <w:rFonts w:ascii="Times New Roman" w:hAnsi="Times New Roman" w:cs="Times New Roman"/>
                <w:sz w:val="24"/>
                <w:szCs w:val="24"/>
              </w:rPr>
              <w:t xml:space="preserve"> </w:t>
            </w:r>
            <w:r>
              <w:rPr>
                <w:rFonts w:ascii="Times New Roman" w:hAnsi="Times New Roman" w:cs="Times New Roman"/>
                <w:sz w:val="24"/>
                <w:szCs w:val="24"/>
              </w:rPr>
              <w:t>координаты</w:t>
            </w:r>
            <w:r w:rsidRPr="00D35FD4">
              <w:rPr>
                <w:rFonts w:ascii="Times New Roman" w:hAnsi="Times New Roman" w:cs="Times New Roman"/>
                <w:sz w:val="24"/>
                <w:szCs w:val="24"/>
              </w:rPr>
              <w:t xml:space="preserve"> </w:t>
            </w:r>
            <w:proofErr w:type="spellStart"/>
            <w:r>
              <w:rPr>
                <w:rFonts w:ascii="Times New Roman" w:hAnsi="Times New Roman" w:cs="Times New Roman"/>
                <w:sz w:val="24"/>
                <w:szCs w:val="24"/>
              </w:rPr>
              <w:t>центроида</w:t>
            </w:r>
            <w:proofErr w:type="spellEnd"/>
            <w:r w:rsidRPr="00D35FD4">
              <w:rPr>
                <w:rFonts w:ascii="Times New Roman" w:hAnsi="Times New Roman" w:cs="Times New Roman"/>
                <w:sz w:val="24"/>
                <w:szCs w:val="24"/>
              </w:rPr>
              <w:t xml:space="preserve"> </w:t>
            </w:r>
            <w:r>
              <w:rPr>
                <w:rFonts w:ascii="Times New Roman" w:hAnsi="Times New Roman" w:cs="Times New Roman"/>
                <w:sz w:val="24"/>
                <w:szCs w:val="24"/>
              </w:rPr>
              <w:t>объекта</w:t>
            </w:r>
          </w:p>
          <w:p w:rsidR="000A18F0" w:rsidRDefault="000A18F0" w:rsidP="000A18F0">
            <w:pPr>
              <w:pStyle w:val="aa"/>
              <w:rPr>
                <w:rFonts w:ascii="Times New Roman" w:hAnsi="Times New Roman" w:cs="Times New Roman"/>
                <w:sz w:val="24"/>
                <w:szCs w:val="24"/>
              </w:rPr>
            </w:pPr>
            <w:r>
              <w:rPr>
                <w:rFonts w:ascii="Times New Roman" w:hAnsi="Times New Roman" w:cs="Times New Roman"/>
                <w:sz w:val="24"/>
                <w:szCs w:val="24"/>
              </w:rPr>
              <w:t xml:space="preserve">Далее выбирается СК,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которой</w:t>
            </w:r>
            <w:proofErr w:type="gramEnd"/>
            <w:r>
              <w:rPr>
                <w:rFonts w:ascii="Times New Roman" w:hAnsi="Times New Roman" w:cs="Times New Roman"/>
                <w:sz w:val="24"/>
                <w:szCs w:val="24"/>
              </w:rPr>
              <w:t xml:space="preserve"> будет производиться расчёт и единицы измерения.</w:t>
            </w:r>
          </w:p>
          <w:p w:rsidR="000A18F0" w:rsidRPr="000A18F0" w:rsidRDefault="000A18F0" w:rsidP="000A18F0">
            <w:pPr>
              <w:pStyle w:val="aa"/>
              <w:rPr>
                <w:rFonts w:ascii="Times New Roman" w:hAnsi="Times New Roman" w:cs="Times New Roman"/>
                <w:b/>
                <w:sz w:val="24"/>
                <w:szCs w:val="24"/>
              </w:rPr>
            </w:pPr>
            <w:r>
              <w:rPr>
                <w:rFonts w:ascii="Times New Roman" w:hAnsi="Times New Roman" w:cs="Times New Roman"/>
                <w:sz w:val="24"/>
                <w:szCs w:val="24"/>
              </w:rPr>
              <w:t xml:space="preserve">Стоит отметить, что если ваши данные </w:t>
            </w:r>
            <w:proofErr w:type="spellStart"/>
            <w:r w:rsidR="00666982">
              <w:rPr>
                <w:rFonts w:ascii="Times New Roman" w:hAnsi="Times New Roman" w:cs="Times New Roman"/>
                <w:sz w:val="24"/>
                <w:szCs w:val="24"/>
              </w:rPr>
              <w:t>хран</w:t>
            </w:r>
            <w:r w:rsidR="008460DE">
              <w:rPr>
                <w:rFonts w:ascii="Times New Roman" w:hAnsi="Times New Roman" w:cs="Times New Roman"/>
                <w:sz w:val="24"/>
                <w:szCs w:val="24"/>
              </w:rPr>
              <w:t>тся</w:t>
            </w:r>
            <w:proofErr w:type="spellEnd"/>
            <w:r>
              <w:rPr>
                <w:rFonts w:ascii="Times New Roman" w:hAnsi="Times New Roman" w:cs="Times New Roman"/>
                <w:sz w:val="24"/>
                <w:szCs w:val="24"/>
              </w:rPr>
              <w:t xml:space="preserve"> в базе </w:t>
            </w:r>
            <w:proofErr w:type="spellStart"/>
            <w:r>
              <w:rPr>
                <w:rFonts w:ascii="Times New Roman" w:hAnsi="Times New Roman" w:cs="Times New Roman"/>
                <w:sz w:val="24"/>
                <w:szCs w:val="24"/>
              </w:rPr>
              <w:t>геоданных</w:t>
            </w:r>
            <w:proofErr w:type="spellEnd"/>
            <w:r>
              <w:rPr>
                <w:rFonts w:ascii="Times New Roman" w:hAnsi="Times New Roman" w:cs="Times New Roman"/>
                <w:sz w:val="24"/>
                <w:szCs w:val="24"/>
              </w:rPr>
              <w:t xml:space="preserve">, то столбцы площади </w:t>
            </w:r>
            <w:r w:rsidRPr="000A18F0">
              <w:rPr>
                <w:rFonts w:ascii="Times New Roman" w:hAnsi="Times New Roman" w:cs="Times New Roman"/>
                <w:sz w:val="24"/>
                <w:szCs w:val="24"/>
              </w:rPr>
              <w:t>(</w:t>
            </w:r>
            <w:r>
              <w:rPr>
                <w:rFonts w:ascii="Times New Roman" w:hAnsi="Times New Roman" w:cs="Times New Roman"/>
                <w:sz w:val="24"/>
                <w:szCs w:val="24"/>
                <w:lang w:val="en-US"/>
              </w:rPr>
              <w:t>Shape</w:t>
            </w:r>
            <w:r w:rsidRPr="000A18F0">
              <w:rPr>
                <w:rFonts w:ascii="Times New Roman" w:hAnsi="Times New Roman" w:cs="Times New Roman"/>
                <w:sz w:val="24"/>
                <w:szCs w:val="24"/>
              </w:rPr>
              <w:t xml:space="preserve"> </w:t>
            </w:r>
            <w:r>
              <w:rPr>
                <w:rFonts w:ascii="Times New Roman" w:hAnsi="Times New Roman" w:cs="Times New Roman"/>
                <w:sz w:val="24"/>
                <w:szCs w:val="24"/>
                <w:lang w:val="en-US"/>
              </w:rPr>
              <w:t>area</w:t>
            </w:r>
            <w:r w:rsidRPr="000A18F0">
              <w:rPr>
                <w:rFonts w:ascii="Times New Roman" w:hAnsi="Times New Roman" w:cs="Times New Roman"/>
                <w:sz w:val="24"/>
                <w:szCs w:val="24"/>
              </w:rPr>
              <w:t>)</w:t>
            </w:r>
            <w:r>
              <w:rPr>
                <w:rFonts w:ascii="Times New Roman" w:hAnsi="Times New Roman" w:cs="Times New Roman"/>
                <w:sz w:val="24"/>
                <w:szCs w:val="24"/>
              </w:rPr>
              <w:t xml:space="preserve"> и длины объекта </w:t>
            </w:r>
            <w:r w:rsidRPr="000A18F0">
              <w:rPr>
                <w:rFonts w:ascii="Times New Roman" w:hAnsi="Times New Roman" w:cs="Times New Roman"/>
                <w:sz w:val="24"/>
                <w:szCs w:val="24"/>
              </w:rPr>
              <w:t>(</w:t>
            </w:r>
            <w:r>
              <w:rPr>
                <w:rFonts w:ascii="Times New Roman" w:hAnsi="Times New Roman" w:cs="Times New Roman"/>
                <w:sz w:val="24"/>
                <w:szCs w:val="24"/>
                <w:lang w:val="en-US"/>
              </w:rPr>
              <w:t>Shape</w:t>
            </w:r>
            <w:r w:rsidRPr="000A18F0">
              <w:rPr>
                <w:rFonts w:ascii="Times New Roman" w:hAnsi="Times New Roman" w:cs="Times New Roman"/>
                <w:sz w:val="24"/>
                <w:szCs w:val="24"/>
              </w:rPr>
              <w:t xml:space="preserve"> </w:t>
            </w:r>
            <w:r>
              <w:rPr>
                <w:rFonts w:ascii="Times New Roman" w:hAnsi="Times New Roman" w:cs="Times New Roman"/>
                <w:sz w:val="24"/>
                <w:szCs w:val="24"/>
                <w:lang w:val="en-US"/>
              </w:rPr>
              <w:t>length</w:t>
            </w:r>
            <w:r w:rsidRPr="000A18F0">
              <w:rPr>
                <w:rFonts w:ascii="Times New Roman" w:hAnsi="Times New Roman" w:cs="Times New Roman"/>
                <w:sz w:val="24"/>
                <w:szCs w:val="24"/>
              </w:rPr>
              <w:t>)</w:t>
            </w:r>
            <w:r>
              <w:rPr>
                <w:rFonts w:ascii="Times New Roman" w:hAnsi="Times New Roman" w:cs="Times New Roman"/>
                <w:sz w:val="24"/>
                <w:szCs w:val="24"/>
              </w:rPr>
              <w:t xml:space="preserve"> системой добавляются и рассчитываются автоматически.</w:t>
            </w:r>
          </w:p>
        </w:tc>
      </w:tr>
    </w:tbl>
    <w:p w:rsidR="009E44F6" w:rsidRPr="000A18F0" w:rsidRDefault="009E44F6" w:rsidP="00374317">
      <w:pPr>
        <w:pStyle w:val="aa"/>
        <w:jc w:val="center"/>
        <w:rPr>
          <w:rFonts w:ascii="Times New Roman" w:hAnsi="Times New Roman" w:cs="Times New Roman"/>
          <w:sz w:val="24"/>
          <w:szCs w:val="24"/>
        </w:rPr>
      </w:pPr>
    </w:p>
    <w:p w:rsidR="009E44F6" w:rsidRPr="000A18F0" w:rsidRDefault="009E44F6" w:rsidP="00307807">
      <w:pPr>
        <w:pStyle w:val="aa"/>
        <w:jc w:val="both"/>
        <w:rPr>
          <w:rFonts w:ascii="Times New Roman" w:hAnsi="Times New Roman" w:cs="Times New Roman"/>
          <w:sz w:val="24"/>
          <w:szCs w:val="24"/>
        </w:rPr>
      </w:pPr>
    </w:p>
    <w:p w:rsidR="00124953" w:rsidRPr="000A18F0" w:rsidRDefault="00124953" w:rsidP="00307807">
      <w:pPr>
        <w:pStyle w:val="aa"/>
        <w:jc w:val="both"/>
        <w:rPr>
          <w:rFonts w:ascii="Times New Roman" w:hAnsi="Times New Roman" w:cs="Times New Roman"/>
          <w:sz w:val="24"/>
          <w:szCs w:val="24"/>
        </w:rPr>
      </w:pPr>
    </w:p>
    <w:p w:rsidR="00124953" w:rsidRDefault="00124953" w:rsidP="00307807">
      <w:pPr>
        <w:pStyle w:val="aa"/>
        <w:jc w:val="both"/>
        <w:rPr>
          <w:rFonts w:ascii="Times New Roman" w:hAnsi="Times New Roman" w:cs="Times New Roman"/>
          <w:sz w:val="24"/>
          <w:szCs w:val="24"/>
        </w:rPr>
      </w:pPr>
    </w:p>
    <w:p w:rsidR="006A0886" w:rsidRDefault="006A0886" w:rsidP="00307807">
      <w:pPr>
        <w:pStyle w:val="aa"/>
        <w:jc w:val="both"/>
        <w:rPr>
          <w:rFonts w:ascii="Times New Roman" w:hAnsi="Times New Roman" w:cs="Times New Roman"/>
          <w:sz w:val="24"/>
          <w:szCs w:val="24"/>
        </w:rPr>
      </w:pPr>
    </w:p>
    <w:p w:rsidR="006A0886" w:rsidRDefault="006A0886" w:rsidP="00307807">
      <w:pPr>
        <w:pStyle w:val="aa"/>
        <w:jc w:val="both"/>
        <w:rPr>
          <w:rFonts w:ascii="Times New Roman" w:hAnsi="Times New Roman" w:cs="Times New Roman"/>
          <w:sz w:val="24"/>
          <w:szCs w:val="24"/>
        </w:rPr>
      </w:pPr>
    </w:p>
    <w:p w:rsidR="006A0886" w:rsidRDefault="006A0886" w:rsidP="00307807">
      <w:pPr>
        <w:pStyle w:val="aa"/>
        <w:jc w:val="both"/>
        <w:rPr>
          <w:rFonts w:ascii="Times New Roman" w:hAnsi="Times New Roman" w:cs="Times New Roman"/>
          <w:sz w:val="24"/>
          <w:szCs w:val="24"/>
        </w:rPr>
      </w:pPr>
    </w:p>
    <w:p w:rsidR="006A0886" w:rsidRDefault="006A0886" w:rsidP="00307807">
      <w:pPr>
        <w:pStyle w:val="aa"/>
        <w:jc w:val="both"/>
        <w:rPr>
          <w:rFonts w:ascii="Times New Roman" w:hAnsi="Times New Roman" w:cs="Times New Roman"/>
          <w:sz w:val="24"/>
          <w:szCs w:val="24"/>
        </w:rPr>
      </w:pPr>
    </w:p>
    <w:p w:rsidR="006A0886" w:rsidRDefault="006A0886" w:rsidP="00307807">
      <w:pPr>
        <w:pStyle w:val="aa"/>
        <w:jc w:val="both"/>
        <w:rPr>
          <w:rFonts w:ascii="Times New Roman" w:hAnsi="Times New Roman" w:cs="Times New Roman"/>
          <w:sz w:val="24"/>
          <w:szCs w:val="24"/>
        </w:rPr>
      </w:pPr>
    </w:p>
    <w:p w:rsidR="006A0886" w:rsidRPr="009F08E5" w:rsidRDefault="006A0886" w:rsidP="00307807">
      <w:pPr>
        <w:pStyle w:val="aa"/>
        <w:jc w:val="both"/>
        <w:rPr>
          <w:rFonts w:ascii="Times New Roman" w:hAnsi="Times New Roman" w:cs="Times New Roman"/>
          <w:sz w:val="24"/>
          <w:szCs w:val="24"/>
        </w:rPr>
      </w:pPr>
    </w:p>
    <w:p w:rsidR="009F08E5" w:rsidRPr="009F08E5" w:rsidRDefault="009F08E5" w:rsidP="00307807">
      <w:pPr>
        <w:pStyle w:val="aa"/>
        <w:jc w:val="both"/>
        <w:rPr>
          <w:rFonts w:ascii="Times New Roman" w:hAnsi="Times New Roman" w:cs="Times New Roman"/>
          <w:sz w:val="24"/>
          <w:szCs w:val="24"/>
        </w:rPr>
      </w:pPr>
    </w:p>
    <w:p w:rsidR="006A0886" w:rsidRDefault="006A0886" w:rsidP="00307807">
      <w:pPr>
        <w:pStyle w:val="aa"/>
        <w:jc w:val="both"/>
        <w:rPr>
          <w:rFonts w:ascii="Times New Roman" w:hAnsi="Times New Roman" w:cs="Times New Roman"/>
          <w:sz w:val="24"/>
          <w:szCs w:val="24"/>
        </w:rPr>
      </w:pPr>
    </w:p>
    <w:p w:rsidR="00124953" w:rsidRPr="003C424C" w:rsidRDefault="00D50B0D" w:rsidP="00307807">
      <w:pPr>
        <w:pStyle w:val="aa"/>
        <w:jc w:val="both"/>
        <w:rPr>
          <w:rFonts w:ascii="Times New Roman" w:hAnsi="Times New Roman" w:cs="Times New Roman"/>
          <w:sz w:val="24"/>
          <w:szCs w:val="24"/>
        </w:rPr>
      </w:pPr>
      <w:bookmarkStart w:id="32" w:name="_Toc339299031"/>
      <w:r w:rsidRPr="00D50B0D">
        <w:rPr>
          <w:rStyle w:val="20"/>
          <w:rFonts w:ascii="Times New Roman" w:hAnsi="Times New Roman" w:cs="Times New Roman"/>
          <w:color w:val="000000" w:themeColor="text1"/>
          <w:sz w:val="24"/>
          <w:szCs w:val="24"/>
        </w:rPr>
        <w:lastRenderedPageBreak/>
        <w:t xml:space="preserve">Выполнение пространственных </w:t>
      </w:r>
      <w:r w:rsidR="00AF3F28">
        <w:rPr>
          <w:rStyle w:val="20"/>
          <w:rFonts w:ascii="Times New Roman" w:hAnsi="Times New Roman" w:cs="Times New Roman"/>
          <w:color w:val="000000" w:themeColor="text1"/>
          <w:sz w:val="24"/>
          <w:szCs w:val="24"/>
        </w:rPr>
        <w:t xml:space="preserve">и атрибутивных </w:t>
      </w:r>
      <w:r w:rsidRPr="00D50B0D">
        <w:rPr>
          <w:rStyle w:val="20"/>
          <w:rFonts w:ascii="Times New Roman" w:hAnsi="Times New Roman" w:cs="Times New Roman"/>
          <w:color w:val="000000" w:themeColor="text1"/>
          <w:sz w:val="24"/>
          <w:szCs w:val="24"/>
        </w:rPr>
        <w:t>запросов</w:t>
      </w:r>
      <w:bookmarkEnd w:id="32"/>
      <w:r>
        <w:rPr>
          <w:rFonts w:ascii="Times New Roman" w:hAnsi="Times New Roman" w:cs="Times New Roman"/>
          <w:sz w:val="24"/>
          <w:szCs w:val="24"/>
        </w:rPr>
        <w:t>.</w:t>
      </w:r>
    </w:p>
    <w:p w:rsidR="00AA267D" w:rsidRDefault="00AA267D" w:rsidP="00AA267D">
      <w:pPr>
        <w:pStyle w:val="aa"/>
        <w:ind w:firstLine="708"/>
        <w:jc w:val="both"/>
        <w:rPr>
          <w:rFonts w:ascii="Times New Roman" w:hAnsi="Times New Roman" w:cs="Times New Roman"/>
          <w:sz w:val="24"/>
          <w:szCs w:val="24"/>
        </w:rPr>
      </w:pPr>
      <w:r w:rsidRPr="00C31D2A">
        <w:rPr>
          <w:rFonts w:ascii="Times New Roman" w:hAnsi="Times New Roman" w:cs="Times New Roman"/>
          <w:sz w:val="24"/>
          <w:szCs w:val="24"/>
        </w:rPr>
        <w:t>Обработка и анализ - функции ГИС, превращающие ее из инструмента по работе с готовыми данными (визуализатора) в инструмент по созданию новых данных на их основе, моделирования и прогнозирования.</w:t>
      </w:r>
      <w:r w:rsidRPr="00AA267D">
        <w:rPr>
          <w:rFonts w:ascii="Times New Roman" w:hAnsi="Times New Roman" w:cs="Times New Roman"/>
          <w:sz w:val="24"/>
          <w:szCs w:val="24"/>
        </w:rPr>
        <w:t xml:space="preserve"> </w:t>
      </w:r>
      <w:r>
        <w:rPr>
          <w:rFonts w:ascii="Times New Roman" w:hAnsi="Times New Roman" w:cs="Times New Roman"/>
          <w:sz w:val="24"/>
          <w:szCs w:val="24"/>
        </w:rPr>
        <w:t xml:space="preserve">В частности, рассмотрим решение следующей задачи «Определить все ООПТ, которые попадают в зону затопления при подъёме водохранилища и имеют площадь более 100 га». Очевидно, что необходимо выполнить два действия – найти все ООПТ, которые попадают в зону затопления, потом рассчитать их площадь и выбрать только те, площадь которых больше заданного порога. Рассмотрим, как решить данную задачу в рамках ГИС с </w:t>
      </w:r>
      <w:r w:rsidR="008460DE">
        <w:rPr>
          <w:rFonts w:ascii="Times New Roman" w:hAnsi="Times New Roman" w:cs="Times New Roman"/>
          <w:sz w:val="24"/>
          <w:szCs w:val="24"/>
        </w:rPr>
        <w:t>использованием</w:t>
      </w:r>
      <w:r>
        <w:rPr>
          <w:rFonts w:ascii="Times New Roman" w:hAnsi="Times New Roman" w:cs="Times New Roman"/>
          <w:sz w:val="24"/>
          <w:szCs w:val="24"/>
        </w:rPr>
        <w:t xml:space="preserve"> функционала пространственных и атрибутивных запросов.</w:t>
      </w:r>
    </w:p>
    <w:p w:rsidR="00AA267D" w:rsidRPr="00AA267D" w:rsidRDefault="00AA267D" w:rsidP="00AA267D">
      <w:pPr>
        <w:pStyle w:val="aa"/>
        <w:jc w:val="both"/>
        <w:rPr>
          <w:rFonts w:ascii="Times New Roman" w:hAnsi="Times New Roman" w:cs="Times New Roman"/>
          <w:sz w:val="24"/>
          <w:szCs w:val="24"/>
        </w:rPr>
      </w:pPr>
      <w:r w:rsidRPr="00AA267D">
        <w:rPr>
          <w:rFonts w:ascii="Times New Roman" w:hAnsi="Times New Roman" w:cs="Times New Roman"/>
          <w:b/>
          <w:sz w:val="24"/>
          <w:szCs w:val="24"/>
        </w:rPr>
        <w:t>Шаг 1.</w:t>
      </w:r>
      <w:r>
        <w:rPr>
          <w:rFonts w:ascii="Times New Roman" w:hAnsi="Times New Roman" w:cs="Times New Roman"/>
          <w:b/>
          <w:sz w:val="24"/>
          <w:szCs w:val="24"/>
        </w:rPr>
        <w:t xml:space="preserve"> </w:t>
      </w:r>
      <w:r w:rsidRPr="00AA267D">
        <w:rPr>
          <w:rFonts w:ascii="Times New Roman" w:hAnsi="Times New Roman" w:cs="Times New Roman"/>
          <w:sz w:val="24"/>
          <w:szCs w:val="24"/>
        </w:rPr>
        <w:t xml:space="preserve">Определимся с необходимыми исходными данными. Очевидно, что нам нужно будет 2 </w:t>
      </w:r>
      <w:r w:rsidRPr="00AA267D">
        <w:rPr>
          <w:rFonts w:ascii="Times New Roman" w:hAnsi="Times New Roman" w:cs="Times New Roman"/>
          <w:sz w:val="24"/>
          <w:szCs w:val="24"/>
          <w:lang w:val="en-US"/>
        </w:rPr>
        <w:t>shape</w:t>
      </w:r>
      <w:r w:rsidRPr="00AA267D">
        <w:rPr>
          <w:rFonts w:ascii="Times New Roman" w:hAnsi="Times New Roman" w:cs="Times New Roman"/>
          <w:sz w:val="24"/>
          <w:szCs w:val="24"/>
        </w:rPr>
        <w:t>-файла:</w:t>
      </w:r>
    </w:p>
    <w:p w:rsidR="00AA267D" w:rsidRPr="00AA267D" w:rsidRDefault="00AA267D" w:rsidP="00AA267D">
      <w:pPr>
        <w:pStyle w:val="aa"/>
        <w:numPr>
          <w:ilvl w:val="0"/>
          <w:numId w:val="29"/>
        </w:numPr>
        <w:jc w:val="both"/>
        <w:rPr>
          <w:rFonts w:ascii="Times New Roman" w:hAnsi="Times New Roman" w:cs="Times New Roman"/>
          <w:sz w:val="24"/>
          <w:szCs w:val="24"/>
        </w:rPr>
      </w:pPr>
      <w:r w:rsidRPr="00AA267D">
        <w:rPr>
          <w:rFonts w:ascii="Times New Roman" w:hAnsi="Times New Roman" w:cs="Times New Roman"/>
          <w:sz w:val="24"/>
          <w:szCs w:val="24"/>
          <w:lang w:val="en-US"/>
        </w:rPr>
        <w:t>shape</w:t>
      </w:r>
      <w:r w:rsidRPr="00AA267D">
        <w:rPr>
          <w:rFonts w:ascii="Times New Roman" w:hAnsi="Times New Roman" w:cs="Times New Roman"/>
          <w:sz w:val="24"/>
          <w:szCs w:val="24"/>
        </w:rPr>
        <w:t xml:space="preserve">-файл </w:t>
      </w:r>
      <w:r w:rsidRPr="00AA267D">
        <w:rPr>
          <w:rFonts w:ascii="Times New Roman" w:hAnsi="Times New Roman" w:cs="Times New Roman"/>
          <w:sz w:val="24"/>
          <w:szCs w:val="24"/>
          <w:lang w:val="en-US"/>
        </w:rPr>
        <w:t>c</w:t>
      </w:r>
      <w:r w:rsidRPr="00AA267D">
        <w:rPr>
          <w:rFonts w:ascii="Times New Roman" w:hAnsi="Times New Roman" w:cs="Times New Roman"/>
          <w:sz w:val="24"/>
          <w:szCs w:val="24"/>
        </w:rPr>
        <w:t xml:space="preserve"> границей зоны затопления (полигональный слой)</w:t>
      </w:r>
    </w:p>
    <w:p w:rsidR="00AA267D" w:rsidRPr="00AA267D" w:rsidRDefault="00AA267D" w:rsidP="00AA267D">
      <w:pPr>
        <w:pStyle w:val="aa"/>
        <w:numPr>
          <w:ilvl w:val="0"/>
          <w:numId w:val="29"/>
        </w:numPr>
        <w:jc w:val="both"/>
        <w:rPr>
          <w:rFonts w:ascii="Times New Roman" w:hAnsi="Times New Roman" w:cs="Times New Roman"/>
          <w:sz w:val="24"/>
          <w:szCs w:val="24"/>
        </w:rPr>
      </w:pPr>
      <w:proofErr w:type="gramStart"/>
      <w:r>
        <w:rPr>
          <w:rFonts w:ascii="Times New Roman" w:hAnsi="Times New Roman" w:cs="Times New Roman"/>
          <w:sz w:val="24"/>
          <w:szCs w:val="24"/>
          <w:lang w:val="en-US"/>
        </w:rPr>
        <w:t>s</w:t>
      </w:r>
      <w:r w:rsidRPr="00AA267D">
        <w:rPr>
          <w:rFonts w:ascii="Times New Roman" w:hAnsi="Times New Roman" w:cs="Times New Roman"/>
          <w:sz w:val="24"/>
          <w:szCs w:val="24"/>
          <w:lang w:val="en-US"/>
        </w:rPr>
        <w:t>hape</w:t>
      </w:r>
      <w:r w:rsidRPr="00AA267D">
        <w:rPr>
          <w:rFonts w:ascii="Times New Roman" w:hAnsi="Times New Roman" w:cs="Times New Roman"/>
          <w:sz w:val="24"/>
          <w:szCs w:val="24"/>
        </w:rPr>
        <w:t>-файл</w:t>
      </w:r>
      <w:proofErr w:type="gramEnd"/>
      <w:r w:rsidRPr="00AA267D">
        <w:rPr>
          <w:rFonts w:ascii="Times New Roman" w:hAnsi="Times New Roman" w:cs="Times New Roman"/>
          <w:sz w:val="24"/>
          <w:szCs w:val="24"/>
        </w:rPr>
        <w:t xml:space="preserve"> </w:t>
      </w:r>
      <w:r w:rsidRPr="00AA267D">
        <w:rPr>
          <w:rFonts w:ascii="Times New Roman" w:hAnsi="Times New Roman" w:cs="Times New Roman"/>
          <w:sz w:val="24"/>
          <w:szCs w:val="24"/>
          <w:lang w:val="en-US"/>
        </w:rPr>
        <w:t>c</w:t>
      </w:r>
      <w:r w:rsidRPr="00AA267D">
        <w:rPr>
          <w:rFonts w:ascii="Times New Roman" w:hAnsi="Times New Roman" w:cs="Times New Roman"/>
          <w:sz w:val="24"/>
          <w:szCs w:val="24"/>
        </w:rPr>
        <w:t xml:space="preserve"> границами ООПТ.</w:t>
      </w:r>
    </w:p>
    <w:p w:rsidR="00AA267D" w:rsidRPr="003C424C" w:rsidRDefault="00AA267D" w:rsidP="00307807">
      <w:pPr>
        <w:pStyle w:val="aa"/>
        <w:jc w:val="both"/>
        <w:rPr>
          <w:rFonts w:ascii="Times New Roman" w:hAnsi="Times New Roman" w:cs="Times New Roman"/>
          <w:sz w:val="24"/>
          <w:szCs w:val="24"/>
        </w:rPr>
      </w:pPr>
      <w:r w:rsidRPr="00BA2411">
        <w:rPr>
          <w:rFonts w:ascii="Times New Roman" w:hAnsi="Times New Roman" w:cs="Times New Roman"/>
          <w:b/>
          <w:sz w:val="24"/>
          <w:szCs w:val="24"/>
        </w:rPr>
        <w:t>Шаг 2.</w:t>
      </w:r>
      <w:r>
        <w:rPr>
          <w:rFonts w:ascii="Times New Roman" w:hAnsi="Times New Roman" w:cs="Times New Roman"/>
          <w:sz w:val="24"/>
          <w:szCs w:val="24"/>
        </w:rPr>
        <w:t xml:space="preserve"> Открываем окно пространственных запросов </w:t>
      </w:r>
      <w:r w:rsidRPr="00AA267D">
        <w:rPr>
          <w:rFonts w:ascii="Times New Roman" w:hAnsi="Times New Roman" w:cs="Times New Roman"/>
          <w:sz w:val="24"/>
          <w:szCs w:val="24"/>
        </w:rPr>
        <w:t>(</w:t>
      </w:r>
      <w:r>
        <w:rPr>
          <w:rFonts w:ascii="Times New Roman" w:hAnsi="Times New Roman" w:cs="Times New Roman"/>
          <w:sz w:val="24"/>
          <w:szCs w:val="24"/>
          <w:lang w:val="en-US"/>
        </w:rPr>
        <w:t>Select</w:t>
      </w:r>
      <w:r w:rsidRPr="00AA267D">
        <w:rPr>
          <w:rFonts w:ascii="Times New Roman" w:hAnsi="Times New Roman" w:cs="Times New Roman"/>
          <w:sz w:val="24"/>
          <w:szCs w:val="24"/>
        </w:rPr>
        <w:t xml:space="preserve"> </w:t>
      </w:r>
      <w:r>
        <w:rPr>
          <w:rFonts w:ascii="Times New Roman" w:hAnsi="Times New Roman" w:cs="Times New Roman"/>
          <w:sz w:val="24"/>
          <w:szCs w:val="24"/>
          <w:lang w:val="en-US"/>
        </w:rPr>
        <w:t>by</w:t>
      </w:r>
      <w:r w:rsidRPr="00AA267D">
        <w:rPr>
          <w:rFonts w:ascii="Times New Roman" w:hAnsi="Times New Roman" w:cs="Times New Roman"/>
          <w:sz w:val="24"/>
          <w:szCs w:val="24"/>
        </w:rPr>
        <w:t xml:space="preserve"> </w:t>
      </w:r>
      <w:r>
        <w:rPr>
          <w:rFonts w:ascii="Times New Roman" w:hAnsi="Times New Roman" w:cs="Times New Roman"/>
          <w:sz w:val="24"/>
          <w:szCs w:val="24"/>
          <w:lang w:val="en-US"/>
        </w:rPr>
        <w:t>location</w:t>
      </w:r>
      <w:r w:rsidRPr="00AA267D">
        <w:rPr>
          <w:rFonts w:ascii="Times New Roman" w:hAnsi="Times New Roman" w:cs="Times New Roman"/>
          <w:sz w:val="24"/>
          <w:szCs w:val="24"/>
        </w:rPr>
        <w:t>)</w:t>
      </w:r>
      <w:r w:rsidR="006A10C0">
        <w:rPr>
          <w:rFonts w:ascii="Times New Roman" w:hAnsi="Times New Roman" w:cs="Times New Roman"/>
          <w:sz w:val="24"/>
          <w:szCs w:val="24"/>
        </w:rPr>
        <w:t xml:space="preserve"> (рис. 49)</w:t>
      </w:r>
    </w:p>
    <w:p w:rsidR="00AA267D" w:rsidRDefault="00AA267D" w:rsidP="00AA267D">
      <w:pPr>
        <w:pStyle w:val="aa"/>
        <w:jc w:val="center"/>
        <w:rPr>
          <w:rFonts w:ascii="Times New Roman" w:hAnsi="Times New Roman" w:cs="Times New Roman"/>
          <w:sz w:val="24"/>
          <w:szCs w:val="24"/>
        </w:rPr>
      </w:pPr>
      <w:r>
        <w:rPr>
          <w:noProof/>
          <w:lang w:eastAsia="ru-RU"/>
        </w:rPr>
        <w:drawing>
          <wp:inline distT="0" distB="0" distL="0" distR="0" wp14:anchorId="18531A84" wp14:editId="5DD02745">
            <wp:extent cx="4072270" cy="2024227"/>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r="70404" b="73846"/>
                    <a:stretch/>
                  </pic:blipFill>
                  <pic:spPr bwMode="auto">
                    <a:xfrm>
                      <a:off x="0" y="0"/>
                      <a:ext cx="4078362" cy="2027255"/>
                    </a:xfrm>
                    <a:prstGeom prst="rect">
                      <a:avLst/>
                    </a:prstGeom>
                    <a:ln>
                      <a:noFill/>
                    </a:ln>
                    <a:extLst>
                      <a:ext uri="{53640926-AAD7-44D8-BBD7-CCE9431645EC}">
                        <a14:shadowObscured xmlns:a14="http://schemas.microsoft.com/office/drawing/2010/main"/>
                      </a:ext>
                    </a:extLst>
                  </pic:spPr>
                </pic:pic>
              </a:graphicData>
            </a:graphic>
          </wp:inline>
        </w:drawing>
      </w:r>
    </w:p>
    <w:p w:rsidR="00C11FDD" w:rsidRPr="00C11FDD" w:rsidRDefault="00C11FDD" w:rsidP="00AA267D">
      <w:pPr>
        <w:pStyle w:val="aa"/>
        <w:jc w:val="center"/>
        <w:rPr>
          <w:rFonts w:ascii="Times New Roman" w:hAnsi="Times New Roman" w:cs="Times New Roman"/>
          <w:sz w:val="24"/>
          <w:szCs w:val="24"/>
        </w:rPr>
      </w:pPr>
      <w:r>
        <w:rPr>
          <w:rFonts w:ascii="Times New Roman" w:hAnsi="Times New Roman" w:cs="Times New Roman"/>
          <w:sz w:val="24"/>
          <w:szCs w:val="24"/>
        </w:rPr>
        <w:t>Рис. 49 Выбор величины для расчёта</w:t>
      </w:r>
    </w:p>
    <w:p w:rsidR="00231519" w:rsidRPr="00AA267D" w:rsidRDefault="00231519"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5"/>
        <w:gridCol w:w="5187"/>
      </w:tblGrid>
      <w:tr w:rsidR="00470EA7" w:rsidTr="009F08E5">
        <w:tc>
          <w:tcPr>
            <w:tcW w:w="5495" w:type="dxa"/>
          </w:tcPr>
          <w:p w:rsidR="00470EA7" w:rsidRDefault="00470EA7" w:rsidP="00326D31">
            <w:pPr>
              <w:pStyle w:val="aa"/>
              <w:rPr>
                <w:rFonts w:ascii="Times New Roman" w:hAnsi="Times New Roman" w:cs="Times New Roman"/>
                <w:sz w:val="24"/>
                <w:szCs w:val="24"/>
              </w:rPr>
            </w:pPr>
            <w:r>
              <w:rPr>
                <w:noProof/>
                <w:lang w:eastAsia="ru-RU"/>
              </w:rPr>
              <w:drawing>
                <wp:inline distT="0" distB="0" distL="0" distR="0" wp14:anchorId="50859E21" wp14:editId="31103054">
                  <wp:extent cx="3338623" cy="449637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4231" t="20309" r="54308" b="28306"/>
                          <a:stretch/>
                        </pic:blipFill>
                        <pic:spPr bwMode="auto">
                          <a:xfrm>
                            <a:off x="0" y="0"/>
                            <a:ext cx="3344480" cy="4504262"/>
                          </a:xfrm>
                          <a:prstGeom prst="rect">
                            <a:avLst/>
                          </a:prstGeom>
                          <a:ln>
                            <a:noFill/>
                          </a:ln>
                          <a:extLst>
                            <a:ext uri="{53640926-AAD7-44D8-BBD7-CCE9431645EC}">
                              <a14:shadowObscured xmlns:a14="http://schemas.microsoft.com/office/drawing/2010/main"/>
                            </a:ext>
                          </a:extLst>
                        </pic:spPr>
                      </pic:pic>
                    </a:graphicData>
                  </a:graphic>
                </wp:inline>
              </w:drawing>
            </w:r>
          </w:p>
          <w:p w:rsidR="00C11FDD" w:rsidRPr="00C11FDD" w:rsidRDefault="00C11FDD" w:rsidP="00C11FDD">
            <w:pPr>
              <w:pStyle w:val="aa"/>
              <w:jc w:val="center"/>
              <w:rPr>
                <w:rFonts w:ascii="Times New Roman" w:hAnsi="Times New Roman" w:cs="Times New Roman"/>
                <w:sz w:val="24"/>
                <w:szCs w:val="24"/>
              </w:rPr>
            </w:pPr>
            <w:r>
              <w:rPr>
                <w:rFonts w:ascii="Times New Roman" w:hAnsi="Times New Roman" w:cs="Times New Roman"/>
                <w:sz w:val="24"/>
                <w:szCs w:val="24"/>
              </w:rPr>
              <w:lastRenderedPageBreak/>
              <w:t>Рис. 50 Меню выбора при пространственном запросе</w:t>
            </w:r>
          </w:p>
          <w:p w:rsidR="00C11FDD" w:rsidRDefault="00C11FDD" w:rsidP="00326D31">
            <w:pPr>
              <w:pStyle w:val="aa"/>
              <w:rPr>
                <w:rFonts w:ascii="Times New Roman" w:hAnsi="Times New Roman" w:cs="Times New Roman"/>
                <w:sz w:val="24"/>
                <w:szCs w:val="24"/>
              </w:rPr>
            </w:pPr>
          </w:p>
        </w:tc>
        <w:tc>
          <w:tcPr>
            <w:tcW w:w="5187" w:type="dxa"/>
          </w:tcPr>
          <w:p w:rsidR="00AA267D" w:rsidRPr="00AA267D" w:rsidRDefault="00AA267D" w:rsidP="00470EA7">
            <w:pPr>
              <w:pStyle w:val="aa"/>
              <w:jc w:val="both"/>
              <w:rPr>
                <w:rFonts w:ascii="Times New Roman" w:hAnsi="Times New Roman" w:cs="Times New Roman"/>
                <w:b/>
                <w:sz w:val="24"/>
                <w:szCs w:val="24"/>
              </w:rPr>
            </w:pPr>
            <w:r w:rsidRPr="00AA267D">
              <w:rPr>
                <w:rFonts w:ascii="Times New Roman" w:hAnsi="Times New Roman" w:cs="Times New Roman"/>
                <w:b/>
                <w:sz w:val="24"/>
                <w:szCs w:val="24"/>
              </w:rPr>
              <w:lastRenderedPageBreak/>
              <w:t>Шаг 3.</w:t>
            </w:r>
            <w:r>
              <w:rPr>
                <w:rFonts w:ascii="Times New Roman" w:hAnsi="Times New Roman" w:cs="Times New Roman"/>
                <w:b/>
                <w:sz w:val="24"/>
                <w:szCs w:val="24"/>
              </w:rPr>
              <w:t xml:space="preserve"> </w:t>
            </w:r>
            <w:r>
              <w:rPr>
                <w:rFonts w:ascii="Times New Roman" w:hAnsi="Times New Roman" w:cs="Times New Roman"/>
                <w:sz w:val="24"/>
                <w:szCs w:val="24"/>
                <w:lang w:val="en-US"/>
              </w:rPr>
              <w:t>Select</w:t>
            </w:r>
            <w:r w:rsidRPr="00AA267D">
              <w:rPr>
                <w:rFonts w:ascii="Times New Roman" w:hAnsi="Times New Roman" w:cs="Times New Roman"/>
                <w:sz w:val="24"/>
                <w:szCs w:val="24"/>
              </w:rPr>
              <w:t xml:space="preserve"> </w:t>
            </w:r>
            <w:r>
              <w:rPr>
                <w:rFonts w:ascii="Times New Roman" w:hAnsi="Times New Roman" w:cs="Times New Roman"/>
                <w:sz w:val="24"/>
                <w:szCs w:val="24"/>
                <w:lang w:val="en-US"/>
              </w:rPr>
              <w:t>by</w:t>
            </w:r>
            <w:r w:rsidRPr="00AA267D">
              <w:rPr>
                <w:rFonts w:ascii="Times New Roman" w:hAnsi="Times New Roman" w:cs="Times New Roman"/>
                <w:sz w:val="24"/>
                <w:szCs w:val="24"/>
              </w:rPr>
              <w:t xml:space="preserve"> </w:t>
            </w:r>
            <w:r>
              <w:rPr>
                <w:rFonts w:ascii="Times New Roman" w:hAnsi="Times New Roman" w:cs="Times New Roman"/>
                <w:sz w:val="24"/>
                <w:szCs w:val="24"/>
                <w:lang w:val="en-US"/>
              </w:rPr>
              <w:t>location</w:t>
            </w:r>
            <w:r w:rsidRPr="00AA267D">
              <w:rPr>
                <w:rFonts w:ascii="Times New Roman" w:hAnsi="Times New Roman" w:cs="Times New Roman"/>
                <w:sz w:val="24"/>
                <w:szCs w:val="24"/>
              </w:rPr>
              <w:t xml:space="preserve"> </w:t>
            </w:r>
            <w:r>
              <w:rPr>
                <w:rFonts w:ascii="Times New Roman" w:hAnsi="Times New Roman" w:cs="Times New Roman"/>
                <w:sz w:val="24"/>
                <w:szCs w:val="24"/>
              </w:rPr>
              <w:t>представляет следующий функционал</w:t>
            </w:r>
            <w:r w:rsidR="006A10C0">
              <w:rPr>
                <w:rFonts w:ascii="Times New Roman" w:hAnsi="Times New Roman" w:cs="Times New Roman"/>
                <w:sz w:val="24"/>
                <w:szCs w:val="24"/>
              </w:rPr>
              <w:t xml:space="preserve"> (рис. 50)</w:t>
            </w:r>
            <w:r>
              <w:rPr>
                <w:rFonts w:ascii="Times New Roman" w:hAnsi="Times New Roman" w:cs="Times New Roman"/>
                <w:sz w:val="24"/>
                <w:szCs w:val="24"/>
              </w:rPr>
              <w:t>:</w:t>
            </w:r>
          </w:p>
          <w:p w:rsidR="00470EA7" w:rsidRPr="00EB0B61" w:rsidRDefault="00294F2A" w:rsidP="00470EA7">
            <w:pPr>
              <w:pStyle w:val="aa"/>
              <w:jc w:val="both"/>
              <w:rPr>
                <w:rFonts w:ascii="Times New Roman" w:hAnsi="Times New Roman" w:cs="Times New Roman"/>
                <w:sz w:val="24"/>
                <w:szCs w:val="24"/>
                <w:lang w:val="en-US"/>
              </w:rPr>
            </w:pPr>
            <w:r>
              <w:rPr>
                <w:rFonts w:ascii="Times New Roman" w:hAnsi="Times New Roman" w:cs="Times New Roman"/>
                <w:sz w:val="24"/>
                <w:szCs w:val="24"/>
                <w:lang w:val="en-US"/>
              </w:rPr>
              <w:t>Selection</w:t>
            </w:r>
            <w:r w:rsidRPr="00EB0B61">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001A7684">
              <w:rPr>
                <w:rFonts w:ascii="Times New Roman" w:hAnsi="Times New Roman" w:cs="Times New Roman"/>
                <w:sz w:val="24"/>
                <w:szCs w:val="24"/>
                <w:lang w:val="en-US"/>
              </w:rPr>
              <w:t>ethod</w:t>
            </w:r>
            <w:r w:rsidR="001A7684" w:rsidRPr="00EB0B61">
              <w:rPr>
                <w:rFonts w:ascii="Times New Roman" w:hAnsi="Times New Roman" w:cs="Times New Roman"/>
                <w:sz w:val="24"/>
                <w:szCs w:val="24"/>
                <w:lang w:val="en-US"/>
              </w:rPr>
              <w:t xml:space="preserve"> (</w:t>
            </w:r>
            <w:r w:rsidR="001A7684">
              <w:rPr>
                <w:rFonts w:ascii="Times New Roman" w:hAnsi="Times New Roman" w:cs="Times New Roman"/>
                <w:sz w:val="24"/>
                <w:szCs w:val="24"/>
              </w:rPr>
              <w:t>метод</w:t>
            </w:r>
            <w:r w:rsidR="001A7684" w:rsidRPr="00EB0B61">
              <w:rPr>
                <w:rFonts w:ascii="Times New Roman" w:hAnsi="Times New Roman" w:cs="Times New Roman"/>
                <w:sz w:val="24"/>
                <w:szCs w:val="24"/>
                <w:lang w:val="en-US"/>
              </w:rPr>
              <w:t xml:space="preserve"> </w:t>
            </w:r>
            <w:r w:rsidR="001A7684">
              <w:rPr>
                <w:rFonts w:ascii="Times New Roman" w:hAnsi="Times New Roman" w:cs="Times New Roman"/>
                <w:sz w:val="24"/>
                <w:szCs w:val="24"/>
              </w:rPr>
              <w:t>выбора</w:t>
            </w:r>
            <w:r w:rsidR="001A7684" w:rsidRPr="00EB0B61">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3C424C">
              <w:rPr>
                <w:rFonts w:ascii="Times New Roman" w:hAnsi="Times New Roman" w:cs="Times New Roman"/>
                <w:sz w:val="24"/>
                <w:szCs w:val="24"/>
                <w:lang w:val="en-US"/>
              </w:rPr>
              <w:t xml:space="preserve">- </w:t>
            </w:r>
            <w:r w:rsidRPr="00470EA7">
              <w:rPr>
                <w:rFonts w:ascii="Times New Roman" w:hAnsi="Times New Roman" w:cs="Times New Roman"/>
                <w:sz w:val="24"/>
                <w:szCs w:val="24"/>
                <w:lang w:val="en-US"/>
              </w:rPr>
              <w:t>select</w:t>
            </w:r>
            <w:r w:rsidRPr="003C424C">
              <w:rPr>
                <w:rFonts w:ascii="Times New Roman" w:hAnsi="Times New Roman" w:cs="Times New Roman"/>
                <w:sz w:val="24"/>
                <w:szCs w:val="24"/>
                <w:lang w:val="en-US"/>
              </w:rPr>
              <w:t xml:space="preserve"> </w:t>
            </w:r>
            <w:r w:rsidRPr="00470EA7">
              <w:rPr>
                <w:rFonts w:ascii="Times New Roman" w:hAnsi="Times New Roman" w:cs="Times New Roman"/>
                <w:sz w:val="24"/>
                <w:szCs w:val="24"/>
                <w:lang w:val="en-US"/>
              </w:rPr>
              <w:t>features</w:t>
            </w:r>
            <w:r w:rsidRPr="003C424C">
              <w:rPr>
                <w:rFonts w:ascii="Times New Roman" w:hAnsi="Times New Roman" w:cs="Times New Roman"/>
                <w:sz w:val="24"/>
                <w:szCs w:val="24"/>
                <w:lang w:val="en-US"/>
              </w:rPr>
              <w:t xml:space="preserve"> </w:t>
            </w:r>
            <w:r w:rsidRPr="00470EA7">
              <w:rPr>
                <w:rFonts w:ascii="Times New Roman" w:hAnsi="Times New Roman" w:cs="Times New Roman"/>
                <w:sz w:val="24"/>
                <w:szCs w:val="24"/>
                <w:lang w:val="en-US"/>
              </w:rPr>
              <w:t>from</w:t>
            </w:r>
            <w:r w:rsidRPr="003C424C">
              <w:rPr>
                <w:rFonts w:ascii="Times New Roman" w:hAnsi="Times New Roman" w:cs="Times New Roman"/>
                <w:sz w:val="24"/>
                <w:szCs w:val="24"/>
                <w:lang w:val="en-US"/>
              </w:rPr>
              <w:t xml:space="preserve"> (</w:t>
            </w:r>
            <w:proofErr w:type="gramStart"/>
            <w:r w:rsidRPr="00470EA7">
              <w:rPr>
                <w:rFonts w:ascii="Times New Roman" w:hAnsi="Times New Roman" w:cs="Times New Roman"/>
                <w:sz w:val="24"/>
                <w:szCs w:val="24"/>
              </w:rPr>
              <w:t>выбрать</w:t>
            </w:r>
            <w:r w:rsidRPr="003C424C">
              <w:rPr>
                <w:rFonts w:ascii="Times New Roman" w:hAnsi="Times New Roman" w:cs="Times New Roman"/>
                <w:sz w:val="24"/>
                <w:szCs w:val="24"/>
                <w:lang w:val="en-US"/>
              </w:rPr>
              <w:t xml:space="preserve">  </w:t>
            </w:r>
            <w:r w:rsidRPr="00470EA7">
              <w:rPr>
                <w:rFonts w:ascii="Times New Roman" w:hAnsi="Times New Roman" w:cs="Times New Roman"/>
                <w:sz w:val="24"/>
                <w:szCs w:val="24"/>
              </w:rPr>
              <w:t>объекты</w:t>
            </w:r>
            <w:proofErr w:type="gramEnd"/>
            <w:r w:rsidRPr="003C424C">
              <w:rPr>
                <w:rFonts w:ascii="Times New Roman" w:hAnsi="Times New Roman" w:cs="Times New Roman"/>
                <w:sz w:val="24"/>
                <w:szCs w:val="24"/>
                <w:lang w:val="en-US"/>
              </w:rPr>
              <w:t xml:space="preserve"> </w:t>
            </w:r>
            <w:r w:rsidRPr="00470EA7">
              <w:rPr>
                <w:rFonts w:ascii="Times New Roman" w:hAnsi="Times New Roman" w:cs="Times New Roman"/>
                <w:sz w:val="24"/>
                <w:szCs w:val="24"/>
              </w:rPr>
              <w:t>из</w:t>
            </w:r>
            <w:r w:rsidRPr="003C424C">
              <w:rPr>
                <w:rFonts w:ascii="Times New Roman" w:hAnsi="Times New Roman" w:cs="Times New Roman"/>
                <w:sz w:val="24"/>
                <w:szCs w:val="24"/>
                <w:lang w:val="en-US"/>
              </w:rPr>
              <w:t>…)</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add to the currently selected features in (</w:t>
            </w:r>
            <w:r w:rsidRPr="00470EA7">
              <w:rPr>
                <w:rFonts w:ascii="Times New Roman" w:hAnsi="Times New Roman" w:cs="Times New Roman"/>
                <w:sz w:val="24"/>
                <w:szCs w:val="24"/>
              </w:rPr>
              <w:t>добавить</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в</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текущую</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выборку</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объекты</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из</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remove from the currently selected features in (</w:t>
            </w:r>
            <w:r w:rsidRPr="00470EA7">
              <w:rPr>
                <w:rFonts w:ascii="Times New Roman" w:hAnsi="Times New Roman" w:cs="Times New Roman"/>
                <w:sz w:val="24"/>
                <w:szCs w:val="24"/>
              </w:rPr>
              <w:t>удалить</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из</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текущей</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выборки</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объекты</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из</w:t>
            </w:r>
            <w:r w:rsidRPr="00470EA7">
              <w:rPr>
                <w:rFonts w:ascii="Times New Roman" w:hAnsi="Times New Roman" w:cs="Times New Roman"/>
                <w:sz w:val="24"/>
                <w:szCs w:val="24"/>
                <w:lang w:val="en-US"/>
              </w:rPr>
              <w:t>…);</w:t>
            </w:r>
          </w:p>
          <w:p w:rsidR="006A10C0" w:rsidRPr="006A10C0"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select from the currently selected features in (</w:t>
            </w:r>
            <w:r w:rsidRPr="00470EA7">
              <w:rPr>
                <w:rFonts w:ascii="Times New Roman" w:hAnsi="Times New Roman" w:cs="Times New Roman"/>
                <w:sz w:val="24"/>
                <w:szCs w:val="24"/>
              </w:rPr>
              <w:t>выбрать</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из</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текущей</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выборки</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объекты</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из</w:t>
            </w:r>
            <w:r w:rsidR="006A10C0">
              <w:rPr>
                <w:rFonts w:ascii="Times New Roman" w:hAnsi="Times New Roman" w:cs="Times New Roman"/>
                <w:sz w:val="24"/>
                <w:szCs w:val="24"/>
                <w:lang w:val="en-US"/>
              </w:rPr>
              <w:t>…)</w:t>
            </w:r>
            <w:r w:rsidR="006A10C0" w:rsidRPr="006A10C0">
              <w:rPr>
                <w:rFonts w:ascii="Times New Roman" w:hAnsi="Times New Roman" w:cs="Times New Roman"/>
                <w:sz w:val="24"/>
                <w:szCs w:val="24"/>
                <w:lang w:val="en-US"/>
              </w:rPr>
              <w:t>.</w:t>
            </w:r>
          </w:p>
          <w:p w:rsidR="00470EA7" w:rsidRPr="006A10C0" w:rsidRDefault="001A7684" w:rsidP="00470EA7">
            <w:pPr>
              <w:pStyle w:val="aa"/>
              <w:jc w:val="both"/>
              <w:rPr>
                <w:rFonts w:ascii="Times New Roman" w:hAnsi="Times New Roman" w:cs="Times New Roman"/>
                <w:sz w:val="24"/>
                <w:szCs w:val="24"/>
              </w:rPr>
            </w:pPr>
            <w:r>
              <w:rPr>
                <w:rFonts w:ascii="Times New Roman" w:hAnsi="Times New Roman" w:cs="Times New Roman"/>
                <w:sz w:val="24"/>
                <w:szCs w:val="24"/>
                <w:lang w:val="en-US"/>
              </w:rPr>
              <w:t>Target</w:t>
            </w:r>
            <w:r w:rsidRPr="001A7684">
              <w:rPr>
                <w:rFonts w:ascii="Times New Roman" w:hAnsi="Times New Roman" w:cs="Times New Roman"/>
                <w:sz w:val="24"/>
                <w:szCs w:val="24"/>
              </w:rPr>
              <w:t xml:space="preserve"> </w:t>
            </w:r>
            <w:r>
              <w:rPr>
                <w:rFonts w:ascii="Times New Roman" w:hAnsi="Times New Roman" w:cs="Times New Roman"/>
                <w:sz w:val="24"/>
                <w:szCs w:val="24"/>
                <w:lang w:val="en-US"/>
              </w:rPr>
              <w:t>Layer</w:t>
            </w:r>
            <w:r w:rsidRPr="001A7684">
              <w:rPr>
                <w:rFonts w:ascii="Times New Roman" w:hAnsi="Times New Roman" w:cs="Times New Roman"/>
                <w:sz w:val="24"/>
                <w:szCs w:val="24"/>
              </w:rPr>
              <w:t>(</w:t>
            </w:r>
            <w:r>
              <w:rPr>
                <w:rFonts w:ascii="Times New Roman" w:hAnsi="Times New Roman" w:cs="Times New Roman"/>
                <w:sz w:val="24"/>
                <w:szCs w:val="24"/>
                <w:lang w:val="en-US"/>
              </w:rPr>
              <w:t>s</w:t>
            </w:r>
            <w:r w:rsidRPr="001A7684">
              <w:rPr>
                <w:rFonts w:ascii="Times New Roman" w:hAnsi="Times New Roman" w:cs="Times New Roman"/>
                <w:sz w:val="24"/>
                <w:szCs w:val="24"/>
              </w:rPr>
              <w:t>)</w:t>
            </w:r>
            <w:r w:rsidR="00470EA7" w:rsidRPr="00470EA7">
              <w:rPr>
                <w:rFonts w:ascii="Times New Roman" w:hAnsi="Times New Roman" w:cs="Times New Roman"/>
                <w:sz w:val="24"/>
                <w:szCs w:val="24"/>
              </w:rPr>
              <w:t xml:space="preserve"> (…из нижеследующих слоев) - выбор слоя, в котором собираемся производить выборку:</w:t>
            </w:r>
          </w:p>
          <w:p w:rsidR="00294F2A" w:rsidRDefault="00294F2A" w:rsidP="00470EA7">
            <w:pPr>
              <w:pStyle w:val="aa"/>
              <w:jc w:val="both"/>
              <w:rPr>
                <w:rFonts w:ascii="Times New Roman" w:hAnsi="Times New Roman" w:cs="Times New Roman"/>
                <w:sz w:val="24"/>
                <w:szCs w:val="24"/>
              </w:rPr>
            </w:pPr>
            <w:r>
              <w:rPr>
                <w:rFonts w:ascii="Times New Roman" w:hAnsi="Times New Roman" w:cs="Times New Roman"/>
                <w:sz w:val="24"/>
                <w:szCs w:val="24"/>
                <w:lang w:val="en-US"/>
              </w:rPr>
              <w:t>Source</w:t>
            </w:r>
            <w:r w:rsidRPr="00294F2A">
              <w:rPr>
                <w:rFonts w:ascii="Times New Roman" w:hAnsi="Times New Roman" w:cs="Times New Roman"/>
                <w:sz w:val="24"/>
                <w:szCs w:val="24"/>
              </w:rPr>
              <w:t xml:space="preserve"> </w:t>
            </w:r>
            <w:r>
              <w:rPr>
                <w:rFonts w:ascii="Times New Roman" w:hAnsi="Times New Roman" w:cs="Times New Roman"/>
                <w:sz w:val="24"/>
                <w:szCs w:val="24"/>
                <w:lang w:val="en-US"/>
              </w:rPr>
              <w:t>layer</w:t>
            </w:r>
            <w:r w:rsidRPr="00294F2A">
              <w:rPr>
                <w:rFonts w:ascii="Times New Roman" w:hAnsi="Times New Roman" w:cs="Times New Roman"/>
                <w:sz w:val="24"/>
                <w:szCs w:val="24"/>
              </w:rPr>
              <w:t xml:space="preserve"> –</w:t>
            </w:r>
            <w:r>
              <w:rPr>
                <w:rFonts w:ascii="Times New Roman" w:hAnsi="Times New Roman" w:cs="Times New Roman"/>
                <w:sz w:val="24"/>
                <w:szCs w:val="24"/>
              </w:rPr>
              <w:t xml:space="preserve"> слой, на основе которого будет производиться выборка</w:t>
            </w:r>
          </w:p>
          <w:p w:rsidR="00294F2A" w:rsidRDefault="004C09DF" w:rsidP="00470EA7">
            <w:pPr>
              <w:pStyle w:val="aa"/>
              <w:jc w:val="both"/>
              <w:rPr>
                <w:rFonts w:ascii="Times New Roman" w:hAnsi="Times New Roman" w:cs="Times New Roman"/>
                <w:sz w:val="24"/>
                <w:szCs w:val="24"/>
              </w:rPr>
            </w:pPr>
            <w:r>
              <w:rPr>
                <w:rFonts w:ascii="Times New Roman" w:hAnsi="Times New Roman" w:cs="Times New Roman"/>
                <w:sz w:val="24"/>
                <w:szCs w:val="24"/>
                <w:lang w:val="en-US"/>
              </w:rPr>
              <w:t>Spatial</w:t>
            </w:r>
            <w:r w:rsidR="00294F2A" w:rsidRPr="00294F2A">
              <w:rPr>
                <w:rFonts w:ascii="Times New Roman" w:hAnsi="Times New Roman" w:cs="Times New Roman"/>
                <w:sz w:val="24"/>
                <w:szCs w:val="24"/>
              </w:rPr>
              <w:t xml:space="preserve"> </w:t>
            </w:r>
            <w:r w:rsidR="00294F2A">
              <w:rPr>
                <w:rFonts w:ascii="Times New Roman" w:hAnsi="Times New Roman" w:cs="Times New Roman"/>
                <w:sz w:val="24"/>
                <w:szCs w:val="24"/>
                <w:lang w:val="en-US"/>
              </w:rPr>
              <w:t>selection</w:t>
            </w:r>
            <w:r w:rsidR="00294F2A" w:rsidRPr="00294F2A">
              <w:rPr>
                <w:rFonts w:ascii="Times New Roman" w:hAnsi="Times New Roman" w:cs="Times New Roman"/>
                <w:sz w:val="24"/>
                <w:szCs w:val="24"/>
              </w:rPr>
              <w:t xml:space="preserve"> </w:t>
            </w:r>
            <w:r w:rsidR="00294F2A">
              <w:rPr>
                <w:rFonts w:ascii="Times New Roman" w:hAnsi="Times New Roman" w:cs="Times New Roman"/>
                <w:sz w:val="24"/>
                <w:szCs w:val="24"/>
                <w:lang w:val="en-US"/>
              </w:rPr>
              <w:t>method</w:t>
            </w:r>
            <w:r w:rsidR="00294F2A" w:rsidRPr="00294F2A">
              <w:rPr>
                <w:rFonts w:ascii="Times New Roman" w:hAnsi="Times New Roman" w:cs="Times New Roman"/>
                <w:sz w:val="24"/>
                <w:szCs w:val="24"/>
              </w:rPr>
              <w:t>—</w:t>
            </w:r>
            <w:r w:rsidR="00294F2A">
              <w:rPr>
                <w:rFonts w:ascii="Times New Roman" w:hAnsi="Times New Roman" w:cs="Times New Roman"/>
                <w:sz w:val="24"/>
                <w:szCs w:val="24"/>
              </w:rPr>
              <w:t>собственно метод, на основе которого будет производиться выборка.</w:t>
            </w:r>
          </w:p>
          <w:p w:rsidR="00294F2A" w:rsidRPr="00294F2A" w:rsidRDefault="00294F2A" w:rsidP="00470EA7">
            <w:pPr>
              <w:pStyle w:val="aa"/>
              <w:jc w:val="both"/>
              <w:rPr>
                <w:rFonts w:ascii="Times New Roman" w:hAnsi="Times New Roman" w:cs="Times New Roman"/>
                <w:sz w:val="24"/>
                <w:szCs w:val="24"/>
              </w:rPr>
            </w:pPr>
            <w:r>
              <w:rPr>
                <w:rFonts w:ascii="Times New Roman" w:hAnsi="Times New Roman" w:cs="Times New Roman"/>
                <w:sz w:val="24"/>
                <w:szCs w:val="24"/>
              </w:rPr>
              <w:t>Возможны следующие варианты:</w:t>
            </w:r>
          </w:p>
          <w:p w:rsidR="00470EA7" w:rsidRPr="00470EA7" w:rsidRDefault="00470EA7" w:rsidP="00470EA7">
            <w:pPr>
              <w:pStyle w:val="aa"/>
              <w:jc w:val="both"/>
              <w:rPr>
                <w:rFonts w:ascii="Times New Roman" w:hAnsi="Times New Roman" w:cs="Times New Roman"/>
                <w:sz w:val="24"/>
                <w:szCs w:val="24"/>
              </w:rPr>
            </w:pPr>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intersect</w:t>
            </w:r>
            <w:proofErr w:type="spellEnd"/>
            <w:r w:rsidRPr="00470EA7">
              <w:rPr>
                <w:rFonts w:ascii="Times New Roman" w:hAnsi="Times New Roman" w:cs="Times New Roman"/>
                <w:sz w:val="24"/>
                <w:szCs w:val="24"/>
              </w:rPr>
              <w:t xml:space="preserve"> (пересекают…);</w:t>
            </w:r>
          </w:p>
          <w:p w:rsidR="00470EA7" w:rsidRPr="00470EA7" w:rsidRDefault="00470EA7" w:rsidP="00470EA7">
            <w:pPr>
              <w:pStyle w:val="aa"/>
              <w:jc w:val="both"/>
              <w:rPr>
                <w:rFonts w:ascii="Times New Roman" w:hAnsi="Times New Roman" w:cs="Times New Roman"/>
                <w:sz w:val="24"/>
                <w:szCs w:val="24"/>
              </w:rPr>
            </w:pPr>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are</w:t>
            </w:r>
            <w:proofErr w:type="spellEnd"/>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within</w:t>
            </w:r>
            <w:proofErr w:type="spellEnd"/>
            <w:r w:rsidRPr="00470EA7">
              <w:rPr>
                <w:rFonts w:ascii="Times New Roman" w:hAnsi="Times New Roman" w:cs="Times New Roman"/>
                <w:sz w:val="24"/>
                <w:szCs w:val="24"/>
              </w:rPr>
              <w:t xml:space="preserve"> a </w:t>
            </w:r>
            <w:proofErr w:type="spellStart"/>
            <w:r w:rsidRPr="00470EA7">
              <w:rPr>
                <w:rFonts w:ascii="Times New Roman" w:hAnsi="Times New Roman" w:cs="Times New Roman"/>
                <w:sz w:val="24"/>
                <w:szCs w:val="24"/>
              </w:rPr>
              <w:t>distance</w:t>
            </w:r>
            <w:proofErr w:type="spellEnd"/>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of</w:t>
            </w:r>
            <w:proofErr w:type="spellEnd"/>
            <w:r w:rsidRPr="00470EA7">
              <w:rPr>
                <w:rFonts w:ascii="Times New Roman" w:hAnsi="Times New Roman" w:cs="Times New Roman"/>
                <w:sz w:val="24"/>
                <w:szCs w:val="24"/>
              </w:rPr>
              <w:t xml:space="preserve"> (находятся на заданном расстоянии…);</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xml:space="preserve">- </w:t>
            </w:r>
            <w:proofErr w:type="gramStart"/>
            <w:r w:rsidRPr="00470EA7">
              <w:rPr>
                <w:rFonts w:ascii="Times New Roman" w:hAnsi="Times New Roman" w:cs="Times New Roman"/>
                <w:sz w:val="24"/>
                <w:szCs w:val="24"/>
                <w:lang w:val="en-US"/>
              </w:rPr>
              <w:t>completely</w:t>
            </w:r>
            <w:proofErr w:type="gramEnd"/>
            <w:r w:rsidRPr="00470EA7">
              <w:rPr>
                <w:rFonts w:ascii="Times New Roman" w:hAnsi="Times New Roman" w:cs="Times New Roman"/>
                <w:sz w:val="24"/>
                <w:szCs w:val="24"/>
                <w:lang w:val="en-US"/>
              </w:rPr>
              <w:t xml:space="preserve"> contain (</w:t>
            </w:r>
            <w:r w:rsidRPr="00470EA7">
              <w:rPr>
                <w:rFonts w:ascii="Times New Roman" w:hAnsi="Times New Roman" w:cs="Times New Roman"/>
                <w:sz w:val="24"/>
                <w:szCs w:val="24"/>
              </w:rPr>
              <w:t>перекрывают</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are completely within (</w:t>
            </w:r>
            <w:r w:rsidRPr="00470EA7">
              <w:rPr>
                <w:rFonts w:ascii="Times New Roman" w:hAnsi="Times New Roman" w:cs="Times New Roman"/>
                <w:sz w:val="24"/>
                <w:szCs w:val="24"/>
              </w:rPr>
              <w:t>полностью</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перекрывают</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have their center in (</w:t>
            </w:r>
            <w:r w:rsidRPr="00470EA7">
              <w:rPr>
                <w:rFonts w:ascii="Times New Roman" w:hAnsi="Times New Roman" w:cs="Times New Roman"/>
                <w:sz w:val="24"/>
                <w:szCs w:val="24"/>
              </w:rPr>
              <w:t>центр</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которых</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находится</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lastRenderedPageBreak/>
              <w:t>- share a line segment with (</w:t>
            </w:r>
            <w:r w:rsidRPr="00470EA7">
              <w:rPr>
                <w:rFonts w:ascii="Times New Roman" w:hAnsi="Times New Roman" w:cs="Times New Roman"/>
                <w:sz w:val="24"/>
                <w:szCs w:val="24"/>
              </w:rPr>
              <w:t>имеют</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общий</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линейный</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сегмент</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с</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touch the boundary of (</w:t>
            </w:r>
            <w:r w:rsidRPr="00470EA7">
              <w:rPr>
                <w:rFonts w:ascii="Times New Roman" w:hAnsi="Times New Roman" w:cs="Times New Roman"/>
                <w:sz w:val="24"/>
                <w:szCs w:val="24"/>
              </w:rPr>
              <w:t>соприкасаются</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по</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границе</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are identical to (</w:t>
            </w:r>
            <w:r w:rsidRPr="00470EA7">
              <w:rPr>
                <w:rFonts w:ascii="Times New Roman" w:hAnsi="Times New Roman" w:cs="Times New Roman"/>
                <w:sz w:val="24"/>
                <w:szCs w:val="24"/>
              </w:rPr>
              <w:t>идентичны</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с</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lang w:val="en-US"/>
              </w:rPr>
            </w:pPr>
            <w:r w:rsidRPr="00470EA7">
              <w:rPr>
                <w:rFonts w:ascii="Times New Roman" w:hAnsi="Times New Roman" w:cs="Times New Roman"/>
                <w:sz w:val="24"/>
                <w:szCs w:val="24"/>
                <w:lang w:val="en-US"/>
              </w:rPr>
              <w:t>- are crossed by the outline of (</w:t>
            </w:r>
            <w:r w:rsidRPr="00470EA7">
              <w:rPr>
                <w:rFonts w:ascii="Times New Roman" w:hAnsi="Times New Roman" w:cs="Times New Roman"/>
                <w:sz w:val="24"/>
                <w:szCs w:val="24"/>
              </w:rPr>
              <w:t>пересечены</w:t>
            </w:r>
            <w:r w:rsidRPr="00470EA7">
              <w:rPr>
                <w:rFonts w:ascii="Times New Roman" w:hAnsi="Times New Roman" w:cs="Times New Roman"/>
                <w:sz w:val="24"/>
                <w:szCs w:val="24"/>
                <w:lang w:val="en-US"/>
              </w:rPr>
              <w:t xml:space="preserve"> </w:t>
            </w:r>
            <w:r w:rsidRPr="00470EA7">
              <w:rPr>
                <w:rFonts w:ascii="Times New Roman" w:hAnsi="Times New Roman" w:cs="Times New Roman"/>
                <w:sz w:val="24"/>
                <w:szCs w:val="24"/>
              </w:rPr>
              <w:t>контурами</w:t>
            </w:r>
            <w:r w:rsidRPr="00470EA7">
              <w:rPr>
                <w:rFonts w:ascii="Times New Roman" w:hAnsi="Times New Roman" w:cs="Times New Roman"/>
                <w:sz w:val="24"/>
                <w:szCs w:val="24"/>
                <w:lang w:val="en-US"/>
              </w:rPr>
              <w:t>-</w:t>
            </w:r>
            <w:r w:rsidRPr="00470EA7">
              <w:rPr>
                <w:rFonts w:ascii="Times New Roman" w:hAnsi="Times New Roman" w:cs="Times New Roman"/>
                <w:sz w:val="24"/>
                <w:szCs w:val="24"/>
              </w:rPr>
              <w:t>границами</w:t>
            </w:r>
            <w:r w:rsidRPr="00470EA7">
              <w:rPr>
                <w:rFonts w:ascii="Times New Roman" w:hAnsi="Times New Roman" w:cs="Times New Roman"/>
                <w:sz w:val="24"/>
                <w:szCs w:val="24"/>
                <w:lang w:val="en-US"/>
              </w:rPr>
              <w:t>…);</w:t>
            </w:r>
          </w:p>
          <w:p w:rsidR="00470EA7" w:rsidRPr="00470EA7" w:rsidRDefault="00470EA7" w:rsidP="00470EA7">
            <w:pPr>
              <w:pStyle w:val="aa"/>
              <w:jc w:val="both"/>
              <w:rPr>
                <w:rFonts w:ascii="Times New Roman" w:hAnsi="Times New Roman" w:cs="Times New Roman"/>
                <w:sz w:val="24"/>
                <w:szCs w:val="24"/>
              </w:rPr>
            </w:pPr>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contain</w:t>
            </w:r>
            <w:proofErr w:type="spellEnd"/>
            <w:r w:rsidRPr="00470EA7">
              <w:rPr>
                <w:rFonts w:ascii="Times New Roman" w:hAnsi="Times New Roman" w:cs="Times New Roman"/>
                <w:sz w:val="24"/>
                <w:szCs w:val="24"/>
              </w:rPr>
              <w:t xml:space="preserve"> (содержат в пределах своих контуров…);</w:t>
            </w:r>
          </w:p>
          <w:p w:rsidR="00470EA7" w:rsidRDefault="00470EA7" w:rsidP="00470EA7">
            <w:pPr>
              <w:pStyle w:val="aa"/>
              <w:jc w:val="both"/>
              <w:rPr>
                <w:rFonts w:ascii="Times New Roman" w:hAnsi="Times New Roman" w:cs="Times New Roman"/>
                <w:sz w:val="24"/>
                <w:szCs w:val="24"/>
              </w:rPr>
            </w:pPr>
            <w:proofErr w:type="gramStart"/>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are</w:t>
            </w:r>
            <w:proofErr w:type="spellEnd"/>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contained</w:t>
            </w:r>
            <w:proofErr w:type="spellEnd"/>
            <w:r w:rsidRPr="00470EA7">
              <w:rPr>
                <w:rFonts w:ascii="Times New Roman" w:hAnsi="Times New Roman" w:cs="Times New Roman"/>
                <w:sz w:val="24"/>
                <w:szCs w:val="24"/>
              </w:rPr>
              <w:t xml:space="preserve"> </w:t>
            </w:r>
            <w:proofErr w:type="spellStart"/>
            <w:r w:rsidRPr="00470EA7">
              <w:rPr>
                <w:rFonts w:ascii="Times New Roman" w:hAnsi="Times New Roman" w:cs="Times New Roman"/>
                <w:sz w:val="24"/>
                <w:szCs w:val="24"/>
              </w:rPr>
              <w:t>by</w:t>
            </w:r>
            <w:proofErr w:type="spellEnd"/>
            <w:r w:rsidRPr="00470EA7">
              <w:rPr>
                <w:rFonts w:ascii="Times New Roman" w:hAnsi="Times New Roman" w:cs="Times New Roman"/>
                <w:sz w:val="24"/>
                <w:szCs w:val="24"/>
              </w:rPr>
              <w:t xml:space="preserve"> (содержатся</w:t>
            </w:r>
            <w:r w:rsidR="006A10C0">
              <w:rPr>
                <w:rFonts w:ascii="Times New Roman" w:hAnsi="Times New Roman" w:cs="Times New Roman"/>
                <w:sz w:val="24"/>
                <w:szCs w:val="24"/>
              </w:rPr>
              <w:t xml:space="preserve"> в пределах исходных контуров….</w:t>
            </w:r>
            <w:proofErr w:type="gramEnd"/>
          </w:p>
        </w:tc>
      </w:tr>
    </w:tbl>
    <w:p w:rsidR="009E44F6" w:rsidRPr="00D50B0D" w:rsidRDefault="009E44F6" w:rsidP="00307807">
      <w:pPr>
        <w:pStyle w:val="aa"/>
        <w:jc w:val="both"/>
        <w:rPr>
          <w:rFonts w:ascii="Times New Roman" w:hAnsi="Times New Roman" w:cs="Times New Roman"/>
          <w:sz w:val="24"/>
          <w:szCs w:val="24"/>
        </w:rPr>
      </w:pPr>
    </w:p>
    <w:p w:rsidR="009E44F6" w:rsidRDefault="00C14385" w:rsidP="00307807">
      <w:pPr>
        <w:pStyle w:val="aa"/>
        <w:jc w:val="both"/>
        <w:rPr>
          <w:rFonts w:ascii="Times New Roman" w:hAnsi="Times New Roman" w:cs="Times New Roman"/>
          <w:sz w:val="24"/>
          <w:szCs w:val="24"/>
        </w:rPr>
      </w:pPr>
      <w:r>
        <w:rPr>
          <w:rFonts w:ascii="Times New Roman" w:hAnsi="Times New Roman" w:cs="Times New Roman"/>
          <w:sz w:val="24"/>
          <w:szCs w:val="24"/>
        </w:rPr>
        <w:t>В</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нашем</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случае</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Selection</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method</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будет</w:t>
      </w:r>
      <w:r w:rsidRPr="00C14385">
        <w:rPr>
          <w:rFonts w:ascii="Times New Roman" w:hAnsi="Times New Roman" w:cs="Times New Roman"/>
          <w:sz w:val="24"/>
          <w:szCs w:val="24"/>
          <w:lang w:val="en-US"/>
        </w:rPr>
        <w:t xml:space="preserve"> </w:t>
      </w:r>
      <w:r w:rsidRPr="00470EA7">
        <w:rPr>
          <w:rFonts w:ascii="Times New Roman" w:hAnsi="Times New Roman" w:cs="Times New Roman"/>
          <w:sz w:val="24"/>
          <w:szCs w:val="24"/>
          <w:lang w:val="en-US"/>
        </w:rPr>
        <w:t>select</w:t>
      </w:r>
      <w:r w:rsidRPr="00C14385">
        <w:rPr>
          <w:rFonts w:ascii="Times New Roman" w:hAnsi="Times New Roman" w:cs="Times New Roman"/>
          <w:sz w:val="24"/>
          <w:szCs w:val="24"/>
          <w:lang w:val="en-US"/>
        </w:rPr>
        <w:t xml:space="preserve"> </w:t>
      </w:r>
      <w:r w:rsidRPr="00470EA7">
        <w:rPr>
          <w:rFonts w:ascii="Times New Roman" w:hAnsi="Times New Roman" w:cs="Times New Roman"/>
          <w:sz w:val="24"/>
          <w:szCs w:val="24"/>
          <w:lang w:val="en-US"/>
        </w:rPr>
        <w:t>features</w:t>
      </w:r>
      <w:r w:rsidRPr="00C14385">
        <w:rPr>
          <w:rFonts w:ascii="Times New Roman" w:hAnsi="Times New Roman" w:cs="Times New Roman"/>
          <w:sz w:val="24"/>
          <w:szCs w:val="24"/>
          <w:lang w:val="en-US"/>
        </w:rPr>
        <w:t xml:space="preserve"> </w:t>
      </w:r>
      <w:r w:rsidRPr="00470EA7">
        <w:rPr>
          <w:rFonts w:ascii="Times New Roman" w:hAnsi="Times New Roman" w:cs="Times New Roman"/>
          <w:sz w:val="24"/>
          <w:szCs w:val="24"/>
          <w:lang w:val="en-US"/>
        </w:rPr>
        <w:t>from</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Target</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layer</w:t>
      </w:r>
      <w:r w:rsidRPr="00C14385">
        <w:rPr>
          <w:rFonts w:ascii="Times New Roman" w:hAnsi="Times New Roman" w:cs="Times New Roman"/>
          <w:sz w:val="24"/>
          <w:szCs w:val="24"/>
          <w:lang w:val="en-US"/>
        </w:rPr>
        <w:t xml:space="preserve"> – </w:t>
      </w:r>
      <w:r>
        <w:rPr>
          <w:rFonts w:ascii="Times New Roman" w:hAnsi="Times New Roman" w:cs="Times New Roman"/>
          <w:sz w:val="24"/>
          <w:szCs w:val="24"/>
        </w:rPr>
        <w:t>это</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слой</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с</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ООПТ</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Source</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layer</w:t>
      </w:r>
      <w:r w:rsidRPr="00C14385">
        <w:rPr>
          <w:rFonts w:ascii="Times New Roman" w:hAnsi="Times New Roman" w:cs="Times New Roman"/>
          <w:sz w:val="24"/>
          <w:szCs w:val="24"/>
          <w:lang w:val="en-US"/>
        </w:rPr>
        <w:t xml:space="preserve"> – </w:t>
      </w:r>
      <w:r>
        <w:rPr>
          <w:rFonts w:ascii="Times New Roman" w:hAnsi="Times New Roman" w:cs="Times New Roman"/>
          <w:sz w:val="24"/>
          <w:szCs w:val="24"/>
        </w:rPr>
        <w:t>слой</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с</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границами</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зоны</w:t>
      </w:r>
      <w:r w:rsidRPr="00C14385">
        <w:rPr>
          <w:rFonts w:ascii="Times New Roman" w:hAnsi="Times New Roman" w:cs="Times New Roman"/>
          <w:sz w:val="24"/>
          <w:szCs w:val="24"/>
          <w:lang w:val="en-US"/>
        </w:rPr>
        <w:t xml:space="preserve"> </w:t>
      </w:r>
      <w:r w:rsidR="004C09DF">
        <w:rPr>
          <w:rFonts w:ascii="Times New Roman" w:hAnsi="Times New Roman" w:cs="Times New Roman"/>
          <w:sz w:val="24"/>
          <w:szCs w:val="24"/>
        </w:rPr>
        <w:t>затопления</w:t>
      </w:r>
      <w:r w:rsidRPr="00C14385">
        <w:rPr>
          <w:rFonts w:ascii="Times New Roman" w:hAnsi="Times New Roman" w:cs="Times New Roman"/>
          <w:sz w:val="24"/>
          <w:szCs w:val="24"/>
          <w:lang w:val="en-US"/>
        </w:rPr>
        <w:t xml:space="preserve"> </w:t>
      </w:r>
      <w:r>
        <w:rPr>
          <w:rFonts w:ascii="Times New Roman" w:hAnsi="Times New Roman" w:cs="Times New Roman"/>
          <w:sz w:val="24"/>
          <w:szCs w:val="24"/>
        </w:rPr>
        <w:t>и</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Spatial</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selection</w:t>
      </w:r>
      <w:r w:rsidRPr="00C14385">
        <w:rPr>
          <w:rFonts w:ascii="Times New Roman" w:hAnsi="Times New Roman" w:cs="Times New Roman"/>
          <w:sz w:val="24"/>
          <w:szCs w:val="24"/>
          <w:lang w:val="en-US"/>
        </w:rPr>
        <w:t xml:space="preserve"> </w:t>
      </w:r>
      <w:r>
        <w:rPr>
          <w:rFonts w:ascii="Times New Roman" w:hAnsi="Times New Roman" w:cs="Times New Roman"/>
          <w:sz w:val="24"/>
          <w:szCs w:val="24"/>
          <w:lang w:val="en-US"/>
        </w:rPr>
        <w:t>method</w:t>
      </w:r>
      <w:r w:rsidR="006A10C0" w:rsidRPr="00C14385">
        <w:rPr>
          <w:rFonts w:ascii="Times New Roman" w:hAnsi="Times New Roman" w:cs="Times New Roman"/>
          <w:sz w:val="24"/>
          <w:szCs w:val="24"/>
          <w:lang w:val="en-US"/>
        </w:rPr>
        <w:t xml:space="preserve"> – </w:t>
      </w:r>
      <w:r w:rsidRPr="00470EA7">
        <w:rPr>
          <w:rFonts w:ascii="Times New Roman" w:hAnsi="Times New Roman" w:cs="Times New Roman"/>
          <w:sz w:val="24"/>
          <w:szCs w:val="24"/>
          <w:lang w:val="en-US"/>
        </w:rPr>
        <w:t>are completely within</w:t>
      </w:r>
      <w:r>
        <w:rPr>
          <w:rFonts w:ascii="Times New Roman" w:hAnsi="Times New Roman" w:cs="Times New Roman"/>
          <w:sz w:val="24"/>
          <w:szCs w:val="24"/>
          <w:lang w:val="en-US"/>
        </w:rPr>
        <w:t xml:space="preserve">. </w:t>
      </w:r>
      <w:r>
        <w:rPr>
          <w:rFonts w:ascii="Times New Roman" w:hAnsi="Times New Roman" w:cs="Times New Roman"/>
          <w:sz w:val="24"/>
          <w:szCs w:val="24"/>
        </w:rPr>
        <w:t>В результате будут выделены те ООПТ, которые полностью лежат внутри границ зоны затопления.</w:t>
      </w:r>
    </w:p>
    <w:p w:rsidR="00C14385" w:rsidRDefault="00C14385" w:rsidP="00307807">
      <w:pPr>
        <w:pStyle w:val="aa"/>
        <w:jc w:val="both"/>
        <w:rPr>
          <w:rFonts w:ascii="Times New Roman" w:hAnsi="Times New Roman" w:cs="Times New Roman"/>
          <w:sz w:val="24"/>
          <w:szCs w:val="24"/>
        </w:rPr>
      </w:pPr>
    </w:p>
    <w:p w:rsidR="00C14385" w:rsidRPr="00C14385" w:rsidRDefault="00C14385"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216"/>
      </w:tblGrid>
      <w:tr w:rsidR="00C14385" w:rsidRPr="00C14385" w:rsidTr="009F08E5">
        <w:tc>
          <w:tcPr>
            <w:tcW w:w="5341" w:type="dxa"/>
          </w:tcPr>
          <w:p w:rsidR="00C11FDD" w:rsidRDefault="00C14385" w:rsidP="00C11FDD">
            <w:pPr>
              <w:pStyle w:val="aa"/>
              <w:jc w:val="both"/>
              <w:rPr>
                <w:rFonts w:ascii="Times New Roman" w:hAnsi="Times New Roman" w:cs="Times New Roman"/>
                <w:sz w:val="24"/>
                <w:szCs w:val="24"/>
                <w:lang w:val="en-US"/>
              </w:rPr>
            </w:pPr>
            <w:r>
              <w:rPr>
                <w:noProof/>
                <w:lang w:eastAsia="ru-RU"/>
              </w:rPr>
              <w:drawing>
                <wp:inline distT="0" distB="0" distL="0" distR="0" wp14:anchorId="572F87D1" wp14:editId="557A533D">
                  <wp:extent cx="3327991" cy="4495706"/>
                  <wp:effectExtent l="0" t="0" r="635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46903" t="32615" r="33366" b="20000"/>
                          <a:stretch/>
                        </pic:blipFill>
                        <pic:spPr bwMode="auto">
                          <a:xfrm>
                            <a:off x="0" y="0"/>
                            <a:ext cx="3332969" cy="4502430"/>
                          </a:xfrm>
                          <a:prstGeom prst="rect">
                            <a:avLst/>
                          </a:prstGeom>
                          <a:ln>
                            <a:noFill/>
                          </a:ln>
                          <a:extLst>
                            <a:ext uri="{53640926-AAD7-44D8-BBD7-CCE9431645EC}">
                              <a14:shadowObscured xmlns:a14="http://schemas.microsoft.com/office/drawing/2010/main"/>
                            </a:ext>
                          </a:extLst>
                        </pic:spPr>
                      </pic:pic>
                    </a:graphicData>
                  </a:graphic>
                </wp:inline>
              </w:drawing>
            </w:r>
          </w:p>
          <w:p w:rsidR="00C11FDD" w:rsidRPr="00C11FDD" w:rsidRDefault="00C11FDD" w:rsidP="00C11FDD">
            <w:pPr>
              <w:pStyle w:val="aa"/>
              <w:jc w:val="both"/>
              <w:rPr>
                <w:rFonts w:ascii="Times New Roman" w:hAnsi="Times New Roman" w:cs="Times New Roman"/>
                <w:sz w:val="24"/>
                <w:szCs w:val="24"/>
              </w:rPr>
            </w:pPr>
            <w:r>
              <w:rPr>
                <w:rFonts w:ascii="Times New Roman" w:hAnsi="Times New Roman" w:cs="Times New Roman"/>
                <w:sz w:val="24"/>
                <w:szCs w:val="24"/>
              </w:rPr>
              <w:t>Рис.51 Выбор параметров для пространственного запроса</w:t>
            </w:r>
          </w:p>
          <w:p w:rsidR="00C11FDD" w:rsidRPr="00C11FDD" w:rsidRDefault="00C11FDD" w:rsidP="00307807">
            <w:pPr>
              <w:pStyle w:val="aa"/>
              <w:jc w:val="both"/>
              <w:rPr>
                <w:rFonts w:ascii="Times New Roman" w:hAnsi="Times New Roman" w:cs="Times New Roman"/>
                <w:sz w:val="24"/>
                <w:szCs w:val="24"/>
              </w:rPr>
            </w:pPr>
          </w:p>
        </w:tc>
        <w:tc>
          <w:tcPr>
            <w:tcW w:w="5341" w:type="dxa"/>
          </w:tcPr>
          <w:p w:rsidR="00C14385" w:rsidRPr="003C424C" w:rsidRDefault="00C14385" w:rsidP="00C14385">
            <w:pPr>
              <w:pStyle w:val="aa"/>
              <w:jc w:val="both"/>
              <w:rPr>
                <w:rFonts w:ascii="Times New Roman" w:hAnsi="Times New Roman" w:cs="Times New Roman"/>
                <w:sz w:val="24"/>
                <w:szCs w:val="24"/>
              </w:rPr>
            </w:pPr>
            <w:r w:rsidRPr="00C14385">
              <w:rPr>
                <w:rFonts w:ascii="Times New Roman" w:hAnsi="Times New Roman" w:cs="Times New Roman"/>
                <w:b/>
                <w:sz w:val="24"/>
                <w:szCs w:val="24"/>
              </w:rPr>
              <w:t>Шаг 4.</w:t>
            </w:r>
            <w:r>
              <w:rPr>
                <w:rFonts w:ascii="Times New Roman" w:hAnsi="Times New Roman" w:cs="Times New Roman"/>
                <w:sz w:val="24"/>
                <w:szCs w:val="24"/>
              </w:rPr>
              <w:t xml:space="preserve"> Теперь из имеющейся выборки следует выделить те ООПТ, которые имеют площадь </w:t>
            </w:r>
            <w:proofErr w:type="gramStart"/>
            <w:r>
              <w:rPr>
                <w:rFonts w:ascii="Times New Roman" w:hAnsi="Times New Roman" w:cs="Times New Roman"/>
                <w:sz w:val="24"/>
                <w:szCs w:val="24"/>
              </w:rPr>
              <w:t>более заданного</w:t>
            </w:r>
            <w:proofErr w:type="gramEnd"/>
            <w:r>
              <w:rPr>
                <w:rFonts w:ascii="Times New Roman" w:hAnsi="Times New Roman" w:cs="Times New Roman"/>
                <w:sz w:val="24"/>
                <w:szCs w:val="24"/>
              </w:rPr>
              <w:t xml:space="preserve"> уровня. Как рассчитать площадь полигона и добавить результат в атрибутивную таблицу, мы уже рассматривали. Теперь используем для отбора второй метод выделения – </w:t>
            </w:r>
            <w:r>
              <w:rPr>
                <w:rFonts w:ascii="Times New Roman" w:hAnsi="Times New Roman" w:cs="Times New Roman"/>
                <w:sz w:val="24"/>
                <w:szCs w:val="24"/>
                <w:lang w:val="en-US"/>
              </w:rPr>
              <w:t>Select</w:t>
            </w:r>
            <w:r w:rsidRPr="00C14385">
              <w:rPr>
                <w:rFonts w:ascii="Times New Roman" w:hAnsi="Times New Roman" w:cs="Times New Roman"/>
                <w:sz w:val="24"/>
                <w:szCs w:val="24"/>
              </w:rPr>
              <w:t xml:space="preserve"> </w:t>
            </w:r>
            <w:r>
              <w:rPr>
                <w:rFonts w:ascii="Times New Roman" w:hAnsi="Times New Roman" w:cs="Times New Roman"/>
                <w:sz w:val="24"/>
                <w:szCs w:val="24"/>
                <w:lang w:val="en-US"/>
              </w:rPr>
              <w:t>by</w:t>
            </w:r>
            <w:r w:rsidRPr="00C14385">
              <w:rPr>
                <w:rFonts w:ascii="Times New Roman" w:hAnsi="Times New Roman" w:cs="Times New Roman"/>
                <w:sz w:val="24"/>
                <w:szCs w:val="24"/>
              </w:rPr>
              <w:t xml:space="preserve"> </w:t>
            </w:r>
            <w:r>
              <w:rPr>
                <w:rFonts w:ascii="Times New Roman" w:hAnsi="Times New Roman" w:cs="Times New Roman"/>
                <w:sz w:val="24"/>
                <w:szCs w:val="24"/>
                <w:lang w:val="en-US"/>
              </w:rPr>
              <w:t>attributes</w:t>
            </w:r>
            <w:r w:rsidR="006A10C0">
              <w:rPr>
                <w:rFonts w:ascii="Times New Roman" w:hAnsi="Times New Roman" w:cs="Times New Roman"/>
                <w:sz w:val="24"/>
                <w:szCs w:val="24"/>
              </w:rPr>
              <w:t xml:space="preserve"> (рис. 51)</w:t>
            </w:r>
            <w:r w:rsidRPr="00C14385">
              <w:rPr>
                <w:rFonts w:ascii="Times New Roman" w:hAnsi="Times New Roman" w:cs="Times New Roman"/>
                <w:sz w:val="24"/>
                <w:szCs w:val="24"/>
              </w:rPr>
              <w:t>.</w:t>
            </w:r>
          </w:p>
          <w:p w:rsidR="00C14385" w:rsidRDefault="00C14385" w:rsidP="00C14385">
            <w:pPr>
              <w:pStyle w:val="aa"/>
              <w:jc w:val="both"/>
              <w:rPr>
                <w:rFonts w:ascii="Times New Roman" w:hAnsi="Times New Roman" w:cs="Times New Roman"/>
                <w:sz w:val="24"/>
                <w:szCs w:val="24"/>
              </w:rPr>
            </w:pPr>
            <w:r>
              <w:rPr>
                <w:rFonts w:ascii="Times New Roman" w:hAnsi="Times New Roman" w:cs="Times New Roman"/>
                <w:sz w:val="24"/>
                <w:szCs w:val="24"/>
              </w:rPr>
              <w:t xml:space="preserve">В открывающемся окне указывает слой, в котором будет производиться отбор </w:t>
            </w:r>
            <w:r w:rsidRPr="00C14385">
              <w:rPr>
                <w:rFonts w:ascii="Times New Roman" w:hAnsi="Times New Roman" w:cs="Times New Roman"/>
                <w:sz w:val="24"/>
                <w:szCs w:val="24"/>
              </w:rPr>
              <w:t>(</w:t>
            </w:r>
            <w:r>
              <w:rPr>
                <w:rFonts w:ascii="Times New Roman" w:hAnsi="Times New Roman" w:cs="Times New Roman"/>
                <w:sz w:val="24"/>
                <w:szCs w:val="24"/>
                <w:lang w:val="en-US"/>
              </w:rPr>
              <w:t>Layer</w:t>
            </w:r>
            <w:r w:rsidRPr="00C14385">
              <w:rPr>
                <w:rFonts w:ascii="Times New Roman" w:hAnsi="Times New Roman" w:cs="Times New Roman"/>
                <w:sz w:val="24"/>
                <w:szCs w:val="24"/>
              </w:rPr>
              <w:t>)</w:t>
            </w:r>
            <w:r>
              <w:rPr>
                <w:rFonts w:ascii="Times New Roman" w:hAnsi="Times New Roman" w:cs="Times New Roman"/>
                <w:sz w:val="24"/>
                <w:szCs w:val="24"/>
              </w:rPr>
              <w:t xml:space="preserve">, метод выбора и поле таблицы, значение которой будет служить для отбора. Выделив поле и нажав кнопку </w:t>
            </w:r>
            <w:r w:rsidRPr="00C14385">
              <w:rPr>
                <w:rFonts w:ascii="Times New Roman" w:hAnsi="Times New Roman" w:cs="Times New Roman"/>
                <w:sz w:val="24"/>
                <w:szCs w:val="24"/>
              </w:rPr>
              <w:t>“</w:t>
            </w:r>
            <w:r>
              <w:rPr>
                <w:rFonts w:ascii="Times New Roman" w:hAnsi="Times New Roman" w:cs="Times New Roman"/>
                <w:sz w:val="24"/>
                <w:szCs w:val="24"/>
                <w:lang w:val="en-US"/>
              </w:rPr>
              <w:t>Get</w:t>
            </w:r>
            <w:r w:rsidRPr="00C14385">
              <w:rPr>
                <w:rFonts w:ascii="Times New Roman" w:hAnsi="Times New Roman" w:cs="Times New Roman"/>
                <w:sz w:val="24"/>
                <w:szCs w:val="24"/>
              </w:rPr>
              <w:t xml:space="preserve"> </w:t>
            </w:r>
            <w:r>
              <w:rPr>
                <w:rFonts w:ascii="Times New Roman" w:hAnsi="Times New Roman" w:cs="Times New Roman"/>
                <w:sz w:val="24"/>
                <w:szCs w:val="24"/>
                <w:lang w:val="en-US"/>
              </w:rPr>
              <w:t>Unique</w:t>
            </w:r>
            <w:r w:rsidRPr="00C14385">
              <w:rPr>
                <w:rFonts w:ascii="Times New Roman" w:hAnsi="Times New Roman" w:cs="Times New Roman"/>
                <w:sz w:val="24"/>
                <w:szCs w:val="24"/>
              </w:rPr>
              <w:t xml:space="preserve"> </w:t>
            </w:r>
            <w:r>
              <w:rPr>
                <w:rFonts w:ascii="Times New Roman" w:hAnsi="Times New Roman" w:cs="Times New Roman"/>
                <w:sz w:val="24"/>
                <w:szCs w:val="24"/>
                <w:lang w:val="en-US"/>
              </w:rPr>
              <w:t>Values</w:t>
            </w:r>
            <w:r w:rsidRPr="00C14385">
              <w:rPr>
                <w:rFonts w:ascii="Times New Roman" w:hAnsi="Times New Roman" w:cs="Times New Roman"/>
                <w:sz w:val="24"/>
                <w:szCs w:val="24"/>
              </w:rPr>
              <w:t>”</w:t>
            </w:r>
            <w:r>
              <w:rPr>
                <w:rFonts w:ascii="Times New Roman" w:hAnsi="Times New Roman" w:cs="Times New Roman"/>
                <w:sz w:val="24"/>
                <w:szCs w:val="24"/>
              </w:rPr>
              <w:t>, можно получить список всех уникальных значений данного поля.</w:t>
            </w:r>
          </w:p>
          <w:p w:rsidR="00C14385" w:rsidRPr="00C14385" w:rsidRDefault="00C14385" w:rsidP="00C14385">
            <w:pPr>
              <w:pStyle w:val="aa"/>
              <w:jc w:val="both"/>
              <w:rPr>
                <w:rFonts w:ascii="Times New Roman" w:hAnsi="Times New Roman" w:cs="Times New Roman"/>
                <w:sz w:val="24"/>
                <w:szCs w:val="24"/>
              </w:rPr>
            </w:pPr>
            <w:r>
              <w:rPr>
                <w:rFonts w:ascii="Times New Roman" w:hAnsi="Times New Roman" w:cs="Times New Roman"/>
                <w:sz w:val="24"/>
                <w:szCs w:val="24"/>
              </w:rPr>
              <w:t xml:space="preserve">Нижняя половина окна – это поле для формирования собственно текста запроса. Он задаётся в виде </w:t>
            </w:r>
            <w:r>
              <w:rPr>
                <w:rFonts w:ascii="Times New Roman" w:hAnsi="Times New Roman" w:cs="Times New Roman"/>
                <w:sz w:val="24"/>
                <w:szCs w:val="24"/>
                <w:lang w:val="en-US"/>
              </w:rPr>
              <w:t>SQL</w:t>
            </w:r>
            <w:r>
              <w:rPr>
                <w:rFonts w:ascii="Times New Roman" w:hAnsi="Times New Roman" w:cs="Times New Roman"/>
                <w:sz w:val="24"/>
                <w:szCs w:val="24"/>
              </w:rPr>
              <w:t xml:space="preserve"> запроса. Формирование идёт следующим образом – двойное нажатие на имени поля добавляет его в запрос. Далее опять же мышкой можно путём нажатия кнопок на панели слева выбрать оператор сравнения и указать значение. При этом можно формировать сложные запросы с использованием логических операторов.</w:t>
            </w:r>
          </w:p>
          <w:p w:rsidR="00C14385" w:rsidRPr="00C14385" w:rsidRDefault="00C14385" w:rsidP="00307807">
            <w:pPr>
              <w:pStyle w:val="aa"/>
              <w:jc w:val="both"/>
              <w:rPr>
                <w:rFonts w:ascii="Times New Roman" w:hAnsi="Times New Roman" w:cs="Times New Roman"/>
                <w:sz w:val="24"/>
                <w:szCs w:val="24"/>
              </w:rPr>
            </w:pPr>
          </w:p>
        </w:tc>
      </w:tr>
    </w:tbl>
    <w:p w:rsidR="00C14385" w:rsidRPr="00C14385" w:rsidRDefault="00C14385" w:rsidP="00307807">
      <w:pPr>
        <w:pStyle w:val="aa"/>
        <w:jc w:val="both"/>
        <w:rPr>
          <w:rFonts w:ascii="Times New Roman" w:hAnsi="Times New Roman" w:cs="Times New Roman"/>
          <w:sz w:val="24"/>
          <w:szCs w:val="24"/>
        </w:rPr>
      </w:pPr>
    </w:p>
    <w:p w:rsidR="00C14385" w:rsidRDefault="00C14385" w:rsidP="00307807">
      <w:pPr>
        <w:pStyle w:val="aa"/>
        <w:jc w:val="both"/>
        <w:rPr>
          <w:rFonts w:ascii="Times New Roman" w:hAnsi="Times New Roman" w:cs="Times New Roman"/>
          <w:sz w:val="24"/>
          <w:szCs w:val="24"/>
        </w:rPr>
      </w:pPr>
    </w:p>
    <w:p w:rsidR="00B41B02" w:rsidRDefault="00B41B02" w:rsidP="00307807">
      <w:pPr>
        <w:pStyle w:val="aa"/>
        <w:jc w:val="both"/>
        <w:rPr>
          <w:rFonts w:ascii="Times New Roman"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5329"/>
      </w:tblGrid>
      <w:tr w:rsidR="00B41B02" w:rsidRPr="00B41B02" w:rsidTr="009F08E5">
        <w:tc>
          <w:tcPr>
            <w:tcW w:w="5353" w:type="dxa"/>
          </w:tcPr>
          <w:p w:rsidR="00B41B02" w:rsidRDefault="00B41B02" w:rsidP="00307807">
            <w:pPr>
              <w:pStyle w:val="aa"/>
              <w:jc w:val="both"/>
              <w:rPr>
                <w:rFonts w:ascii="Times New Roman" w:hAnsi="Times New Roman" w:cs="Times New Roman"/>
                <w:sz w:val="24"/>
                <w:szCs w:val="24"/>
              </w:rPr>
            </w:pPr>
            <w:r>
              <w:rPr>
                <w:noProof/>
                <w:lang w:eastAsia="ru-RU"/>
              </w:rPr>
              <w:lastRenderedPageBreak/>
              <w:drawing>
                <wp:inline distT="0" distB="0" distL="0" distR="0" wp14:anchorId="393BC7DA" wp14:editId="456EDB6C">
                  <wp:extent cx="2753833" cy="3655576"/>
                  <wp:effectExtent l="0" t="0" r="889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51403" t="9877" r="14593" b="9875"/>
                          <a:stretch/>
                        </pic:blipFill>
                        <pic:spPr bwMode="auto">
                          <a:xfrm>
                            <a:off x="0" y="0"/>
                            <a:ext cx="2767995" cy="3674375"/>
                          </a:xfrm>
                          <a:prstGeom prst="rect">
                            <a:avLst/>
                          </a:prstGeom>
                          <a:ln>
                            <a:noFill/>
                          </a:ln>
                          <a:extLst>
                            <a:ext uri="{53640926-AAD7-44D8-BBD7-CCE9431645EC}">
                              <a14:shadowObscured xmlns:a14="http://schemas.microsoft.com/office/drawing/2010/main"/>
                            </a:ext>
                          </a:extLst>
                        </pic:spPr>
                      </pic:pic>
                    </a:graphicData>
                  </a:graphic>
                </wp:inline>
              </w:drawing>
            </w:r>
          </w:p>
          <w:p w:rsidR="00C11FDD" w:rsidRDefault="00C11FDD" w:rsidP="00307807">
            <w:pPr>
              <w:pStyle w:val="aa"/>
              <w:jc w:val="both"/>
              <w:rPr>
                <w:rFonts w:ascii="Times New Roman" w:hAnsi="Times New Roman" w:cs="Times New Roman"/>
                <w:sz w:val="24"/>
                <w:szCs w:val="24"/>
              </w:rPr>
            </w:pPr>
            <w:r>
              <w:rPr>
                <w:rFonts w:ascii="Times New Roman" w:hAnsi="Times New Roman" w:cs="Times New Roman"/>
                <w:sz w:val="24"/>
                <w:szCs w:val="24"/>
              </w:rPr>
              <w:t>Рис. 52 Результат выбора по параметрам</w:t>
            </w:r>
          </w:p>
          <w:p w:rsidR="00B41B02" w:rsidRDefault="00B41B02" w:rsidP="00307807">
            <w:pPr>
              <w:pStyle w:val="aa"/>
              <w:jc w:val="both"/>
              <w:rPr>
                <w:rFonts w:ascii="Times New Roman" w:hAnsi="Times New Roman" w:cs="Times New Roman"/>
                <w:sz w:val="24"/>
                <w:szCs w:val="24"/>
              </w:rPr>
            </w:pPr>
            <w:r>
              <w:rPr>
                <w:noProof/>
                <w:lang w:eastAsia="ru-RU"/>
              </w:rPr>
              <w:drawing>
                <wp:inline distT="0" distB="0" distL="0" distR="0" wp14:anchorId="48E4A749" wp14:editId="06F26853">
                  <wp:extent cx="3343583" cy="2817627"/>
                  <wp:effectExtent l="0" t="0" r="9525"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557" t="16001" r="67635" b="37845"/>
                          <a:stretch/>
                        </pic:blipFill>
                        <pic:spPr bwMode="auto">
                          <a:xfrm>
                            <a:off x="0" y="0"/>
                            <a:ext cx="3348585" cy="2821842"/>
                          </a:xfrm>
                          <a:prstGeom prst="rect">
                            <a:avLst/>
                          </a:prstGeom>
                          <a:ln>
                            <a:noFill/>
                          </a:ln>
                          <a:extLst>
                            <a:ext uri="{53640926-AAD7-44D8-BBD7-CCE9431645EC}">
                              <a14:shadowObscured xmlns:a14="http://schemas.microsoft.com/office/drawing/2010/main"/>
                            </a:ext>
                          </a:extLst>
                        </pic:spPr>
                      </pic:pic>
                    </a:graphicData>
                  </a:graphic>
                </wp:inline>
              </w:drawing>
            </w:r>
          </w:p>
          <w:p w:rsidR="00C11FDD" w:rsidRDefault="00C11FDD" w:rsidP="00C11FDD">
            <w:pPr>
              <w:pStyle w:val="aa"/>
              <w:jc w:val="both"/>
              <w:rPr>
                <w:rFonts w:ascii="Times New Roman" w:hAnsi="Times New Roman" w:cs="Times New Roman"/>
                <w:sz w:val="24"/>
                <w:szCs w:val="24"/>
              </w:rPr>
            </w:pPr>
            <w:r>
              <w:rPr>
                <w:rFonts w:ascii="Times New Roman" w:hAnsi="Times New Roman" w:cs="Times New Roman"/>
                <w:sz w:val="24"/>
                <w:szCs w:val="24"/>
              </w:rPr>
              <w:t>Рис. 5</w:t>
            </w:r>
            <w:r w:rsidR="000D7D12">
              <w:rPr>
                <w:rFonts w:ascii="Times New Roman" w:hAnsi="Times New Roman" w:cs="Times New Roman"/>
                <w:sz w:val="24"/>
                <w:szCs w:val="24"/>
              </w:rPr>
              <w:t>3</w:t>
            </w:r>
            <w:r>
              <w:rPr>
                <w:rFonts w:ascii="Times New Roman" w:hAnsi="Times New Roman" w:cs="Times New Roman"/>
                <w:sz w:val="24"/>
                <w:szCs w:val="24"/>
              </w:rPr>
              <w:t xml:space="preserve"> </w:t>
            </w:r>
            <w:r w:rsidR="000D7D12">
              <w:rPr>
                <w:rFonts w:ascii="Times New Roman" w:hAnsi="Times New Roman" w:cs="Times New Roman"/>
                <w:sz w:val="24"/>
                <w:szCs w:val="24"/>
              </w:rPr>
              <w:t>Создание нового слоя по результатам выбора</w:t>
            </w:r>
          </w:p>
          <w:p w:rsidR="00C11FDD" w:rsidRDefault="00C11FDD" w:rsidP="00307807">
            <w:pPr>
              <w:pStyle w:val="aa"/>
              <w:jc w:val="both"/>
              <w:rPr>
                <w:rFonts w:ascii="Times New Roman" w:hAnsi="Times New Roman" w:cs="Times New Roman"/>
                <w:sz w:val="24"/>
                <w:szCs w:val="24"/>
              </w:rPr>
            </w:pPr>
          </w:p>
        </w:tc>
        <w:tc>
          <w:tcPr>
            <w:tcW w:w="5329" w:type="dxa"/>
          </w:tcPr>
          <w:p w:rsidR="00B41B02" w:rsidRDefault="00B41B02" w:rsidP="00307807">
            <w:pPr>
              <w:pStyle w:val="aa"/>
              <w:jc w:val="both"/>
              <w:rPr>
                <w:rFonts w:ascii="Times New Roman" w:hAnsi="Times New Roman" w:cs="Times New Roman"/>
                <w:b/>
                <w:sz w:val="24"/>
                <w:szCs w:val="24"/>
              </w:rPr>
            </w:pPr>
            <w:r w:rsidRPr="00B41B02">
              <w:rPr>
                <w:rFonts w:ascii="Times New Roman" w:hAnsi="Times New Roman" w:cs="Times New Roman"/>
                <w:b/>
                <w:sz w:val="24"/>
                <w:szCs w:val="24"/>
              </w:rPr>
              <w:t>Шаг 5.</w:t>
            </w:r>
          </w:p>
          <w:p w:rsidR="00B41B02" w:rsidRDefault="00B41B02" w:rsidP="00307807">
            <w:pPr>
              <w:pStyle w:val="aa"/>
              <w:jc w:val="both"/>
              <w:rPr>
                <w:rFonts w:ascii="Times New Roman" w:hAnsi="Times New Roman" w:cs="Times New Roman"/>
                <w:sz w:val="24"/>
                <w:szCs w:val="24"/>
              </w:rPr>
            </w:pPr>
            <w:r w:rsidRPr="00B41B02">
              <w:rPr>
                <w:rFonts w:ascii="Times New Roman" w:hAnsi="Times New Roman" w:cs="Times New Roman"/>
                <w:sz w:val="24"/>
                <w:szCs w:val="24"/>
              </w:rPr>
              <w:t xml:space="preserve">Результаты работы </w:t>
            </w:r>
            <w:r w:rsidRPr="00B41B02">
              <w:rPr>
                <w:rFonts w:ascii="Times New Roman" w:hAnsi="Times New Roman" w:cs="Times New Roman"/>
                <w:sz w:val="24"/>
                <w:szCs w:val="24"/>
                <w:lang w:val="en-US"/>
              </w:rPr>
              <w:t>Select</w:t>
            </w:r>
            <w:r w:rsidRPr="00B41B02">
              <w:rPr>
                <w:rFonts w:ascii="Times New Roman" w:hAnsi="Times New Roman" w:cs="Times New Roman"/>
                <w:sz w:val="24"/>
                <w:szCs w:val="24"/>
              </w:rPr>
              <w:t xml:space="preserve"> </w:t>
            </w:r>
            <w:r w:rsidR="004C09DF" w:rsidRPr="00B41B02">
              <w:rPr>
                <w:rFonts w:ascii="Times New Roman" w:hAnsi="Times New Roman" w:cs="Times New Roman"/>
                <w:sz w:val="24"/>
                <w:szCs w:val="24"/>
              </w:rPr>
              <w:t>обозначаются</w:t>
            </w:r>
            <w:r w:rsidRPr="00B41B02">
              <w:rPr>
                <w:rFonts w:ascii="Times New Roman" w:hAnsi="Times New Roman" w:cs="Times New Roman"/>
                <w:sz w:val="24"/>
                <w:szCs w:val="24"/>
              </w:rPr>
              <w:t xml:space="preserve"> на карте в виде светло-синих контуров тех объектов, которые выделены</w:t>
            </w:r>
            <w:r w:rsidR="006A10C0">
              <w:rPr>
                <w:rFonts w:ascii="Times New Roman" w:hAnsi="Times New Roman" w:cs="Times New Roman"/>
                <w:sz w:val="24"/>
                <w:szCs w:val="24"/>
              </w:rPr>
              <w:t xml:space="preserve"> (рис. 52)</w:t>
            </w:r>
            <w:r w:rsidRPr="00B41B02">
              <w:rPr>
                <w:rFonts w:ascii="Times New Roman" w:hAnsi="Times New Roman" w:cs="Times New Roman"/>
                <w:sz w:val="24"/>
                <w:szCs w:val="24"/>
              </w:rPr>
              <w:t>.</w:t>
            </w:r>
          </w:p>
          <w:p w:rsidR="00B41B02" w:rsidRDefault="00B41B02" w:rsidP="006A10C0">
            <w:pPr>
              <w:pStyle w:val="aa"/>
              <w:jc w:val="both"/>
              <w:rPr>
                <w:rFonts w:ascii="Times New Roman" w:hAnsi="Times New Roman" w:cs="Times New Roman"/>
                <w:sz w:val="24"/>
                <w:szCs w:val="24"/>
              </w:rPr>
            </w:pPr>
            <w:r>
              <w:rPr>
                <w:rFonts w:ascii="Times New Roman" w:hAnsi="Times New Roman" w:cs="Times New Roman"/>
                <w:sz w:val="24"/>
                <w:szCs w:val="24"/>
              </w:rPr>
              <w:t xml:space="preserve">После этого нажимаем правой кнопкой на слое, внутри которого сделаны выделения. Выбираем пункт </w:t>
            </w:r>
            <w:r>
              <w:rPr>
                <w:rFonts w:ascii="Times New Roman" w:hAnsi="Times New Roman" w:cs="Times New Roman"/>
                <w:sz w:val="24"/>
                <w:szCs w:val="24"/>
                <w:lang w:val="en-US"/>
              </w:rPr>
              <w:t>Selection</w:t>
            </w:r>
            <w:r w:rsidRPr="00B41B02">
              <w:rPr>
                <w:rFonts w:ascii="Times New Roman" w:hAnsi="Times New Roman" w:cs="Times New Roman"/>
                <w:sz w:val="24"/>
                <w:szCs w:val="24"/>
              </w:rPr>
              <w:t xml:space="preserve">. </w:t>
            </w:r>
            <w:r>
              <w:rPr>
                <w:rFonts w:ascii="Times New Roman" w:hAnsi="Times New Roman" w:cs="Times New Roman"/>
                <w:sz w:val="24"/>
                <w:szCs w:val="24"/>
              </w:rPr>
              <w:t>После этого получаем доступ к функциям, связ</w:t>
            </w:r>
            <w:r w:rsidR="006A10C0">
              <w:rPr>
                <w:rFonts w:ascii="Times New Roman" w:hAnsi="Times New Roman" w:cs="Times New Roman"/>
                <w:sz w:val="24"/>
                <w:szCs w:val="24"/>
              </w:rPr>
              <w:t xml:space="preserve">анным с выделенной частью слоя. </w:t>
            </w:r>
            <w:r>
              <w:rPr>
                <w:rFonts w:ascii="Times New Roman" w:hAnsi="Times New Roman" w:cs="Times New Roman"/>
                <w:sz w:val="24"/>
                <w:szCs w:val="24"/>
              </w:rPr>
              <w:t>Доступны следующие действия</w:t>
            </w:r>
            <w:r w:rsidR="006A10C0">
              <w:rPr>
                <w:rFonts w:ascii="Times New Roman" w:hAnsi="Times New Roman" w:cs="Times New Roman"/>
                <w:sz w:val="24"/>
                <w:szCs w:val="24"/>
              </w:rPr>
              <w:t xml:space="preserve"> (рис. 53)</w:t>
            </w:r>
            <w:r>
              <w:rPr>
                <w:rFonts w:ascii="Times New Roman" w:hAnsi="Times New Roman" w:cs="Times New Roman"/>
                <w:sz w:val="24"/>
                <w:szCs w:val="24"/>
              </w:rPr>
              <w:t>:</w:t>
            </w:r>
          </w:p>
          <w:p w:rsidR="00B41B02" w:rsidRPr="00B41B02"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Zoom</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to</w:t>
            </w:r>
            <w:r w:rsidRPr="00B41B02">
              <w:rPr>
                <w:rFonts w:ascii="Times New Roman" w:hAnsi="Times New Roman" w:cs="Times New Roman"/>
                <w:sz w:val="24"/>
                <w:szCs w:val="24"/>
              </w:rPr>
              <w:t>…</w:t>
            </w:r>
            <w:r>
              <w:rPr>
                <w:rFonts w:ascii="Times New Roman" w:hAnsi="Times New Roman" w:cs="Times New Roman"/>
                <w:sz w:val="24"/>
                <w:szCs w:val="24"/>
              </w:rPr>
              <w:t xml:space="preserve"> </w:t>
            </w:r>
            <w:r w:rsidRPr="00B41B02">
              <w:rPr>
                <w:rFonts w:ascii="Times New Roman" w:hAnsi="Times New Roman" w:cs="Times New Roman"/>
                <w:sz w:val="24"/>
                <w:szCs w:val="24"/>
              </w:rPr>
              <w:t>—</w:t>
            </w:r>
            <w:r>
              <w:rPr>
                <w:rFonts w:ascii="Times New Roman" w:hAnsi="Times New Roman" w:cs="Times New Roman"/>
                <w:sz w:val="24"/>
                <w:szCs w:val="24"/>
              </w:rPr>
              <w:t xml:space="preserve"> увеличить масштаб с таким расчётом, чтобы показать выделенную часть слоя</w:t>
            </w:r>
          </w:p>
          <w:p w:rsidR="00B41B02" w:rsidRPr="00B41B02"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Pan</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to</w:t>
            </w:r>
            <w:r w:rsidRPr="00B41B02">
              <w:rPr>
                <w:rFonts w:ascii="Times New Roman" w:hAnsi="Times New Roman" w:cs="Times New Roman"/>
                <w:sz w:val="24"/>
                <w:szCs w:val="24"/>
              </w:rPr>
              <w:t>…</w:t>
            </w:r>
            <w:r>
              <w:rPr>
                <w:rFonts w:ascii="Times New Roman" w:hAnsi="Times New Roman" w:cs="Times New Roman"/>
                <w:sz w:val="24"/>
                <w:szCs w:val="24"/>
              </w:rPr>
              <w:t xml:space="preserve"> </w:t>
            </w:r>
            <w:r w:rsidRPr="00B41B02">
              <w:rPr>
                <w:rFonts w:ascii="Times New Roman" w:hAnsi="Times New Roman" w:cs="Times New Roman"/>
                <w:sz w:val="24"/>
                <w:szCs w:val="24"/>
              </w:rPr>
              <w:t>—</w:t>
            </w:r>
            <w:r>
              <w:rPr>
                <w:rFonts w:ascii="Times New Roman" w:hAnsi="Times New Roman" w:cs="Times New Roman"/>
                <w:sz w:val="24"/>
                <w:szCs w:val="24"/>
              </w:rPr>
              <w:t xml:space="preserve"> увеличить(уменьшить) масштаб, чтобы выделенная часть слоя занимала весь экран</w:t>
            </w:r>
          </w:p>
          <w:p w:rsidR="00B41B02" w:rsidRPr="00B41B02"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Clear</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selected</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features</w:t>
            </w:r>
            <w:r>
              <w:rPr>
                <w:rFonts w:ascii="Times New Roman" w:hAnsi="Times New Roman" w:cs="Times New Roman"/>
                <w:sz w:val="24"/>
                <w:szCs w:val="24"/>
              </w:rPr>
              <w:t xml:space="preserve"> </w:t>
            </w:r>
            <w:r w:rsidRPr="00B41B02">
              <w:rPr>
                <w:rFonts w:ascii="Times New Roman" w:hAnsi="Times New Roman" w:cs="Times New Roman"/>
                <w:sz w:val="24"/>
                <w:szCs w:val="24"/>
              </w:rPr>
              <w:t>—</w:t>
            </w:r>
            <w:r>
              <w:rPr>
                <w:rFonts w:ascii="Times New Roman" w:hAnsi="Times New Roman" w:cs="Times New Roman"/>
                <w:sz w:val="24"/>
                <w:szCs w:val="24"/>
              </w:rPr>
              <w:t xml:space="preserve"> удалить выделенную часть</w:t>
            </w:r>
          </w:p>
          <w:p w:rsidR="00B41B02" w:rsidRPr="00B41B02"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Swit</w:t>
            </w:r>
            <w:r w:rsidR="006A10C0">
              <w:rPr>
                <w:rFonts w:ascii="Times New Roman" w:hAnsi="Times New Roman" w:cs="Times New Roman"/>
                <w:sz w:val="24"/>
                <w:szCs w:val="24"/>
              </w:rPr>
              <w:t>с</w:t>
            </w:r>
            <w:r>
              <w:rPr>
                <w:rFonts w:ascii="Times New Roman" w:hAnsi="Times New Roman" w:cs="Times New Roman"/>
                <w:sz w:val="24"/>
                <w:szCs w:val="24"/>
                <w:lang w:val="en-US"/>
              </w:rPr>
              <w:t>h</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selection</w:t>
            </w:r>
            <w:r w:rsidR="006A10C0">
              <w:rPr>
                <w:rFonts w:ascii="Times New Roman" w:hAnsi="Times New Roman" w:cs="Times New Roman"/>
                <w:sz w:val="24"/>
                <w:szCs w:val="24"/>
              </w:rPr>
              <w:t xml:space="preserve"> </w:t>
            </w:r>
            <w:r>
              <w:rPr>
                <w:rFonts w:ascii="Times New Roman" w:hAnsi="Times New Roman" w:cs="Times New Roman"/>
                <w:sz w:val="24"/>
                <w:szCs w:val="24"/>
              </w:rPr>
              <w:t>-</w:t>
            </w:r>
            <w:r w:rsidR="006A10C0">
              <w:rPr>
                <w:rFonts w:ascii="Times New Roman" w:hAnsi="Times New Roman" w:cs="Times New Roman"/>
                <w:sz w:val="24"/>
                <w:szCs w:val="24"/>
              </w:rPr>
              <w:t xml:space="preserve"> </w:t>
            </w:r>
            <w:r>
              <w:rPr>
                <w:rFonts w:ascii="Times New Roman" w:hAnsi="Times New Roman" w:cs="Times New Roman"/>
                <w:sz w:val="24"/>
                <w:szCs w:val="24"/>
              </w:rPr>
              <w:t>инвертировать выделение</w:t>
            </w:r>
          </w:p>
          <w:p w:rsidR="00B41B02" w:rsidRPr="00B41B02"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Select</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all</w:t>
            </w:r>
            <w:r w:rsidR="006A10C0">
              <w:rPr>
                <w:rFonts w:ascii="Times New Roman" w:hAnsi="Times New Roman" w:cs="Times New Roman"/>
                <w:sz w:val="24"/>
                <w:szCs w:val="24"/>
              </w:rPr>
              <w:t xml:space="preserve"> </w:t>
            </w:r>
            <w:r>
              <w:rPr>
                <w:rFonts w:ascii="Times New Roman" w:hAnsi="Times New Roman" w:cs="Times New Roman"/>
                <w:sz w:val="24"/>
                <w:szCs w:val="24"/>
              </w:rPr>
              <w:t>-</w:t>
            </w:r>
            <w:r w:rsidR="006A10C0">
              <w:rPr>
                <w:rFonts w:ascii="Times New Roman" w:hAnsi="Times New Roman" w:cs="Times New Roman"/>
                <w:sz w:val="24"/>
                <w:szCs w:val="24"/>
              </w:rPr>
              <w:t xml:space="preserve"> </w:t>
            </w:r>
            <w:r>
              <w:rPr>
                <w:rFonts w:ascii="Times New Roman" w:hAnsi="Times New Roman" w:cs="Times New Roman"/>
                <w:sz w:val="24"/>
                <w:szCs w:val="24"/>
              </w:rPr>
              <w:t>выбрать все объекты слоя</w:t>
            </w:r>
          </w:p>
          <w:p w:rsidR="00B41B02" w:rsidRPr="00B41B02"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Make</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this</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The</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Only</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Selected</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Layer</w:t>
            </w:r>
            <w:r>
              <w:rPr>
                <w:rFonts w:ascii="Times New Roman" w:hAnsi="Times New Roman" w:cs="Times New Roman"/>
                <w:sz w:val="24"/>
                <w:szCs w:val="24"/>
              </w:rPr>
              <w:t xml:space="preserve"> </w:t>
            </w:r>
            <w:r w:rsidRPr="00B41B02">
              <w:rPr>
                <w:rFonts w:ascii="Times New Roman" w:hAnsi="Times New Roman" w:cs="Times New Roman"/>
                <w:sz w:val="24"/>
                <w:szCs w:val="24"/>
              </w:rPr>
              <w:t>—</w:t>
            </w:r>
            <w:r>
              <w:rPr>
                <w:rFonts w:ascii="Times New Roman" w:hAnsi="Times New Roman" w:cs="Times New Roman"/>
                <w:sz w:val="24"/>
                <w:szCs w:val="24"/>
              </w:rPr>
              <w:t xml:space="preserve"> сделать</w:t>
            </w:r>
            <w:r w:rsidRPr="00B41B02">
              <w:rPr>
                <w:rFonts w:ascii="Times New Roman" w:hAnsi="Times New Roman" w:cs="Times New Roman"/>
                <w:sz w:val="24"/>
                <w:szCs w:val="24"/>
              </w:rPr>
              <w:t xml:space="preserve"> </w:t>
            </w:r>
            <w:r>
              <w:rPr>
                <w:rFonts w:ascii="Times New Roman" w:hAnsi="Times New Roman" w:cs="Times New Roman"/>
                <w:sz w:val="24"/>
                <w:szCs w:val="24"/>
              </w:rPr>
              <w:t>данный</w:t>
            </w:r>
            <w:r w:rsidRPr="00B41B02">
              <w:rPr>
                <w:rFonts w:ascii="Times New Roman" w:hAnsi="Times New Roman" w:cs="Times New Roman"/>
                <w:sz w:val="24"/>
                <w:szCs w:val="24"/>
              </w:rPr>
              <w:t xml:space="preserve"> </w:t>
            </w:r>
            <w:r>
              <w:rPr>
                <w:rFonts w:ascii="Times New Roman" w:hAnsi="Times New Roman" w:cs="Times New Roman"/>
                <w:sz w:val="24"/>
                <w:szCs w:val="24"/>
              </w:rPr>
              <w:t xml:space="preserve">слой единственным доступным для выделения. Данная функция удобна, когда у вас много </w:t>
            </w:r>
            <w:proofErr w:type="spellStart"/>
            <w:r>
              <w:rPr>
                <w:rFonts w:ascii="Times New Roman" w:hAnsi="Times New Roman" w:cs="Times New Roman"/>
                <w:sz w:val="24"/>
                <w:szCs w:val="24"/>
              </w:rPr>
              <w:t>накладывающихся</w:t>
            </w:r>
            <w:proofErr w:type="spellEnd"/>
            <w:r>
              <w:rPr>
                <w:rFonts w:ascii="Times New Roman" w:hAnsi="Times New Roman" w:cs="Times New Roman"/>
                <w:sz w:val="24"/>
                <w:szCs w:val="24"/>
              </w:rPr>
              <w:t xml:space="preserve"> слоёв и вам надо выбрать только один из них.</w:t>
            </w:r>
          </w:p>
          <w:p w:rsidR="00C11FDD" w:rsidRDefault="00B41B02" w:rsidP="00B41B02">
            <w:pPr>
              <w:pStyle w:val="aa"/>
              <w:numPr>
                <w:ilvl w:val="0"/>
                <w:numId w:val="34"/>
              </w:numPr>
              <w:jc w:val="both"/>
              <w:rPr>
                <w:rFonts w:ascii="Times New Roman" w:hAnsi="Times New Roman" w:cs="Times New Roman"/>
                <w:sz w:val="24"/>
                <w:szCs w:val="24"/>
              </w:rPr>
            </w:pPr>
            <w:r>
              <w:rPr>
                <w:rFonts w:ascii="Times New Roman" w:hAnsi="Times New Roman" w:cs="Times New Roman"/>
                <w:sz w:val="24"/>
                <w:szCs w:val="24"/>
                <w:lang w:val="en-US"/>
              </w:rPr>
              <w:t>Create</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Layer</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From</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Selected</w:t>
            </w:r>
            <w:r w:rsidRPr="00B41B02">
              <w:rPr>
                <w:rFonts w:ascii="Times New Roman" w:hAnsi="Times New Roman" w:cs="Times New Roman"/>
                <w:sz w:val="24"/>
                <w:szCs w:val="24"/>
              </w:rPr>
              <w:t xml:space="preserve"> </w:t>
            </w:r>
            <w:r>
              <w:rPr>
                <w:rFonts w:ascii="Times New Roman" w:hAnsi="Times New Roman" w:cs="Times New Roman"/>
                <w:sz w:val="24"/>
                <w:szCs w:val="24"/>
                <w:lang w:val="en-US"/>
              </w:rPr>
              <w:t>Layer</w:t>
            </w:r>
            <w:r>
              <w:rPr>
                <w:rFonts w:ascii="Times New Roman" w:hAnsi="Times New Roman" w:cs="Times New Roman"/>
                <w:sz w:val="24"/>
                <w:szCs w:val="24"/>
              </w:rPr>
              <w:t xml:space="preserve"> </w:t>
            </w:r>
            <w:r w:rsidRPr="00B41B02">
              <w:rPr>
                <w:rFonts w:ascii="Times New Roman" w:hAnsi="Times New Roman" w:cs="Times New Roman"/>
                <w:sz w:val="24"/>
                <w:szCs w:val="24"/>
              </w:rPr>
              <w:t>—</w:t>
            </w:r>
            <w:r>
              <w:rPr>
                <w:rFonts w:ascii="Times New Roman" w:hAnsi="Times New Roman" w:cs="Times New Roman"/>
                <w:sz w:val="24"/>
                <w:szCs w:val="24"/>
              </w:rPr>
              <w:t xml:space="preserve">  скопировать выделенные данные в новый </w:t>
            </w:r>
          </w:p>
          <w:p w:rsidR="00B41B02" w:rsidRPr="00B41B02" w:rsidRDefault="00B41B02" w:rsidP="00C11FDD">
            <w:pPr>
              <w:pStyle w:val="aa"/>
              <w:ind w:left="720"/>
              <w:jc w:val="both"/>
              <w:rPr>
                <w:rFonts w:ascii="Times New Roman" w:hAnsi="Times New Roman" w:cs="Times New Roman"/>
                <w:sz w:val="24"/>
                <w:szCs w:val="24"/>
              </w:rPr>
            </w:pPr>
            <w:r>
              <w:rPr>
                <w:rFonts w:ascii="Times New Roman" w:hAnsi="Times New Roman" w:cs="Times New Roman"/>
                <w:sz w:val="24"/>
                <w:szCs w:val="24"/>
              </w:rPr>
              <w:t>слой.</w:t>
            </w:r>
          </w:p>
        </w:tc>
      </w:tr>
    </w:tbl>
    <w:p w:rsidR="00B41B02" w:rsidRPr="00B41B02" w:rsidRDefault="00B41B02" w:rsidP="00307807">
      <w:pPr>
        <w:pStyle w:val="aa"/>
        <w:jc w:val="both"/>
        <w:rPr>
          <w:rFonts w:ascii="Times New Roman" w:hAnsi="Times New Roman" w:cs="Times New Roman"/>
          <w:sz w:val="24"/>
          <w:szCs w:val="24"/>
        </w:rPr>
      </w:pPr>
    </w:p>
    <w:p w:rsidR="009E44F6" w:rsidRPr="00B41B02" w:rsidRDefault="009E44F6" w:rsidP="00307807">
      <w:pPr>
        <w:pStyle w:val="aa"/>
        <w:jc w:val="both"/>
        <w:rPr>
          <w:rFonts w:ascii="Times New Roman" w:hAnsi="Times New Roman" w:cs="Times New Roman"/>
          <w:sz w:val="24"/>
          <w:szCs w:val="24"/>
        </w:rPr>
      </w:pPr>
    </w:p>
    <w:p w:rsidR="009E44F6" w:rsidRDefault="009E44F6"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Default="00F5513D" w:rsidP="00307807">
      <w:pPr>
        <w:pStyle w:val="aa"/>
        <w:jc w:val="both"/>
        <w:rPr>
          <w:rFonts w:ascii="Times New Roman" w:hAnsi="Times New Roman" w:cs="Times New Roman"/>
          <w:sz w:val="24"/>
          <w:szCs w:val="24"/>
        </w:rPr>
      </w:pPr>
    </w:p>
    <w:p w:rsidR="00F5513D" w:rsidRPr="00F5513D" w:rsidRDefault="00F5513D" w:rsidP="00F5513D">
      <w:pPr>
        <w:pStyle w:val="1"/>
        <w:rPr>
          <w:rFonts w:ascii="Times New Roman" w:hAnsi="Times New Roman" w:cs="Times New Roman"/>
          <w:color w:val="auto"/>
          <w:sz w:val="24"/>
          <w:szCs w:val="24"/>
        </w:rPr>
      </w:pPr>
      <w:bookmarkStart w:id="33" w:name="_Toc339299032"/>
      <w:r w:rsidRPr="00F5513D">
        <w:rPr>
          <w:rFonts w:ascii="Times New Roman" w:hAnsi="Times New Roman" w:cs="Times New Roman"/>
          <w:color w:val="auto"/>
          <w:sz w:val="24"/>
          <w:szCs w:val="24"/>
        </w:rPr>
        <w:lastRenderedPageBreak/>
        <w:t>ОФОРМЛЕНИЕ КАРТ</w:t>
      </w:r>
      <w:bookmarkEnd w:id="33"/>
    </w:p>
    <w:p w:rsidR="00292EC7" w:rsidRPr="00F5513D" w:rsidRDefault="00292EC7" w:rsidP="00307807">
      <w:pPr>
        <w:pStyle w:val="aa"/>
        <w:jc w:val="both"/>
        <w:rPr>
          <w:rFonts w:ascii="Times New Roman" w:hAnsi="Times New Roman" w:cs="Times New Roman"/>
          <w:sz w:val="24"/>
          <w:szCs w:val="24"/>
        </w:rPr>
      </w:pPr>
    </w:p>
    <w:p w:rsidR="00292EC7" w:rsidRPr="00F5513D" w:rsidRDefault="00F5513D" w:rsidP="00307807">
      <w:pPr>
        <w:pStyle w:val="aa"/>
        <w:jc w:val="both"/>
        <w:rPr>
          <w:rFonts w:ascii="Times New Roman" w:hAnsi="Times New Roman" w:cs="Times New Roman"/>
          <w:sz w:val="24"/>
          <w:szCs w:val="24"/>
        </w:rPr>
      </w:pPr>
      <w:r w:rsidRPr="00F5513D">
        <w:rPr>
          <w:rFonts w:ascii="Times New Roman" w:hAnsi="Times New Roman" w:cs="Times New Roman"/>
          <w:sz w:val="24"/>
          <w:szCs w:val="24"/>
        </w:rPr>
        <w:t xml:space="preserve">Финальным этапом создания любой картографической продукции является оформление созданной карты и вывод её на печать. Существует набор общепринятых правил оформления карт. Например, линии, обозначающие дороги, как </w:t>
      </w:r>
      <w:proofErr w:type="gramStart"/>
      <w:r w:rsidRPr="00F5513D">
        <w:rPr>
          <w:rFonts w:ascii="Times New Roman" w:hAnsi="Times New Roman" w:cs="Times New Roman"/>
          <w:sz w:val="24"/>
          <w:szCs w:val="24"/>
        </w:rPr>
        <w:t>правило</w:t>
      </w:r>
      <w:proofErr w:type="gramEnd"/>
      <w:r w:rsidRPr="00F5513D">
        <w:rPr>
          <w:rFonts w:ascii="Times New Roman" w:hAnsi="Times New Roman" w:cs="Times New Roman"/>
          <w:sz w:val="24"/>
          <w:szCs w:val="24"/>
        </w:rPr>
        <w:t xml:space="preserve"> имеют оранжевый цвет и толщину, зависящую от типа дороги. Аналогичные правила существуют для водотоков, линий коммуникаций и т.п. В РФ существуют соответствующие ГОСТы, описывающие все правила оформления карт. Кроме того, часто компании-производители карт сопровождают свои продукты библиотеками условных символов и оформлений. В нашем случае важно в принципе владеть инструментарием, обеспечивающим оформление карт. Важно запомнить, что любая карта должна отвечать следующим требованиям:</w:t>
      </w:r>
    </w:p>
    <w:p w:rsidR="00F5513D" w:rsidRPr="00F5513D" w:rsidRDefault="00F5513D" w:rsidP="00F5513D">
      <w:pPr>
        <w:pStyle w:val="aa"/>
        <w:numPr>
          <w:ilvl w:val="0"/>
          <w:numId w:val="37"/>
        </w:numPr>
        <w:jc w:val="both"/>
        <w:rPr>
          <w:rFonts w:ascii="Times New Roman" w:hAnsi="Times New Roman" w:cs="Times New Roman"/>
          <w:sz w:val="24"/>
          <w:szCs w:val="24"/>
        </w:rPr>
      </w:pPr>
      <w:r w:rsidRPr="00F5513D">
        <w:rPr>
          <w:rFonts w:ascii="Times New Roman" w:hAnsi="Times New Roman" w:cs="Times New Roman"/>
          <w:sz w:val="24"/>
          <w:szCs w:val="24"/>
        </w:rPr>
        <w:t>Иметь легенду</w:t>
      </w:r>
    </w:p>
    <w:p w:rsidR="00F5513D" w:rsidRPr="00F5513D" w:rsidRDefault="00F5513D" w:rsidP="00F5513D">
      <w:pPr>
        <w:pStyle w:val="aa"/>
        <w:numPr>
          <w:ilvl w:val="0"/>
          <w:numId w:val="37"/>
        </w:numPr>
        <w:jc w:val="both"/>
        <w:rPr>
          <w:rFonts w:ascii="Times New Roman" w:hAnsi="Times New Roman" w:cs="Times New Roman"/>
          <w:sz w:val="24"/>
          <w:szCs w:val="24"/>
        </w:rPr>
      </w:pPr>
      <w:r w:rsidRPr="00F5513D">
        <w:rPr>
          <w:rFonts w:ascii="Times New Roman" w:hAnsi="Times New Roman" w:cs="Times New Roman"/>
          <w:sz w:val="24"/>
          <w:szCs w:val="24"/>
        </w:rPr>
        <w:t>Иметь указание на стороны света</w:t>
      </w:r>
    </w:p>
    <w:p w:rsidR="00F5513D" w:rsidRPr="00F5513D" w:rsidRDefault="00F5513D" w:rsidP="00F5513D">
      <w:pPr>
        <w:pStyle w:val="aa"/>
        <w:numPr>
          <w:ilvl w:val="0"/>
          <w:numId w:val="37"/>
        </w:numPr>
        <w:jc w:val="both"/>
        <w:rPr>
          <w:rFonts w:ascii="Times New Roman" w:hAnsi="Times New Roman" w:cs="Times New Roman"/>
          <w:sz w:val="24"/>
          <w:szCs w:val="24"/>
        </w:rPr>
      </w:pPr>
      <w:r w:rsidRPr="00F5513D">
        <w:rPr>
          <w:rFonts w:ascii="Times New Roman" w:hAnsi="Times New Roman" w:cs="Times New Roman"/>
          <w:sz w:val="24"/>
          <w:szCs w:val="24"/>
        </w:rPr>
        <w:t>Иметь масштабную характеристику (или масштабную линейку или просто указание масштаба)</w:t>
      </w:r>
    </w:p>
    <w:p w:rsidR="00F5513D" w:rsidRPr="00F5513D" w:rsidRDefault="00F5513D" w:rsidP="00F5513D">
      <w:pPr>
        <w:pStyle w:val="aa"/>
        <w:numPr>
          <w:ilvl w:val="0"/>
          <w:numId w:val="37"/>
        </w:numPr>
        <w:jc w:val="both"/>
        <w:rPr>
          <w:rFonts w:ascii="Times New Roman" w:hAnsi="Times New Roman" w:cs="Times New Roman"/>
          <w:sz w:val="24"/>
          <w:szCs w:val="24"/>
        </w:rPr>
      </w:pPr>
      <w:r w:rsidRPr="00F5513D">
        <w:rPr>
          <w:rFonts w:ascii="Times New Roman" w:hAnsi="Times New Roman" w:cs="Times New Roman"/>
          <w:sz w:val="24"/>
          <w:szCs w:val="24"/>
        </w:rPr>
        <w:t>Объекты на карте должны быть подписаны, причём таким образом, чтобы надписи были читабельны при выводе карты на печать.</w:t>
      </w:r>
    </w:p>
    <w:p w:rsidR="00F5513D" w:rsidRDefault="00F5513D" w:rsidP="00F5513D">
      <w:pPr>
        <w:pStyle w:val="2"/>
        <w:rPr>
          <w:rFonts w:ascii="Times New Roman" w:hAnsi="Times New Roman" w:cs="Times New Roman"/>
          <w:color w:val="auto"/>
          <w:sz w:val="24"/>
          <w:szCs w:val="24"/>
        </w:rPr>
      </w:pPr>
      <w:bookmarkStart w:id="34" w:name="_Toc339299033"/>
      <w:r w:rsidRPr="00F5513D">
        <w:rPr>
          <w:rFonts w:ascii="Times New Roman" w:hAnsi="Times New Roman" w:cs="Times New Roman"/>
          <w:color w:val="auto"/>
          <w:sz w:val="24"/>
          <w:szCs w:val="24"/>
        </w:rPr>
        <w:t>Подпись объектов</w:t>
      </w:r>
      <w:bookmarkEnd w:id="34"/>
    </w:p>
    <w:p w:rsidR="00AC68A6" w:rsidRDefault="00AC68A6" w:rsidP="003224E6">
      <w:pPr>
        <w:spacing w:after="0" w:line="240" w:lineRule="auto"/>
        <w:ind w:firstLine="708"/>
        <w:jc w:val="both"/>
        <w:rPr>
          <w:rFonts w:ascii="Times New Roman" w:hAnsi="Times New Roman" w:cs="Times New Roman"/>
          <w:sz w:val="24"/>
          <w:szCs w:val="24"/>
        </w:rPr>
      </w:pPr>
      <w:r w:rsidRPr="00AC68A6">
        <w:rPr>
          <w:rFonts w:ascii="Times New Roman" w:hAnsi="Times New Roman" w:cs="Times New Roman"/>
          <w:sz w:val="24"/>
          <w:szCs w:val="24"/>
        </w:rPr>
        <w:t xml:space="preserve">Объекты каждого слоя в рамках проекта могут быть подписаны на карте. Для этого используется вкладка </w:t>
      </w:r>
      <w:r w:rsidR="003224E6">
        <w:rPr>
          <w:rFonts w:ascii="Times New Roman" w:hAnsi="Times New Roman" w:cs="Times New Roman"/>
          <w:sz w:val="24"/>
          <w:szCs w:val="24"/>
          <w:lang w:val="en-US"/>
        </w:rPr>
        <w:t>Labels</w:t>
      </w:r>
      <w:r w:rsidRPr="00AC68A6">
        <w:rPr>
          <w:rFonts w:ascii="Times New Roman" w:hAnsi="Times New Roman" w:cs="Times New Roman"/>
          <w:sz w:val="24"/>
          <w:szCs w:val="24"/>
        </w:rPr>
        <w:t xml:space="preserve"> в свойствах слоя</w:t>
      </w:r>
      <w:r w:rsidR="003224E6" w:rsidRPr="003224E6">
        <w:rPr>
          <w:rFonts w:ascii="Times New Roman" w:hAnsi="Times New Roman" w:cs="Times New Roman"/>
          <w:sz w:val="24"/>
          <w:szCs w:val="24"/>
        </w:rPr>
        <w:t xml:space="preserve"> (</w:t>
      </w:r>
      <w:r w:rsidR="003224E6">
        <w:rPr>
          <w:rFonts w:ascii="Times New Roman" w:hAnsi="Times New Roman" w:cs="Times New Roman"/>
          <w:sz w:val="24"/>
          <w:szCs w:val="24"/>
        </w:rPr>
        <w:t>рис. 54)</w:t>
      </w:r>
      <w:r w:rsidRPr="00AC68A6">
        <w:rPr>
          <w:rFonts w:ascii="Times New Roman" w:hAnsi="Times New Roman" w:cs="Times New Roman"/>
          <w:sz w:val="24"/>
          <w:szCs w:val="24"/>
        </w:rPr>
        <w:t xml:space="preserve">. </w:t>
      </w:r>
      <w:proofErr w:type="gramStart"/>
      <w:r w:rsidRPr="00AC68A6">
        <w:rPr>
          <w:rFonts w:ascii="Times New Roman" w:hAnsi="Times New Roman" w:cs="Times New Roman"/>
          <w:sz w:val="24"/>
          <w:szCs w:val="24"/>
        </w:rPr>
        <w:t xml:space="preserve">Общий принцип следующий: системе </w:t>
      </w:r>
      <w:r w:rsidR="004C09DF" w:rsidRPr="00AC68A6">
        <w:rPr>
          <w:rFonts w:ascii="Times New Roman" w:hAnsi="Times New Roman" w:cs="Times New Roman"/>
          <w:sz w:val="24"/>
          <w:szCs w:val="24"/>
        </w:rPr>
        <w:t>указывает,</w:t>
      </w:r>
      <w:r w:rsidRPr="00AC68A6">
        <w:rPr>
          <w:rFonts w:ascii="Times New Roman" w:hAnsi="Times New Roman" w:cs="Times New Roman"/>
          <w:sz w:val="24"/>
          <w:szCs w:val="24"/>
        </w:rPr>
        <w:t xml:space="preserve"> какой столбец атрибутивной таблицы следует использовать в качестве источника подписей и для каждого объекта создаётся подпись, исходя из значения для этого в объекта в указанном столбце.</w:t>
      </w:r>
      <w:proofErr w:type="gramEnd"/>
      <w:r w:rsidRPr="00AC68A6">
        <w:rPr>
          <w:rFonts w:ascii="Times New Roman" w:hAnsi="Times New Roman" w:cs="Times New Roman"/>
          <w:sz w:val="24"/>
          <w:szCs w:val="24"/>
        </w:rPr>
        <w:t xml:space="preserve"> При этом есть встроенный в </w:t>
      </w:r>
      <w:r w:rsidRPr="00AC68A6">
        <w:rPr>
          <w:rFonts w:ascii="Times New Roman" w:hAnsi="Times New Roman" w:cs="Times New Roman"/>
          <w:sz w:val="24"/>
          <w:szCs w:val="24"/>
          <w:lang w:val="en-US"/>
        </w:rPr>
        <w:t>ArcGIS</w:t>
      </w:r>
      <w:r w:rsidRPr="00AC68A6">
        <w:rPr>
          <w:rFonts w:ascii="Times New Roman" w:hAnsi="Times New Roman" w:cs="Times New Roman"/>
          <w:sz w:val="24"/>
          <w:szCs w:val="24"/>
        </w:rPr>
        <w:t xml:space="preserve"> функционал создания подписей, так и распространяемый в виде расширения (</w:t>
      </w:r>
      <w:proofErr w:type="spellStart"/>
      <w:r w:rsidRPr="00AC68A6">
        <w:rPr>
          <w:rFonts w:ascii="Times New Roman" w:hAnsi="Times New Roman" w:cs="Times New Roman"/>
          <w:sz w:val="24"/>
          <w:szCs w:val="24"/>
          <w:lang w:val="en-US"/>
        </w:rPr>
        <w:t>Maplex</w:t>
      </w:r>
      <w:proofErr w:type="spellEnd"/>
      <w:r w:rsidRPr="00AC68A6">
        <w:rPr>
          <w:rFonts w:ascii="Times New Roman" w:hAnsi="Times New Roman" w:cs="Times New Roman"/>
          <w:sz w:val="24"/>
          <w:szCs w:val="24"/>
        </w:rPr>
        <w:t xml:space="preserve"> </w:t>
      </w:r>
      <w:r w:rsidRPr="00AC68A6">
        <w:rPr>
          <w:rFonts w:ascii="Times New Roman" w:hAnsi="Times New Roman" w:cs="Times New Roman"/>
          <w:sz w:val="24"/>
          <w:szCs w:val="24"/>
          <w:lang w:val="en-US"/>
        </w:rPr>
        <w:t>Extension</w:t>
      </w:r>
      <w:r w:rsidRPr="00AC68A6">
        <w:rPr>
          <w:rFonts w:ascii="Times New Roman" w:hAnsi="Times New Roman" w:cs="Times New Roman"/>
          <w:sz w:val="24"/>
          <w:szCs w:val="24"/>
        </w:rPr>
        <w:t>). Последний покупается отдельно, но предоставляет более широкий функционал в плане настроек внешнего вида подписей (расположение, стиль и т.п.)</w:t>
      </w:r>
    </w:p>
    <w:p w:rsidR="00AC68A6" w:rsidRPr="003224E6" w:rsidRDefault="00AC68A6" w:rsidP="003224E6">
      <w:pPr>
        <w:spacing w:after="0" w:line="240" w:lineRule="auto"/>
        <w:ind w:firstLine="708"/>
        <w:jc w:val="both"/>
        <w:rPr>
          <w:rFonts w:ascii="Times New Roman" w:hAnsi="Times New Roman" w:cs="Times New Roman"/>
          <w:sz w:val="24"/>
          <w:szCs w:val="24"/>
          <w:lang w:val="en-US"/>
        </w:rPr>
      </w:pPr>
      <w:r>
        <w:rPr>
          <w:rFonts w:ascii="Times New Roman" w:hAnsi="Times New Roman" w:cs="Times New Roman"/>
          <w:sz w:val="24"/>
          <w:szCs w:val="24"/>
        </w:rPr>
        <w:t xml:space="preserve">Для доступа к настройкам </w:t>
      </w:r>
      <w:proofErr w:type="spellStart"/>
      <w:r>
        <w:rPr>
          <w:rFonts w:ascii="Times New Roman" w:hAnsi="Times New Roman" w:cs="Times New Roman"/>
          <w:sz w:val="24"/>
          <w:szCs w:val="24"/>
        </w:rPr>
        <w:t>подписывания</w:t>
      </w:r>
      <w:proofErr w:type="spellEnd"/>
      <w:r>
        <w:rPr>
          <w:rFonts w:ascii="Times New Roman" w:hAnsi="Times New Roman" w:cs="Times New Roman"/>
          <w:sz w:val="24"/>
          <w:szCs w:val="24"/>
        </w:rPr>
        <w:t xml:space="preserve"> объектов следует выделать интересующий слой, нажать правую кнопку мыши и выбрать пункт </w:t>
      </w:r>
      <w:proofErr w:type="spellStart"/>
      <w:r>
        <w:rPr>
          <w:rFonts w:ascii="Times New Roman" w:hAnsi="Times New Roman" w:cs="Times New Roman"/>
          <w:sz w:val="24"/>
          <w:szCs w:val="24"/>
          <w:lang w:val="en-US"/>
        </w:rPr>
        <w:t>Propetries</w:t>
      </w:r>
      <w:proofErr w:type="spellEnd"/>
      <w:r w:rsidRPr="00AC68A6">
        <w:rPr>
          <w:rFonts w:ascii="Times New Roman" w:hAnsi="Times New Roman" w:cs="Times New Roman"/>
          <w:sz w:val="24"/>
          <w:szCs w:val="24"/>
        </w:rPr>
        <w:t xml:space="preserve">. </w:t>
      </w:r>
      <w:r>
        <w:rPr>
          <w:rFonts w:ascii="Times New Roman" w:hAnsi="Times New Roman" w:cs="Times New Roman"/>
          <w:sz w:val="24"/>
          <w:szCs w:val="24"/>
        </w:rPr>
        <w:t xml:space="preserve">В открывшемся окне следует выбрать вкладку </w:t>
      </w:r>
      <w:r>
        <w:rPr>
          <w:rFonts w:ascii="Times New Roman" w:hAnsi="Times New Roman" w:cs="Times New Roman"/>
          <w:sz w:val="24"/>
          <w:szCs w:val="24"/>
          <w:lang w:val="en-US"/>
        </w:rPr>
        <w:t>Label</w:t>
      </w:r>
      <w:r w:rsidR="003224E6">
        <w:rPr>
          <w:rFonts w:ascii="Times New Roman" w:hAnsi="Times New Roman" w:cs="Times New Roman"/>
          <w:sz w:val="24"/>
          <w:szCs w:val="24"/>
          <w:lang w:val="en-US"/>
        </w:rPr>
        <w:t>s</w:t>
      </w:r>
      <w:r w:rsidR="00395701">
        <w:rPr>
          <w:rFonts w:ascii="Times New Roman" w:hAnsi="Times New Roman" w:cs="Times New Roman"/>
          <w:sz w:val="24"/>
          <w:szCs w:val="24"/>
          <w:lang w:val="en-US"/>
        </w:rPr>
        <w:t>.</w:t>
      </w:r>
    </w:p>
    <w:p w:rsidR="00AC68A6" w:rsidRDefault="00AC68A6" w:rsidP="00AC68A6">
      <w:pPr>
        <w:spacing w:after="0" w:line="240" w:lineRule="auto"/>
        <w:jc w:val="center"/>
        <w:rPr>
          <w:rFonts w:ascii="Times New Roman" w:hAnsi="Times New Roman" w:cs="Times New Roman"/>
          <w:sz w:val="24"/>
          <w:szCs w:val="24"/>
        </w:rPr>
      </w:pPr>
      <w:r>
        <w:rPr>
          <w:noProof/>
          <w:lang w:eastAsia="ru-RU"/>
        </w:rPr>
        <w:drawing>
          <wp:inline distT="0" distB="0" distL="0" distR="0" wp14:anchorId="3B5907F3" wp14:editId="219E2D5A">
            <wp:extent cx="5103628" cy="3929796"/>
            <wp:effectExtent l="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2711" t="25230" r="32674" b="27384"/>
                    <a:stretch/>
                  </pic:blipFill>
                  <pic:spPr bwMode="auto">
                    <a:xfrm>
                      <a:off x="0" y="0"/>
                      <a:ext cx="5115815" cy="3939180"/>
                    </a:xfrm>
                    <a:prstGeom prst="rect">
                      <a:avLst/>
                    </a:prstGeom>
                    <a:ln>
                      <a:noFill/>
                    </a:ln>
                    <a:extLst>
                      <a:ext uri="{53640926-AAD7-44D8-BBD7-CCE9431645EC}">
                        <a14:shadowObscured xmlns:a14="http://schemas.microsoft.com/office/drawing/2010/main"/>
                      </a:ext>
                    </a:extLst>
                  </pic:spPr>
                </pic:pic>
              </a:graphicData>
            </a:graphic>
          </wp:inline>
        </w:drawing>
      </w:r>
    </w:p>
    <w:p w:rsidR="000D7D12" w:rsidRPr="000D7D12" w:rsidRDefault="000D7D12" w:rsidP="00AC68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54 Меню настроек подписей для объектов</w:t>
      </w:r>
    </w:p>
    <w:p w:rsidR="00F5513D" w:rsidRDefault="00F5513D" w:rsidP="00F5513D">
      <w:pPr>
        <w:pStyle w:val="2"/>
        <w:rPr>
          <w:rFonts w:ascii="Times New Roman" w:hAnsi="Times New Roman" w:cs="Times New Roman"/>
          <w:color w:val="auto"/>
          <w:sz w:val="24"/>
          <w:szCs w:val="24"/>
        </w:rPr>
      </w:pPr>
      <w:bookmarkStart w:id="35" w:name="_Toc339299034"/>
      <w:r w:rsidRPr="00F5513D">
        <w:rPr>
          <w:rFonts w:ascii="Times New Roman" w:hAnsi="Times New Roman" w:cs="Times New Roman"/>
          <w:color w:val="auto"/>
          <w:sz w:val="24"/>
          <w:szCs w:val="24"/>
        </w:rPr>
        <w:lastRenderedPageBreak/>
        <w:t>Выбор стиля оформления объектов</w:t>
      </w:r>
      <w:bookmarkEnd w:id="35"/>
    </w:p>
    <w:p w:rsidR="00E11113" w:rsidRPr="00CD34C6" w:rsidRDefault="00E11113" w:rsidP="00395701">
      <w:pPr>
        <w:spacing w:after="0" w:line="240" w:lineRule="auto"/>
        <w:ind w:firstLine="708"/>
        <w:jc w:val="both"/>
        <w:rPr>
          <w:rFonts w:ascii="Times New Roman" w:hAnsi="Times New Roman" w:cs="Times New Roman"/>
          <w:sz w:val="24"/>
          <w:szCs w:val="24"/>
        </w:rPr>
      </w:pPr>
      <w:r w:rsidRPr="00CD34C6">
        <w:rPr>
          <w:rFonts w:ascii="Times New Roman" w:hAnsi="Times New Roman" w:cs="Times New Roman"/>
          <w:sz w:val="24"/>
          <w:szCs w:val="24"/>
        </w:rPr>
        <w:t xml:space="preserve">Для доступа к настройкам оформления объектов следует выделать интересующий слой, нажать правую кнопку мыши и выбрать пункт </w:t>
      </w:r>
      <w:proofErr w:type="spellStart"/>
      <w:r w:rsidRPr="00CD34C6">
        <w:rPr>
          <w:rFonts w:ascii="Times New Roman" w:hAnsi="Times New Roman" w:cs="Times New Roman"/>
          <w:sz w:val="24"/>
          <w:szCs w:val="24"/>
          <w:lang w:val="en-US"/>
        </w:rPr>
        <w:t>Propetries</w:t>
      </w:r>
      <w:proofErr w:type="spellEnd"/>
      <w:r w:rsidRPr="00CD34C6">
        <w:rPr>
          <w:rFonts w:ascii="Times New Roman" w:hAnsi="Times New Roman" w:cs="Times New Roman"/>
          <w:sz w:val="24"/>
          <w:szCs w:val="24"/>
        </w:rPr>
        <w:t xml:space="preserve">. В открывшемся окне следует выбрать вкладку </w:t>
      </w:r>
      <w:proofErr w:type="spellStart"/>
      <w:r w:rsidRPr="00CD34C6">
        <w:rPr>
          <w:rFonts w:ascii="Times New Roman" w:hAnsi="Times New Roman" w:cs="Times New Roman"/>
          <w:sz w:val="24"/>
          <w:szCs w:val="24"/>
          <w:lang w:val="en-US"/>
        </w:rPr>
        <w:t>Symbology</w:t>
      </w:r>
      <w:proofErr w:type="spellEnd"/>
      <w:r w:rsidR="00395701" w:rsidRPr="00395701">
        <w:rPr>
          <w:rFonts w:ascii="Times New Roman" w:hAnsi="Times New Roman" w:cs="Times New Roman"/>
          <w:sz w:val="24"/>
          <w:szCs w:val="24"/>
        </w:rPr>
        <w:t>.</w:t>
      </w:r>
    </w:p>
    <w:p w:rsidR="00E11113" w:rsidRPr="00CD34C6" w:rsidRDefault="00846E39" w:rsidP="00CD34C6">
      <w:pPr>
        <w:spacing w:after="0" w:line="240" w:lineRule="auto"/>
        <w:rPr>
          <w:rFonts w:ascii="Times New Roman" w:hAnsi="Times New Roman" w:cs="Times New Roman"/>
          <w:sz w:val="24"/>
          <w:szCs w:val="24"/>
        </w:rPr>
      </w:pPr>
      <w:r w:rsidRPr="00CD34C6">
        <w:rPr>
          <w:rFonts w:ascii="Times New Roman" w:hAnsi="Times New Roman" w:cs="Times New Roman"/>
          <w:sz w:val="24"/>
          <w:szCs w:val="24"/>
        </w:rPr>
        <w:t xml:space="preserve">Здесь собраны </w:t>
      </w:r>
      <w:r w:rsidR="004C09DF" w:rsidRPr="00CD34C6">
        <w:rPr>
          <w:rFonts w:ascii="Times New Roman" w:hAnsi="Times New Roman" w:cs="Times New Roman"/>
          <w:sz w:val="24"/>
          <w:szCs w:val="24"/>
        </w:rPr>
        <w:t>инструменты</w:t>
      </w:r>
      <w:r w:rsidRPr="00CD34C6">
        <w:rPr>
          <w:rFonts w:ascii="Times New Roman" w:hAnsi="Times New Roman" w:cs="Times New Roman"/>
          <w:sz w:val="24"/>
          <w:szCs w:val="24"/>
        </w:rPr>
        <w:t xml:space="preserve"> для настройки внешнего вида слоя</w:t>
      </w:r>
      <w:r w:rsidR="00395701" w:rsidRPr="00395701">
        <w:rPr>
          <w:rFonts w:ascii="Times New Roman" w:hAnsi="Times New Roman" w:cs="Times New Roman"/>
          <w:sz w:val="24"/>
          <w:szCs w:val="24"/>
        </w:rPr>
        <w:t xml:space="preserve"> (</w:t>
      </w:r>
      <w:r w:rsidR="00395701">
        <w:rPr>
          <w:rFonts w:ascii="Times New Roman" w:hAnsi="Times New Roman" w:cs="Times New Roman"/>
          <w:sz w:val="24"/>
          <w:szCs w:val="24"/>
        </w:rPr>
        <w:t>рис</w:t>
      </w:r>
      <w:r w:rsidRPr="00CD34C6">
        <w:rPr>
          <w:rFonts w:ascii="Times New Roman" w:hAnsi="Times New Roman" w:cs="Times New Roman"/>
          <w:sz w:val="24"/>
          <w:szCs w:val="24"/>
        </w:rPr>
        <w:t>.</w:t>
      </w:r>
      <w:r w:rsidR="00395701">
        <w:rPr>
          <w:rFonts w:ascii="Times New Roman" w:hAnsi="Times New Roman" w:cs="Times New Roman"/>
          <w:sz w:val="24"/>
          <w:szCs w:val="24"/>
        </w:rPr>
        <w:t xml:space="preserve"> 55).</w:t>
      </w:r>
    </w:p>
    <w:p w:rsidR="00CD34C6" w:rsidRPr="00CD34C6" w:rsidRDefault="00CD34C6" w:rsidP="00CD34C6">
      <w:pPr>
        <w:spacing w:after="0" w:line="240" w:lineRule="auto"/>
        <w:jc w:val="center"/>
        <w:rPr>
          <w:rFonts w:ascii="Times New Roman" w:hAnsi="Times New Roman" w:cs="Times New Roman"/>
          <w:sz w:val="24"/>
          <w:szCs w:val="24"/>
        </w:rPr>
      </w:pPr>
    </w:p>
    <w:p w:rsidR="00846E39" w:rsidRPr="00CD34C6" w:rsidRDefault="00846E39" w:rsidP="00395701">
      <w:pPr>
        <w:spacing w:after="0" w:line="240" w:lineRule="auto"/>
        <w:jc w:val="both"/>
        <w:rPr>
          <w:rFonts w:ascii="Times New Roman" w:hAnsi="Times New Roman" w:cs="Times New Roman"/>
          <w:sz w:val="24"/>
          <w:szCs w:val="24"/>
        </w:rPr>
      </w:pPr>
      <w:r w:rsidRPr="00CD34C6">
        <w:rPr>
          <w:rFonts w:ascii="Times New Roman" w:hAnsi="Times New Roman" w:cs="Times New Roman"/>
          <w:b/>
          <w:sz w:val="24"/>
          <w:szCs w:val="24"/>
          <w:lang w:val="en-US"/>
        </w:rPr>
        <w:t>Feature</w:t>
      </w:r>
      <w:r w:rsidRPr="00CD34C6">
        <w:rPr>
          <w:rFonts w:ascii="Times New Roman" w:hAnsi="Times New Roman" w:cs="Times New Roman"/>
          <w:b/>
          <w:sz w:val="24"/>
          <w:szCs w:val="24"/>
        </w:rPr>
        <w:t>.</w:t>
      </w:r>
      <w:r w:rsidRPr="00CD34C6">
        <w:rPr>
          <w:rFonts w:ascii="Times New Roman" w:hAnsi="Times New Roman" w:cs="Times New Roman"/>
          <w:sz w:val="24"/>
          <w:szCs w:val="24"/>
        </w:rPr>
        <w:t xml:space="preserve"> Позволяет настроить внешний вид объектов в слое в едином стиле, независимо от их атрибутов. Например, все населённые пункты будут обозначаться в виде звёздочек одинакового размера, независимо от размера самого населённого пункта. Для выбора символа нажимаем его изображение. Кнопка </w:t>
      </w:r>
      <w:r w:rsidRPr="00CD34C6">
        <w:rPr>
          <w:rFonts w:ascii="Times New Roman" w:hAnsi="Times New Roman" w:cs="Times New Roman"/>
          <w:sz w:val="24"/>
          <w:szCs w:val="24"/>
          <w:lang w:val="en-US"/>
        </w:rPr>
        <w:t>Advanced</w:t>
      </w:r>
      <w:r w:rsidRPr="00CD34C6">
        <w:rPr>
          <w:rFonts w:ascii="Times New Roman" w:hAnsi="Times New Roman" w:cs="Times New Roman"/>
          <w:sz w:val="24"/>
          <w:szCs w:val="24"/>
        </w:rPr>
        <w:t xml:space="preserve"> позволяет задать дополнительные опции: угол поворота символа (</w:t>
      </w:r>
      <w:r w:rsidRPr="00CD34C6">
        <w:rPr>
          <w:rFonts w:ascii="Times New Roman" w:hAnsi="Times New Roman" w:cs="Times New Roman"/>
          <w:sz w:val="24"/>
          <w:szCs w:val="24"/>
          <w:lang w:val="en-US"/>
        </w:rPr>
        <w:t>Rotation</w:t>
      </w:r>
      <w:r w:rsidRPr="00CD34C6">
        <w:rPr>
          <w:rFonts w:ascii="Times New Roman" w:hAnsi="Times New Roman" w:cs="Times New Roman"/>
          <w:sz w:val="24"/>
          <w:szCs w:val="24"/>
        </w:rPr>
        <w:t>) и  размер символа (</w:t>
      </w:r>
      <w:r w:rsidRPr="00CD34C6">
        <w:rPr>
          <w:rFonts w:ascii="Times New Roman" w:hAnsi="Times New Roman" w:cs="Times New Roman"/>
          <w:sz w:val="24"/>
          <w:szCs w:val="24"/>
          <w:lang w:val="en-US"/>
        </w:rPr>
        <w:t>Size</w:t>
      </w:r>
      <w:r w:rsidRPr="00CD34C6">
        <w:rPr>
          <w:rFonts w:ascii="Times New Roman" w:hAnsi="Times New Roman" w:cs="Times New Roman"/>
          <w:sz w:val="24"/>
          <w:szCs w:val="24"/>
        </w:rPr>
        <w:t xml:space="preserve">) . Ниже можно добавить текст, который будет отображаться рядом с символом в </w:t>
      </w:r>
      <w:r w:rsidRPr="00CD34C6">
        <w:rPr>
          <w:rFonts w:ascii="Times New Roman" w:hAnsi="Times New Roman" w:cs="Times New Roman"/>
          <w:sz w:val="24"/>
          <w:szCs w:val="24"/>
          <w:lang w:val="en-US"/>
        </w:rPr>
        <w:t>TOC</w:t>
      </w:r>
      <w:r w:rsidRPr="00CD34C6">
        <w:rPr>
          <w:rFonts w:ascii="Times New Roman" w:hAnsi="Times New Roman" w:cs="Times New Roman"/>
          <w:sz w:val="24"/>
          <w:szCs w:val="24"/>
        </w:rPr>
        <w:t>.</w:t>
      </w:r>
    </w:p>
    <w:p w:rsidR="00CD34C6" w:rsidRDefault="00CD34C6" w:rsidP="007A1DE4">
      <w:pPr>
        <w:spacing w:after="0" w:line="240" w:lineRule="auto"/>
        <w:jc w:val="center"/>
        <w:rPr>
          <w:rFonts w:ascii="Times New Roman" w:hAnsi="Times New Roman" w:cs="Times New Roman"/>
          <w:sz w:val="24"/>
          <w:szCs w:val="24"/>
        </w:rPr>
      </w:pPr>
      <w:r w:rsidRPr="00CD34C6">
        <w:rPr>
          <w:rFonts w:ascii="Times New Roman" w:hAnsi="Times New Roman" w:cs="Times New Roman"/>
          <w:noProof/>
          <w:sz w:val="24"/>
          <w:szCs w:val="24"/>
          <w:lang w:eastAsia="ru-RU"/>
        </w:rPr>
        <w:drawing>
          <wp:inline distT="0" distB="0" distL="0" distR="0" wp14:anchorId="31CBA2A1" wp14:editId="6C2AC830">
            <wp:extent cx="4914900" cy="3941651"/>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2711" t="23692" r="32328" b="26462"/>
                    <a:stretch/>
                  </pic:blipFill>
                  <pic:spPr bwMode="auto">
                    <a:xfrm>
                      <a:off x="0" y="0"/>
                      <a:ext cx="4941504" cy="3962987"/>
                    </a:xfrm>
                    <a:prstGeom prst="rect">
                      <a:avLst/>
                    </a:prstGeom>
                    <a:ln>
                      <a:noFill/>
                    </a:ln>
                    <a:extLst>
                      <a:ext uri="{53640926-AAD7-44D8-BBD7-CCE9431645EC}">
                        <a14:shadowObscured xmlns:a14="http://schemas.microsoft.com/office/drawing/2010/main"/>
                      </a:ext>
                    </a:extLst>
                  </pic:spPr>
                </pic:pic>
              </a:graphicData>
            </a:graphic>
          </wp:inline>
        </w:drawing>
      </w:r>
    </w:p>
    <w:p w:rsidR="000D7D12" w:rsidRDefault="000D7D12" w:rsidP="007A1D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w:t>
      </w:r>
      <w:r w:rsidR="00395701">
        <w:rPr>
          <w:rFonts w:ascii="Times New Roman" w:hAnsi="Times New Roman" w:cs="Times New Roman"/>
          <w:sz w:val="24"/>
          <w:szCs w:val="24"/>
        </w:rPr>
        <w:t>5</w:t>
      </w:r>
      <w:r>
        <w:rPr>
          <w:rFonts w:ascii="Times New Roman" w:hAnsi="Times New Roman" w:cs="Times New Roman"/>
          <w:sz w:val="24"/>
          <w:szCs w:val="24"/>
        </w:rPr>
        <w:t xml:space="preserve"> Меню настроек представления объекта</w:t>
      </w:r>
    </w:p>
    <w:p w:rsidR="00CD34C6" w:rsidRDefault="00CD34C6" w:rsidP="00CD34C6">
      <w:pPr>
        <w:spacing w:after="0" w:line="240" w:lineRule="auto"/>
        <w:rPr>
          <w:rFonts w:ascii="Times New Roman" w:hAnsi="Times New Roman" w:cs="Times New Roman"/>
          <w:sz w:val="24"/>
          <w:szCs w:val="24"/>
        </w:rPr>
      </w:pPr>
    </w:p>
    <w:p w:rsidR="00846E39" w:rsidRPr="00CD34C6" w:rsidRDefault="00CD34C6" w:rsidP="00CD34C6">
      <w:pPr>
        <w:autoSpaceDE w:val="0"/>
        <w:autoSpaceDN w:val="0"/>
        <w:adjustRightInd w:val="0"/>
        <w:spacing w:after="0" w:line="240" w:lineRule="auto"/>
        <w:jc w:val="both"/>
        <w:rPr>
          <w:rFonts w:ascii="Times New Roman" w:hAnsi="Times New Roman" w:cs="Times New Roman"/>
          <w:sz w:val="24"/>
          <w:szCs w:val="24"/>
        </w:rPr>
      </w:pPr>
      <w:proofErr w:type="gramStart"/>
      <w:r w:rsidRPr="00CD34C6">
        <w:rPr>
          <w:rFonts w:ascii="Times New Roman" w:hAnsi="Times New Roman" w:cs="Times New Roman"/>
          <w:b/>
          <w:sz w:val="24"/>
          <w:szCs w:val="24"/>
          <w:lang w:val="en-US"/>
        </w:rPr>
        <w:t>Categories</w:t>
      </w:r>
      <w:r w:rsidRPr="00CD34C6">
        <w:rPr>
          <w:rFonts w:ascii="Times New Roman" w:hAnsi="Times New Roman" w:cs="Times New Roman"/>
          <w:b/>
          <w:sz w:val="24"/>
          <w:szCs w:val="24"/>
        </w:rPr>
        <w:t>.</w:t>
      </w:r>
      <w:proofErr w:type="gramEnd"/>
      <w:r w:rsidRPr="00CD34C6">
        <w:rPr>
          <w:rFonts w:ascii="Times New Roman" w:hAnsi="Times New Roman" w:cs="Times New Roman"/>
          <w:sz w:val="24"/>
          <w:szCs w:val="24"/>
        </w:rPr>
        <w:t xml:space="preserve"> </w:t>
      </w:r>
      <w:r w:rsidR="00846E39" w:rsidRPr="00CD34C6">
        <w:rPr>
          <w:rFonts w:ascii="Times New Roman" w:hAnsi="Times New Roman" w:cs="Times New Roman"/>
          <w:sz w:val="24"/>
          <w:szCs w:val="24"/>
        </w:rPr>
        <w:t xml:space="preserve">По умолчанию, все </w:t>
      </w:r>
      <w:r w:rsidRPr="00CD34C6">
        <w:rPr>
          <w:rFonts w:ascii="Times New Roman" w:hAnsi="Times New Roman" w:cs="Times New Roman"/>
          <w:sz w:val="24"/>
          <w:szCs w:val="24"/>
        </w:rPr>
        <w:t>объекты</w:t>
      </w:r>
      <w:r w:rsidR="00846E39" w:rsidRPr="00CD34C6">
        <w:rPr>
          <w:rFonts w:ascii="Times New Roman" w:hAnsi="Times New Roman" w:cs="Times New Roman"/>
          <w:sz w:val="24"/>
          <w:szCs w:val="24"/>
        </w:rPr>
        <w:t>, когда вы их добавляете,</w:t>
      </w:r>
      <w:r w:rsidRPr="00CD34C6">
        <w:rPr>
          <w:rFonts w:ascii="Times New Roman" w:hAnsi="Times New Roman" w:cs="Times New Roman"/>
          <w:sz w:val="24"/>
          <w:szCs w:val="24"/>
        </w:rPr>
        <w:t xml:space="preserve"> </w:t>
      </w:r>
      <w:r w:rsidR="00846E39" w:rsidRPr="00CD34C6">
        <w:rPr>
          <w:rFonts w:ascii="Times New Roman" w:hAnsi="Times New Roman" w:cs="Times New Roman"/>
          <w:sz w:val="24"/>
          <w:szCs w:val="24"/>
        </w:rPr>
        <w:t>отображаются с помощью одного и того же символа. Вы</w:t>
      </w:r>
      <w:r w:rsidRPr="00CD34C6">
        <w:rPr>
          <w:rFonts w:ascii="Times New Roman" w:hAnsi="Times New Roman" w:cs="Times New Roman"/>
          <w:sz w:val="24"/>
          <w:szCs w:val="24"/>
        </w:rPr>
        <w:t xml:space="preserve"> </w:t>
      </w:r>
      <w:r w:rsidR="00846E39" w:rsidRPr="00CD34C6">
        <w:rPr>
          <w:rFonts w:ascii="Times New Roman" w:hAnsi="Times New Roman" w:cs="Times New Roman"/>
          <w:sz w:val="24"/>
          <w:szCs w:val="24"/>
        </w:rPr>
        <w:t>можете также получить их изображение по значениям</w:t>
      </w:r>
      <w:r w:rsidRPr="00CD34C6">
        <w:rPr>
          <w:rFonts w:ascii="Times New Roman" w:hAnsi="Times New Roman" w:cs="Times New Roman"/>
          <w:sz w:val="24"/>
          <w:szCs w:val="24"/>
        </w:rPr>
        <w:t xml:space="preserve"> </w:t>
      </w:r>
      <w:r w:rsidR="00846E39" w:rsidRPr="00CD34C6">
        <w:rPr>
          <w:rFonts w:ascii="Times New Roman" w:hAnsi="Times New Roman" w:cs="Times New Roman"/>
          <w:sz w:val="24"/>
          <w:szCs w:val="24"/>
        </w:rPr>
        <w:t>атрибута</w:t>
      </w:r>
      <w:r w:rsidR="00395701">
        <w:rPr>
          <w:rFonts w:ascii="Times New Roman" w:hAnsi="Times New Roman" w:cs="Times New Roman"/>
          <w:sz w:val="24"/>
          <w:szCs w:val="24"/>
        </w:rPr>
        <w:t xml:space="preserve"> (рис. 56)</w:t>
      </w:r>
      <w:r w:rsidRPr="00CD34C6">
        <w:rPr>
          <w:rFonts w:ascii="Times New Roman" w:hAnsi="Times New Roman" w:cs="Times New Roman"/>
          <w:sz w:val="24"/>
          <w:szCs w:val="24"/>
        </w:rPr>
        <w:t>.</w:t>
      </w:r>
    </w:p>
    <w:p w:rsidR="00CD34C6" w:rsidRPr="00CD34C6" w:rsidRDefault="00CD34C6" w:rsidP="00CD34C6">
      <w:pPr>
        <w:pStyle w:val="a3"/>
        <w:numPr>
          <w:ilvl w:val="0"/>
          <w:numId w:val="40"/>
        </w:numPr>
        <w:autoSpaceDE w:val="0"/>
        <w:autoSpaceDN w:val="0"/>
        <w:adjustRightInd w:val="0"/>
        <w:jc w:val="both"/>
        <w:rPr>
          <w:sz w:val="24"/>
          <w:szCs w:val="24"/>
        </w:rPr>
      </w:pPr>
      <w:r w:rsidRPr="00CD34C6">
        <w:rPr>
          <w:sz w:val="24"/>
          <w:szCs w:val="24"/>
        </w:rPr>
        <w:t xml:space="preserve">Выберите </w:t>
      </w:r>
      <w:r w:rsidRPr="00CD34C6">
        <w:rPr>
          <w:sz w:val="24"/>
          <w:szCs w:val="24"/>
          <w:lang w:val="en-US"/>
        </w:rPr>
        <w:t>Categories</w:t>
      </w:r>
      <w:r w:rsidRPr="00CD34C6">
        <w:rPr>
          <w:sz w:val="24"/>
          <w:szCs w:val="24"/>
        </w:rPr>
        <w:t xml:space="preserve"> (Категории) в окне </w:t>
      </w:r>
      <w:r w:rsidRPr="00CD34C6">
        <w:rPr>
          <w:sz w:val="24"/>
          <w:szCs w:val="24"/>
          <w:lang w:val="en-US"/>
        </w:rPr>
        <w:t>Show</w:t>
      </w:r>
      <w:r w:rsidRPr="00CD34C6">
        <w:rPr>
          <w:sz w:val="24"/>
          <w:szCs w:val="24"/>
        </w:rPr>
        <w:t xml:space="preserve"> (Показать). Автоматически высвечиваются уникальные значения.</w:t>
      </w:r>
    </w:p>
    <w:p w:rsidR="00CD34C6" w:rsidRPr="00CD34C6" w:rsidRDefault="00CD34C6" w:rsidP="00CD34C6">
      <w:pPr>
        <w:pStyle w:val="a3"/>
        <w:numPr>
          <w:ilvl w:val="0"/>
          <w:numId w:val="40"/>
        </w:numPr>
        <w:autoSpaceDE w:val="0"/>
        <w:autoSpaceDN w:val="0"/>
        <w:adjustRightInd w:val="0"/>
        <w:jc w:val="both"/>
        <w:rPr>
          <w:sz w:val="24"/>
          <w:szCs w:val="24"/>
        </w:rPr>
      </w:pPr>
      <w:r w:rsidRPr="00CD34C6">
        <w:rPr>
          <w:sz w:val="24"/>
          <w:szCs w:val="24"/>
        </w:rPr>
        <w:t xml:space="preserve">Щелкните стрелку ниспадающего списка </w:t>
      </w:r>
      <w:r w:rsidRPr="00CD34C6">
        <w:rPr>
          <w:sz w:val="24"/>
          <w:szCs w:val="24"/>
          <w:lang w:val="en-US"/>
        </w:rPr>
        <w:t>Value</w:t>
      </w:r>
      <w:r w:rsidRPr="00CD34C6">
        <w:rPr>
          <w:sz w:val="24"/>
          <w:szCs w:val="24"/>
        </w:rPr>
        <w:t xml:space="preserve"> </w:t>
      </w:r>
      <w:r w:rsidRPr="00CD34C6">
        <w:rPr>
          <w:sz w:val="24"/>
          <w:szCs w:val="24"/>
          <w:lang w:val="en-US"/>
        </w:rPr>
        <w:t>Field</w:t>
      </w:r>
      <w:r w:rsidRPr="00CD34C6">
        <w:rPr>
          <w:sz w:val="24"/>
          <w:szCs w:val="24"/>
        </w:rPr>
        <w:t xml:space="preserve"> (Поле значений), чтобы выбрать тот столбец таблицы, который </w:t>
      </w:r>
      <w:r w:rsidR="00395701">
        <w:rPr>
          <w:sz w:val="24"/>
          <w:szCs w:val="24"/>
        </w:rPr>
        <w:t>В</w:t>
      </w:r>
      <w:r w:rsidRPr="00CD34C6">
        <w:rPr>
          <w:sz w:val="24"/>
          <w:szCs w:val="24"/>
        </w:rPr>
        <w:t xml:space="preserve">ы </w:t>
      </w:r>
      <w:r w:rsidR="00395701" w:rsidRPr="00CD34C6">
        <w:rPr>
          <w:sz w:val="24"/>
          <w:szCs w:val="24"/>
        </w:rPr>
        <w:t>хотите</w:t>
      </w:r>
      <w:r w:rsidRPr="00CD34C6">
        <w:rPr>
          <w:sz w:val="24"/>
          <w:szCs w:val="24"/>
        </w:rPr>
        <w:t xml:space="preserve"> использовать в качестве классификатора.</w:t>
      </w:r>
    </w:p>
    <w:p w:rsidR="00CD34C6" w:rsidRPr="00CD34C6" w:rsidRDefault="00CD34C6" w:rsidP="00CD34C6">
      <w:pPr>
        <w:pStyle w:val="a3"/>
        <w:numPr>
          <w:ilvl w:val="0"/>
          <w:numId w:val="40"/>
        </w:numPr>
        <w:autoSpaceDE w:val="0"/>
        <w:autoSpaceDN w:val="0"/>
        <w:adjustRightInd w:val="0"/>
        <w:jc w:val="both"/>
        <w:rPr>
          <w:sz w:val="24"/>
          <w:szCs w:val="24"/>
        </w:rPr>
      </w:pPr>
      <w:r w:rsidRPr="00CD34C6">
        <w:rPr>
          <w:sz w:val="24"/>
          <w:szCs w:val="24"/>
        </w:rPr>
        <w:t xml:space="preserve">Щелкните </w:t>
      </w:r>
      <w:r w:rsidRPr="00CD34C6">
        <w:rPr>
          <w:sz w:val="24"/>
          <w:szCs w:val="24"/>
          <w:lang w:val="en-US"/>
        </w:rPr>
        <w:t>Add</w:t>
      </w:r>
      <w:r w:rsidRPr="00CD34C6">
        <w:rPr>
          <w:sz w:val="24"/>
          <w:szCs w:val="24"/>
        </w:rPr>
        <w:t xml:space="preserve"> </w:t>
      </w:r>
      <w:r w:rsidRPr="00CD34C6">
        <w:rPr>
          <w:sz w:val="24"/>
          <w:szCs w:val="24"/>
          <w:lang w:val="en-US"/>
        </w:rPr>
        <w:t>All</w:t>
      </w:r>
      <w:r w:rsidRPr="00CD34C6">
        <w:rPr>
          <w:sz w:val="24"/>
          <w:szCs w:val="24"/>
        </w:rPr>
        <w:t xml:space="preserve"> </w:t>
      </w:r>
      <w:r w:rsidRPr="00CD34C6">
        <w:rPr>
          <w:sz w:val="24"/>
          <w:szCs w:val="24"/>
          <w:lang w:val="en-US"/>
        </w:rPr>
        <w:t>Values</w:t>
      </w:r>
      <w:r w:rsidRPr="00CD34C6">
        <w:rPr>
          <w:sz w:val="24"/>
          <w:szCs w:val="24"/>
        </w:rPr>
        <w:t xml:space="preserve"> (Добавить все). Каждому типу объектов присваивается уникальный цвет.</w:t>
      </w:r>
    </w:p>
    <w:p w:rsidR="00CD34C6" w:rsidRPr="00CD34C6" w:rsidRDefault="00CD34C6" w:rsidP="00CD34C6">
      <w:pPr>
        <w:autoSpaceDE w:val="0"/>
        <w:autoSpaceDN w:val="0"/>
        <w:adjustRightInd w:val="0"/>
        <w:spacing w:after="0" w:line="240" w:lineRule="auto"/>
        <w:jc w:val="both"/>
        <w:rPr>
          <w:rFonts w:ascii="Times New Roman" w:hAnsi="Times New Roman" w:cs="Times New Roman"/>
          <w:sz w:val="24"/>
          <w:szCs w:val="24"/>
        </w:rPr>
      </w:pPr>
    </w:p>
    <w:p w:rsidR="00CD34C6" w:rsidRDefault="00CD34C6" w:rsidP="00CD34C6">
      <w:pPr>
        <w:autoSpaceDE w:val="0"/>
        <w:autoSpaceDN w:val="0"/>
        <w:adjustRightInd w:val="0"/>
        <w:spacing w:after="0" w:line="240" w:lineRule="auto"/>
        <w:jc w:val="center"/>
        <w:rPr>
          <w:rFonts w:ascii="Times New Roman" w:hAnsi="Times New Roman" w:cs="Times New Roman"/>
          <w:sz w:val="24"/>
          <w:szCs w:val="24"/>
        </w:rPr>
      </w:pPr>
      <w:r w:rsidRPr="00CD34C6">
        <w:rPr>
          <w:rFonts w:ascii="Times New Roman" w:hAnsi="Times New Roman" w:cs="Times New Roman"/>
          <w:noProof/>
          <w:sz w:val="24"/>
          <w:szCs w:val="24"/>
          <w:lang w:eastAsia="ru-RU"/>
        </w:rPr>
        <w:lastRenderedPageBreak/>
        <w:drawing>
          <wp:inline distT="0" distB="0" distL="0" distR="0" wp14:anchorId="107B4518" wp14:editId="64165F5E">
            <wp:extent cx="4416127" cy="3568388"/>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3553" t="18470" r="41712" b="31633"/>
                    <a:stretch/>
                  </pic:blipFill>
                  <pic:spPr bwMode="auto">
                    <a:xfrm>
                      <a:off x="0" y="0"/>
                      <a:ext cx="4431996" cy="3581210"/>
                    </a:xfrm>
                    <a:prstGeom prst="rect">
                      <a:avLst/>
                    </a:prstGeom>
                    <a:ln>
                      <a:noFill/>
                    </a:ln>
                    <a:extLst>
                      <a:ext uri="{53640926-AAD7-44D8-BBD7-CCE9431645EC}">
                        <a14:shadowObscured xmlns:a14="http://schemas.microsoft.com/office/drawing/2010/main"/>
                      </a:ext>
                    </a:extLst>
                  </pic:spPr>
                </pic:pic>
              </a:graphicData>
            </a:graphic>
          </wp:inline>
        </w:drawing>
      </w:r>
    </w:p>
    <w:p w:rsidR="000D7D12" w:rsidRDefault="000D7D12" w:rsidP="000D7D1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w:t>
      </w:r>
      <w:r w:rsidR="00395701">
        <w:rPr>
          <w:rFonts w:ascii="Times New Roman" w:hAnsi="Times New Roman" w:cs="Times New Roman"/>
          <w:sz w:val="24"/>
          <w:szCs w:val="24"/>
        </w:rPr>
        <w:t>6</w:t>
      </w:r>
      <w:r>
        <w:rPr>
          <w:rFonts w:ascii="Times New Roman" w:hAnsi="Times New Roman" w:cs="Times New Roman"/>
          <w:sz w:val="24"/>
          <w:szCs w:val="24"/>
        </w:rPr>
        <w:t xml:space="preserve"> Меню настроек представления объекта на основе категорий</w:t>
      </w:r>
    </w:p>
    <w:p w:rsidR="000D7D12" w:rsidRPr="00CD34C6" w:rsidRDefault="000D7D12" w:rsidP="00CD34C6">
      <w:pPr>
        <w:autoSpaceDE w:val="0"/>
        <w:autoSpaceDN w:val="0"/>
        <w:adjustRightInd w:val="0"/>
        <w:spacing w:after="0" w:line="240" w:lineRule="auto"/>
        <w:jc w:val="center"/>
        <w:rPr>
          <w:rFonts w:ascii="Times New Roman" w:hAnsi="Times New Roman" w:cs="Times New Roman"/>
          <w:sz w:val="24"/>
          <w:szCs w:val="24"/>
        </w:rPr>
      </w:pPr>
    </w:p>
    <w:p w:rsidR="00CD34C6" w:rsidRPr="00CD34C6" w:rsidRDefault="00CD34C6" w:rsidP="00CD34C6">
      <w:pPr>
        <w:autoSpaceDE w:val="0"/>
        <w:autoSpaceDN w:val="0"/>
        <w:adjustRightInd w:val="0"/>
        <w:spacing w:after="0" w:line="240" w:lineRule="auto"/>
        <w:jc w:val="both"/>
        <w:rPr>
          <w:rFonts w:ascii="Times New Roman" w:hAnsi="Times New Roman" w:cs="Times New Roman"/>
          <w:sz w:val="24"/>
          <w:szCs w:val="24"/>
        </w:rPr>
      </w:pPr>
    </w:p>
    <w:p w:rsidR="00395701" w:rsidRDefault="00CD34C6" w:rsidP="00CD34C6">
      <w:pPr>
        <w:spacing w:after="0" w:line="240" w:lineRule="auto"/>
        <w:rPr>
          <w:rFonts w:ascii="Times New Roman" w:hAnsi="Times New Roman" w:cs="Times New Roman"/>
          <w:b/>
          <w:sz w:val="24"/>
          <w:szCs w:val="24"/>
        </w:rPr>
      </w:pPr>
      <w:r w:rsidRPr="00CD34C6">
        <w:rPr>
          <w:rFonts w:ascii="Times New Roman" w:hAnsi="Times New Roman" w:cs="Times New Roman"/>
          <w:b/>
          <w:sz w:val="24"/>
          <w:szCs w:val="24"/>
          <w:lang w:val="en-US"/>
        </w:rPr>
        <w:t>Quantities</w:t>
      </w:r>
      <w:r w:rsidR="00395701">
        <w:rPr>
          <w:rFonts w:ascii="Times New Roman" w:hAnsi="Times New Roman" w:cs="Times New Roman"/>
          <w:b/>
          <w:sz w:val="24"/>
          <w:szCs w:val="24"/>
        </w:rPr>
        <w:t xml:space="preserve"> </w:t>
      </w:r>
    </w:p>
    <w:p w:rsidR="00CD34C6" w:rsidRPr="00395701" w:rsidRDefault="00CD34C6" w:rsidP="00CD34C6">
      <w:pPr>
        <w:spacing w:after="0" w:line="240" w:lineRule="auto"/>
        <w:rPr>
          <w:rFonts w:ascii="Times New Roman" w:hAnsi="Times New Roman" w:cs="Times New Roman"/>
          <w:b/>
          <w:sz w:val="24"/>
          <w:szCs w:val="24"/>
        </w:rPr>
      </w:pPr>
      <w:r w:rsidRPr="00CD34C6">
        <w:rPr>
          <w:rFonts w:ascii="Times New Roman" w:hAnsi="Times New Roman" w:cs="Times New Roman"/>
          <w:sz w:val="24"/>
          <w:szCs w:val="24"/>
        </w:rPr>
        <w:t xml:space="preserve">Позволяет выбрать стиль оформления в </w:t>
      </w:r>
      <w:r w:rsidR="00442DEE" w:rsidRPr="00CD34C6">
        <w:rPr>
          <w:rFonts w:ascii="Times New Roman" w:hAnsi="Times New Roman" w:cs="Times New Roman"/>
          <w:sz w:val="24"/>
          <w:szCs w:val="24"/>
        </w:rPr>
        <w:t>зависимости</w:t>
      </w:r>
      <w:r w:rsidRPr="00CD34C6">
        <w:rPr>
          <w:rFonts w:ascii="Times New Roman" w:hAnsi="Times New Roman" w:cs="Times New Roman"/>
          <w:sz w:val="24"/>
          <w:szCs w:val="24"/>
        </w:rPr>
        <w:t xml:space="preserve"> от количественных значений в том или ином столбце атрибутивной </w:t>
      </w:r>
      <w:r w:rsidRPr="00395701">
        <w:rPr>
          <w:rFonts w:ascii="Times New Roman" w:hAnsi="Times New Roman" w:cs="Times New Roman"/>
          <w:sz w:val="24"/>
          <w:szCs w:val="24"/>
        </w:rPr>
        <w:t>таблицы</w:t>
      </w:r>
      <w:r w:rsidR="00395701" w:rsidRPr="00395701">
        <w:rPr>
          <w:rFonts w:ascii="Times New Roman" w:hAnsi="Times New Roman" w:cs="Times New Roman"/>
          <w:sz w:val="24"/>
          <w:szCs w:val="24"/>
        </w:rPr>
        <w:t xml:space="preserve"> (рис. 57)</w:t>
      </w:r>
      <w:r w:rsidRPr="00395701">
        <w:rPr>
          <w:rFonts w:ascii="Times New Roman" w:hAnsi="Times New Roman" w:cs="Times New Roman"/>
          <w:sz w:val="24"/>
          <w:szCs w:val="24"/>
        </w:rPr>
        <w:t>.</w:t>
      </w:r>
    </w:p>
    <w:p w:rsidR="00CD34C6" w:rsidRPr="00CD34C6" w:rsidRDefault="00CD34C6" w:rsidP="00CD34C6">
      <w:pPr>
        <w:spacing w:after="0" w:line="240" w:lineRule="auto"/>
        <w:rPr>
          <w:rFonts w:ascii="Times New Roman" w:hAnsi="Times New Roman" w:cs="Times New Roman"/>
          <w:sz w:val="24"/>
          <w:szCs w:val="24"/>
        </w:rPr>
      </w:pPr>
      <w:proofErr w:type="gramStart"/>
      <w:r w:rsidRPr="00CD34C6">
        <w:rPr>
          <w:rFonts w:ascii="Times New Roman" w:hAnsi="Times New Roman" w:cs="Times New Roman"/>
          <w:b/>
          <w:sz w:val="24"/>
          <w:szCs w:val="24"/>
          <w:lang w:val="en-US"/>
        </w:rPr>
        <w:t>Graduated</w:t>
      </w:r>
      <w:r w:rsidRPr="00CD34C6">
        <w:rPr>
          <w:rFonts w:ascii="Times New Roman" w:hAnsi="Times New Roman" w:cs="Times New Roman"/>
          <w:b/>
          <w:sz w:val="24"/>
          <w:szCs w:val="24"/>
        </w:rPr>
        <w:t xml:space="preserve"> </w:t>
      </w:r>
      <w:r w:rsidRPr="00CD34C6">
        <w:rPr>
          <w:rFonts w:ascii="Times New Roman" w:hAnsi="Times New Roman" w:cs="Times New Roman"/>
          <w:b/>
          <w:sz w:val="24"/>
          <w:szCs w:val="24"/>
          <w:lang w:val="en-US"/>
        </w:rPr>
        <w:t>colors</w:t>
      </w:r>
      <w:r w:rsidRPr="00CD34C6">
        <w:rPr>
          <w:rFonts w:ascii="Times New Roman" w:hAnsi="Times New Roman" w:cs="Times New Roman"/>
          <w:sz w:val="24"/>
          <w:szCs w:val="24"/>
        </w:rPr>
        <w:t xml:space="preserve"> – раскрашивание объектов с использованием градиента.</w:t>
      </w:r>
      <w:proofErr w:type="gramEnd"/>
    </w:p>
    <w:p w:rsidR="00CD34C6" w:rsidRPr="00CD34C6" w:rsidRDefault="00CD34C6" w:rsidP="00CD34C6">
      <w:pPr>
        <w:spacing w:after="0" w:line="240" w:lineRule="auto"/>
        <w:rPr>
          <w:rFonts w:ascii="Times New Roman" w:hAnsi="Times New Roman" w:cs="Times New Roman"/>
          <w:sz w:val="24"/>
          <w:szCs w:val="24"/>
        </w:rPr>
      </w:pPr>
      <w:r w:rsidRPr="00CD34C6">
        <w:rPr>
          <w:rFonts w:ascii="Times New Roman" w:hAnsi="Times New Roman" w:cs="Times New Roman"/>
          <w:b/>
          <w:sz w:val="24"/>
          <w:szCs w:val="24"/>
          <w:lang w:val="en-US"/>
        </w:rPr>
        <w:t>Graduated</w:t>
      </w:r>
      <w:r w:rsidRPr="00CD34C6">
        <w:rPr>
          <w:rFonts w:ascii="Times New Roman" w:hAnsi="Times New Roman" w:cs="Times New Roman"/>
          <w:b/>
          <w:sz w:val="24"/>
          <w:szCs w:val="24"/>
        </w:rPr>
        <w:t xml:space="preserve"> </w:t>
      </w:r>
      <w:r w:rsidRPr="00CD34C6">
        <w:rPr>
          <w:rFonts w:ascii="Times New Roman" w:hAnsi="Times New Roman" w:cs="Times New Roman"/>
          <w:b/>
          <w:sz w:val="24"/>
          <w:szCs w:val="24"/>
          <w:lang w:val="en-US"/>
        </w:rPr>
        <w:t>symbols</w:t>
      </w:r>
      <w:r w:rsidRPr="00CD34C6">
        <w:rPr>
          <w:rFonts w:ascii="Times New Roman" w:hAnsi="Times New Roman" w:cs="Times New Roman"/>
          <w:sz w:val="24"/>
          <w:szCs w:val="24"/>
        </w:rPr>
        <w:t xml:space="preserve"> – размер символа зависит от значения в поле таблицы</w:t>
      </w:r>
    </w:p>
    <w:p w:rsidR="00CD34C6" w:rsidRPr="00CD34C6" w:rsidRDefault="00CD34C6" w:rsidP="00CD34C6">
      <w:pPr>
        <w:spacing w:after="0" w:line="240" w:lineRule="auto"/>
        <w:rPr>
          <w:rFonts w:ascii="Times New Roman" w:hAnsi="Times New Roman" w:cs="Times New Roman"/>
          <w:sz w:val="24"/>
          <w:szCs w:val="24"/>
        </w:rPr>
      </w:pPr>
      <w:r w:rsidRPr="00CD34C6">
        <w:rPr>
          <w:rFonts w:ascii="Times New Roman" w:hAnsi="Times New Roman" w:cs="Times New Roman"/>
          <w:b/>
          <w:sz w:val="24"/>
          <w:szCs w:val="24"/>
          <w:lang w:val="en-US"/>
        </w:rPr>
        <w:t>Proportional</w:t>
      </w:r>
      <w:r w:rsidRPr="00CD34C6">
        <w:rPr>
          <w:rFonts w:ascii="Times New Roman" w:hAnsi="Times New Roman" w:cs="Times New Roman"/>
          <w:b/>
          <w:sz w:val="24"/>
          <w:szCs w:val="24"/>
        </w:rPr>
        <w:t xml:space="preserve"> </w:t>
      </w:r>
      <w:r w:rsidRPr="00CD34C6">
        <w:rPr>
          <w:rFonts w:ascii="Times New Roman" w:hAnsi="Times New Roman" w:cs="Times New Roman"/>
          <w:b/>
          <w:sz w:val="24"/>
          <w:szCs w:val="24"/>
          <w:lang w:val="en-US"/>
        </w:rPr>
        <w:t>symbols</w:t>
      </w:r>
      <w:r w:rsidRPr="00CD34C6">
        <w:rPr>
          <w:rFonts w:ascii="Times New Roman" w:hAnsi="Times New Roman" w:cs="Times New Roman"/>
          <w:sz w:val="24"/>
          <w:szCs w:val="24"/>
        </w:rPr>
        <w:t xml:space="preserve"> – аналогичен предыдущему пункту. Кроме того, можно указать значение, на которое будут разделены все значения символов (проведение процедуры нормировки)</w:t>
      </w:r>
    </w:p>
    <w:p w:rsidR="00124953" w:rsidRDefault="00CD34C6" w:rsidP="008E01C8">
      <w:pPr>
        <w:spacing w:after="0" w:line="240" w:lineRule="auto"/>
        <w:jc w:val="center"/>
        <w:rPr>
          <w:rFonts w:ascii="Times New Roman" w:hAnsi="Times New Roman" w:cs="Times New Roman"/>
          <w:b/>
          <w:sz w:val="24"/>
          <w:szCs w:val="24"/>
        </w:rPr>
      </w:pPr>
      <w:r>
        <w:rPr>
          <w:noProof/>
          <w:lang w:eastAsia="ru-RU"/>
        </w:rPr>
        <w:drawing>
          <wp:inline distT="0" distB="0" distL="0" distR="0" wp14:anchorId="368AB4FD" wp14:editId="024E2B33">
            <wp:extent cx="4770620" cy="38290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3089" t="17631" r="41581" b="31956"/>
                    <a:stretch/>
                  </pic:blipFill>
                  <pic:spPr bwMode="auto">
                    <a:xfrm>
                      <a:off x="0" y="0"/>
                      <a:ext cx="4775966" cy="3833341"/>
                    </a:xfrm>
                    <a:prstGeom prst="rect">
                      <a:avLst/>
                    </a:prstGeom>
                    <a:ln>
                      <a:noFill/>
                    </a:ln>
                    <a:extLst>
                      <a:ext uri="{53640926-AAD7-44D8-BBD7-CCE9431645EC}">
                        <a14:shadowObscured xmlns:a14="http://schemas.microsoft.com/office/drawing/2010/main"/>
                      </a:ext>
                    </a:extLst>
                  </pic:spPr>
                </pic:pic>
              </a:graphicData>
            </a:graphic>
          </wp:inline>
        </w:drawing>
      </w:r>
    </w:p>
    <w:p w:rsidR="000D7D12" w:rsidRDefault="000D7D12" w:rsidP="000D7D1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w:t>
      </w:r>
      <w:r w:rsidR="00395701">
        <w:rPr>
          <w:rFonts w:ascii="Times New Roman" w:hAnsi="Times New Roman" w:cs="Times New Roman"/>
          <w:sz w:val="24"/>
          <w:szCs w:val="24"/>
        </w:rPr>
        <w:t>7</w:t>
      </w:r>
      <w:r>
        <w:rPr>
          <w:rFonts w:ascii="Times New Roman" w:hAnsi="Times New Roman" w:cs="Times New Roman"/>
          <w:sz w:val="24"/>
          <w:szCs w:val="24"/>
        </w:rPr>
        <w:t xml:space="preserve"> Меню настроек представления объекта на основе численных значений</w:t>
      </w:r>
    </w:p>
    <w:p w:rsidR="0033759F" w:rsidRPr="00F5513D" w:rsidRDefault="0033759F" w:rsidP="0033759F">
      <w:pPr>
        <w:pStyle w:val="1"/>
        <w:rPr>
          <w:rFonts w:ascii="Times New Roman" w:hAnsi="Times New Roman" w:cs="Times New Roman"/>
          <w:color w:val="auto"/>
          <w:sz w:val="24"/>
          <w:szCs w:val="24"/>
        </w:rPr>
      </w:pPr>
      <w:bookmarkStart w:id="36" w:name="_Toc339299035"/>
      <w:r>
        <w:rPr>
          <w:rFonts w:ascii="Times New Roman" w:hAnsi="Times New Roman" w:cs="Times New Roman"/>
          <w:color w:val="auto"/>
          <w:sz w:val="24"/>
          <w:szCs w:val="24"/>
        </w:rPr>
        <w:lastRenderedPageBreak/>
        <w:t>СПИСОК РЕКОМЕНДОВАННОЙ ЛИТЕРАТУРЫ</w:t>
      </w:r>
      <w:bookmarkEnd w:id="36"/>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r w:rsidRPr="0033759F">
        <w:rPr>
          <w:rFonts w:ascii="Times New Roman" w:hAnsi="Times New Roman" w:cs="Times New Roman"/>
          <w:sz w:val="24"/>
          <w:szCs w:val="24"/>
        </w:rPr>
        <w:t xml:space="preserve">Цветков В.Я. Геоинформационные системы и технологии / В.Я. Цветков </w:t>
      </w:r>
      <w:proofErr w:type="spellStart"/>
      <w:r w:rsidRPr="0033759F">
        <w:rPr>
          <w:rFonts w:ascii="Times New Roman" w:hAnsi="Times New Roman" w:cs="Times New Roman"/>
          <w:sz w:val="24"/>
          <w:szCs w:val="24"/>
        </w:rPr>
        <w:t>ФиС</w:t>
      </w:r>
      <w:proofErr w:type="spellEnd"/>
      <w:r w:rsidRPr="0033759F">
        <w:rPr>
          <w:rFonts w:ascii="Times New Roman" w:hAnsi="Times New Roman" w:cs="Times New Roman"/>
          <w:sz w:val="24"/>
          <w:szCs w:val="24"/>
        </w:rPr>
        <w:t xml:space="preserve">. М.: Эко-Тренд 1998. </w:t>
      </w:r>
    </w:p>
    <w:p w:rsidR="0033759F" w:rsidRPr="0033759F" w:rsidRDefault="0033759F" w:rsidP="0033759F">
      <w:pPr>
        <w:spacing w:after="0" w:line="240" w:lineRule="auto"/>
        <w:jc w:val="both"/>
        <w:rPr>
          <w:rFonts w:ascii="Times New Roman" w:hAnsi="Times New Roman" w:cs="Times New Roman"/>
          <w:b/>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b/>
          <w:sz w:val="24"/>
          <w:szCs w:val="24"/>
        </w:rPr>
      </w:pPr>
      <w:proofErr w:type="spellStart"/>
      <w:r w:rsidRPr="0033759F">
        <w:rPr>
          <w:rFonts w:ascii="Times New Roman" w:hAnsi="Times New Roman" w:cs="Times New Roman"/>
          <w:sz w:val="24"/>
          <w:szCs w:val="24"/>
        </w:rPr>
        <w:t>Самардак</w:t>
      </w:r>
      <w:proofErr w:type="spellEnd"/>
      <w:r w:rsidRPr="0033759F">
        <w:rPr>
          <w:rFonts w:ascii="Times New Roman" w:hAnsi="Times New Roman" w:cs="Times New Roman"/>
          <w:sz w:val="24"/>
          <w:szCs w:val="24"/>
        </w:rPr>
        <w:t xml:space="preserve"> А.С. Геоинформационные системы. – Владивосток, 2005. </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r w:rsidRPr="0033759F">
        <w:rPr>
          <w:rFonts w:ascii="Times New Roman" w:hAnsi="Times New Roman" w:cs="Times New Roman"/>
          <w:sz w:val="24"/>
          <w:szCs w:val="24"/>
        </w:rPr>
        <w:t>Коновалова Н.В., Капралов Е.Г. Введение в ГИС: Учебное  пособие – М.: ГИС-Ассоциация, 1997. - 160с.</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r w:rsidRPr="0033759F">
        <w:rPr>
          <w:rFonts w:ascii="Times New Roman" w:hAnsi="Times New Roman" w:cs="Times New Roman"/>
          <w:sz w:val="24"/>
          <w:szCs w:val="24"/>
        </w:rPr>
        <w:t>Трифонова Т.А., Мищенко Н.В., Краснощеков А.Н. Геоинформационные системы и дистанционное зондирование в экологических исследованиях – М.:, УМО РФ, 2005. - 349с.</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proofErr w:type="spellStart"/>
      <w:r w:rsidRPr="0033759F">
        <w:rPr>
          <w:rFonts w:ascii="Times New Roman" w:hAnsi="Times New Roman" w:cs="Times New Roman"/>
          <w:sz w:val="24"/>
          <w:szCs w:val="24"/>
        </w:rPr>
        <w:t>Берлянт</w:t>
      </w:r>
      <w:proofErr w:type="spellEnd"/>
      <w:r w:rsidRPr="0033759F">
        <w:rPr>
          <w:rFonts w:ascii="Times New Roman" w:hAnsi="Times New Roman" w:cs="Times New Roman"/>
          <w:sz w:val="24"/>
          <w:szCs w:val="24"/>
        </w:rPr>
        <w:t xml:space="preserve"> A. M. Геоинформационное картографирование / A. M. </w:t>
      </w:r>
      <w:proofErr w:type="spellStart"/>
      <w:r w:rsidRPr="0033759F">
        <w:rPr>
          <w:rFonts w:ascii="Times New Roman" w:hAnsi="Times New Roman" w:cs="Times New Roman"/>
          <w:sz w:val="24"/>
          <w:szCs w:val="24"/>
        </w:rPr>
        <w:t>Берлянт</w:t>
      </w:r>
      <w:proofErr w:type="spellEnd"/>
      <w:r w:rsidRPr="0033759F">
        <w:rPr>
          <w:rFonts w:ascii="Times New Roman" w:hAnsi="Times New Roman" w:cs="Times New Roman"/>
          <w:sz w:val="24"/>
          <w:szCs w:val="24"/>
        </w:rPr>
        <w:t>. – М.</w:t>
      </w:r>
      <w:proofErr w:type="gramStart"/>
      <w:r w:rsidRPr="0033759F">
        <w:rPr>
          <w:rFonts w:ascii="Times New Roman" w:hAnsi="Times New Roman" w:cs="Times New Roman"/>
          <w:sz w:val="24"/>
          <w:szCs w:val="24"/>
          <w:lang w:val="uk-UA"/>
        </w:rPr>
        <w:t xml:space="preserve"> </w:t>
      </w:r>
      <w:r w:rsidRPr="0033759F">
        <w:rPr>
          <w:rFonts w:ascii="Times New Roman" w:hAnsi="Times New Roman" w:cs="Times New Roman"/>
          <w:sz w:val="24"/>
          <w:szCs w:val="24"/>
        </w:rPr>
        <w:t>:</w:t>
      </w:r>
      <w:proofErr w:type="gramEnd"/>
      <w:r w:rsidRPr="0033759F">
        <w:rPr>
          <w:rFonts w:ascii="Times New Roman" w:hAnsi="Times New Roman" w:cs="Times New Roman"/>
          <w:sz w:val="24"/>
          <w:szCs w:val="24"/>
        </w:rPr>
        <w:t xml:space="preserve"> </w:t>
      </w:r>
      <w:proofErr w:type="spellStart"/>
      <w:r w:rsidRPr="0033759F">
        <w:rPr>
          <w:rFonts w:ascii="Times New Roman" w:hAnsi="Times New Roman" w:cs="Times New Roman"/>
          <w:sz w:val="24"/>
          <w:szCs w:val="24"/>
        </w:rPr>
        <w:t>Астрея</w:t>
      </w:r>
      <w:proofErr w:type="spellEnd"/>
      <w:r w:rsidRPr="0033759F">
        <w:rPr>
          <w:rFonts w:ascii="Times New Roman" w:hAnsi="Times New Roman" w:cs="Times New Roman"/>
          <w:sz w:val="24"/>
          <w:szCs w:val="24"/>
        </w:rPr>
        <w:t xml:space="preserve">, 1997. – 64 с. </w:t>
      </w:r>
      <w:r w:rsidRPr="0033759F">
        <w:rPr>
          <w:rFonts w:ascii="Times New Roman" w:hAnsi="Times New Roman" w:cs="Times New Roman"/>
          <w:sz w:val="24"/>
          <w:szCs w:val="24"/>
          <w:lang w:val="uk-UA"/>
        </w:rPr>
        <w:t xml:space="preserve">– </w:t>
      </w:r>
      <w:r w:rsidRPr="0033759F">
        <w:rPr>
          <w:rFonts w:ascii="Times New Roman" w:hAnsi="Times New Roman" w:cs="Times New Roman"/>
          <w:sz w:val="24"/>
          <w:szCs w:val="24"/>
          <w:lang w:val="en-US"/>
        </w:rPr>
        <w:t>ISBN</w:t>
      </w:r>
      <w:r w:rsidRPr="0033759F">
        <w:rPr>
          <w:rFonts w:ascii="Times New Roman" w:hAnsi="Times New Roman" w:cs="Times New Roman"/>
          <w:sz w:val="24"/>
          <w:szCs w:val="24"/>
        </w:rPr>
        <w:t xml:space="preserve"> 5-7594-0041-Х.</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proofErr w:type="spellStart"/>
      <w:r w:rsidRPr="0033759F">
        <w:rPr>
          <w:rFonts w:ascii="Times New Roman" w:hAnsi="Times New Roman" w:cs="Times New Roman"/>
          <w:sz w:val="24"/>
          <w:szCs w:val="24"/>
        </w:rPr>
        <w:t>Лычак</w:t>
      </w:r>
      <w:proofErr w:type="spellEnd"/>
      <w:r w:rsidRPr="0033759F">
        <w:rPr>
          <w:rFonts w:ascii="Times New Roman" w:hAnsi="Times New Roman" w:cs="Times New Roman"/>
          <w:sz w:val="24"/>
          <w:szCs w:val="24"/>
        </w:rPr>
        <w:t xml:space="preserve"> А. И., Бобра Т. В. ГИС в географии и экологии.- Симферополь</w:t>
      </w:r>
      <w:r w:rsidRPr="0033759F">
        <w:rPr>
          <w:rFonts w:ascii="Times New Roman" w:hAnsi="Times New Roman" w:cs="Times New Roman"/>
          <w:sz w:val="24"/>
          <w:szCs w:val="24"/>
          <w:lang w:val="en-US"/>
        </w:rPr>
        <w:t>:</w:t>
      </w:r>
      <w:r w:rsidRPr="0033759F">
        <w:rPr>
          <w:rFonts w:ascii="Times New Roman" w:hAnsi="Times New Roman" w:cs="Times New Roman"/>
          <w:sz w:val="24"/>
          <w:szCs w:val="24"/>
        </w:rPr>
        <w:t xml:space="preserve"> Эльнинье,2005.-280 с</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r w:rsidRPr="0033759F">
        <w:rPr>
          <w:rFonts w:ascii="Times New Roman" w:hAnsi="Times New Roman" w:cs="Times New Roman"/>
          <w:sz w:val="24"/>
          <w:szCs w:val="24"/>
        </w:rPr>
        <w:t>Кольцов А.С. Геоинформационные системы: учеб</w:t>
      </w:r>
      <w:proofErr w:type="gramStart"/>
      <w:r w:rsidRPr="0033759F">
        <w:rPr>
          <w:rFonts w:ascii="Times New Roman" w:hAnsi="Times New Roman" w:cs="Times New Roman"/>
          <w:sz w:val="24"/>
          <w:szCs w:val="24"/>
        </w:rPr>
        <w:t>.</w:t>
      </w:r>
      <w:proofErr w:type="gramEnd"/>
      <w:r w:rsidRPr="0033759F">
        <w:rPr>
          <w:rFonts w:ascii="Times New Roman" w:hAnsi="Times New Roman" w:cs="Times New Roman"/>
          <w:sz w:val="24"/>
          <w:szCs w:val="24"/>
        </w:rPr>
        <w:t xml:space="preserve"> </w:t>
      </w:r>
      <w:proofErr w:type="gramStart"/>
      <w:r w:rsidRPr="0033759F">
        <w:rPr>
          <w:rFonts w:ascii="Times New Roman" w:hAnsi="Times New Roman" w:cs="Times New Roman"/>
          <w:sz w:val="24"/>
          <w:szCs w:val="24"/>
        </w:rPr>
        <w:t>п</w:t>
      </w:r>
      <w:proofErr w:type="gramEnd"/>
      <w:r w:rsidRPr="0033759F">
        <w:rPr>
          <w:rFonts w:ascii="Times New Roman" w:hAnsi="Times New Roman" w:cs="Times New Roman"/>
          <w:sz w:val="24"/>
          <w:szCs w:val="24"/>
        </w:rPr>
        <w:t xml:space="preserve">особие /А.С. Кольцов, Е.Д. </w:t>
      </w:r>
      <w:proofErr w:type="spellStart"/>
      <w:r w:rsidRPr="0033759F">
        <w:rPr>
          <w:rFonts w:ascii="Times New Roman" w:hAnsi="Times New Roman" w:cs="Times New Roman"/>
          <w:sz w:val="24"/>
          <w:szCs w:val="24"/>
        </w:rPr>
        <w:t>Федорков</w:t>
      </w:r>
      <w:proofErr w:type="spellEnd"/>
      <w:r w:rsidRPr="0033759F">
        <w:rPr>
          <w:rFonts w:ascii="Times New Roman" w:hAnsi="Times New Roman" w:cs="Times New Roman"/>
          <w:sz w:val="24"/>
          <w:szCs w:val="24"/>
        </w:rPr>
        <w:t xml:space="preserve">. Воронеж: ГОУВПО «Воронежский государственный технический университет», 2006. 203 </w:t>
      </w:r>
      <w:proofErr w:type="gramStart"/>
      <w:r w:rsidRPr="0033759F">
        <w:rPr>
          <w:rFonts w:ascii="Times New Roman" w:hAnsi="Times New Roman" w:cs="Times New Roman"/>
          <w:sz w:val="24"/>
          <w:szCs w:val="24"/>
        </w:rPr>
        <w:t>с</w:t>
      </w:r>
      <w:proofErr w:type="gramEnd"/>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FA4DE5" w:rsidP="0033759F">
      <w:pPr>
        <w:numPr>
          <w:ilvl w:val="0"/>
          <w:numId w:val="4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Журкин И.Г.</w:t>
      </w:r>
      <w:r w:rsidR="0033759F" w:rsidRPr="0033759F">
        <w:rPr>
          <w:rFonts w:ascii="Times New Roman" w:hAnsi="Times New Roman" w:cs="Times New Roman"/>
          <w:sz w:val="24"/>
          <w:szCs w:val="24"/>
        </w:rPr>
        <w:t xml:space="preserve">, </w:t>
      </w:r>
      <w:proofErr w:type="spellStart"/>
      <w:r w:rsidR="0033759F" w:rsidRPr="0033759F">
        <w:rPr>
          <w:rFonts w:ascii="Times New Roman" w:hAnsi="Times New Roman" w:cs="Times New Roman"/>
          <w:sz w:val="24"/>
          <w:szCs w:val="24"/>
        </w:rPr>
        <w:t>Шайтура</w:t>
      </w:r>
      <w:proofErr w:type="spellEnd"/>
      <w:r w:rsidR="0033759F" w:rsidRPr="0033759F">
        <w:rPr>
          <w:rFonts w:ascii="Times New Roman" w:hAnsi="Times New Roman" w:cs="Times New Roman"/>
          <w:sz w:val="24"/>
          <w:szCs w:val="24"/>
        </w:rPr>
        <w:t xml:space="preserve"> С.В «Геоинформационные системы:</w:t>
      </w:r>
      <w:r>
        <w:rPr>
          <w:rFonts w:ascii="Times New Roman" w:hAnsi="Times New Roman" w:cs="Times New Roman"/>
          <w:sz w:val="24"/>
          <w:szCs w:val="24"/>
        </w:rPr>
        <w:t xml:space="preserve"> </w:t>
      </w:r>
      <w:r w:rsidR="0033759F" w:rsidRPr="0033759F">
        <w:rPr>
          <w:rFonts w:ascii="Times New Roman" w:hAnsi="Times New Roman" w:cs="Times New Roman"/>
          <w:sz w:val="24"/>
          <w:szCs w:val="24"/>
        </w:rPr>
        <w:t>учебное пособие. М</w:t>
      </w:r>
      <w:proofErr w:type="gramStart"/>
      <w:r w:rsidR="0033759F" w:rsidRPr="00FA4DE5">
        <w:rPr>
          <w:rFonts w:ascii="Times New Roman" w:hAnsi="Times New Roman" w:cs="Times New Roman"/>
          <w:sz w:val="24"/>
          <w:szCs w:val="24"/>
        </w:rPr>
        <w:t>:</w:t>
      </w:r>
      <w:r w:rsidR="0033759F" w:rsidRPr="0033759F">
        <w:rPr>
          <w:rFonts w:ascii="Times New Roman" w:hAnsi="Times New Roman" w:cs="Times New Roman"/>
          <w:sz w:val="24"/>
          <w:szCs w:val="24"/>
        </w:rPr>
        <w:t>К</w:t>
      </w:r>
      <w:proofErr w:type="gramEnd"/>
      <w:r w:rsidR="0033759F" w:rsidRPr="0033759F">
        <w:rPr>
          <w:rFonts w:ascii="Times New Roman" w:hAnsi="Times New Roman" w:cs="Times New Roman"/>
          <w:sz w:val="24"/>
          <w:szCs w:val="24"/>
        </w:rPr>
        <w:t>УДИЦ-ПРЕСС, 2009.-273 с.»</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proofErr w:type="spellStart"/>
      <w:r w:rsidRPr="0033759F">
        <w:rPr>
          <w:rFonts w:ascii="Times New Roman" w:hAnsi="Times New Roman" w:cs="Times New Roman"/>
          <w:sz w:val="24"/>
          <w:szCs w:val="24"/>
        </w:rPr>
        <w:t>Ципилева</w:t>
      </w:r>
      <w:proofErr w:type="spellEnd"/>
      <w:r w:rsidRPr="0033759F">
        <w:rPr>
          <w:rFonts w:ascii="Times New Roman" w:hAnsi="Times New Roman" w:cs="Times New Roman"/>
          <w:sz w:val="24"/>
          <w:szCs w:val="24"/>
        </w:rPr>
        <w:t xml:space="preserve"> Т.А. «Геоинформационные системы: Учебное пособие</w:t>
      </w:r>
      <w:proofErr w:type="gramStart"/>
      <w:r w:rsidRPr="0033759F">
        <w:rPr>
          <w:rFonts w:ascii="Times New Roman" w:hAnsi="Times New Roman" w:cs="Times New Roman"/>
          <w:sz w:val="24"/>
          <w:szCs w:val="24"/>
        </w:rPr>
        <w:t xml:space="preserve">.» − </w:t>
      </w:r>
      <w:proofErr w:type="gramEnd"/>
      <w:r w:rsidRPr="0033759F">
        <w:rPr>
          <w:rFonts w:ascii="Times New Roman" w:hAnsi="Times New Roman" w:cs="Times New Roman"/>
          <w:sz w:val="24"/>
          <w:szCs w:val="24"/>
        </w:rPr>
        <w:t xml:space="preserve">Томск: Томский   межвузовский центр дистанционного образования,  2004. − 162 с. </w:t>
      </w:r>
    </w:p>
    <w:p w:rsidR="0033759F" w:rsidRPr="0033759F" w:rsidRDefault="0033759F" w:rsidP="0033759F">
      <w:pPr>
        <w:spacing w:after="0" w:line="240" w:lineRule="auto"/>
        <w:jc w:val="both"/>
        <w:rPr>
          <w:rFonts w:ascii="Times New Roman" w:hAnsi="Times New Roman" w:cs="Times New Roman"/>
          <w:sz w:val="24"/>
          <w:szCs w:val="24"/>
        </w:rPr>
      </w:pPr>
    </w:p>
    <w:p w:rsidR="0033759F" w:rsidRPr="0033759F" w:rsidRDefault="0033759F" w:rsidP="0033759F">
      <w:pPr>
        <w:numPr>
          <w:ilvl w:val="0"/>
          <w:numId w:val="47"/>
        </w:numPr>
        <w:spacing w:after="0" w:line="240" w:lineRule="auto"/>
        <w:jc w:val="both"/>
        <w:rPr>
          <w:rFonts w:ascii="Times New Roman" w:hAnsi="Times New Roman" w:cs="Times New Roman"/>
          <w:sz w:val="24"/>
          <w:szCs w:val="24"/>
        </w:rPr>
      </w:pPr>
      <w:r w:rsidRPr="0033759F">
        <w:rPr>
          <w:rFonts w:ascii="Times New Roman" w:hAnsi="Times New Roman" w:cs="Times New Roman"/>
          <w:sz w:val="24"/>
          <w:szCs w:val="24"/>
        </w:rPr>
        <w:t xml:space="preserve">Дьяченко Н.В «Использование </w:t>
      </w:r>
      <w:proofErr w:type="spellStart"/>
      <w:r w:rsidRPr="0033759F">
        <w:rPr>
          <w:rFonts w:ascii="Times New Roman" w:hAnsi="Times New Roman" w:cs="Times New Roman"/>
          <w:sz w:val="24"/>
          <w:szCs w:val="24"/>
        </w:rPr>
        <w:t>гис</w:t>
      </w:r>
      <w:proofErr w:type="spellEnd"/>
      <w:r w:rsidRPr="0033759F">
        <w:rPr>
          <w:rFonts w:ascii="Times New Roman" w:hAnsi="Times New Roman" w:cs="Times New Roman"/>
          <w:sz w:val="24"/>
          <w:szCs w:val="24"/>
        </w:rPr>
        <w:t>-технологий в решении задач управления</w:t>
      </w:r>
      <w:r>
        <w:rPr>
          <w:rFonts w:ascii="Times New Roman" w:hAnsi="Times New Roman" w:cs="Times New Roman"/>
          <w:sz w:val="24"/>
          <w:szCs w:val="24"/>
        </w:rPr>
        <w:t>»</w:t>
      </w:r>
      <w:r w:rsidRPr="0033759F">
        <w:rPr>
          <w:rFonts w:ascii="Times New Roman" w:hAnsi="Times New Roman" w:cs="Times New Roman"/>
          <w:sz w:val="24"/>
          <w:szCs w:val="24"/>
        </w:rPr>
        <w:t xml:space="preserve">, СПб.:2005 </w:t>
      </w: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Default="0033759F" w:rsidP="0033759F">
      <w:pPr>
        <w:spacing w:after="0" w:line="240" w:lineRule="auto"/>
        <w:jc w:val="both"/>
        <w:rPr>
          <w:rFonts w:ascii="Times New Roman" w:hAnsi="Times New Roman" w:cs="Times New Roman"/>
          <w:sz w:val="24"/>
          <w:szCs w:val="24"/>
        </w:rPr>
      </w:pPr>
    </w:p>
    <w:p w:rsidR="0033759F" w:rsidRPr="000D7D12" w:rsidRDefault="0033759F" w:rsidP="0033759F">
      <w:pPr>
        <w:spacing w:after="0" w:line="240" w:lineRule="auto"/>
        <w:jc w:val="both"/>
        <w:rPr>
          <w:rFonts w:ascii="Times New Roman" w:hAnsi="Times New Roman" w:cs="Times New Roman"/>
          <w:sz w:val="24"/>
          <w:szCs w:val="24"/>
        </w:rPr>
      </w:pPr>
    </w:p>
    <w:sectPr w:rsidR="0033759F" w:rsidRPr="000D7D12" w:rsidSect="005C56DB">
      <w:footerReference w:type="default" r:id="rId74"/>
      <w:pgSz w:w="11906" w:h="16838"/>
      <w:pgMar w:top="720" w:right="720" w:bottom="720" w:left="72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754" w:rsidRDefault="00CA5754" w:rsidP="00447B80">
      <w:pPr>
        <w:spacing w:after="0" w:line="240" w:lineRule="auto"/>
      </w:pPr>
      <w:r>
        <w:separator/>
      </w:r>
    </w:p>
  </w:endnote>
  <w:endnote w:type="continuationSeparator" w:id="0">
    <w:p w:rsidR="00CA5754" w:rsidRDefault="00CA5754" w:rsidP="00447B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notTrueType/>
    <w:pitch w:val="variable"/>
    <w:sig w:usb0="00000201" w:usb1="00000000" w:usb2="00000000" w:usb3="00000000" w:csb0="00000004"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3122013"/>
      <w:docPartObj>
        <w:docPartGallery w:val="Page Numbers (Bottom of Page)"/>
        <w:docPartUnique/>
      </w:docPartObj>
    </w:sdtPr>
    <w:sdtEndPr/>
    <w:sdtContent>
      <w:p w:rsidR="00485E52" w:rsidRDefault="00485E52">
        <w:pPr>
          <w:pStyle w:val="af3"/>
          <w:jc w:val="right"/>
        </w:pPr>
        <w:r>
          <w:fldChar w:fldCharType="begin"/>
        </w:r>
        <w:r>
          <w:instrText>PAGE   \* MERGEFORMAT</w:instrText>
        </w:r>
        <w:r>
          <w:fldChar w:fldCharType="separate"/>
        </w:r>
        <w:r w:rsidR="00FE2885">
          <w:rPr>
            <w:noProof/>
          </w:rPr>
          <w:t>21</w:t>
        </w:r>
        <w:r>
          <w:fldChar w:fldCharType="end"/>
        </w:r>
      </w:p>
    </w:sdtContent>
  </w:sdt>
  <w:p w:rsidR="00485E52" w:rsidRDefault="00485E52">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754" w:rsidRDefault="00CA5754" w:rsidP="00447B80">
      <w:pPr>
        <w:spacing w:after="0" w:line="240" w:lineRule="auto"/>
      </w:pPr>
      <w:r>
        <w:separator/>
      </w:r>
    </w:p>
  </w:footnote>
  <w:footnote w:type="continuationSeparator" w:id="0">
    <w:p w:rsidR="00CA5754" w:rsidRDefault="00CA5754" w:rsidP="00447B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A152A"/>
    <w:multiLevelType w:val="hybridMultilevel"/>
    <w:tmpl w:val="25348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D15441"/>
    <w:multiLevelType w:val="hybridMultilevel"/>
    <w:tmpl w:val="21E83DB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955302"/>
    <w:multiLevelType w:val="hybridMultilevel"/>
    <w:tmpl w:val="810E6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0D2A8B"/>
    <w:multiLevelType w:val="hybridMultilevel"/>
    <w:tmpl w:val="9D3A62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890B95"/>
    <w:multiLevelType w:val="hybridMultilevel"/>
    <w:tmpl w:val="11C89A28"/>
    <w:lvl w:ilvl="0" w:tplc="0419000F">
      <w:start w:val="1"/>
      <w:numFmt w:val="decimal"/>
      <w:lvlText w:val="%1."/>
      <w:lvlJc w:val="left"/>
      <w:pPr>
        <w:ind w:left="720" w:hanging="360"/>
      </w:pPr>
      <w:rPr>
        <w:rFonts w:hint="default"/>
      </w:rPr>
    </w:lvl>
    <w:lvl w:ilvl="1" w:tplc="8BE68170">
      <w:numFmt w:val="bullet"/>
      <w:lvlText w:val="·"/>
      <w:lvlJc w:val="left"/>
      <w:pPr>
        <w:ind w:left="1440" w:hanging="360"/>
      </w:pPr>
      <w:rPr>
        <w:rFonts w:ascii="Calibri" w:eastAsiaTheme="minorHAnsi" w:hAnsi="Calibri" w:cs="Calibri"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2F2E90"/>
    <w:multiLevelType w:val="hybridMultilevel"/>
    <w:tmpl w:val="ED4E48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8025B9"/>
    <w:multiLevelType w:val="hybridMultilevel"/>
    <w:tmpl w:val="A5788F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AC5AEE"/>
    <w:multiLevelType w:val="hybridMultilevel"/>
    <w:tmpl w:val="395AA8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F583063"/>
    <w:multiLevelType w:val="hybridMultilevel"/>
    <w:tmpl w:val="094854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0AB0027"/>
    <w:multiLevelType w:val="hybridMultilevel"/>
    <w:tmpl w:val="95C8C1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2DA3D35"/>
    <w:multiLevelType w:val="hybridMultilevel"/>
    <w:tmpl w:val="BD5E66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4D06C46"/>
    <w:multiLevelType w:val="hybridMultilevel"/>
    <w:tmpl w:val="0D6A1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5A30924"/>
    <w:multiLevelType w:val="hybridMultilevel"/>
    <w:tmpl w:val="971EC03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5A90759"/>
    <w:multiLevelType w:val="hybridMultilevel"/>
    <w:tmpl w:val="118EE53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67E7B58"/>
    <w:multiLevelType w:val="hybridMultilevel"/>
    <w:tmpl w:val="82E62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8B7392F"/>
    <w:multiLevelType w:val="hybridMultilevel"/>
    <w:tmpl w:val="151C21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325CC6"/>
    <w:multiLevelType w:val="hybridMultilevel"/>
    <w:tmpl w:val="D618F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2E82C9C"/>
    <w:multiLevelType w:val="hybridMultilevel"/>
    <w:tmpl w:val="13E44E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6BA45F3"/>
    <w:multiLevelType w:val="hybridMultilevel"/>
    <w:tmpl w:val="72FEDC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74352EE"/>
    <w:multiLevelType w:val="hybridMultilevel"/>
    <w:tmpl w:val="62CA6ABA"/>
    <w:lvl w:ilvl="0" w:tplc="683403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375152B5"/>
    <w:multiLevelType w:val="hybridMultilevel"/>
    <w:tmpl w:val="72021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B8B7187"/>
    <w:multiLevelType w:val="hybridMultilevel"/>
    <w:tmpl w:val="A3A69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CB524BB"/>
    <w:multiLevelType w:val="hybridMultilevel"/>
    <w:tmpl w:val="A0F2DF20"/>
    <w:lvl w:ilvl="0" w:tplc="04190001">
      <w:start w:val="1"/>
      <w:numFmt w:val="bullet"/>
      <w:lvlText w:val=""/>
      <w:lvlJc w:val="left"/>
      <w:pPr>
        <w:ind w:left="720" w:hanging="360"/>
      </w:pPr>
      <w:rPr>
        <w:rFonts w:ascii="Symbol" w:hAnsi="Symbol" w:hint="default"/>
      </w:rPr>
    </w:lvl>
    <w:lvl w:ilvl="1" w:tplc="8BE68170">
      <w:numFmt w:val="bullet"/>
      <w:lvlText w:val="·"/>
      <w:lvlJc w:val="left"/>
      <w:pPr>
        <w:ind w:left="1440" w:hanging="360"/>
      </w:pPr>
      <w:rPr>
        <w:rFonts w:ascii="Calibri" w:eastAsiaTheme="minorHAnsi" w:hAnsi="Calibri" w:cs="Calibri"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198276E"/>
    <w:multiLevelType w:val="hybridMultilevel"/>
    <w:tmpl w:val="ABDED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1F34B62"/>
    <w:multiLevelType w:val="hybridMultilevel"/>
    <w:tmpl w:val="72B86C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2D05926"/>
    <w:multiLevelType w:val="hybridMultilevel"/>
    <w:tmpl w:val="693481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4702E1C"/>
    <w:multiLevelType w:val="hybridMultilevel"/>
    <w:tmpl w:val="A5EE12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68D649D"/>
    <w:multiLevelType w:val="hybridMultilevel"/>
    <w:tmpl w:val="2AB26E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7E8636D"/>
    <w:multiLevelType w:val="hybridMultilevel"/>
    <w:tmpl w:val="20A23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70352C"/>
    <w:multiLevelType w:val="hybridMultilevel"/>
    <w:tmpl w:val="14986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B0672A8"/>
    <w:multiLevelType w:val="hybridMultilevel"/>
    <w:tmpl w:val="41D887F0"/>
    <w:lvl w:ilvl="0" w:tplc="E1146C8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4FB5167D"/>
    <w:multiLevelType w:val="hybridMultilevel"/>
    <w:tmpl w:val="C30424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07C6C5F"/>
    <w:multiLevelType w:val="hybridMultilevel"/>
    <w:tmpl w:val="548AC202"/>
    <w:lvl w:ilvl="0" w:tplc="0419000F">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528323A8"/>
    <w:multiLevelType w:val="hybridMultilevel"/>
    <w:tmpl w:val="20C0C3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AC62E6A"/>
    <w:multiLevelType w:val="hybridMultilevel"/>
    <w:tmpl w:val="96BC2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EF40C07"/>
    <w:multiLevelType w:val="hybridMultilevel"/>
    <w:tmpl w:val="39A0F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2BB70CC"/>
    <w:multiLevelType w:val="hybridMultilevel"/>
    <w:tmpl w:val="0CCEA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001D74"/>
    <w:multiLevelType w:val="hybridMultilevel"/>
    <w:tmpl w:val="63EA5DC6"/>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95813DF"/>
    <w:multiLevelType w:val="hybridMultilevel"/>
    <w:tmpl w:val="EF60C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B9D3D4D"/>
    <w:multiLevelType w:val="hybridMultilevel"/>
    <w:tmpl w:val="CA9EC0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CD90813"/>
    <w:multiLevelType w:val="hybridMultilevel"/>
    <w:tmpl w:val="DA1868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4C915A4"/>
    <w:multiLevelType w:val="hybridMultilevel"/>
    <w:tmpl w:val="EF32FE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5A87DF6"/>
    <w:multiLevelType w:val="hybridMultilevel"/>
    <w:tmpl w:val="4E2EC766"/>
    <w:lvl w:ilvl="0" w:tplc="04190001">
      <w:start w:val="1"/>
      <w:numFmt w:val="bullet"/>
      <w:lvlText w:val=""/>
      <w:lvlJc w:val="left"/>
      <w:pPr>
        <w:ind w:left="870" w:hanging="360"/>
      </w:pPr>
      <w:rPr>
        <w:rFonts w:ascii="Symbol" w:hAnsi="Symbol"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43">
    <w:nsid w:val="784E1348"/>
    <w:multiLevelType w:val="hybridMultilevel"/>
    <w:tmpl w:val="E61EBA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A2C34DA"/>
    <w:multiLevelType w:val="hybridMultilevel"/>
    <w:tmpl w:val="2E246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C0C2B0B"/>
    <w:multiLevelType w:val="hybridMultilevel"/>
    <w:tmpl w:val="EE5CBE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D381F73"/>
    <w:multiLevelType w:val="hybridMultilevel"/>
    <w:tmpl w:val="8384CF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2"/>
  </w:num>
  <w:num w:numId="2">
    <w:abstractNumId w:val="43"/>
  </w:num>
  <w:num w:numId="3">
    <w:abstractNumId w:val="40"/>
  </w:num>
  <w:num w:numId="4">
    <w:abstractNumId w:val="13"/>
  </w:num>
  <w:num w:numId="5">
    <w:abstractNumId w:val="18"/>
  </w:num>
  <w:num w:numId="6">
    <w:abstractNumId w:val="15"/>
  </w:num>
  <w:num w:numId="7">
    <w:abstractNumId w:val="10"/>
  </w:num>
  <w:num w:numId="8">
    <w:abstractNumId w:val="45"/>
  </w:num>
  <w:num w:numId="9">
    <w:abstractNumId w:val="6"/>
  </w:num>
  <w:num w:numId="10">
    <w:abstractNumId w:val="4"/>
  </w:num>
  <w:num w:numId="11">
    <w:abstractNumId w:val="32"/>
  </w:num>
  <w:num w:numId="12">
    <w:abstractNumId w:val="22"/>
  </w:num>
  <w:num w:numId="13">
    <w:abstractNumId w:val="11"/>
  </w:num>
  <w:num w:numId="14">
    <w:abstractNumId w:val="5"/>
  </w:num>
  <w:num w:numId="15">
    <w:abstractNumId w:val="44"/>
  </w:num>
  <w:num w:numId="16">
    <w:abstractNumId w:val="31"/>
  </w:num>
  <w:num w:numId="17">
    <w:abstractNumId w:val="21"/>
  </w:num>
  <w:num w:numId="18">
    <w:abstractNumId w:val="38"/>
  </w:num>
  <w:num w:numId="19">
    <w:abstractNumId w:val="35"/>
  </w:num>
  <w:num w:numId="20">
    <w:abstractNumId w:val="20"/>
  </w:num>
  <w:num w:numId="21">
    <w:abstractNumId w:val="0"/>
  </w:num>
  <w:num w:numId="22">
    <w:abstractNumId w:val="2"/>
  </w:num>
  <w:num w:numId="23">
    <w:abstractNumId w:val="16"/>
  </w:num>
  <w:num w:numId="24">
    <w:abstractNumId w:val="23"/>
  </w:num>
  <w:num w:numId="25">
    <w:abstractNumId w:val="41"/>
  </w:num>
  <w:num w:numId="26">
    <w:abstractNumId w:val="8"/>
  </w:num>
  <w:num w:numId="27">
    <w:abstractNumId w:val="36"/>
  </w:num>
  <w:num w:numId="28">
    <w:abstractNumId w:val="7"/>
  </w:num>
  <w:num w:numId="29">
    <w:abstractNumId w:val="12"/>
  </w:num>
  <w:num w:numId="30">
    <w:abstractNumId w:val="9"/>
  </w:num>
  <w:num w:numId="31">
    <w:abstractNumId w:val="25"/>
  </w:num>
  <w:num w:numId="32">
    <w:abstractNumId w:val="30"/>
  </w:num>
  <w:num w:numId="33">
    <w:abstractNumId w:val="39"/>
  </w:num>
  <w:num w:numId="34">
    <w:abstractNumId w:val="24"/>
  </w:num>
  <w:num w:numId="35">
    <w:abstractNumId w:val="19"/>
  </w:num>
  <w:num w:numId="36">
    <w:abstractNumId w:val="46"/>
  </w:num>
  <w:num w:numId="37">
    <w:abstractNumId w:val="34"/>
  </w:num>
  <w:num w:numId="38">
    <w:abstractNumId w:val="3"/>
  </w:num>
  <w:num w:numId="39">
    <w:abstractNumId w:val="26"/>
  </w:num>
  <w:num w:numId="40">
    <w:abstractNumId w:val="1"/>
  </w:num>
  <w:num w:numId="41">
    <w:abstractNumId w:val="27"/>
  </w:num>
  <w:num w:numId="42">
    <w:abstractNumId w:val="29"/>
  </w:num>
  <w:num w:numId="43">
    <w:abstractNumId w:val="33"/>
  </w:num>
  <w:num w:numId="44">
    <w:abstractNumId w:val="17"/>
  </w:num>
  <w:num w:numId="45">
    <w:abstractNumId w:val="14"/>
  </w:num>
  <w:num w:numId="46">
    <w:abstractNumId w:val="28"/>
  </w:num>
  <w:num w:numId="47">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4953"/>
    <w:rsid w:val="00014067"/>
    <w:rsid w:val="000217C2"/>
    <w:rsid w:val="0003080B"/>
    <w:rsid w:val="000357A7"/>
    <w:rsid w:val="000450E9"/>
    <w:rsid w:val="0007612D"/>
    <w:rsid w:val="00081015"/>
    <w:rsid w:val="00082A04"/>
    <w:rsid w:val="000A18F0"/>
    <w:rsid w:val="000B17FF"/>
    <w:rsid w:val="000B41BB"/>
    <w:rsid w:val="000D7D12"/>
    <w:rsid w:val="000F1AF7"/>
    <w:rsid w:val="000F543A"/>
    <w:rsid w:val="000F6BC6"/>
    <w:rsid w:val="001106D7"/>
    <w:rsid w:val="00124953"/>
    <w:rsid w:val="001306B5"/>
    <w:rsid w:val="00173AA4"/>
    <w:rsid w:val="00180570"/>
    <w:rsid w:val="00181384"/>
    <w:rsid w:val="00194FC0"/>
    <w:rsid w:val="001A7684"/>
    <w:rsid w:val="00203154"/>
    <w:rsid w:val="002176C4"/>
    <w:rsid w:val="00231519"/>
    <w:rsid w:val="00240432"/>
    <w:rsid w:val="002721EF"/>
    <w:rsid w:val="00291366"/>
    <w:rsid w:val="00292EC7"/>
    <w:rsid w:val="002937DC"/>
    <w:rsid w:val="00294F2A"/>
    <w:rsid w:val="002B61CE"/>
    <w:rsid w:val="002E7D1F"/>
    <w:rsid w:val="002F03EC"/>
    <w:rsid w:val="00307807"/>
    <w:rsid w:val="00317D35"/>
    <w:rsid w:val="003224E6"/>
    <w:rsid w:val="00326D31"/>
    <w:rsid w:val="0033759F"/>
    <w:rsid w:val="00337EC9"/>
    <w:rsid w:val="0034712D"/>
    <w:rsid w:val="00352170"/>
    <w:rsid w:val="00360809"/>
    <w:rsid w:val="00362E2D"/>
    <w:rsid w:val="00374317"/>
    <w:rsid w:val="00375D35"/>
    <w:rsid w:val="00377397"/>
    <w:rsid w:val="00392EF8"/>
    <w:rsid w:val="00395701"/>
    <w:rsid w:val="003A0D90"/>
    <w:rsid w:val="003B6826"/>
    <w:rsid w:val="003B7128"/>
    <w:rsid w:val="003B7A68"/>
    <w:rsid w:val="003C424C"/>
    <w:rsid w:val="003F36A3"/>
    <w:rsid w:val="00423D4B"/>
    <w:rsid w:val="00425014"/>
    <w:rsid w:val="00442DDC"/>
    <w:rsid w:val="00442DEE"/>
    <w:rsid w:val="00447B80"/>
    <w:rsid w:val="0045012C"/>
    <w:rsid w:val="00470EA7"/>
    <w:rsid w:val="00485E52"/>
    <w:rsid w:val="004910DE"/>
    <w:rsid w:val="00493BF7"/>
    <w:rsid w:val="004B58C3"/>
    <w:rsid w:val="004C09DF"/>
    <w:rsid w:val="004C14F2"/>
    <w:rsid w:val="004C6E2E"/>
    <w:rsid w:val="004D55A6"/>
    <w:rsid w:val="004F5175"/>
    <w:rsid w:val="005112AC"/>
    <w:rsid w:val="00562782"/>
    <w:rsid w:val="0056362F"/>
    <w:rsid w:val="005878C2"/>
    <w:rsid w:val="00593A60"/>
    <w:rsid w:val="00595679"/>
    <w:rsid w:val="005A23AB"/>
    <w:rsid w:val="005B3E62"/>
    <w:rsid w:val="005C56DB"/>
    <w:rsid w:val="005E5FD9"/>
    <w:rsid w:val="005F6D79"/>
    <w:rsid w:val="00607FAB"/>
    <w:rsid w:val="006428EC"/>
    <w:rsid w:val="00666982"/>
    <w:rsid w:val="006677BF"/>
    <w:rsid w:val="0067744B"/>
    <w:rsid w:val="006A0886"/>
    <w:rsid w:val="006A10C0"/>
    <w:rsid w:val="006C4C68"/>
    <w:rsid w:val="006D5B5E"/>
    <w:rsid w:val="00714BB7"/>
    <w:rsid w:val="007841FA"/>
    <w:rsid w:val="00792168"/>
    <w:rsid w:val="007A1DE4"/>
    <w:rsid w:val="007B0FC1"/>
    <w:rsid w:val="007B78E9"/>
    <w:rsid w:val="007D4ED4"/>
    <w:rsid w:val="007E03A3"/>
    <w:rsid w:val="007E1B21"/>
    <w:rsid w:val="007E1F6D"/>
    <w:rsid w:val="007F4DE2"/>
    <w:rsid w:val="00803595"/>
    <w:rsid w:val="008219A6"/>
    <w:rsid w:val="00823124"/>
    <w:rsid w:val="008460DE"/>
    <w:rsid w:val="00846E39"/>
    <w:rsid w:val="0085076F"/>
    <w:rsid w:val="0086306B"/>
    <w:rsid w:val="008715A7"/>
    <w:rsid w:val="00880D0F"/>
    <w:rsid w:val="008928F0"/>
    <w:rsid w:val="008A3CBE"/>
    <w:rsid w:val="008B5303"/>
    <w:rsid w:val="008B5EE9"/>
    <w:rsid w:val="008D33F9"/>
    <w:rsid w:val="008D7BFD"/>
    <w:rsid w:val="008E01C8"/>
    <w:rsid w:val="008E071B"/>
    <w:rsid w:val="008E2FD5"/>
    <w:rsid w:val="008F3F5B"/>
    <w:rsid w:val="008F788A"/>
    <w:rsid w:val="00910C0C"/>
    <w:rsid w:val="0094384D"/>
    <w:rsid w:val="00945F36"/>
    <w:rsid w:val="00972CBC"/>
    <w:rsid w:val="0098650F"/>
    <w:rsid w:val="0099778B"/>
    <w:rsid w:val="009B4DF3"/>
    <w:rsid w:val="009E13CD"/>
    <w:rsid w:val="009E44F6"/>
    <w:rsid w:val="009F08E5"/>
    <w:rsid w:val="00A13816"/>
    <w:rsid w:val="00A365E6"/>
    <w:rsid w:val="00A443EB"/>
    <w:rsid w:val="00A610D9"/>
    <w:rsid w:val="00A7080A"/>
    <w:rsid w:val="00A826FE"/>
    <w:rsid w:val="00A90FED"/>
    <w:rsid w:val="00AA1ECC"/>
    <w:rsid w:val="00AA206E"/>
    <w:rsid w:val="00AA267D"/>
    <w:rsid w:val="00AC68A6"/>
    <w:rsid w:val="00AE4A30"/>
    <w:rsid w:val="00AE57E5"/>
    <w:rsid w:val="00AF3F28"/>
    <w:rsid w:val="00B13FC8"/>
    <w:rsid w:val="00B215FB"/>
    <w:rsid w:val="00B31562"/>
    <w:rsid w:val="00B34665"/>
    <w:rsid w:val="00B41B02"/>
    <w:rsid w:val="00B538F1"/>
    <w:rsid w:val="00B91565"/>
    <w:rsid w:val="00BA2411"/>
    <w:rsid w:val="00BB5C42"/>
    <w:rsid w:val="00BB69E0"/>
    <w:rsid w:val="00BC576A"/>
    <w:rsid w:val="00C11FDD"/>
    <w:rsid w:val="00C14230"/>
    <w:rsid w:val="00C14385"/>
    <w:rsid w:val="00C31D2A"/>
    <w:rsid w:val="00C645A9"/>
    <w:rsid w:val="00C670B1"/>
    <w:rsid w:val="00C6780E"/>
    <w:rsid w:val="00C76F6E"/>
    <w:rsid w:val="00C94C2D"/>
    <w:rsid w:val="00CA5754"/>
    <w:rsid w:val="00CC05A6"/>
    <w:rsid w:val="00CC23B5"/>
    <w:rsid w:val="00CD34C6"/>
    <w:rsid w:val="00CE37BD"/>
    <w:rsid w:val="00CE6D45"/>
    <w:rsid w:val="00D236D5"/>
    <w:rsid w:val="00D35FD4"/>
    <w:rsid w:val="00D36982"/>
    <w:rsid w:val="00D4088D"/>
    <w:rsid w:val="00D50B0D"/>
    <w:rsid w:val="00D9491E"/>
    <w:rsid w:val="00D94BA3"/>
    <w:rsid w:val="00DA620C"/>
    <w:rsid w:val="00DE1A47"/>
    <w:rsid w:val="00DF09D7"/>
    <w:rsid w:val="00E11113"/>
    <w:rsid w:val="00E14BDB"/>
    <w:rsid w:val="00E22656"/>
    <w:rsid w:val="00E239AC"/>
    <w:rsid w:val="00E406D4"/>
    <w:rsid w:val="00EB0B61"/>
    <w:rsid w:val="00F01460"/>
    <w:rsid w:val="00F10A25"/>
    <w:rsid w:val="00F12AC1"/>
    <w:rsid w:val="00F24923"/>
    <w:rsid w:val="00F265D1"/>
    <w:rsid w:val="00F27718"/>
    <w:rsid w:val="00F470CC"/>
    <w:rsid w:val="00F5275D"/>
    <w:rsid w:val="00F5513D"/>
    <w:rsid w:val="00FA4DE5"/>
    <w:rsid w:val="00FB028B"/>
    <w:rsid w:val="00FB7DA7"/>
    <w:rsid w:val="00FC2DA7"/>
    <w:rsid w:val="00FC44BF"/>
    <w:rsid w:val="00FE2885"/>
    <w:rsid w:val="00FE424B"/>
    <w:rsid w:val="00FF1A78"/>
    <w:rsid w:val="00FF23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09D7"/>
  </w:style>
  <w:style w:type="paragraph" w:styleId="1">
    <w:name w:val="heading 1"/>
    <w:basedOn w:val="a"/>
    <w:next w:val="a"/>
    <w:link w:val="10"/>
    <w:uiPriority w:val="9"/>
    <w:qFormat/>
    <w:rsid w:val="009E44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E44F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24953"/>
    <w:pPr>
      <w:spacing w:after="0" w:line="240" w:lineRule="auto"/>
      <w:ind w:left="720"/>
      <w:contextualSpacing/>
    </w:pPr>
    <w:rPr>
      <w:rFonts w:ascii="Times New Roman" w:eastAsia="Times New Roman" w:hAnsi="Times New Roman" w:cs="Times New Roman"/>
      <w:color w:val="000000"/>
      <w:sz w:val="28"/>
      <w:szCs w:val="28"/>
      <w:lang w:eastAsia="ru-RU"/>
    </w:rPr>
  </w:style>
  <w:style w:type="character" w:customStyle="1" w:styleId="10">
    <w:name w:val="Заголовок 1 Знак"/>
    <w:basedOn w:val="a0"/>
    <w:link w:val="1"/>
    <w:uiPriority w:val="9"/>
    <w:rsid w:val="009E44F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E44F6"/>
    <w:rPr>
      <w:rFonts w:asciiTheme="majorHAnsi" w:eastAsiaTheme="majorEastAsia" w:hAnsiTheme="majorHAnsi" w:cstheme="majorBidi"/>
      <w:b/>
      <w:bCs/>
      <w:color w:val="4F81BD" w:themeColor="accent1"/>
      <w:sz w:val="26"/>
      <w:szCs w:val="26"/>
    </w:rPr>
  </w:style>
  <w:style w:type="paragraph" w:styleId="a4">
    <w:name w:val="Balloon Text"/>
    <w:basedOn w:val="a"/>
    <w:link w:val="a5"/>
    <w:uiPriority w:val="99"/>
    <w:semiHidden/>
    <w:unhideWhenUsed/>
    <w:rsid w:val="009E44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E44F6"/>
    <w:rPr>
      <w:rFonts w:ascii="Tahoma" w:hAnsi="Tahoma" w:cs="Tahoma"/>
      <w:sz w:val="16"/>
      <w:szCs w:val="16"/>
    </w:rPr>
  </w:style>
  <w:style w:type="table" w:styleId="a6">
    <w:name w:val="Table Grid"/>
    <w:basedOn w:val="a1"/>
    <w:uiPriority w:val="59"/>
    <w:rsid w:val="009E44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age number"/>
    <w:basedOn w:val="a0"/>
    <w:uiPriority w:val="99"/>
    <w:semiHidden/>
    <w:unhideWhenUsed/>
    <w:rsid w:val="009E44F6"/>
  </w:style>
  <w:style w:type="character" w:styleId="a8">
    <w:name w:val="Hyperlink"/>
    <w:basedOn w:val="a0"/>
    <w:uiPriority w:val="99"/>
    <w:unhideWhenUsed/>
    <w:rsid w:val="009E44F6"/>
    <w:rPr>
      <w:color w:val="0000FF" w:themeColor="hyperlink"/>
      <w:u w:val="single"/>
    </w:rPr>
  </w:style>
  <w:style w:type="paragraph" w:styleId="a9">
    <w:name w:val="Normal (Web)"/>
    <w:basedOn w:val="a"/>
    <w:uiPriority w:val="99"/>
    <w:semiHidden/>
    <w:unhideWhenUsed/>
    <w:rsid w:val="009E44F6"/>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a">
    <w:name w:val="No Spacing"/>
    <w:link w:val="ab"/>
    <w:uiPriority w:val="1"/>
    <w:qFormat/>
    <w:rsid w:val="00375D35"/>
    <w:pPr>
      <w:spacing w:after="0" w:line="240" w:lineRule="auto"/>
    </w:pPr>
  </w:style>
  <w:style w:type="character" w:styleId="ac">
    <w:name w:val="annotation reference"/>
    <w:basedOn w:val="a0"/>
    <w:uiPriority w:val="99"/>
    <w:semiHidden/>
    <w:unhideWhenUsed/>
    <w:rsid w:val="0056362F"/>
    <w:rPr>
      <w:sz w:val="16"/>
      <w:szCs w:val="16"/>
    </w:rPr>
  </w:style>
  <w:style w:type="paragraph" w:styleId="ad">
    <w:name w:val="annotation text"/>
    <w:basedOn w:val="a"/>
    <w:link w:val="ae"/>
    <w:uiPriority w:val="99"/>
    <w:semiHidden/>
    <w:unhideWhenUsed/>
    <w:rsid w:val="0056362F"/>
    <w:pPr>
      <w:spacing w:line="240" w:lineRule="auto"/>
    </w:pPr>
    <w:rPr>
      <w:sz w:val="20"/>
      <w:szCs w:val="20"/>
    </w:rPr>
  </w:style>
  <w:style w:type="character" w:customStyle="1" w:styleId="ae">
    <w:name w:val="Текст примечания Знак"/>
    <w:basedOn w:val="a0"/>
    <w:link w:val="ad"/>
    <w:uiPriority w:val="99"/>
    <w:semiHidden/>
    <w:rsid w:val="0056362F"/>
    <w:rPr>
      <w:sz w:val="20"/>
      <w:szCs w:val="20"/>
    </w:rPr>
  </w:style>
  <w:style w:type="paragraph" w:styleId="af">
    <w:name w:val="annotation subject"/>
    <w:basedOn w:val="ad"/>
    <w:next w:val="ad"/>
    <w:link w:val="af0"/>
    <w:uiPriority w:val="99"/>
    <w:semiHidden/>
    <w:unhideWhenUsed/>
    <w:rsid w:val="0056362F"/>
    <w:rPr>
      <w:b/>
      <w:bCs/>
    </w:rPr>
  </w:style>
  <w:style w:type="character" w:customStyle="1" w:styleId="af0">
    <w:name w:val="Тема примечания Знак"/>
    <w:basedOn w:val="ae"/>
    <w:link w:val="af"/>
    <w:uiPriority w:val="99"/>
    <w:semiHidden/>
    <w:rsid w:val="0056362F"/>
    <w:rPr>
      <w:b/>
      <w:bCs/>
      <w:sz w:val="20"/>
      <w:szCs w:val="20"/>
    </w:rPr>
  </w:style>
  <w:style w:type="character" w:customStyle="1" w:styleId="ab">
    <w:name w:val="Без интервала Знак"/>
    <w:basedOn w:val="a0"/>
    <w:link w:val="aa"/>
    <w:uiPriority w:val="1"/>
    <w:rsid w:val="00FB028B"/>
  </w:style>
  <w:style w:type="paragraph" w:styleId="af1">
    <w:name w:val="header"/>
    <w:basedOn w:val="a"/>
    <w:link w:val="af2"/>
    <w:uiPriority w:val="99"/>
    <w:unhideWhenUsed/>
    <w:rsid w:val="00447B8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447B80"/>
  </w:style>
  <w:style w:type="paragraph" w:styleId="af3">
    <w:name w:val="footer"/>
    <w:basedOn w:val="a"/>
    <w:link w:val="af4"/>
    <w:uiPriority w:val="99"/>
    <w:unhideWhenUsed/>
    <w:rsid w:val="00447B8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447B80"/>
  </w:style>
  <w:style w:type="paragraph" w:styleId="af5">
    <w:name w:val="TOC Heading"/>
    <w:basedOn w:val="1"/>
    <w:next w:val="a"/>
    <w:uiPriority w:val="39"/>
    <w:unhideWhenUsed/>
    <w:qFormat/>
    <w:rsid w:val="00447B80"/>
    <w:pPr>
      <w:outlineLvl w:val="9"/>
    </w:pPr>
    <w:rPr>
      <w:lang w:eastAsia="ru-RU"/>
    </w:rPr>
  </w:style>
  <w:style w:type="paragraph" w:styleId="11">
    <w:name w:val="toc 1"/>
    <w:basedOn w:val="a"/>
    <w:next w:val="a"/>
    <w:autoRedefine/>
    <w:uiPriority w:val="39"/>
    <w:unhideWhenUsed/>
    <w:qFormat/>
    <w:rsid w:val="00447B80"/>
    <w:pPr>
      <w:spacing w:after="100"/>
    </w:pPr>
  </w:style>
  <w:style w:type="paragraph" w:styleId="21">
    <w:name w:val="toc 2"/>
    <w:basedOn w:val="a"/>
    <w:next w:val="a"/>
    <w:autoRedefine/>
    <w:uiPriority w:val="39"/>
    <w:unhideWhenUsed/>
    <w:qFormat/>
    <w:rsid w:val="00447B80"/>
    <w:pPr>
      <w:spacing w:after="100"/>
      <w:ind w:left="220"/>
    </w:pPr>
  </w:style>
  <w:style w:type="paragraph" w:styleId="3">
    <w:name w:val="toc 3"/>
    <w:basedOn w:val="a"/>
    <w:next w:val="a"/>
    <w:autoRedefine/>
    <w:uiPriority w:val="39"/>
    <w:semiHidden/>
    <w:unhideWhenUsed/>
    <w:qFormat/>
    <w:rsid w:val="00447B80"/>
    <w:pPr>
      <w:spacing w:after="100"/>
      <w:ind w:left="440"/>
    </w:pPr>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09D7"/>
  </w:style>
  <w:style w:type="paragraph" w:styleId="1">
    <w:name w:val="heading 1"/>
    <w:basedOn w:val="a"/>
    <w:next w:val="a"/>
    <w:link w:val="10"/>
    <w:uiPriority w:val="9"/>
    <w:qFormat/>
    <w:rsid w:val="009E44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E44F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24953"/>
    <w:pPr>
      <w:spacing w:after="0" w:line="240" w:lineRule="auto"/>
      <w:ind w:left="720"/>
      <w:contextualSpacing/>
    </w:pPr>
    <w:rPr>
      <w:rFonts w:ascii="Times New Roman" w:eastAsia="Times New Roman" w:hAnsi="Times New Roman" w:cs="Times New Roman"/>
      <w:color w:val="000000"/>
      <w:sz w:val="28"/>
      <w:szCs w:val="28"/>
      <w:lang w:eastAsia="ru-RU"/>
    </w:rPr>
  </w:style>
  <w:style w:type="character" w:customStyle="1" w:styleId="10">
    <w:name w:val="Заголовок 1 Знак"/>
    <w:basedOn w:val="a0"/>
    <w:link w:val="1"/>
    <w:uiPriority w:val="9"/>
    <w:rsid w:val="009E44F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9E44F6"/>
    <w:rPr>
      <w:rFonts w:asciiTheme="majorHAnsi" w:eastAsiaTheme="majorEastAsia" w:hAnsiTheme="majorHAnsi" w:cstheme="majorBidi"/>
      <w:b/>
      <w:bCs/>
      <w:color w:val="4F81BD" w:themeColor="accent1"/>
      <w:sz w:val="26"/>
      <w:szCs w:val="26"/>
    </w:rPr>
  </w:style>
  <w:style w:type="paragraph" w:styleId="a4">
    <w:name w:val="Balloon Text"/>
    <w:basedOn w:val="a"/>
    <w:link w:val="a5"/>
    <w:uiPriority w:val="99"/>
    <w:semiHidden/>
    <w:unhideWhenUsed/>
    <w:rsid w:val="009E44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E44F6"/>
    <w:rPr>
      <w:rFonts w:ascii="Tahoma" w:hAnsi="Tahoma" w:cs="Tahoma"/>
      <w:sz w:val="16"/>
      <w:szCs w:val="16"/>
    </w:rPr>
  </w:style>
  <w:style w:type="table" w:styleId="a6">
    <w:name w:val="Table Grid"/>
    <w:basedOn w:val="a1"/>
    <w:uiPriority w:val="59"/>
    <w:rsid w:val="009E44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age number"/>
    <w:basedOn w:val="a0"/>
    <w:uiPriority w:val="99"/>
    <w:semiHidden/>
    <w:unhideWhenUsed/>
    <w:rsid w:val="009E44F6"/>
  </w:style>
  <w:style w:type="character" w:styleId="a8">
    <w:name w:val="Hyperlink"/>
    <w:basedOn w:val="a0"/>
    <w:uiPriority w:val="99"/>
    <w:unhideWhenUsed/>
    <w:rsid w:val="009E44F6"/>
    <w:rPr>
      <w:color w:val="0000FF" w:themeColor="hyperlink"/>
      <w:u w:val="single"/>
    </w:rPr>
  </w:style>
  <w:style w:type="paragraph" w:styleId="a9">
    <w:name w:val="Normal (Web)"/>
    <w:basedOn w:val="a"/>
    <w:uiPriority w:val="99"/>
    <w:semiHidden/>
    <w:unhideWhenUsed/>
    <w:rsid w:val="009E44F6"/>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a">
    <w:name w:val="No Spacing"/>
    <w:link w:val="ab"/>
    <w:uiPriority w:val="1"/>
    <w:qFormat/>
    <w:rsid w:val="00375D35"/>
    <w:pPr>
      <w:spacing w:after="0" w:line="240" w:lineRule="auto"/>
    </w:pPr>
  </w:style>
  <w:style w:type="character" w:styleId="ac">
    <w:name w:val="annotation reference"/>
    <w:basedOn w:val="a0"/>
    <w:uiPriority w:val="99"/>
    <w:semiHidden/>
    <w:unhideWhenUsed/>
    <w:rsid w:val="0056362F"/>
    <w:rPr>
      <w:sz w:val="16"/>
      <w:szCs w:val="16"/>
    </w:rPr>
  </w:style>
  <w:style w:type="paragraph" w:styleId="ad">
    <w:name w:val="annotation text"/>
    <w:basedOn w:val="a"/>
    <w:link w:val="ae"/>
    <w:uiPriority w:val="99"/>
    <w:semiHidden/>
    <w:unhideWhenUsed/>
    <w:rsid w:val="0056362F"/>
    <w:pPr>
      <w:spacing w:line="240" w:lineRule="auto"/>
    </w:pPr>
    <w:rPr>
      <w:sz w:val="20"/>
      <w:szCs w:val="20"/>
    </w:rPr>
  </w:style>
  <w:style w:type="character" w:customStyle="1" w:styleId="ae">
    <w:name w:val="Текст примечания Знак"/>
    <w:basedOn w:val="a0"/>
    <w:link w:val="ad"/>
    <w:uiPriority w:val="99"/>
    <w:semiHidden/>
    <w:rsid w:val="0056362F"/>
    <w:rPr>
      <w:sz w:val="20"/>
      <w:szCs w:val="20"/>
    </w:rPr>
  </w:style>
  <w:style w:type="paragraph" w:styleId="af">
    <w:name w:val="annotation subject"/>
    <w:basedOn w:val="ad"/>
    <w:next w:val="ad"/>
    <w:link w:val="af0"/>
    <w:uiPriority w:val="99"/>
    <w:semiHidden/>
    <w:unhideWhenUsed/>
    <w:rsid w:val="0056362F"/>
    <w:rPr>
      <w:b/>
      <w:bCs/>
    </w:rPr>
  </w:style>
  <w:style w:type="character" w:customStyle="1" w:styleId="af0">
    <w:name w:val="Тема примечания Знак"/>
    <w:basedOn w:val="ae"/>
    <w:link w:val="af"/>
    <w:uiPriority w:val="99"/>
    <w:semiHidden/>
    <w:rsid w:val="0056362F"/>
    <w:rPr>
      <w:b/>
      <w:bCs/>
      <w:sz w:val="20"/>
      <w:szCs w:val="20"/>
    </w:rPr>
  </w:style>
  <w:style w:type="character" w:customStyle="1" w:styleId="ab">
    <w:name w:val="Без интервала Знак"/>
    <w:basedOn w:val="a0"/>
    <w:link w:val="aa"/>
    <w:uiPriority w:val="1"/>
    <w:rsid w:val="00FB028B"/>
  </w:style>
  <w:style w:type="paragraph" w:styleId="af1">
    <w:name w:val="header"/>
    <w:basedOn w:val="a"/>
    <w:link w:val="af2"/>
    <w:uiPriority w:val="99"/>
    <w:unhideWhenUsed/>
    <w:rsid w:val="00447B8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447B80"/>
  </w:style>
  <w:style w:type="paragraph" w:styleId="af3">
    <w:name w:val="footer"/>
    <w:basedOn w:val="a"/>
    <w:link w:val="af4"/>
    <w:uiPriority w:val="99"/>
    <w:unhideWhenUsed/>
    <w:rsid w:val="00447B8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447B80"/>
  </w:style>
  <w:style w:type="paragraph" w:styleId="af5">
    <w:name w:val="TOC Heading"/>
    <w:basedOn w:val="1"/>
    <w:next w:val="a"/>
    <w:uiPriority w:val="39"/>
    <w:unhideWhenUsed/>
    <w:qFormat/>
    <w:rsid w:val="00447B80"/>
    <w:pPr>
      <w:outlineLvl w:val="9"/>
    </w:pPr>
    <w:rPr>
      <w:lang w:eastAsia="ru-RU"/>
    </w:rPr>
  </w:style>
  <w:style w:type="paragraph" w:styleId="11">
    <w:name w:val="toc 1"/>
    <w:basedOn w:val="a"/>
    <w:next w:val="a"/>
    <w:autoRedefine/>
    <w:uiPriority w:val="39"/>
    <w:unhideWhenUsed/>
    <w:qFormat/>
    <w:rsid w:val="00447B80"/>
    <w:pPr>
      <w:spacing w:after="100"/>
    </w:pPr>
  </w:style>
  <w:style w:type="paragraph" w:styleId="21">
    <w:name w:val="toc 2"/>
    <w:basedOn w:val="a"/>
    <w:next w:val="a"/>
    <w:autoRedefine/>
    <w:uiPriority w:val="39"/>
    <w:unhideWhenUsed/>
    <w:qFormat/>
    <w:rsid w:val="00447B80"/>
    <w:pPr>
      <w:spacing w:after="100"/>
      <w:ind w:left="220"/>
    </w:pPr>
  </w:style>
  <w:style w:type="paragraph" w:styleId="3">
    <w:name w:val="toc 3"/>
    <w:basedOn w:val="a"/>
    <w:next w:val="a"/>
    <w:autoRedefine/>
    <w:uiPriority w:val="39"/>
    <w:semiHidden/>
    <w:unhideWhenUsed/>
    <w:qFormat/>
    <w:rsid w:val="00447B80"/>
    <w:pPr>
      <w:spacing w:after="100"/>
      <w:ind w:left="440"/>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6318900">
      <w:bodyDiv w:val="1"/>
      <w:marLeft w:val="0"/>
      <w:marRight w:val="0"/>
      <w:marTop w:val="0"/>
      <w:marBottom w:val="0"/>
      <w:divBdr>
        <w:top w:val="none" w:sz="0" w:space="0" w:color="auto"/>
        <w:left w:val="none" w:sz="0" w:space="0" w:color="auto"/>
        <w:bottom w:val="none" w:sz="0" w:space="0" w:color="auto"/>
        <w:right w:val="none" w:sz="0" w:space="0" w:color="auto"/>
      </w:divBdr>
    </w:div>
    <w:div w:id="1817452466">
      <w:bodyDiv w:val="1"/>
      <w:marLeft w:val="0"/>
      <w:marRight w:val="0"/>
      <w:marTop w:val="0"/>
      <w:marBottom w:val="0"/>
      <w:divBdr>
        <w:top w:val="none" w:sz="0" w:space="0" w:color="auto"/>
        <w:left w:val="none" w:sz="0" w:space="0" w:color="auto"/>
        <w:bottom w:val="none" w:sz="0" w:space="0" w:color="auto"/>
        <w:right w:val="none" w:sz="0" w:space="0" w:color="auto"/>
      </w:divBdr>
    </w:div>
    <w:div w:id="1978222861">
      <w:bodyDiv w:val="1"/>
      <w:marLeft w:val="0"/>
      <w:marRight w:val="0"/>
      <w:marTop w:val="0"/>
      <w:marBottom w:val="0"/>
      <w:divBdr>
        <w:top w:val="none" w:sz="0" w:space="0" w:color="auto"/>
        <w:left w:val="none" w:sz="0" w:space="0" w:color="auto"/>
        <w:bottom w:val="none" w:sz="0" w:space="0" w:color="auto"/>
        <w:right w:val="none" w:sz="0" w:space="0" w:color="auto"/>
      </w:divBdr>
    </w:div>
    <w:div w:id="2042320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glovis.usgs.gov/"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footer" Target="footer1.xml"/><Relationship Id="rId5" Type="http://schemas.microsoft.com/office/2007/relationships/stylesWithEffects" Target="stylesWithEffects.xml"/><Relationship Id="rId61" Type="http://schemas.openxmlformats.org/officeDocument/2006/relationships/image" Target="media/image47.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edcsns17.cr.usgs.gov/NewEarthExplorer/register/index" TargetMode="External"/><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8.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glovis.usgs.gov/" TargetMode="External"/><Relationship Id="rId38" Type="http://schemas.openxmlformats.org/officeDocument/2006/relationships/image" Target="media/image26.png"/><Relationship Id="rId46" Type="http://schemas.openxmlformats.org/officeDocument/2006/relationships/hyperlink" Target="http://earthexplorer.usgs.gov/bulk/help" TargetMode="External"/><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1.png"/><Relationship Id="rId41" Type="http://schemas.openxmlformats.org/officeDocument/2006/relationships/hyperlink" Target="http://earthexplorer.usgs.gov/" TargetMode="External"/><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8D13F1-23C3-4806-942E-D56AD7E01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1839</TotalTime>
  <Pages>54</Pages>
  <Words>15025</Words>
  <Characters>85644</Characters>
  <Application>Microsoft Office Word</Application>
  <DocSecurity>0</DocSecurity>
  <Lines>713</Lines>
  <Paragraphs>200</Paragraphs>
  <ScaleCrop>false</ScaleCrop>
  <HeadingPairs>
    <vt:vector size="2" baseType="variant">
      <vt:variant>
        <vt:lpstr>Название</vt:lpstr>
      </vt:variant>
      <vt:variant>
        <vt:i4>1</vt:i4>
      </vt:variant>
    </vt:vector>
  </HeadingPairs>
  <TitlesOfParts>
    <vt:vector size="1" baseType="lpstr">
      <vt:lpstr>Геоинформационные системы как эффективный инструмент поддержки экологических исследований</vt:lpstr>
    </vt:vector>
  </TitlesOfParts>
  <Company>ННГУ им Н.И. Лобачевского</Company>
  <LinksUpToDate>false</LinksUpToDate>
  <CharactersWithSpaces>100469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Геоинформационные системы как эффективный инструмент поддержки экологических исследований</dc:title>
  <dc:creator>Солнцев Л.А.</dc:creator>
  <cp:lastModifiedBy>Leonid Solntsev</cp:lastModifiedBy>
  <cp:revision>147</cp:revision>
  <cp:lastPrinted>2012-10-23T06:43:00Z</cp:lastPrinted>
  <dcterms:created xsi:type="dcterms:W3CDTF">2012-07-03T05:05:00Z</dcterms:created>
  <dcterms:modified xsi:type="dcterms:W3CDTF">2012-10-30T04:07:00Z</dcterms:modified>
</cp:coreProperties>
</file>