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6C" w:rsidRPr="001D276C" w:rsidRDefault="001D276C" w:rsidP="001D276C">
      <w:pPr>
        <w:keepNext/>
        <w:widowControl/>
        <w:autoSpaceDE/>
        <w:autoSpaceDN/>
        <w:adjustRightInd/>
        <w:spacing w:line="22" w:lineRule="atLeast"/>
        <w:jc w:val="center"/>
        <w:rPr>
          <w:rFonts w:ascii="Times New Roman" w:eastAsia="Times New Roman" w:hAnsi="Times New Roman" w:cs="Times New Roman"/>
          <w:b/>
          <w:sz w:val="22"/>
          <w:szCs w:val="22"/>
        </w:rPr>
      </w:pPr>
      <w:r w:rsidRPr="001D276C">
        <w:rPr>
          <w:rFonts w:ascii="Times New Roman" w:eastAsia="Times New Roman" w:hAnsi="Times New Roman" w:cs="Times New Roman"/>
          <w:b/>
          <w:sz w:val="22"/>
          <w:szCs w:val="22"/>
        </w:rPr>
        <w:t>МИНИСТЕРСТВО ОБРАЗОВАНИЯ И НАУКИ РОССИЙСКОЙ ФЕДЕРАЦИИ</w:t>
      </w:r>
    </w:p>
    <w:p w:rsidR="001D276C" w:rsidRPr="001D276C" w:rsidRDefault="001D276C" w:rsidP="001D276C">
      <w:pPr>
        <w:keepNext/>
        <w:widowControl/>
        <w:autoSpaceDE/>
        <w:autoSpaceDN/>
        <w:adjustRightInd/>
        <w:spacing w:line="22"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1D276C">
        <w:rPr>
          <w:rFonts w:ascii="Times New Roman" w:eastAsia="Times New Roman" w:hAnsi="Times New Roman" w:cs="Times New Roman"/>
          <w:b/>
          <w:sz w:val="24"/>
          <w:szCs w:val="24"/>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w:t>
      </w:r>
    </w:p>
    <w:p w:rsidR="0019524E" w:rsidRDefault="0019524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556882" w:rsidRPr="006A03E8" w:rsidRDefault="00303F60" w:rsidP="0019524E">
      <w:pPr>
        <w:shd w:val="clear" w:color="auto" w:fill="FFFFFF"/>
        <w:spacing w:before="100" w:beforeAutospacing="1" w:after="100" w:afterAutospacing="1"/>
        <w:ind w:firstLine="426"/>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326.9pt;margin-top:26pt;width:133.95pt;height:62.8pt;z-index:251658240" stroked="f">
            <v:textbox>
              <w:txbxContent>
                <w:p w:rsidR="00B1076D" w:rsidRDefault="00B1076D" w:rsidP="00B1076D">
                  <w:pPr>
                    <w:shd w:val="clear" w:color="auto" w:fill="FFFFFF"/>
                    <w:ind w:firstLine="425"/>
                    <w:rPr>
                      <w:rFonts w:ascii="Times New Roman" w:hAnsi="Times New Roman" w:cs="Times New Roman"/>
                      <w:sz w:val="28"/>
                      <w:szCs w:val="28"/>
                    </w:rPr>
                  </w:pPr>
                  <w:r>
                    <w:rPr>
                      <w:rFonts w:ascii="Times New Roman" w:hAnsi="Times New Roman" w:cs="Times New Roman"/>
                      <w:sz w:val="28"/>
                      <w:szCs w:val="28"/>
                    </w:rPr>
                    <w:t>Богатова О.П.</w:t>
                  </w:r>
                </w:p>
                <w:p w:rsidR="00B1076D" w:rsidRDefault="00B1076D" w:rsidP="00B1076D">
                  <w:pPr>
                    <w:shd w:val="clear" w:color="auto" w:fill="FFFFFF"/>
                    <w:ind w:firstLine="425"/>
                    <w:rPr>
                      <w:rFonts w:ascii="Times New Roman" w:hAnsi="Times New Roman" w:cs="Times New Roman"/>
                      <w:sz w:val="28"/>
                      <w:szCs w:val="28"/>
                    </w:rPr>
                  </w:pPr>
                  <w:proofErr w:type="spellStart"/>
                  <w:r>
                    <w:rPr>
                      <w:rFonts w:ascii="Times New Roman" w:hAnsi="Times New Roman" w:cs="Times New Roman"/>
                      <w:sz w:val="28"/>
                      <w:szCs w:val="28"/>
                    </w:rPr>
                    <w:t>Дедегкаева</w:t>
                  </w:r>
                  <w:proofErr w:type="spellEnd"/>
                  <w:r>
                    <w:rPr>
                      <w:rFonts w:ascii="Times New Roman" w:hAnsi="Times New Roman" w:cs="Times New Roman"/>
                      <w:sz w:val="28"/>
                      <w:szCs w:val="28"/>
                    </w:rPr>
                    <w:t xml:space="preserve"> Т.А.</w:t>
                  </w:r>
                </w:p>
                <w:p w:rsidR="00B1076D" w:rsidRPr="006A03E8" w:rsidRDefault="00B1076D" w:rsidP="00B1076D">
                  <w:pPr>
                    <w:shd w:val="clear" w:color="auto" w:fill="FFFFFF"/>
                    <w:ind w:firstLine="425"/>
                    <w:rPr>
                      <w:rFonts w:ascii="Times New Roman" w:hAnsi="Times New Roman" w:cs="Times New Roman"/>
                      <w:sz w:val="28"/>
                      <w:szCs w:val="28"/>
                    </w:rPr>
                  </w:pPr>
                  <w:proofErr w:type="spellStart"/>
                  <w:r>
                    <w:rPr>
                      <w:rFonts w:ascii="Times New Roman" w:hAnsi="Times New Roman" w:cs="Times New Roman"/>
                      <w:sz w:val="28"/>
                      <w:szCs w:val="28"/>
                    </w:rPr>
                    <w:t>Зыбцева</w:t>
                  </w:r>
                  <w:proofErr w:type="spellEnd"/>
                  <w:r>
                    <w:rPr>
                      <w:rFonts w:ascii="Times New Roman" w:hAnsi="Times New Roman" w:cs="Times New Roman"/>
                      <w:sz w:val="28"/>
                      <w:szCs w:val="28"/>
                    </w:rPr>
                    <w:t xml:space="preserve"> В.Я.</w:t>
                  </w:r>
                </w:p>
                <w:p w:rsidR="00B1076D" w:rsidRDefault="00B1076D" w:rsidP="00B1076D"/>
              </w:txbxContent>
            </v:textbox>
          </v:shape>
        </w:pict>
      </w:r>
    </w:p>
    <w:p w:rsidR="0019524E" w:rsidRDefault="0019524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556882" w:rsidRPr="009F3628" w:rsidRDefault="00556882"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B1076D" w:rsidRPr="009F3628" w:rsidRDefault="00B1076D"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B1076D" w:rsidRPr="009F3628" w:rsidRDefault="00B1076D"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19524E" w:rsidRPr="006A03E8" w:rsidRDefault="00597795" w:rsidP="0019524E">
      <w:pPr>
        <w:shd w:val="clear" w:color="auto" w:fill="FFFFFF"/>
        <w:spacing w:before="100" w:beforeAutospacing="1" w:after="100" w:afterAutospacing="1"/>
        <w:ind w:firstLine="426"/>
        <w:jc w:val="center"/>
        <w:rPr>
          <w:rFonts w:ascii="Times New Roman" w:hAnsi="Times New Roman" w:cs="Times New Roman"/>
          <w:b/>
          <w:sz w:val="44"/>
          <w:szCs w:val="44"/>
        </w:rPr>
      </w:pPr>
      <w:r>
        <w:rPr>
          <w:rFonts w:ascii="Times New Roman" w:hAnsi="Times New Roman" w:cs="Times New Roman"/>
          <w:b/>
          <w:sz w:val="44"/>
          <w:szCs w:val="44"/>
        </w:rPr>
        <w:t xml:space="preserve">СБОРНИК НАУЧНЫХ </w:t>
      </w:r>
      <w:r w:rsidR="00AE3539">
        <w:rPr>
          <w:rFonts w:ascii="Times New Roman" w:hAnsi="Times New Roman" w:cs="Times New Roman"/>
          <w:b/>
          <w:sz w:val="44"/>
          <w:szCs w:val="44"/>
        </w:rPr>
        <w:t>ТЕКСТ</w:t>
      </w:r>
      <w:r>
        <w:rPr>
          <w:rFonts w:ascii="Times New Roman" w:hAnsi="Times New Roman" w:cs="Times New Roman"/>
          <w:b/>
          <w:sz w:val="44"/>
          <w:szCs w:val="44"/>
        </w:rPr>
        <w:t>ОВ</w:t>
      </w:r>
      <w:r w:rsidR="00AE3539">
        <w:rPr>
          <w:rFonts w:ascii="Times New Roman" w:hAnsi="Times New Roman" w:cs="Times New Roman"/>
          <w:b/>
          <w:sz w:val="44"/>
          <w:szCs w:val="44"/>
        </w:rPr>
        <w:t xml:space="preserve"> НА АНГЛИЙСКОМ ЯЗЫКЕ</w:t>
      </w:r>
    </w:p>
    <w:p w:rsidR="0019524E" w:rsidRPr="006A03E8" w:rsidRDefault="0019524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19524E" w:rsidRPr="006C71DF" w:rsidRDefault="00B1076D" w:rsidP="0019524E">
      <w:pPr>
        <w:shd w:val="clear" w:color="auto" w:fill="FFFFFF"/>
        <w:spacing w:before="100" w:beforeAutospacing="1" w:after="100" w:afterAutospacing="1"/>
        <w:ind w:firstLine="426"/>
        <w:jc w:val="center"/>
        <w:rPr>
          <w:rFonts w:ascii="Times New Roman" w:hAnsi="Times New Roman" w:cs="Times New Roman"/>
          <w:i/>
          <w:sz w:val="28"/>
          <w:szCs w:val="28"/>
        </w:rPr>
      </w:pPr>
      <w:r w:rsidRPr="006C71DF">
        <w:rPr>
          <w:rFonts w:ascii="Times New Roman" w:hAnsi="Times New Roman" w:cs="Times New Roman"/>
          <w:i/>
          <w:sz w:val="28"/>
          <w:szCs w:val="28"/>
        </w:rPr>
        <w:t>Учебно-методическое пособие</w:t>
      </w:r>
    </w:p>
    <w:p w:rsidR="006C71DF" w:rsidRPr="006C71DF" w:rsidRDefault="006C71DF" w:rsidP="006C71DF">
      <w:pPr>
        <w:widowControl/>
        <w:autoSpaceDE/>
        <w:autoSpaceDN/>
        <w:adjustRightInd/>
        <w:jc w:val="center"/>
        <w:rPr>
          <w:rFonts w:ascii="Times New Roman" w:eastAsia="Times New Roman" w:hAnsi="Times New Roman" w:cs="Times New Roman"/>
          <w:color w:val="000000"/>
          <w:sz w:val="28"/>
          <w:szCs w:val="28"/>
        </w:rPr>
      </w:pPr>
      <w:r w:rsidRPr="006C71DF">
        <w:rPr>
          <w:rFonts w:ascii="Times New Roman" w:eastAsia="Times New Roman" w:hAnsi="Times New Roman" w:cs="Times New Roman"/>
          <w:color w:val="000000"/>
          <w:sz w:val="28"/>
          <w:szCs w:val="28"/>
        </w:rPr>
        <w:t xml:space="preserve">Рекомендовано методической комиссией </w:t>
      </w:r>
      <w:proofErr w:type="spellStart"/>
      <w:r w:rsidRPr="006C71DF">
        <w:rPr>
          <w:rFonts w:ascii="Times New Roman" w:eastAsia="Times New Roman" w:hAnsi="Times New Roman" w:cs="Times New Roman"/>
          <w:color w:val="000000"/>
          <w:sz w:val="28"/>
          <w:szCs w:val="28"/>
        </w:rPr>
        <w:t>ИФиЖ</w:t>
      </w:r>
      <w:proofErr w:type="spellEnd"/>
      <w:r w:rsidRPr="006C71DF">
        <w:rPr>
          <w:rFonts w:ascii="Times New Roman" w:eastAsia="Times New Roman" w:hAnsi="Times New Roman" w:cs="Times New Roman"/>
          <w:color w:val="000000"/>
          <w:sz w:val="28"/>
          <w:szCs w:val="28"/>
        </w:rPr>
        <w:t xml:space="preserve"> для студентов ННГУ, обучающихся по направлениям подготовки:</w:t>
      </w:r>
    </w:p>
    <w:p w:rsidR="006C71DF" w:rsidRPr="006C71DF" w:rsidRDefault="006C71DF" w:rsidP="006C71DF">
      <w:pPr>
        <w:widowControl/>
        <w:numPr>
          <w:ilvl w:val="0"/>
          <w:numId w:val="22"/>
        </w:numPr>
        <w:autoSpaceDE/>
        <w:autoSpaceDN/>
        <w:adjustRightInd/>
        <w:ind w:left="709" w:hanging="283"/>
        <w:rPr>
          <w:rFonts w:ascii="Times New Roman" w:eastAsia="Times New Roman" w:hAnsi="Times New Roman" w:cs="Times New Roman"/>
          <w:color w:val="000000"/>
          <w:sz w:val="28"/>
          <w:szCs w:val="28"/>
        </w:rPr>
      </w:pPr>
      <w:r w:rsidRPr="006C71DF">
        <w:rPr>
          <w:rFonts w:ascii="Times New Roman" w:eastAsia="Times New Roman" w:hAnsi="Times New Roman" w:cs="Times New Roman"/>
          <w:color w:val="000000"/>
          <w:sz w:val="28"/>
          <w:szCs w:val="28"/>
        </w:rPr>
        <w:t>09.03.01 «Прикладная информатика»</w:t>
      </w:r>
    </w:p>
    <w:p w:rsidR="006C71DF" w:rsidRPr="006C71DF" w:rsidRDefault="006C71DF" w:rsidP="006C71DF">
      <w:pPr>
        <w:widowControl/>
        <w:numPr>
          <w:ilvl w:val="0"/>
          <w:numId w:val="22"/>
        </w:numPr>
        <w:autoSpaceDE/>
        <w:autoSpaceDN/>
        <w:adjustRightInd/>
        <w:ind w:left="709" w:hanging="283"/>
        <w:rPr>
          <w:rFonts w:ascii="Times New Roman" w:eastAsia="Times New Roman" w:hAnsi="Times New Roman" w:cs="Times New Roman"/>
          <w:color w:val="000000"/>
          <w:sz w:val="28"/>
          <w:szCs w:val="28"/>
        </w:rPr>
      </w:pPr>
      <w:r w:rsidRPr="006C71DF">
        <w:rPr>
          <w:rFonts w:ascii="Times New Roman" w:eastAsia="Times New Roman" w:hAnsi="Times New Roman" w:cs="Times New Roman"/>
          <w:color w:val="000000"/>
          <w:sz w:val="28"/>
          <w:szCs w:val="28"/>
        </w:rPr>
        <w:t>03.03.02 «Фундаментальная физика»</w:t>
      </w:r>
    </w:p>
    <w:p w:rsidR="006C71DF" w:rsidRPr="006C71DF" w:rsidRDefault="006C71DF" w:rsidP="006C71DF">
      <w:pPr>
        <w:widowControl/>
        <w:numPr>
          <w:ilvl w:val="0"/>
          <w:numId w:val="22"/>
        </w:numPr>
        <w:autoSpaceDE/>
        <w:autoSpaceDN/>
        <w:adjustRightInd/>
        <w:ind w:hanging="294"/>
        <w:rPr>
          <w:rFonts w:ascii="Times New Roman" w:eastAsia="Times New Roman" w:hAnsi="Times New Roman" w:cs="Times New Roman"/>
          <w:color w:val="000000"/>
          <w:sz w:val="28"/>
          <w:szCs w:val="28"/>
        </w:rPr>
      </w:pPr>
      <w:r w:rsidRPr="006C71DF">
        <w:rPr>
          <w:rFonts w:ascii="Times New Roman" w:eastAsia="Times New Roman" w:hAnsi="Times New Roman" w:cs="Times New Roman"/>
          <w:color w:val="000000"/>
          <w:sz w:val="28"/>
          <w:szCs w:val="28"/>
        </w:rPr>
        <w:t>04.05.01 «Фундаментальная и прикладная химия»</w:t>
      </w:r>
    </w:p>
    <w:p w:rsidR="006C71DF" w:rsidRDefault="006C71DF" w:rsidP="006C71DF">
      <w:pPr>
        <w:widowControl/>
        <w:numPr>
          <w:ilvl w:val="0"/>
          <w:numId w:val="22"/>
        </w:numPr>
        <w:autoSpaceDE/>
        <w:autoSpaceDN/>
        <w:adjustRightInd/>
        <w:ind w:hanging="294"/>
        <w:rPr>
          <w:rFonts w:ascii="Times New Roman" w:eastAsia="Times New Roman" w:hAnsi="Times New Roman" w:cs="Times New Roman"/>
          <w:color w:val="000000"/>
          <w:sz w:val="28"/>
          <w:szCs w:val="28"/>
        </w:rPr>
      </w:pPr>
      <w:r w:rsidRPr="006C71DF">
        <w:rPr>
          <w:rFonts w:ascii="Times New Roman" w:eastAsia="Times New Roman" w:hAnsi="Times New Roman" w:cs="Times New Roman"/>
          <w:color w:val="000000"/>
          <w:sz w:val="28"/>
          <w:szCs w:val="28"/>
        </w:rPr>
        <w:t>01.04.02 «Прикладная математика и информатика»</w:t>
      </w:r>
    </w:p>
    <w:p w:rsidR="006C71DF" w:rsidRPr="006C71DF" w:rsidRDefault="006C71DF" w:rsidP="006C71DF">
      <w:pPr>
        <w:widowControl/>
        <w:numPr>
          <w:ilvl w:val="0"/>
          <w:numId w:val="22"/>
        </w:numPr>
        <w:autoSpaceDE/>
        <w:autoSpaceDN/>
        <w:adjustRightInd/>
        <w:ind w:hanging="29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04.06.01 «Химические науки»</w:t>
      </w:r>
    </w:p>
    <w:p w:rsidR="0019524E" w:rsidRPr="006A03E8" w:rsidRDefault="0019524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19524E" w:rsidRPr="006A03E8" w:rsidRDefault="0019524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AE3539" w:rsidRDefault="00AE3539" w:rsidP="006C71DF">
      <w:pPr>
        <w:shd w:val="clear" w:color="auto" w:fill="FFFFFF"/>
        <w:spacing w:before="100" w:beforeAutospacing="1" w:after="100" w:afterAutospacing="1"/>
        <w:rPr>
          <w:rFonts w:ascii="Times New Roman" w:hAnsi="Times New Roman" w:cs="Times New Roman"/>
          <w:sz w:val="28"/>
          <w:szCs w:val="28"/>
        </w:rPr>
      </w:pPr>
    </w:p>
    <w:p w:rsidR="00AE3539" w:rsidRDefault="007D5EEE" w:rsidP="0019524E">
      <w:pPr>
        <w:shd w:val="clear" w:color="auto" w:fill="FFFFFF"/>
        <w:spacing w:before="100" w:beforeAutospacing="1" w:after="100" w:afterAutospacing="1"/>
        <w:ind w:firstLine="426"/>
        <w:jc w:val="center"/>
        <w:rPr>
          <w:rFonts w:ascii="Times New Roman" w:hAnsi="Times New Roman" w:cs="Times New Roman"/>
          <w:sz w:val="28"/>
          <w:szCs w:val="28"/>
        </w:rPr>
      </w:pPr>
      <w:r>
        <w:rPr>
          <w:rFonts w:ascii="Times New Roman" w:hAnsi="Times New Roman" w:cs="Times New Roman"/>
          <w:sz w:val="28"/>
          <w:szCs w:val="28"/>
        </w:rPr>
        <w:tab/>
      </w:r>
    </w:p>
    <w:p w:rsidR="00187D01" w:rsidRDefault="00187D01"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7D5EEE" w:rsidRDefault="007D5EEE" w:rsidP="0019524E">
      <w:pPr>
        <w:shd w:val="clear" w:color="auto" w:fill="FFFFFF"/>
        <w:spacing w:before="100" w:beforeAutospacing="1" w:after="100" w:afterAutospacing="1"/>
        <w:ind w:firstLine="426"/>
        <w:jc w:val="center"/>
        <w:rPr>
          <w:rFonts w:ascii="Times New Roman" w:hAnsi="Times New Roman" w:cs="Times New Roman"/>
          <w:sz w:val="28"/>
          <w:szCs w:val="28"/>
        </w:rPr>
      </w:pPr>
    </w:p>
    <w:p w:rsidR="0019524E" w:rsidRPr="006A03E8" w:rsidRDefault="0019524E" w:rsidP="00187D01">
      <w:pPr>
        <w:shd w:val="clear" w:color="auto" w:fill="FFFFFF"/>
        <w:jc w:val="center"/>
        <w:rPr>
          <w:rFonts w:ascii="Times New Roman" w:hAnsi="Times New Roman" w:cs="Times New Roman"/>
          <w:sz w:val="28"/>
          <w:szCs w:val="28"/>
        </w:rPr>
      </w:pPr>
      <w:r w:rsidRPr="006A03E8">
        <w:rPr>
          <w:rFonts w:ascii="Times New Roman" w:hAnsi="Times New Roman" w:cs="Times New Roman"/>
          <w:sz w:val="28"/>
          <w:szCs w:val="28"/>
        </w:rPr>
        <w:t>Нижний Новгород</w:t>
      </w:r>
    </w:p>
    <w:p w:rsidR="00B1076D" w:rsidRPr="00CC2E98" w:rsidRDefault="0019524E" w:rsidP="00187D01">
      <w:pPr>
        <w:shd w:val="clear" w:color="auto" w:fill="FFFFFF"/>
        <w:ind w:firstLine="426"/>
        <w:jc w:val="center"/>
        <w:rPr>
          <w:rFonts w:ascii="Times New Roman" w:hAnsi="Times New Roman" w:cs="Times New Roman"/>
          <w:sz w:val="28"/>
          <w:szCs w:val="28"/>
        </w:rPr>
      </w:pPr>
      <w:r w:rsidRPr="006A03E8">
        <w:rPr>
          <w:rFonts w:ascii="Times New Roman" w:hAnsi="Times New Roman" w:cs="Times New Roman"/>
          <w:sz w:val="28"/>
          <w:szCs w:val="28"/>
        </w:rPr>
        <w:t>20</w:t>
      </w:r>
      <w:r w:rsidR="00597795">
        <w:rPr>
          <w:rFonts w:ascii="Times New Roman" w:hAnsi="Times New Roman" w:cs="Times New Roman"/>
          <w:sz w:val="28"/>
          <w:szCs w:val="28"/>
        </w:rPr>
        <w:t>18</w:t>
      </w:r>
    </w:p>
    <w:p w:rsidR="00187D01" w:rsidRDefault="00187D01" w:rsidP="006C71DF">
      <w:pPr>
        <w:shd w:val="clear" w:color="auto" w:fill="FFFFFF"/>
        <w:rPr>
          <w:rFonts w:ascii="Times New Roman" w:hAnsi="Times New Roman" w:cs="Times New Roman"/>
          <w:sz w:val="28"/>
          <w:szCs w:val="28"/>
        </w:rPr>
        <w:sectPr w:rsidR="00187D01" w:rsidSect="00CC2E98">
          <w:footerReference w:type="default" r:id="rId9"/>
          <w:pgSz w:w="11909" w:h="16834" w:code="9"/>
          <w:pgMar w:top="1134" w:right="1134" w:bottom="1418" w:left="1134" w:header="284" w:footer="1134" w:gutter="0"/>
          <w:cols w:space="60"/>
          <w:noEndnote/>
          <w:titlePg/>
          <w:docGrid w:linePitch="360"/>
        </w:sectPr>
      </w:pPr>
    </w:p>
    <w:p w:rsidR="00C025F5" w:rsidRDefault="00C025F5" w:rsidP="0055057C">
      <w:pPr>
        <w:shd w:val="clear" w:color="auto" w:fill="FFFFFF"/>
        <w:ind w:firstLine="425"/>
        <w:rPr>
          <w:rFonts w:ascii="Times New Roman" w:hAnsi="Times New Roman" w:cs="Times New Roman"/>
          <w:sz w:val="28"/>
          <w:szCs w:val="28"/>
        </w:rPr>
      </w:pPr>
    </w:p>
    <w:p w:rsidR="0019524E" w:rsidRDefault="00B1076D" w:rsidP="00AE5C9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УДК 811.111(075.8)</w:t>
      </w:r>
    </w:p>
    <w:p w:rsidR="00B1076D" w:rsidRDefault="00B1076D" w:rsidP="00AE5C9A">
      <w:pPr>
        <w:shd w:val="clear" w:color="auto" w:fill="FFFFFF"/>
        <w:ind w:firstLine="709"/>
        <w:rPr>
          <w:rFonts w:ascii="Times New Roman" w:hAnsi="Times New Roman" w:cs="Times New Roman"/>
          <w:sz w:val="28"/>
          <w:szCs w:val="28"/>
        </w:rPr>
      </w:pPr>
      <w:r>
        <w:rPr>
          <w:rFonts w:ascii="Times New Roman" w:hAnsi="Times New Roman" w:cs="Times New Roman"/>
          <w:sz w:val="28"/>
          <w:szCs w:val="28"/>
        </w:rPr>
        <w:t>ББК Ш143.21-9-2я73</w:t>
      </w:r>
    </w:p>
    <w:p w:rsidR="00B1076D" w:rsidRDefault="001A63B2" w:rsidP="0055057C">
      <w:pPr>
        <w:shd w:val="clear" w:color="auto" w:fill="FFFFFF"/>
        <w:tabs>
          <w:tab w:val="left" w:pos="993"/>
        </w:tabs>
        <w:ind w:firstLine="720"/>
        <w:rPr>
          <w:rFonts w:ascii="Times New Roman" w:hAnsi="Times New Roman" w:cs="Times New Roman"/>
          <w:sz w:val="28"/>
          <w:szCs w:val="28"/>
        </w:rPr>
      </w:pPr>
      <w:r>
        <w:rPr>
          <w:rFonts w:ascii="Times New Roman" w:hAnsi="Times New Roman" w:cs="Times New Roman"/>
          <w:sz w:val="28"/>
          <w:szCs w:val="28"/>
        </w:rPr>
        <w:tab/>
      </w:r>
      <w:r w:rsidR="00AE5C9A">
        <w:rPr>
          <w:rFonts w:ascii="Times New Roman" w:hAnsi="Times New Roman" w:cs="Times New Roman"/>
          <w:sz w:val="28"/>
          <w:szCs w:val="28"/>
        </w:rPr>
        <w:t xml:space="preserve">   </w:t>
      </w:r>
      <w:r w:rsidR="00B1076D">
        <w:rPr>
          <w:rFonts w:ascii="Times New Roman" w:hAnsi="Times New Roman" w:cs="Times New Roman"/>
          <w:sz w:val="28"/>
          <w:szCs w:val="28"/>
        </w:rPr>
        <w:t>С23</w:t>
      </w:r>
    </w:p>
    <w:p w:rsidR="00B1076D" w:rsidRDefault="00B1076D" w:rsidP="001A63B2">
      <w:pPr>
        <w:shd w:val="clear" w:color="auto" w:fill="FFFFFF"/>
        <w:spacing w:line="360" w:lineRule="auto"/>
        <w:ind w:firstLine="425"/>
        <w:rPr>
          <w:rFonts w:ascii="Times New Roman" w:hAnsi="Times New Roman" w:cs="Times New Roman"/>
          <w:sz w:val="28"/>
          <w:szCs w:val="28"/>
        </w:rPr>
      </w:pPr>
    </w:p>
    <w:p w:rsidR="0055057C" w:rsidRPr="00526EED" w:rsidRDefault="0055057C" w:rsidP="00C54FBF">
      <w:pPr>
        <w:shd w:val="clear" w:color="auto" w:fill="FFFFFF"/>
        <w:spacing w:line="360" w:lineRule="auto"/>
        <w:rPr>
          <w:rFonts w:ascii="Times New Roman" w:hAnsi="Times New Roman" w:cs="Times New Roman"/>
          <w:sz w:val="28"/>
          <w:szCs w:val="28"/>
        </w:rPr>
      </w:pPr>
    </w:p>
    <w:p w:rsidR="00526EED" w:rsidRPr="001A63B2" w:rsidRDefault="007905E7" w:rsidP="00AE5C9A">
      <w:pPr>
        <w:shd w:val="clear" w:color="auto" w:fill="FFFFFF"/>
        <w:ind w:firstLine="709"/>
        <w:rPr>
          <w:rFonts w:ascii="Times New Roman" w:hAnsi="Times New Roman" w:cs="Times New Roman"/>
          <w:b/>
          <w:sz w:val="28"/>
          <w:szCs w:val="28"/>
        </w:rPr>
      </w:pPr>
      <w:r w:rsidRPr="001A63B2">
        <w:rPr>
          <w:rFonts w:ascii="Times New Roman" w:hAnsi="Times New Roman" w:cs="Times New Roman"/>
          <w:b/>
          <w:sz w:val="28"/>
          <w:szCs w:val="28"/>
        </w:rPr>
        <w:t xml:space="preserve">Богатова О.П., </w:t>
      </w:r>
      <w:proofErr w:type="spellStart"/>
      <w:r w:rsidRPr="001A63B2">
        <w:rPr>
          <w:rFonts w:ascii="Times New Roman" w:hAnsi="Times New Roman" w:cs="Times New Roman"/>
          <w:b/>
          <w:sz w:val="28"/>
          <w:szCs w:val="28"/>
        </w:rPr>
        <w:t>Дедегкаева</w:t>
      </w:r>
      <w:proofErr w:type="spellEnd"/>
      <w:r w:rsidRPr="001A63B2">
        <w:rPr>
          <w:rFonts w:ascii="Times New Roman" w:hAnsi="Times New Roman" w:cs="Times New Roman"/>
          <w:b/>
          <w:sz w:val="28"/>
          <w:szCs w:val="28"/>
        </w:rPr>
        <w:t xml:space="preserve"> Т.А.</w:t>
      </w:r>
      <w:r w:rsidR="00641078" w:rsidRPr="001A63B2">
        <w:rPr>
          <w:rFonts w:ascii="Times New Roman" w:hAnsi="Times New Roman" w:cs="Times New Roman"/>
          <w:b/>
          <w:sz w:val="28"/>
          <w:szCs w:val="28"/>
        </w:rPr>
        <w:t xml:space="preserve">, </w:t>
      </w:r>
      <w:proofErr w:type="spellStart"/>
      <w:r w:rsidR="00641078" w:rsidRPr="001A63B2">
        <w:rPr>
          <w:rFonts w:ascii="Times New Roman" w:hAnsi="Times New Roman" w:cs="Times New Roman"/>
          <w:b/>
          <w:sz w:val="28"/>
          <w:szCs w:val="28"/>
        </w:rPr>
        <w:t>Зыбцева</w:t>
      </w:r>
      <w:proofErr w:type="spellEnd"/>
      <w:r w:rsidR="00641078" w:rsidRPr="001A63B2">
        <w:rPr>
          <w:rFonts w:ascii="Times New Roman" w:hAnsi="Times New Roman" w:cs="Times New Roman"/>
          <w:b/>
          <w:sz w:val="28"/>
          <w:szCs w:val="28"/>
        </w:rPr>
        <w:t xml:space="preserve"> В.Я.</w:t>
      </w:r>
    </w:p>
    <w:p w:rsidR="00526EED" w:rsidRPr="00526EED" w:rsidRDefault="00641078" w:rsidP="00AE5C9A">
      <w:pPr>
        <w:shd w:val="clear" w:color="auto" w:fill="FFFFFF"/>
        <w:ind w:firstLine="709"/>
        <w:rPr>
          <w:rFonts w:ascii="Times New Roman" w:hAnsi="Times New Roman" w:cs="Times New Roman"/>
          <w:sz w:val="28"/>
          <w:szCs w:val="28"/>
        </w:rPr>
      </w:pPr>
      <w:r w:rsidRPr="001A63B2">
        <w:rPr>
          <w:rFonts w:ascii="Times New Roman" w:hAnsi="Times New Roman" w:cs="Times New Roman"/>
          <w:b/>
          <w:sz w:val="28"/>
          <w:szCs w:val="28"/>
        </w:rPr>
        <w:t>Сборник научных</w:t>
      </w:r>
      <w:r w:rsidR="00F108F7" w:rsidRPr="001A63B2">
        <w:rPr>
          <w:rFonts w:ascii="Times New Roman" w:hAnsi="Times New Roman" w:cs="Times New Roman"/>
          <w:b/>
          <w:sz w:val="28"/>
          <w:szCs w:val="28"/>
        </w:rPr>
        <w:t xml:space="preserve"> текст</w:t>
      </w:r>
      <w:r w:rsidRPr="001A63B2">
        <w:rPr>
          <w:rFonts w:ascii="Times New Roman" w:hAnsi="Times New Roman" w:cs="Times New Roman"/>
          <w:b/>
          <w:sz w:val="28"/>
          <w:szCs w:val="28"/>
        </w:rPr>
        <w:t>ов</w:t>
      </w:r>
      <w:r w:rsidR="00F108F7" w:rsidRPr="001A63B2">
        <w:rPr>
          <w:rFonts w:ascii="Times New Roman" w:hAnsi="Times New Roman" w:cs="Times New Roman"/>
          <w:b/>
          <w:sz w:val="28"/>
          <w:szCs w:val="28"/>
        </w:rPr>
        <w:t xml:space="preserve"> на английском языке</w:t>
      </w:r>
      <w:r w:rsidR="001A63B2" w:rsidRPr="001A63B2">
        <w:rPr>
          <w:rFonts w:ascii="Times New Roman" w:hAnsi="Times New Roman" w:cs="Times New Roman"/>
          <w:b/>
          <w:sz w:val="28"/>
          <w:szCs w:val="28"/>
        </w:rPr>
        <w:t>:</w:t>
      </w:r>
      <w:r w:rsidR="00B1076D" w:rsidRPr="00B1076D">
        <w:rPr>
          <w:rFonts w:ascii="Times New Roman" w:hAnsi="Times New Roman" w:cs="Times New Roman"/>
          <w:sz w:val="28"/>
          <w:szCs w:val="28"/>
        </w:rPr>
        <w:t xml:space="preserve"> </w:t>
      </w:r>
      <w:r w:rsidR="001A63B2">
        <w:rPr>
          <w:rFonts w:ascii="Times New Roman" w:hAnsi="Times New Roman" w:cs="Times New Roman"/>
          <w:sz w:val="28"/>
          <w:szCs w:val="28"/>
        </w:rPr>
        <w:t>У</w:t>
      </w:r>
      <w:r w:rsidR="00B1076D">
        <w:rPr>
          <w:rFonts w:ascii="Times New Roman" w:hAnsi="Times New Roman" w:cs="Times New Roman"/>
          <w:sz w:val="28"/>
          <w:szCs w:val="28"/>
        </w:rPr>
        <w:t>чебно-методическое пособие</w:t>
      </w:r>
      <w:r w:rsidR="001A63B2" w:rsidRPr="001A63B2">
        <w:rPr>
          <w:rFonts w:ascii="Times New Roman" w:hAnsi="Times New Roman" w:cs="Times New Roman"/>
          <w:sz w:val="28"/>
          <w:szCs w:val="28"/>
        </w:rPr>
        <w:t xml:space="preserve">: </w:t>
      </w:r>
      <w:r w:rsidR="00526EED" w:rsidRPr="00526EED">
        <w:rPr>
          <w:rFonts w:ascii="Times New Roman" w:hAnsi="Times New Roman" w:cs="Times New Roman"/>
          <w:sz w:val="28"/>
          <w:szCs w:val="28"/>
        </w:rPr>
        <w:t>Нижний Новгород</w:t>
      </w:r>
      <w:r w:rsidR="001A63B2">
        <w:rPr>
          <w:rFonts w:ascii="Times New Roman" w:hAnsi="Times New Roman" w:cs="Times New Roman"/>
          <w:sz w:val="28"/>
          <w:szCs w:val="28"/>
        </w:rPr>
        <w:t>,</w:t>
      </w:r>
      <w:r w:rsidR="001A63B2" w:rsidRPr="001A63B2">
        <w:rPr>
          <w:rFonts w:ascii="Times New Roman" w:hAnsi="Times New Roman" w:cs="Times New Roman"/>
          <w:sz w:val="28"/>
          <w:szCs w:val="28"/>
        </w:rPr>
        <w:t xml:space="preserve"> </w:t>
      </w:r>
      <w:r w:rsidR="00526EED" w:rsidRPr="00526EED">
        <w:rPr>
          <w:rFonts w:ascii="Times New Roman" w:hAnsi="Times New Roman" w:cs="Times New Roman"/>
          <w:sz w:val="28"/>
          <w:szCs w:val="28"/>
        </w:rPr>
        <w:t xml:space="preserve"> Нижегородский госуниверситет, 20</w:t>
      </w:r>
      <w:r>
        <w:rPr>
          <w:rFonts w:ascii="Times New Roman" w:hAnsi="Times New Roman" w:cs="Times New Roman"/>
          <w:sz w:val="28"/>
          <w:szCs w:val="28"/>
        </w:rPr>
        <w:t>18</w:t>
      </w:r>
      <w:r w:rsidR="00526EED" w:rsidRPr="00526EED">
        <w:rPr>
          <w:rFonts w:ascii="Times New Roman" w:hAnsi="Times New Roman" w:cs="Times New Roman"/>
          <w:sz w:val="28"/>
          <w:szCs w:val="28"/>
        </w:rPr>
        <w:t>. –</w:t>
      </w:r>
      <w:r w:rsidR="00526EED" w:rsidRPr="00526EED">
        <w:rPr>
          <w:rFonts w:ascii="Times New Roman" w:hAnsi="Times New Roman" w:cs="Times New Roman"/>
          <w:sz w:val="28"/>
          <w:szCs w:val="28"/>
          <w:lang w:val="en-US"/>
        </w:rPr>
        <w:t> </w:t>
      </w:r>
      <w:r w:rsidR="001A63B2">
        <w:rPr>
          <w:rFonts w:ascii="Times New Roman" w:hAnsi="Times New Roman" w:cs="Times New Roman"/>
          <w:sz w:val="28"/>
          <w:szCs w:val="28"/>
        </w:rPr>
        <w:t>1</w:t>
      </w:r>
      <w:r w:rsidR="00537A2E">
        <w:rPr>
          <w:rFonts w:ascii="Times New Roman" w:hAnsi="Times New Roman" w:cs="Times New Roman"/>
          <w:sz w:val="28"/>
          <w:szCs w:val="28"/>
        </w:rPr>
        <w:t>6</w:t>
      </w:r>
      <w:r w:rsidR="00526EED" w:rsidRPr="00526EED">
        <w:rPr>
          <w:rFonts w:ascii="Times New Roman" w:hAnsi="Times New Roman" w:cs="Times New Roman"/>
          <w:sz w:val="28"/>
          <w:szCs w:val="28"/>
        </w:rPr>
        <w:t> с.</w:t>
      </w:r>
    </w:p>
    <w:p w:rsidR="00526EED" w:rsidRPr="00526EED" w:rsidRDefault="00526EED" w:rsidP="00526EED">
      <w:pPr>
        <w:shd w:val="clear" w:color="auto" w:fill="FFFFFF"/>
        <w:spacing w:before="100" w:beforeAutospacing="1" w:after="100" w:afterAutospacing="1"/>
        <w:ind w:firstLine="426"/>
        <w:jc w:val="center"/>
        <w:rPr>
          <w:rFonts w:ascii="Times New Roman" w:hAnsi="Times New Roman" w:cs="Times New Roman"/>
          <w:sz w:val="28"/>
          <w:szCs w:val="28"/>
        </w:rPr>
      </w:pPr>
      <w:r w:rsidRPr="00526EED">
        <w:rPr>
          <w:rFonts w:ascii="Times New Roman" w:hAnsi="Times New Roman" w:cs="Times New Roman"/>
          <w:sz w:val="28"/>
          <w:szCs w:val="28"/>
        </w:rPr>
        <w:tab/>
      </w:r>
    </w:p>
    <w:p w:rsidR="00526EED" w:rsidRPr="00526EED" w:rsidRDefault="00526EED" w:rsidP="00AE5C9A">
      <w:pPr>
        <w:shd w:val="clear" w:color="auto" w:fill="FFFFFF"/>
        <w:spacing w:before="100" w:beforeAutospacing="1" w:after="100" w:afterAutospacing="1" w:line="360" w:lineRule="auto"/>
        <w:ind w:firstLine="712"/>
        <w:rPr>
          <w:rFonts w:ascii="Times New Roman" w:hAnsi="Times New Roman" w:cs="Times New Roman"/>
          <w:b/>
          <w:sz w:val="28"/>
          <w:szCs w:val="28"/>
        </w:rPr>
      </w:pPr>
      <w:r w:rsidRPr="00526EED">
        <w:rPr>
          <w:rFonts w:ascii="Times New Roman" w:hAnsi="Times New Roman" w:cs="Times New Roman"/>
          <w:sz w:val="28"/>
          <w:szCs w:val="28"/>
        </w:rPr>
        <w:t xml:space="preserve">Рецензент: </w:t>
      </w:r>
      <w:r w:rsidR="007905E7">
        <w:rPr>
          <w:rFonts w:ascii="Times New Roman" w:hAnsi="Times New Roman" w:cs="Times New Roman"/>
          <w:sz w:val="28"/>
          <w:szCs w:val="28"/>
        </w:rPr>
        <w:t xml:space="preserve">к.ф.н., доцент </w:t>
      </w:r>
      <w:r w:rsidR="00CF4A32">
        <w:rPr>
          <w:rFonts w:ascii="Times New Roman" w:hAnsi="Times New Roman" w:cs="Times New Roman"/>
          <w:sz w:val="28"/>
          <w:szCs w:val="28"/>
        </w:rPr>
        <w:t xml:space="preserve">В.М. </w:t>
      </w:r>
      <w:proofErr w:type="spellStart"/>
      <w:r w:rsidR="00CF4A32">
        <w:rPr>
          <w:rFonts w:ascii="Times New Roman" w:hAnsi="Times New Roman" w:cs="Times New Roman"/>
          <w:sz w:val="28"/>
          <w:szCs w:val="28"/>
        </w:rPr>
        <w:t>Сергевнина</w:t>
      </w:r>
      <w:proofErr w:type="spellEnd"/>
    </w:p>
    <w:p w:rsidR="00526EED" w:rsidRDefault="00641078" w:rsidP="0055057C">
      <w:pPr>
        <w:shd w:val="clear" w:color="auto" w:fill="FFFFFF"/>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Настоящий сборник</w:t>
      </w:r>
      <w:r w:rsidR="00607973">
        <w:rPr>
          <w:rFonts w:ascii="Times New Roman" w:hAnsi="Times New Roman" w:cs="Times New Roman"/>
          <w:sz w:val="28"/>
          <w:szCs w:val="28"/>
        </w:rPr>
        <w:t xml:space="preserve"> предназначаетс</w:t>
      </w:r>
      <w:r w:rsidR="00AD3C35">
        <w:rPr>
          <w:rFonts w:ascii="Times New Roman" w:hAnsi="Times New Roman" w:cs="Times New Roman"/>
          <w:sz w:val="28"/>
          <w:szCs w:val="28"/>
        </w:rPr>
        <w:t xml:space="preserve">я для студентов старших курсов, </w:t>
      </w:r>
      <w:r w:rsidR="00607973">
        <w:rPr>
          <w:rFonts w:ascii="Times New Roman" w:hAnsi="Times New Roman" w:cs="Times New Roman"/>
          <w:sz w:val="28"/>
          <w:szCs w:val="28"/>
        </w:rPr>
        <w:t>магистр</w:t>
      </w:r>
      <w:r w:rsidR="001A63B2">
        <w:rPr>
          <w:rFonts w:ascii="Times New Roman" w:hAnsi="Times New Roman" w:cs="Times New Roman"/>
          <w:sz w:val="28"/>
          <w:szCs w:val="28"/>
        </w:rPr>
        <w:t>анто</w:t>
      </w:r>
      <w:r w:rsidR="00607973">
        <w:rPr>
          <w:rFonts w:ascii="Times New Roman" w:hAnsi="Times New Roman" w:cs="Times New Roman"/>
          <w:sz w:val="28"/>
          <w:szCs w:val="28"/>
        </w:rPr>
        <w:t xml:space="preserve">в и аспирантов </w:t>
      </w:r>
      <w:r>
        <w:rPr>
          <w:rFonts w:ascii="Times New Roman" w:hAnsi="Times New Roman" w:cs="Times New Roman"/>
          <w:sz w:val="28"/>
          <w:szCs w:val="28"/>
        </w:rPr>
        <w:t>естественнонаучных специальностей</w:t>
      </w:r>
      <w:r w:rsidR="00607973">
        <w:rPr>
          <w:rFonts w:ascii="Times New Roman" w:hAnsi="Times New Roman" w:cs="Times New Roman"/>
          <w:sz w:val="28"/>
          <w:szCs w:val="28"/>
        </w:rPr>
        <w:t>.</w:t>
      </w:r>
    </w:p>
    <w:p w:rsidR="00607973" w:rsidRDefault="00607973" w:rsidP="0055057C">
      <w:pPr>
        <w:shd w:val="clear" w:color="auto" w:fill="FFFFFF"/>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641078">
        <w:rPr>
          <w:rFonts w:ascii="Times New Roman" w:hAnsi="Times New Roman" w:cs="Times New Roman"/>
          <w:sz w:val="28"/>
          <w:szCs w:val="28"/>
        </w:rPr>
        <w:t>сборник</w:t>
      </w:r>
      <w:r>
        <w:rPr>
          <w:rFonts w:ascii="Times New Roman" w:hAnsi="Times New Roman" w:cs="Times New Roman"/>
          <w:sz w:val="28"/>
          <w:szCs w:val="28"/>
        </w:rPr>
        <w:t xml:space="preserve"> включены научно</w:t>
      </w:r>
      <w:r w:rsidR="001A63B2">
        <w:rPr>
          <w:rFonts w:ascii="Times New Roman" w:hAnsi="Times New Roman" w:cs="Times New Roman"/>
          <w:sz w:val="28"/>
          <w:szCs w:val="28"/>
        </w:rPr>
        <w:t xml:space="preserve"> </w:t>
      </w:r>
      <w:r>
        <w:rPr>
          <w:rFonts w:ascii="Times New Roman" w:hAnsi="Times New Roman" w:cs="Times New Roman"/>
          <w:sz w:val="28"/>
          <w:szCs w:val="28"/>
        </w:rPr>
        <w:t xml:space="preserve">- популярные и оригинальные тексты на английском языке, а также </w:t>
      </w:r>
      <w:proofErr w:type="spellStart"/>
      <w:r>
        <w:rPr>
          <w:rFonts w:ascii="Times New Roman" w:hAnsi="Times New Roman" w:cs="Times New Roman"/>
          <w:sz w:val="28"/>
          <w:szCs w:val="28"/>
        </w:rPr>
        <w:t>послетекстовые</w:t>
      </w:r>
      <w:proofErr w:type="spellEnd"/>
      <w:r>
        <w:rPr>
          <w:rFonts w:ascii="Times New Roman" w:hAnsi="Times New Roman" w:cs="Times New Roman"/>
          <w:sz w:val="28"/>
          <w:szCs w:val="28"/>
        </w:rPr>
        <w:t xml:space="preserve"> упражнения, которые способствуют </w:t>
      </w:r>
      <w:r w:rsidR="00BA6007">
        <w:rPr>
          <w:rFonts w:ascii="Times New Roman" w:hAnsi="Times New Roman" w:cs="Times New Roman"/>
          <w:sz w:val="28"/>
          <w:szCs w:val="28"/>
        </w:rPr>
        <w:t>активизации лексического и грамматического материала, пройденного на младших курсах.</w:t>
      </w:r>
    </w:p>
    <w:p w:rsidR="00BA6007" w:rsidRDefault="00BA6007" w:rsidP="00AE5C9A">
      <w:pPr>
        <w:shd w:val="clear" w:color="auto" w:fill="FFFFFF"/>
        <w:spacing w:before="100" w:beforeAutospacing="1" w:after="100" w:afterAutospacing="1"/>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Целью данного </w:t>
      </w:r>
      <w:r w:rsidR="00641078">
        <w:rPr>
          <w:rFonts w:ascii="Times New Roman" w:hAnsi="Times New Roman" w:cs="Times New Roman"/>
          <w:sz w:val="28"/>
          <w:szCs w:val="28"/>
        </w:rPr>
        <w:t>сборника</w:t>
      </w:r>
      <w:r>
        <w:rPr>
          <w:rFonts w:ascii="Times New Roman" w:hAnsi="Times New Roman" w:cs="Times New Roman"/>
          <w:sz w:val="28"/>
          <w:szCs w:val="28"/>
        </w:rPr>
        <w:t xml:space="preserve"> является обогащение словарного запаса, приобретение навыков правильного понимания и перевода оригинального английского текста,</w:t>
      </w:r>
      <w:r w:rsidR="001A63B2">
        <w:rPr>
          <w:rFonts w:ascii="Times New Roman" w:hAnsi="Times New Roman" w:cs="Times New Roman"/>
          <w:sz w:val="28"/>
          <w:szCs w:val="28"/>
        </w:rPr>
        <w:t xml:space="preserve"> </w:t>
      </w:r>
      <w:r>
        <w:rPr>
          <w:rFonts w:ascii="Times New Roman" w:hAnsi="Times New Roman" w:cs="Times New Roman"/>
          <w:sz w:val="28"/>
          <w:szCs w:val="28"/>
        </w:rPr>
        <w:t>развитие умения адекватно извлекать информацию из текста и перед</w:t>
      </w:r>
      <w:r w:rsidR="00AD3C35">
        <w:rPr>
          <w:rFonts w:ascii="Times New Roman" w:hAnsi="Times New Roman" w:cs="Times New Roman"/>
          <w:sz w:val="28"/>
          <w:szCs w:val="28"/>
        </w:rPr>
        <w:t>а</w:t>
      </w:r>
      <w:r>
        <w:rPr>
          <w:rFonts w:ascii="Times New Roman" w:hAnsi="Times New Roman" w:cs="Times New Roman"/>
          <w:sz w:val="28"/>
          <w:szCs w:val="28"/>
        </w:rPr>
        <w:t xml:space="preserve">вать её </w:t>
      </w:r>
      <w:r w:rsidR="00AD3C35">
        <w:rPr>
          <w:rFonts w:ascii="Times New Roman" w:hAnsi="Times New Roman" w:cs="Times New Roman"/>
          <w:sz w:val="28"/>
          <w:szCs w:val="28"/>
        </w:rPr>
        <w:t>средствами английского или русского языка.</w:t>
      </w:r>
    </w:p>
    <w:p w:rsidR="00F45581" w:rsidRDefault="00F45581" w:rsidP="00F45581">
      <w:pPr>
        <w:shd w:val="clear" w:color="auto" w:fill="FFFFFF"/>
        <w:spacing w:before="100" w:beforeAutospacing="1" w:after="100" w:afterAutospacing="1"/>
        <w:ind w:firstLine="425"/>
        <w:contextualSpacing/>
        <w:jc w:val="both"/>
        <w:rPr>
          <w:rFonts w:ascii="Times New Roman" w:hAnsi="Times New Roman" w:cs="Times New Roman"/>
          <w:sz w:val="28"/>
          <w:szCs w:val="28"/>
        </w:rPr>
      </w:pPr>
    </w:p>
    <w:p w:rsidR="00AE5C9A" w:rsidRDefault="00AE5C9A" w:rsidP="00F45581">
      <w:pPr>
        <w:shd w:val="clear" w:color="auto" w:fill="FFFFFF"/>
        <w:spacing w:before="100" w:beforeAutospacing="1" w:after="100" w:afterAutospacing="1"/>
        <w:ind w:firstLine="425"/>
        <w:contextualSpacing/>
        <w:jc w:val="both"/>
        <w:rPr>
          <w:rFonts w:ascii="Times New Roman" w:hAnsi="Times New Roman" w:cs="Times New Roman"/>
          <w:sz w:val="28"/>
          <w:szCs w:val="28"/>
        </w:rPr>
      </w:pPr>
    </w:p>
    <w:p w:rsidR="00F45581" w:rsidRPr="00526EED" w:rsidRDefault="00F45581" w:rsidP="00F45581">
      <w:pPr>
        <w:shd w:val="clear" w:color="auto" w:fill="FFFFFF"/>
        <w:spacing w:before="100" w:beforeAutospacing="1" w:after="100" w:afterAutospacing="1"/>
        <w:ind w:firstLine="425"/>
        <w:contextualSpacing/>
        <w:jc w:val="both"/>
        <w:rPr>
          <w:rFonts w:ascii="Times New Roman" w:hAnsi="Times New Roman" w:cs="Times New Roman"/>
          <w:sz w:val="28"/>
          <w:szCs w:val="28"/>
        </w:rPr>
      </w:pPr>
    </w:p>
    <w:p w:rsidR="00526EED" w:rsidRPr="00526EED" w:rsidRDefault="00526EED" w:rsidP="00F45581">
      <w:pPr>
        <w:shd w:val="clear" w:color="auto" w:fill="FFFFFF"/>
        <w:ind w:firstLine="425"/>
        <w:jc w:val="center"/>
        <w:rPr>
          <w:rFonts w:ascii="Times New Roman" w:hAnsi="Times New Roman" w:cs="Times New Roman"/>
          <w:sz w:val="28"/>
          <w:szCs w:val="28"/>
        </w:rPr>
      </w:pPr>
      <w:proofErr w:type="gramStart"/>
      <w:r w:rsidRPr="00526EED">
        <w:rPr>
          <w:rFonts w:ascii="Times New Roman" w:hAnsi="Times New Roman" w:cs="Times New Roman"/>
          <w:sz w:val="28"/>
          <w:szCs w:val="28"/>
        </w:rPr>
        <w:t>Ответственный за выпуск:</w:t>
      </w:r>
      <w:proofErr w:type="gramEnd"/>
    </w:p>
    <w:p w:rsidR="001F3DAF" w:rsidRPr="001F3DAF" w:rsidRDefault="001F3DAF" w:rsidP="00F45581">
      <w:pPr>
        <w:shd w:val="clear" w:color="auto" w:fill="FFFFFF"/>
        <w:ind w:firstLine="425"/>
        <w:jc w:val="center"/>
        <w:rPr>
          <w:rFonts w:ascii="Times New Roman" w:hAnsi="Times New Roman" w:cs="Times New Roman"/>
          <w:sz w:val="28"/>
          <w:szCs w:val="28"/>
        </w:rPr>
      </w:pPr>
      <w:r w:rsidRPr="001F3DAF">
        <w:rPr>
          <w:rFonts w:ascii="Times New Roman" w:hAnsi="Times New Roman" w:cs="Times New Roman"/>
          <w:sz w:val="28"/>
          <w:szCs w:val="28"/>
        </w:rPr>
        <w:t xml:space="preserve">председатель методической комиссии </w:t>
      </w:r>
      <w:proofErr w:type="spellStart"/>
      <w:r w:rsidR="001A63B2">
        <w:rPr>
          <w:rFonts w:ascii="Times New Roman" w:hAnsi="Times New Roman" w:cs="Times New Roman"/>
          <w:sz w:val="28"/>
          <w:szCs w:val="28"/>
        </w:rPr>
        <w:t>ИФиЖ</w:t>
      </w:r>
      <w:proofErr w:type="spellEnd"/>
      <w:r w:rsidR="001A63B2">
        <w:rPr>
          <w:rFonts w:ascii="Times New Roman" w:hAnsi="Times New Roman" w:cs="Times New Roman"/>
          <w:sz w:val="28"/>
          <w:szCs w:val="28"/>
        </w:rPr>
        <w:t xml:space="preserve"> ННГУ</w:t>
      </w:r>
      <w:r w:rsidRPr="001F3DAF">
        <w:rPr>
          <w:rFonts w:ascii="Times New Roman" w:hAnsi="Times New Roman" w:cs="Times New Roman"/>
          <w:sz w:val="28"/>
          <w:szCs w:val="28"/>
        </w:rPr>
        <w:t>,</w:t>
      </w:r>
    </w:p>
    <w:p w:rsidR="001F3DAF" w:rsidRPr="001F3DAF" w:rsidRDefault="001F3DAF" w:rsidP="00F45581">
      <w:pPr>
        <w:shd w:val="clear" w:color="auto" w:fill="FFFFFF"/>
        <w:ind w:firstLine="425"/>
        <w:jc w:val="center"/>
        <w:rPr>
          <w:rFonts w:ascii="Times New Roman" w:hAnsi="Times New Roman" w:cs="Times New Roman"/>
          <w:sz w:val="28"/>
          <w:szCs w:val="28"/>
        </w:rPr>
      </w:pPr>
      <w:r w:rsidRPr="001F3DAF">
        <w:rPr>
          <w:rFonts w:ascii="Times New Roman" w:hAnsi="Times New Roman" w:cs="Times New Roman"/>
          <w:sz w:val="28"/>
          <w:szCs w:val="28"/>
        </w:rPr>
        <w:t xml:space="preserve">к.ф.н., доцент </w:t>
      </w:r>
      <w:r w:rsidRPr="001F3DAF">
        <w:rPr>
          <w:rFonts w:ascii="Times New Roman" w:hAnsi="Times New Roman" w:cs="Times New Roman"/>
          <w:b/>
          <w:sz w:val="28"/>
          <w:szCs w:val="28"/>
        </w:rPr>
        <w:t>И.В. Кузьмин.</w:t>
      </w:r>
    </w:p>
    <w:p w:rsidR="0055057C" w:rsidRPr="00CC2E98" w:rsidRDefault="0055057C" w:rsidP="0055057C">
      <w:pPr>
        <w:shd w:val="clear" w:color="auto" w:fill="FFFFFF"/>
        <w:ind w:left="5760" w:firstLine="1328"/>
        <w:rPr>
          <w:rFonts w:ascii="Times New Roman" w:hAnsi="Times New Roman" w:cs="Times New Roman"/>
          <w:sz w:val="28"/>
          <w:szCs w:val="28"/>
        </w:rPr>
      </w:pPr>
    </w:p>
    <w:p w:rsidR="0055057C" w:rsidRDefault="0055057C" w:rsidP="0055057C">
      <w:pPr>
        <w:shd w:val="clear" w:color="auto" w:fill="FFFFFF"/>
        <w:ind w:left="5760" w:firstLine="1328"/>
        <w:rPr>
          <w:rFonts w:ascii="Times New Roman" w:hAnsi="Times New Roman" w:cs="Times New Roman"/>
          <w:sz w:val="28"/>
          <w:szCs w:val="28"/>
        </w:rPr>
      </w:pPr>
    </w:p>
    <w:p w:rsidR="00AE5C9A" w:rsidRPr="00AE5C9A" w:rsidRDefault="00AE5C9A" w:rsidP="00C54FBF">
      <w:pPr>
        <w:shd w:val="clear" w:color="auto" w:fill="FFFFFF"/>
        <w:rPr>
          <w:rFonts w:ascii="Times New Roman" w:hAnsi="Times New Roman" w:cs="Times New Roman"/>
          <w:sz w:val="28"/>
          <w:szCs w:val="28"/>
        </w:rPr>
      </w:pPr>
    </w:p>
    <w:p w:rsidR="001A63B2" w:rsidRPr="001A63B2" w:rsidRDefault="001A63B2" w:rsidP="0055057C">
      <w:pPr>
        <w:shd w:val="clear" w:color="auto" w:fill="FFFFFF"/>
        <w:ind w:left="5760" w:firstLine="1328"/>
        <w:rPr>
          <w:rFonts w:ascii="Times New Roman" w:hAnsi="Times New Roman" w:cs="Times New Roman"/>
          <w:sz w:val="28"/>
          <w:szCs w:val="28"/>
        </w:rPr>
      </w:pPr>
      <w:r w:rsidRPr="001A63B2">
        <w:rPr>
          <w:rFonts w:ascii="Times New Roman" w:hAnsi="Times New Roman" w:cs="Times New Roman"/>
          <w:sz w:val="28"/>
          <w:szCs w:val="28"/>
        </w:rPr>
        <w:t>УДК 811.111(075.8)</w:t>
      </w:r>
    </w:p>
    <w:p w:rsidR="001A63B2" w:rsidRPr="00CC2E98" w:rsidRDefault="001A63B2" w:rsidP="0055057C">
      <w:pPr>
        <w:shd w:val="clear" w:color="auto" w:fill="FFFFFF"/>
        <w:tabs>
          <w:tab w:val="left" w:pos="7088"/>
        </w:tabs>
        <w:ind w:firstLine="720"/>
        <w:rPr>
          <w:rFonts w:ascii="Times New Roman" w:hAnsi="Times New Roman" w:cs="Times New Roman"/>
          <w:sz w:val="28"/>
          <w:szCs w:val="28"/>
        </w:rPr>
      </w:pPr>
      <w:r>
        <w:rPr>
          <w:rFonts w:ascii="Times New Roman" w:hAnsi="Times New Roman" w:cs="Times New Roman"/>
          <w:sz w:val="28"/>
          <w:szCs w:val="28"/>
        </w:rPr>
        <w:tab/>
      </w:r>
      <w:r w:rsidRPr="001A63B2">
        <w:rPr>
          <w:rFonts w:ascii="Times New Roman" w:hAnsi="Times New Roman" w:cs="Times New Roman"/>
          <w:sz w:val="28"/>
          <w:szCs w:val="28"/>
        </w:rPr>
        <w:t>ББК Ш143.21-9-2я</w:t>
      </w:r>
      <w:r>
        <w:rPr>
          <w:rFonts w:ascii="Times New Roman" w:hAnsi="Times New Roman" w:cs="Times New Roman"/>
          <w:sz w:val="28"/>
          <w:szCs w:val="28"/>
        </w:rPr>
        <w:t>73</w:t>
      </w:r>
    </w:p>
    <w:p w:rsidR="0055057C" w:rsidRDefault="0055057C" w:rsidP="00C54FBF">
      <w:pPr>
        <w:shd w:val="clear" w:color="auto" w:fill="FFFFFF"/>
        <w:tabs>
          <w:tab w:val="left" w:pos="7088"/>
        </w:tabs>
        <w:rPr>
          <w:rFonts w:ascii="Times New Roman" w:hAnsi="Times New Roman" w:cs="Times New Roman"/>
          <w:sz w:val="28"/>
          <w:szCs w:val="28"/>
        </w:rPr>
      </w:pPr>
    </w:p>
    <w:p w:rsidR="006C71DF" w:rsidRDefault="006C71DF" w:rsidP="00C54FBF">
      <w:pPr>
        <w:shd w:val="clear" w:color="auto" w:fill="FFFFFF"/>
        <w:tabs>
          <w:tab w:val="left" w:pos="7088"/>
        </w:tabs>
        <w:rPr>
          <w:rFonts w:ascii="Times New Roman" w:hAnsi="Times New Roman" w:cs="Times New Roman"/>
          <w:sz w:val="28"/>
          <w:szCs w:val="28"/>
        </w:rPr>
      </w:pPr>
    </w:p>
    <w:p w:rsidR="006C71DF" w:rsidRPr="00CC2E98" w:rsidRDefault="006C71DF" w:rsidP="00C54FBF">
      <w:pPr>
        <w:shd w:val="clear" w:color="auto" w:fill="FFFFFF"/>
        <w:tabs>
          <w:tab w:val="left" w:pos="7088"/>
        </w:tabs>
        <w:rPr>
          <w:rFonts w:ascii="Times New Roman" w:hAnsi="Times New Roman" w:cs="Times New Roman"/>
          <w:sz w:val="28"/>
          <w:szCs w:val="28"/>
        </w:rPr>
      </w:pPr>
      <w:bookmarkStart w:id="0" w:name="_GoBack"/>
      <w:bookmarkEnd w:id="0"/>
    </w:p>
    <w:p w:rsidR="0055057C" w:rsidRPr="0055057C" w:rsidRDefault="0055057C" w:rsidP="005F7C1C">
      <w:pPr>
        <w:shd w:val="clear" w:color="auto" w:fill="FFFFFF"/>
        <w:ind w:left="2880" w:firstLine="720"/>
        <w:jc w:val="center"/>
        <w:rPr>
          <w:rFonts w:ascii="Times New Roman" w:eastAsia="Times New Roman" w:hAnsi="Times New Roman" w:cs="Times New Roman"/>
          <w:b/>
          <w:bCs/>
          <w:sz w:val="28"/>
          <w:szCs w:val="28"/>
        </w:rPr>
      </w:pPr>
      <w:r w:rsidRPr="0055057C">
        <w:rPr>
          <w:rFonts w:ascii="Times New Roman" w:eastAsia="Times New Roman" w:hAnsi="Times New Roman" w:cs="Times New Roman"/>
          <w:b/>
          <w:bCs/>
          <w:sz w:val="28"/>
          <w:szCs w:val="28"/>
        </w:rPr>
        <w:t>©Нижегородский государственный</w:t>
      </w:r>
    </w:p>
    <w:p w:rsidR="00C54FBF" w:rsidRDefault="0055057C" w:rsidP="0055057C">
      <w:pPr>
        <w:shd w:val="clear" w:color="auto" w:fill="FFFFFF"/>
        <w:ind w:firstLine="425"/>
        <w:jc w:val="right"/>
        <w:rPr>
          <w:rFonts w:ascii="Times New Roman" w:eastAsia="Times New Roman" w:hAnsi="Times New Roman" w:cs="Times New Roman"/>
          <w:b/>
          <w:bCs/>
          <w:sz w:val="28"/>
          <w:szCs w:val="28"/>
        </w:rPr>
      </w:pPr>
      <w:r w:rsidRPr="0055057C">
        <w:rPr>
          <w:rFonts w:ascii="Times New Roman" w:eastAsia="Times New Roman" w:hAnsi="Times New Roman" w:cs="Times New Roman"/>
          <w:b/>
          <w:bCs/>
          <w:sz w:val="28"/>
          <w:szCs w:val="28"/>
        </w:rPr>
        <w:t>университет им. Н.И.</w:t>
      </w:r>
      <w:r w:rsidRPr="0055057C">
        <w:rPr>
          <w:rFonts w:ascii="Times New Roman" w:eastAsia="Times New Roman" w:hAnsi="Times New Roman" w:cs="Times New Roman"/>
          <w:b/>
          <w:bCs/>
          <w:sz w:val="28"/>
          <w:szCs w:val="28"/>
          <w:lang w:val="en-US"/>
        </w:rPr>
        <w:t> </w:t>
      </w:r>
      <w:r w:rsidRPr="0055057C">
        <w:rPr>
          <w:rFonts w:ascii="Times New Roman" w:eastAsia="Times New Roman" w:hAnsi="Times New Roman" w:cs="Times New Roman"/>
          <w:b/>
          <w:bCs/>
          <w:sz w:val="28"/>
          <w:szCs w:val="28"/>
        </w:rPr>
        <w:t>Лобачевского, 201</w:t>
      </w:r>
      <w:r w:rsidRPr="00AE5C9A">
        <w:rPr>
          <w:rFonts w:ascii="Times New Roman" w:eastAsia="Times New Roman" w:hAnsi="Times New Roman" w:cs="Times New Roman"/>
          <w:b/>
          <w:bCs/>
          <w:sz w:val="28"/>
          <w:szCs w:val="28"/>
        </w:rPr>
        <w:t>8</w:t>
      </w:r>
    </w:p>
    <w:p w:rsidR="001B5ECB" w:rsidRDefault="001B5ECB">
      <w:pPr>
        <w:widowControl/>
        <w:autoSpaceDE/>
        <w:autoSpaceDN/>
        <w:adjustRightInd/>
        <w:spacing w:after="200" w:line="276"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B5ECB" w:rsidRDefault="001B5ECB" w:rsidP="0055057C">
      <w:pPr>
        <w:shd w:val="clear" w:color="auto" w:fill="FFFFFF"/>
        <w:ind w:firstLine="425"/>
        <w:jc w:val="right"/>
        <w:rPr>
          <w:rFonts w:ascii="Times New Roman" w:eastAsia="Times New Roman" w:hAnsi="Times New Roman" w:cs="Times New Roman"/>
          <w:b/>
          <w:bCs/>
          <w:sz w:val="28"/>
          <w:szCs w:val="28"/>
        </w:rPr>
        <w:sectPr w:rsidR="001B5ECB" w:rsidSect="00537A2E">
          <w:pgSz w:w="11909" w:h="16834" w:code="9"/>
          <w:pgMar w:top="1134" w:right="1134" w:bottom="1418" w:left="1134" w:header="284" w:footer="1134" w:gutter="0"/>
          <w:cols w:space="60"/>
          <w:noEndnote/>
          <w:titlePg/>
          <w:docGrid w:linePitch="360"/>
        </w:sectPr>
      </w:pPr>
    </w:p>
    <w:sdt>
      <w:sdtPr>
        <w:rPr>
          <w:rFonts w:asciiTheme="minorHAnsi" w:eastAsiaTheme="minorEastAsia" w:hAnsiTheme="minorHAnsi" w:cstheme="minorBidi"/>
          <w:b w:val="0"/>
          <w:bCs w:val="0"/>
          <w:color w:val="auto"/>
          <w:sz w:val="22"/>
          <w:szCs w:val="22"/>
        </w:rPr>
        <w:id w:val="517280608"/>
        <w:docPartObj>
          <w:docPartGallery w:val="Table of Contents"/>
          <w:docPartUnique/>
        </w:docPartObj>
      </w:sdtPr>
      <w:sdtEndPr/>
      <w:sdtContent>
        <w:p w:rsidR="00CC2E98" w:rsidRPr="00C025F5" w:rsidRDefault="00CC2E98" w:rsidP="00C025F5">
          <w:pPr>
            <w:pStyle w:val="a9"/>
            <w:jc w:val="center"/>
            <w:rPr>
              <w:rFonts w:ascii="Times New Roman" w:hAnsi="Times New Roman" w:cs="Times New Roman"/>
              <w:lang w:val="en-US"/>
            </w:rPr>
          </w:pPr>
          <w:r w:rsidRPr="00C025F5">
            <w:rPr>
              <w:rFonts w:ascii="Times New Roman" w:hAnsi="Times New Roman" w:cs="Times New Roman"/>
              <w:lang w:val="en-US"/>
            </w:rPr>
            <w:t>Contents</w:t>
          </w:r>
        </w:p>
        <w:p w:rsidR="00CC2E98" w:rsidRPr="00C025F5" w:rsidRDefault="00CC2E98">
          <w:pPr>
            <w:pStyle w:val="13"/>
            <w:rPr>
              <w:rFonts w:ascii="Times New Roman" w:hAnsi="Times New Roman" w:cs="Times New Roman"/>
              <w:sz w:val="28"/>
              <w:szCs w:val="28"/>
              <w:lang w:val="en-US"/>
            </w:rPr>
          </w:pPr>
          <w:r w:rsidRPr="00C025F5">
            <w:rPr>
              <w:rFonts w:ascii="Times New Roman" w:hAnsi="Times New Roman" w:cs="Times New Roman"/>
              <w:b/>
              <w:sz w:val="28"/>
              <w:szCs w:val="28"/>
              <w:lang w:val="en-US"/>
            </w:rPr>
            <w:t>Text 1</w:t>
          </w:r>
          <w:r w:rsidRPr="00CC2E98">
            <w:rPr>
              <w:rFonts w:ascii="Times New Roman" w:hAnsi="Times New Roman" w:cs="Times New Roman"/>
              <w:sz w:val="28"/>
              <w:szCs w:val="28"/>
              <w:lang w:val="en-US"/>
            </w:rPr>
            <w:t xml:space="preserve"> Crystal Structure</w:t>
          </w:r>
          <w:r w:rsidRPr="00CC2E98">
            <w:rPr>
              <w:rFonts w:ascii="Times New Roman" w:hAnsi="Times New Roman" w:cs="Times New Roman"/>
              <w:sz w:val="28"/>
              <w:szCs w:val="28"/>
            </w:rPr>
            <w:ptab w:relativeTo="margin" w:alignment="right" w:leader="dot"/>
          </w:r>
          <w:r w:rsidR="00C025F5">
            <w:rPr>
              <w:rFonts w:ascii="Times New Roman" w:hAnsi="Times New Roman" w:cs="Times New Roman"/>
              <w:sz w:val="28"/>
              <w:szCs w:val="28"/>
              <w:lang w:val="en-US"/>
            </w:rPr>
            <w:t>4</w:t>
          </w:r>
        </w:p>
        <w:p w:rsidR="00CC2E98" w:rsidRPr="00C025F5" w:rsidRDefault="00CC2E98">
          <w:pPr>
            <w:pStyle w:val="13"/>
            <w:rPr>
              <w:rFonts w:ascii="Times New Roman" w:hAnsi="Times New Roman" w:cs="Times New Roman"/>
              <w:bCs/>
              <w:iCs/>
              <w:sz w:val="28"/>
              <w:szCs w:val="28"/>
              <w:lang w:val="en-US"/>
            </w:rPr>
          </w:pPr>
          <w:r w:rsidRPr="00C025F5">
            <w:rPr>
              <w:rFonts w:ascii="Times New Roman" w:hAnsi="Times New Roman" w:cs="Times New Roman"/>
              <w:b/>
              <w:sz w:val="28"/>
              <w:szCs w:val="28"/>
              <w:lang w:val="en-US"/>
            </w:rPr>
            <w:t>Text 2</w:t>
          </w:r>
          <w:r w:rsidRPr="00CC2E98">
            <w:rPr>
              <w:rFonts w:ascii="Times New Roman" w:hAnsi="Times New Roman" w:cs="Times New Roman"/>
              <w:sz w:val="28"/>
              <w:szCs w:val="28"/>
              <w:lang w:val="en-US"/>
            </w:rPr>
            <w:t xml:space="preserve"> </w:t>
          </w:r>
          <w:r w:rsidRPr="00CC2E98">
            <w:rPr>
              <w:rFonts w:ascii="Times New Roman" w:hAnsi="Times New Roman" w:cs="Times New Roman"/>
              <w:bCs/>
              <w:iCs/>
              <w:sz w:val="28"/>
              <w:szCs w:val="28"/>
              <w:lang w:val="en-US"/>
            </w:rPr>
            <w:t>Symmetry of Crystals</w:t>
          </w:r>
          <w:r w:rsidRPr="00CC2E98">
            <w:rPr>
              <w:rFonts w:ascii="Times New Roman" w:hAnsi="Times New Roman" w:cs="Times New Roman"/>
              <w:sz w:val="28"/>
              <w:szCs w:val="28"/>
            </w:rPr>
            <w:ptab w:relativeTo="margin" w:alignment="right" w:leader="dot"/>
          </w:r>
          <w:r w:rsidR="00C025F5">
            <w:rPr>
              <w:rFonts w:ascii="Times New Roman" w:hAnsi="Times New Roman" w:cs="Times New Roman"/>
              <w:sz w:val="28"/>
              <w:szCs w:val="28"/>
              <w:lang w:val="en-US"/>
            </w:rPr>
            <w:t>5</w:t>
          </w:r>
        </w:p>
        <w:p w:rsidR="00CC2E98" w:rsidRPr="00CC2E98" w:rsidRDefault="00CC2E98" w:rsidP="00CC2E98">
          <w:pPr>
            <w:pStyle w:val="13"/>
            <w:rPr>
              <w:rFonts w:ascii="Times New Roman" w:hAnsi="Times New Roman" w:cs="Times New Roman"/>
              <w:bCs/>
              <w:iCs/>
              <w:sz w:val="28"/>
              <w:szCs w:val="28"/>
              <w:lang w:val="en-US"/>
            </w:rPr>
          </w:pPr>
          <w:r w:rsidRPr="00C025F5">
            <w:rPr>
              <w:rFonts w:ascii="Times New Roman" w:hAnsi="Times New Roman" w:cs="Times New Roman"/>
              <w:b/>
              <w:sz w:val="28"/>
              <w:szCs w:val="28"/>
              <w:lang w:val="en-US"/>
            </w:rPr>
            <w:t>Text 3</w:t>
          </w:r>
          <w:r w:rsidRPr="00CC2E98">
            <w:rPr>
              <w:rFonts w:ascii="Times New Roman" w:hAnsi="Times New Roman" w:cs="Times New Roman"/>
              <w:sz w:val="28"/>
              <w:szCs w:val="28"/>
              <w:lang w:val="en-US"/>
            </w:rPr>
            <w:t xml:space="preserve"> </w:t>
          </w:r>
          <w:r w:rsidRPr="00CC2E98">
            <w:rPr>
              <w:rFonts w:ascii="Times New Roman" w:hAnsi="Times New Roman" w:cs="Times New Roman"/>
              <w:bCs/>
              <w:iCs/>
              <w:sz w:val="28"/>
              <w:szCs w:val="28"/>
              <w:lang w:val="en-US"/>
            </w:rPr>
            <w:t>Proton-Induced X-Ray Emission Analysis of Thick and Thin Targets</w:t>
          </w:r>
          <w:r w:rsidRPr="00CC2E98">
            <w:rPr>
              <w:rFonts w:ascii="Times New Roman" w:hAnsi="Times New Roman" w:cs="Times New Roman"/>
              <w:sz w:val="28"/>
              <w:szCs w:val="28"/>
            </w:rPr>
            <w:ptab w:relativeTo="margin" w:alignment="right" w:leader="dot"/>
          </w:r>
          <w:r w:rsidR="00C025F5">
            <w:rPr>
              <w:rFonts w:ascii="Times New Roman" w:hAnsi="Times New Roman" w:cs="Times New Roman"/>
              <w:sz w:val="28"/>
              <w:szCs w:val="28"/>
              <w:lang w:val="en-US"/>
            </w:rPr>
            <w:t>8</w:t>
          </w:r>
        </w:p>
        <w:p w:rsidR="00CC2E98" w:rsidRPr="00C025F5" w:rsidRDefault="00CC2E98" w:rsidP="00CC2E98">
          <w:pPr>
            <w:pStyle w:val="21"/>
            <w:ind w:left="0"/>
            <w:rPr>
              <w:rFonts w:ascii="Times New Roman" w:hAnsi="Times New Roman" w:cs="Times New Roman"/>
              <w:sz w:val="28"/>
              <w:szCs w:val="28"/>
              <w:lang w:val="en-US"/>
            </w:rPr>
          </w:pPr>
          <w:r w:rsidRPr="00C025F5">
            <w:rPr>
              <w:rFonts w:ascii="Times New Roman" w:hAnsi="Times New Roman" w:cs="Times New Roman"/>
              <w:b/>
              <w:sz w:val="28"/>
              <w:szCs w:val="28"/>
              <w:lang w:val="en-US"/>
            </w:rPr>
            <w:t>Text 4</w:t>
          </w:r>
          <w:r w:rsidRPr="00CC2E98">
            <w:rPr>
              <w:rFonts w:ascii="Times New Roman" w:hAnsi="Times New Roman" w:cs="Times New Roman"/>
              <w:sz w:val="28"/>
              <w:szCs w:val="28"/>
              <w:lang w:val="en-US"/>
            </w:rPr>
            <w:t xml:space="preserve"> Structural Disorder and Electronic Properties of Amorphous Silicon</w:t>
          </w:r>
          <w:r w:rsidRPr="00CC2E98">
            <w:rPr>
              <w:rFonts w:ascii="Times New Roman" w:hAnsi="Times New Roman" w:cs="Times New Roman"/>
              <w:sz w:val="28"/>
              <w:szCs w:val="28"/>
            </w:rPr>
            <w:ptab w:relativeTo="margin" w:alignment="right" w:leader="dot"/>
          </w:r>
          <w:r w:rsidR="00C025F5">
            <w:rPr>
              <w:rFonts w:ascii="Times New Roman" w:hAnsi="Times New Roman" w:cs="Times New Roman"/>
              <w:sz w:val="28"/>
              <w:szCs w:val="28"/>
              <w:lang w:val="en-US"/>
            </w:rPr>
            <w:t>12</w:t>
          </w:r>
        </w:p>
        <w:p w:rsidR="00CC2E98" w:rsidRDefault="00303F60">
          <w:pPr>
            <w:pStyle w:val="3"/>
            <w:ind w:left="446"/>
          </w:pPr>
        </w:p>
      </w:sdtContent>
    </w:sdt>
    <w:p w:rsidR="003E3134" w:rsidRDefault="003E3134">
      <w:pPr>
        <w:widowControl/>
        <w:autoSpaceDE/>
        <w:autoSpaceDN/>
        <w:adjustRightInd/>
        <w:spacing w:after="200" w:line="276" w:lineRule="auto"/>
        <w:rPr>
          <w:lang w:val="en-US"/>
        </w:rPr>
      </w:pPr>
      <w:r>
        <w:rPr>
          <w:lang w:val="en-US"/>
        </w:rPr>
        <w:br w:type="page"/>
      </w:r>
    </w:p>
    <w:p w:rsidR="003E3134" w:rsidRDefault="003E3134" w:rsidP="003E3134">
      <w:pPr>
        <w:tabs>
          <w:tab w:val="left" w:pos="4303"/>
        </w:tabs>
        <w:rPr>
          <w:lang w:val="en-US"/>
        </w:rPr>
        <w:sectPr w:rsidR="003E3134" w:rsidSect="003E3134">
          <w:footerReference w:type="default" r:id="rId10"/>
          <w:pgSz w:w="11909" w:h="16834" w:code="9"/>
          <w:pgMar w:top="1134" w:right="1134" w:bottom="1418" w:left="1134" w:header="284" w:footer="1134" w:gutter="0"/>
          <w:pgNumType w:start="4"/>
          <w:cols w:space="60"/>
          <w:noEndnote/>
          <w:titlePg/>
          <w:docGrid w:linePitch="360"/>
        </w:sectPr>
      </w:pPr>
    </w:p>
    <w:p w:rsidR="003D4946" w:rsidRPr="009F3628" w:rsidRDefault="00556882" w:rsidP="003E3134">
      <w:pPr>
        <w:pStyle w:val="a7"/>
        <w:rPr>
          <w:lang w:val="en-US"/>
        </w:rPr>
      </w:pPr>
      <w:r w:rsidRPr="009F3628">
        <w:rPr>
          <w:lang w:val="en-US"/>
        </w:rPr>
        <w:lastRenderedPageBreak/>
        <w:t>Text</w:t>
      </w:r>
      <w:r w:rsidR="005A61DC" w:rsidRPr="009F3628">
        <w:rPr>
          <w:lang w:val="en-US"/>
        </w:rPr>
        <w:t xml:space="preserve"> 1</w:t>
      </w:r>
    </w:p>
    <w:p w:rsidR="00166650" w:rsidRPr="00CC2E98" w:rsidRDefault="005A61DC" w:rsidP="00F45C45">
      <w:pPr>
        <w:pStyle w:val="2"/>
        <w:rPr>
          <w:rStyle w:val="af"/>
          <w:lang w:val="en-US"/>
        </w:rPr>
      </w:pPr>
      <w:r w:rsidRPr="009F3628">
        <w:rPr>
          <w:rStyle w:val="af"/>
          <w:lang w:val="en-US"/>
        </w:rPr>
        <w:t>Crystal Structure</w:t>
      </w:r>
    </w:p>
    <w:p w:rsidR="0055057C" w:rsidRPr="00CC2E98" w:rsidRDefault="0055057C" w:rsidP="0055057C">
      <w:pPr>
        <w:rPr>
          <w:lang w:val="en-US"/>
        </w:rPr>
      </w:pPr>
    </w:p>
    <w:p w:rsidR="00166650" w:rsidRPr="006A03E8" w:rsidRDefault="001971A8" w:rsidP="0055057C">
      <w:pPr>
        <w:shd w:val="clear" w:color="auto" w:fill="FFFFFF"/>
        <w:ind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Crystals</w:t>
      </w:r>
      <w:r w:rsidR="005A61DC" w:rsidRPr="006A03E8">
        <w:rPr>
          <w:rFonts w:ascii="Times New Roman" w:hAnsi="Times New Roman" w:cs="Times New Roman"/>
          <w:sz w:val="28"/>
          <w:szCs w:val="28"/>
          <w:lang w:val="en-GB"/>
        </w:rPr>
        <w:t xml:space="preserve"> are formed from atoms, sometimes in simple and some</w:t>
      </w:r>
      <w:r w:rsidR="005A61DC" w:rsidRPr="006A03E8">
        <w:rPr>
          <w:rFonts w:ascii="Times New Roman" w:hAnsi="Times New Roman" w:cs="Times New Roman"/>
          <w:sz w:val="28"/>
          <w:szCs w:val="28"/>
          <w:lang w:val="en-GB"/>
        </w:rPr>
        <w:softHyphen/>
        <w:t>times in complicated ways. It is fairly accurate to think of a few crystals as built up of neutral atoms only weakly deformed by the crystalline binding-crystals of the rare gas atom</w:t>
      </w:r>
      <w:r w:rsidRPr="006A03E8">
        <w:rPr>
          <w:rFonts w:ascii="Times New Roman" w:hAnsi="Times New Roman" w:cs="Times New Roman"/>
          <w:sz w:val="28"/>
          <w:szCs w:val="28"/>
          <w:lang w:val="en-GB"/>
        </w:rPr>
        <w:t>s</w:t>
      </w:r>
      <w:r w:rsidR="005A61DC" w:rsidRPr="006A03E8">
        <w:rPr>
          <w:rFonts w:ascii="Times New Roman" w:hAnsi="Times New Roman" w:cs="Times New Roman"/>
          <w:sz w:val="28"/>
          <w:szCs w:val="28"/>
          <w:lang w:val="en-GB"/>
        </w:rPr>
        <w:t xml:space="preserve"> are like this.</w:t>
      </w:r>
    </w:p>
    <w:p w:rsidR="00166650" w:rsidRPr="006A03E8" w:rsidRDefault="005A61DC" w:rsidP="0055057C">
      <w:pPr>
        <w:shd w:val="clear" w:color="auto" w:fill="FFFFFF"/>
        <w:ind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Many crystals may be thought of as built up of ions bearing po</w:t>
      </w:r>
      <w:r w:rsidRPr="006A03E8">
        <w:rPr>
          <w:rFonts w:ascii="Times New Roman" w:hAnsi="Times New Roman" w:cs="Times New Roman"/>
          <w:sz w:val="28"/>
          <w:szCs w:val="28"/>
          <w:lang w:val="en-GB"/>
        </w:rPr>
        <w:softHyphen/>
        <w:t>sitive and negative charges</w:t>
      </w:r>
      <w:r w:rsidR="00E05EBF"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 xml:space="preserve"> rock salt is composed of Na+ and Cl</w:t>
      </w:r>
      <w:r w:rsidR="00497282"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 xml:space="preserve"> ions. Crystals of the alkali metals are made up of small po</w:t>
      </w:r>
      <w:r w:rsidR="00497282"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itive ion cores immersed in a negatively charged sea of conduction elect</w:t>
      </w:r>
      <w:r w:rsidRPr="006A03E8">
        <w:rPr>
          <w:rFonts w:ascii="Times New Roman" w:hAnsi="Times New Roman" w:cs="Times New Roman"/>
          <w:sz w:val="28"/>
          <w:szCs w:val="28"/>
          <w:lang w:val="en-GB"/>
        </w:rPr>
        <w:softHyphen/>
        <w:t xml:space="preserve">rons. Some crystals are made up of neutral atoms having slightly overlapping electron clouds forming electron bridges or covalent bands between </w:t>
      </w:r>
      <w:r w:rsidR="00AC7A6C" w:rsidRPr="006A03E8">
        <w:rPr>
          <w:rFonts w:ascii="Times New Roman" w:hAnsi="Times New Roman" w:cs="Times New Roman"/>
          <w:sz w:val="28"/>
          <w:szCs w:val="28"/>
          <w:lang w:val="en-GB"/>
        </w:rPr>
        <w:t>neighbouring</w:t>
      </w:r>
      <w:r w:rsidRPr="006A03E8">
        <w:rPr>
          <w:rFonts w:ascii="Times New Roman" w:hAnsi="Times New Roman" w:cs="Times New Roman"/>
          <w:sz w:val="28"/>
          <w:szCs w:val="28"/>
          <w:lang w:val="en-GB"/>
        </w:rPr>
        <w:t xml:space="preserve"> atoms</w:t>
      </w:r>
      <w:r w:rsidR="00497282"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 xml:space="preserve"> we may think of diamond and sili</w:t>
      </w:r>
      <w:r w:rsidRPr="006A03E8">
        <w:rPr>
          <w:rFonts w:ascii="Times New Roman" w:hAnsi="Times New Roman" w:cs="Times New Roman"/>
          <w:sz w:val="28"/>
          <w:szCs w:val="28"/>
          <w:lang w:val="en-GB"/>
        </w:rPr>
        <w:softHyphen/>
        <w:t>con in this way. Other crystals consist of neutral molecules bound together in the solid by weak interactions: many crystals of orga</w:t>
      </w:r>
      <w:r w:rsidRPr="006A03E8">
        <w:rPr>
          <w:rFonts w:ascii="Times New Roman" w:hAnsi="Times New Roman" w:cs="Times New Roman"/>
          <w:sz w:val="28"/>
          <w:szCs w:val="28"/>
          <w:lang w:val="en-GB"/>
        </w:rPr>
        <w:softHyphen/>
        <w:t>nic molecules are of this type.</w:t>
      </w:r>
    </w:p>
    <w:p w:rsidR="000F1DAE" w:rsidRPr="0055057C" w:rsidRDefault="005A61DC" w:rsidP="0055057C">
      <w:pPr>
        <w:shd w:val="clear" w:color="auto" w:fill="FFFFFF"/>
        <w:ind w:left="10"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 xml:space="preserve">The differences among these varieties of crystalline binding forces are closely connected with differences </w:t>
      </w:r>
      <w:r w:rsidR="00497282" w:rsidRPr="006A03E8">
        <w:rPr>
          <w:rFonts w:ascii="Times New Roman" w:hAnsi="Times New Roman" w:cs="Times New Roman"/>
          <w:sz w:val="28"/>
          <w:szCs w:val="28"/>
          <w:lang w:val="en-GB"/>
        </w:rPr>
        <w:t>i</w:t>
      </w:r>
      <w:r w:rsidRPr="006A03E8">
        <w:rPr>
          <w:rFonts w:ascii="Times New Roman" w:hAnsi="Times New Roman" w:cs="Times New Roman"/>
          <w:sz w:val="28"/>
          <w:szCs w:val="28"/>
          <w:lang w:val="en-GB"/>
        </w:rPr>
        <w:t xml:space="preserve">n the mechanical, electrical and magnetic properties of crystals. Yet in all crystals the actual interaction which causes the binding is almost entirely the ordinary Coulomb electrostatic interaction between charges </w:t>
      </w:r>
      <w:r w:rsidR="00497282"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the attraction between the negative charges of the electrons and the positive charges of the nuclei. The differences in the types of crystalline binding thus are not differen</w:t>
      </w:r>
      <w:r w:rsidR="0032748E" w:rsidRPr="006A03E8">
        <w:rPr>
          <w:rFonts w:ascii="Times New Roman" w:hAnsi="Times New Roman" w:cs="Times New Roman"/>
          <w:sz w:val="28"/>
          <w:szCs w:val="28"/>
          <w:lang w:val="en-GB"/>
        </w:rPr>
        <w:t>ces</w:t>
      </w:r>
      <w:r w:rsidRPr="006A03E8">
        <w:rPr>
          <w:rFonts w:ascii="Times New Roman" w:hAnsi="Times New Roman" w:cs="Times New Roman"/>
          <w:sz w:val="28"/>
          <w:szCs w:val="28"/>
          <w:lang w:val="en-GB"/>
        </w:rPr>
        <w:t xml:space="preserve"> in the nature of the interaction, but are qualitative differences in the distribu</w:t>
      </w:r>
      <w:r w:rsidRPr="006A03E8">
        <w:rPr>
          <w:rFonts w:ascii="Times New Roman" w:hAnsi="Times New Roman" w:cs="Times New Roman"/>
          <w:sz w:val="28"/>
          <w:szCs w:val="28"/>
          <w:lang w:val="en-GB"/>
        </w:rPr>
        <w:softHyphen/>
        <w:t xml:space="preserve">tion of electronic charge. The distribution of charge is determined in principle by the theory of quantum mechanics. Although exact solutions of crystalline problems are not attainable, it is often possible to use the theory guided by experiment to obtain helpful insight. One of the questions we should always ask ourselves, and on which we should seek experimental </w:t>
      </w:r>
      <w:proofErr w:type="spellStart"/>
      <w:r w:rsidRPr="006A03E8">
        <w:rPr>
          <w:rFonts w:ascii="Times New Roman" w:hAnsi="Times New Roman" w:cs="Times New Roman"/>
          <w:sz w:val="28"/>
          <w:szCs w:val="28"/>
          <w:lang w:val="en-GB"/>
        </w:rPr>
        <w:t>enlightment</w:t>
      </w:r>
      <w:proofErr w:type="spellEnd"/>
      <w:r w:rsidRPr="006A03E8">
        <w:rPr>
          <w:rFonts w:ascii="Times New Roman" w:hAnsi="Times New Roman" w:cs="Times New Roman"/>
          <w:sz w:val="28"/>
          <w:szCs w:val="28"/>
          <w:lang w:val="en-GB"/>
        </w:rPr>
        <w:t xml:space="preserve"> when, possible, is "Where are the nuclei and the el</w:t>
      </w:r>
      <w:r w:rsidR="0032748E" w:rsidRPr="006A03E8">
        <w:rPr>
          <w:rFonts w:ascii="Times New Roman" w:hAnsi="Times New Roman" w:cs="Times New Roman"/>
          <w:sz w:val="28"/>
          <w:szCs w:val="28"/>
          <w:lang w:val="en-GB"/>
        </w:rPr>
        <w:t>e</w:t>
      </w:r>
      <w:r w:rsidRPr="006A03E8">
        <w:rPr>
          <w:rFonts w:ascii="Times New Roman" w:hAnsi="Times New Roman" w:cs="Times New Roman"/>
          <w:sz w:val="28"/>
          <w:szCs w:val="28"/>
          <w:lang w:val="en-GB"/>
        </w:rPr>
        <w:t>ctrons in the solid?" This prob</w:t>
      </w:r>
      <w:r w:rsidRPr="006A03E8">
        <w:rPr>
          <w:rFonts w:ascii="Times New Roman" w:hAnsi="Times New Roman" w:cs="Times New Roman"/>
          <w:sz w:val="28"/>
          <w:szCs w:val="28"/>
          <w:lang w:val="en-GB"/>
        </w:rPr>
        <w:softHyphen/>
        <w:t xml:space="preserve">lem is called the determination of the structure </w:t>
      </w:r>
      <w:r w:rsidR="00FD1B1A" w:rsidRPr="006A03E8">
        <w:rPr>
          <w:rFonts w:ascii="Times New Roman" w:hAnsi="Times New Roman" w:cs="Times New Roman"/>
          <w:sz w:val="28"/>
          <w:szCs w:val="28"/>
          <w:lang w:val="en-GB"/>
        </w:rPr>
        <w:t>o</w:t>
      </w:r>
      <w:r w:rsidRPr="006A03E8">
        <w:rPr>
          <w:rFonts w:ascii="Times New Roman" w:hAnsi="Times New Roman" w:cs="Times New Roman"/>
          <w:sz w:val="28"/>
          <w:szCs w:val="28"/>
          <w:lang w:val="en-GB"/>
        </w:rPr>
        <w:t>f the solid.</w:t>
      </w:r>
    </w:p>
    <w:p w:rsidR="001D3864" w:rsidRPr="00CC2E98" w:rsidRDefault="005A61DC" w:rsidP="0055057C">
      <w:pPr>
        <w:shd w:val="clear" w:color="auto" w:fill="FFFFFF"/>
        <w:spacing w:before="100" w:beforeAutospacing="1" w:after="100" w:afterAutospacing="1"/>
        <w:ind w:left="34" w:firstLine="426"/>
        <w:jc w:val="center"/>
        <w:rPr>
          <w:rFonts w:ascii="Times New Roman" w:hAnsi="Times New Roman" w:cs="Times New Roman"/>
          <w:sz w:val="28"/>
          <w:szCs w:val="28"/>
          <w:lang w:val="en-US"/>
        </w:rPr>
      </w:pPr>
      <w:r w:rsidRPr="006A03E8">
        <w:rPr>
          <w:rFonts w:ascii="Times New Roman" w:hAnsi="Times New Roman" w:cs="Times New Roman"/>
          <w:sz w:val="28"/>
          <w:szCs w:val="28"/>
          <w:lang w:val="en-GB"/>
        </w:rPr>
        <w:t>ASSIGNMENTS</w:t>
      </w:r>
    </w:p>
    <w:p w:rsidR="001D3864" w:rsidRPr="006A03E8" w:rsidRDefault="005A61DC" w:rsidP="0055057C">
      <w:pPr>
        <w:shd w:val="clear" w:color="auto" w:fill="FFFFFF"/>
        <w:spacing w:before="100" w:beforeAutospacing="1" w:after="100" w:afterAutospacing="1"/>
        <w:ind w:left="34" w:firstLine="426"/>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I. Refresh your grammar. Analyse and translate the following sen</w:t>
      </w:r>
      <w:r w:rsidR="00F55DCD" w:rsidRPr="006A03E8">
        <w:rPr>
          <w:rFonts w:ascii="Times New Roman" w:hAnsi="Times New Roman" w:cs="Times New Roman"/>
          <w:sz w:val="28"/>
          <w:szCs w:val="28"/>
          <w:lang w:val="en-GB"/>
        </w:rPr>
        <w:t xml:space="preserve">tences paying attention to the </w:t>
      </w:r>
      <w:r w:rsidR="00410AF1" w:rsidRPr="006A03E8">
        <w:rPr>
          <w:rFonts w:ascii="Times New Roman" w:hAnsi="Times New Roman" w:cs="Times New Roman"/>
          <w:sz w:val="28"/>
          <w:szCs w:val="28"/>
          <w:lang w:val="en-US"/>
        </w:rPr>
        <w:t>A</w:t>
      </w:r>
      <w:proofErr w:type="spellStart"/>
      <w:r w:rsidR="00F55DCD" w:rsidRPr="006A03E8">
        <w:rPr>
          <w:rFonts w:ascii="Times New Roman" w:hAnsi="Times New Roman" w:cs="Times New Roman"/>
          <w:sz w:val="28"/>
          <w:szCs w:val="28"/>
          <w:lang w:val="en-GB"/>
        </w:rPr>
        <w:t>bsolute</w:t>
      </w:r>
      <w:proofErr w:type="spellEnd"/>
      <w:r w:rsidR="00F55DCD" w:rsidRPr="006A03E8">
        <w:rPr>
          <w:rFonts w:ascii="Times New Roman" w:hAnsi="Times New Roman" w:cs="Times New Roman"/>
          <w:sz w:val="28"/>
          <w:szCs w:val="28"/>
          <w:lang w:val="en-GB"/>
        </w:rPr>
        <w:t xml:space="preserve"> Participle Construction. </w:t>
      </w:r>
    </w:p>
    <w:p w:rsidR="001D3864"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AC7A6C">
        <w:rPr>
          <w:rFonts w:ascii="Times New Roman" w:hAnsi="Times New Roman" w:cs="Times New Roman"/>
          <w:sz w:val="28"/>
          <w:szCs w:val="28"/>
          <w:lang w:val="en-GB"/>
        </w:rPr>
        <w:t xml:space="preserve">The conductor being a solution of salt in water, the molecules of salt are ionized. </w:t>
      </w:r>
    </w:p>
    <w:p w:rsidR="001D3864"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AC7A6C">
        <w:rPr>
          <w:rFonts w:ascii="Times New Roman" w:hAnsi="Times New Roman" w:cs="Times New Roman"/>
          <w:sz w:val="28"/>
          <w:szCs w:val="28"/>
          <w:lang w:val="en-GB"/>
        </w:rPr>
        <w:t xml:space="preserve">Ice, when being formed on a water surface, crystallizes in a form analogous to that of the snow crystals, all the </w:t>
      </w:r>
      <w:proofErr w:type="spellStart"/>
      <w:r w:rsidRPr="00AC7A6C">
        <w:rPr>
          <w:rFonts w:ascii="Times New Roman" w:hAnsi="Times New Roman" w:cs="Times New Roman"/>
          <w:sz w:val="28"/>
          <w:szCs w:val="28"/>
          <w:lang w:val="en-GB"/>
        </w:rPr>
        <w:t>six</w:t>
      </w:r>
      <w:r w:rsidR="00E06DA3" w:rsidRPr="00AC7A6C">
        <w:rPr>
          <w:rFonts w:ascii="Times New Roman" w:hAnsi="Times New Roman" w:cs="Times New Roman"/>
          <w:sz w:val="28"/>
          <w:szCs w:val="28"/>
          <w:lang w:val="en-GB"/>
        </w:rPr>
        <w:t>s</w:t>
      </w:r>
      <w:r w:rsidRPr="00AC7A6C">
        <w:rPr>
          <w:rFonts w:ascii="Times New Roman" w:hAnsi="Times New Roman" w:cs="Times New Roman"/>
          <w:sz w:val="28"/>
          <w:szCs w:val="28"/>
          <w:lang w:val="en-GB"/>
        </w:rPr>
        <w:t>ided</w:t>
      </w:r>
      <w:proofErr w:type="spellEnd"/>
      <w:r w:rsidRPr="00AC7A6C">
        <w:rPr>
          <w:rFonts w:ascii="Times New Roman" w:hAnsi="Times New Roman" w:cs="Times New Roman"/>
          <w:sz w:val="28"/>
          <w:szCs w:val="28"/>
          <w:lang w:val="en-GB"/>
        </w:rPr>
        <w:t xml:space="preserve"> figures being horizontal. </w:t>
      </w:r>
    </w:p>
    <w:p w:rsidR="001D3864"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AC7A6C">
        <w:rPr>
          <w:rFonts w:ascii="Times New Roman" w:hAnsi="Times New Roman" w:cs="Times New Roman"/>
          <w:sz w:val="28"/>
          <w:szCs w:val="28"/>
          <w:lang w:val="en-GB"/>
        </w:rPr>
        <w:t xml:space="preserve">With new devices coming into use, scientists renewed their attempts to learn what cosmic rays consist of. </w:t>
      </w:r>
    </w:p>
    <w:p w:rsidR="001D3864"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AC7A6C">
        <w:rPr>
          <w:rFonts w:ascii="Times New Roman" w:hAnsi="Times New Roman" w:cs="Times New Roman"/>
          <w:sz w:val="28"/>
          <w:szCs w:val="28"/>
          <w:lang w:val="en-GB"/>
        </w:rPr>
        <w:t>In 1912 Wilson created a method by which one may observe the parts of X-</w:t>
      </w:r>
      <w:proofErr w:type="gramStart"/>
      <w:r w:rsidR="00410AF1" w:rsidRPr="00AC7A6C">
        <w:rPr>
          <w:rFonts w:ascii="Times New Roman" w:hAnsi="Times New Roman" w:cs="Times New Roman"/>
          <w:sz w:val="28"/>
          <w:szCs w:val="28"/>
          <w:lang w:val="en-GB"/>
        </w:rPr>
        <w:t>ray</w:t>
      </w:r>
      <w:r w:rsidRPr="00AC7A6C">
        <w:rPr>
          <w:rFonts w:ascii="Times New Roman" w:hAnsi="Times New Roman" w:cs="Times New Roman"/>
          <w:sz w:val="28"/>
          <w:szCs w:val="28"/>
          <w:lang w:val="en-GB"/>
        </w:rPr>
        <w:t xml:space="preserve">  particles</w:t>
      </w:r>
      <w:proofErr w:type="gramEnd"/>
      <w:r w:rsidRPr="00AC7A6C">
        <w:rPr>
          <w:rFonts w:ascii="Times New Roman" w:hAnsi="Times New Roman" w:cs="Times New Roman"/>
          <w:sz w:val="28"/>
          <w:szCs w:val="28"/>
          <w:lang w:val="en-GB"/>
        </w:rPr>
        <w:t>, this method b</w:t>
      </w:r>
      <w:r w:rsidR="00E06DA3" w:rsidRPr="00AC7A6C">
        <w:rPr>
          <w:rFonts w:ascii="Times New Roman" w:hAnsi="Times New Roman" w:cs="Times New Roman"/>
          <w:sz w:val="28"/>
          <w:szCs w:val="28"/>
          <w:lang w:val="en-GB"/>
        </w:rPr>
        <w:t>e</w:t>
      </w:r>
      <w:r w:rsidRPr="00AC7A6C">
        <w:rPr>
          <w:rFonts w:ascii="Times New Roman" w:hAnsi="Times New Roman" w:cs="Times New Roman"/>
          <w:sz w:val="28"/>
          <w:szCs w:val="28"/>
          <w:lang w:val="en-GB"/>
        </w:rPr>
        <w:t>ing used extensively in modern atomic physi</w:t>
      </w:r>
      <w:r w:rsidR="00E06DA3" w:rsidRPr="00AC7A6C">
        <w:rPr>
          <w:rFonts w:ascii="Times New Roman" w:hAnsi="Times New Roman" w:cs="Times New Roman"/>
          <w:sz w:val="28"/>
          <w:szCs w:val="28"/>
          <w:lang w:val="en-GB"/>
        </w:rPr>
        <w:t>c</w:t>
      </w:r>
      <w:r w:rsidRPr="00AC7A6C">
        <w:rPr>
          <w:rFonts w:ascii="Times New Roman" w:hAnsi="Times New Roman" w:cs="Times New Roman"/>
          <w:sz w:val="28"/>
          <w:szCs w:val="28"/>
          <w:lang w:val="en-GB"/>
        </w:rPr>
        <w:t>s</w:t>
      </w:r>
      <w:r w:rsidR="00E06DA3" w:rsidRPr="00AC7A6C">
        <w:rPr>
          <w:rFonts w:ascii="Times New Roman" w:hAnsi="Times New Roman" w:cs="Times New Roman"/>
          <w:sz w:val="28"/>
          <w:szCs w:val="28"/>
          <w:lang w:val="en-GB"/>
        </w:rPr>
        <w:t>.</w:t>
      </w:r>
    </w:p>
    <w:p w:rsidR="001D3864"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AC7A6C">
        <w:rPr>
          <w:rFonts w:ascii="Times New Roman" w:hAnsi="Times New Roman" w:cs="Times New Roman"/>
          <w:sz w:val="28"/>
          <w:szCs w:val="28"/>
          <w:lang w:val="en-GB"/>
        </w:rPr>
        <w:t xml:space="preserve">Restricting our table to ordinary point groups we notice a number of differences, </w:t>
      </w:r>
      <w:r w:rsidRPr="00AC7A6C">
        <w:rPr>
          <w:rFonts w:ascii="Times New Roman" w:hAnsi="Times New Roman" w:cs="Times New Roman"/>
          <w:sz w:val="28"/>
          <w:szCs w:val="28"/>
          <w:lang w:val="en-GB"/>
        </w:rPr>
        <w:lastRenderedPageBreak/>
        <w:t xml:space="preserve">the most </w:t>
      </w:r>
      <w:r w:rsidR="00E06DA3" w:rsidRPr="00AC7A6C">
        <w:rPr>
          <w:rFonts w:ascii="Times New Roman" w:hAnsi="Times New Roman" w:cs="Times New Roman"/>
          <w:sz w:val="28"/>
          <w:szCs w:val="28"/>
          <w:lang w:val="en-GB"/>
        </w:rPr>
        <w:t>i</w:t>
      </w:r>
      <w:r w:rsidRPr="00AC7A6C">
        <w:rPr>
          <w:rFonts w:ascii="Times New Roman" w:hAnsi="Times New Roman" w:cs="Times New Roman"/>
          <w:sz w:val="28"/>
          <w:szCs w:val="28"/>
          <w:lang w:val="en-GB"/>
        </w:rPr>
        <w:t xml:space="preserve">mportant one being the different position of 43 m. </w:t>
      </w:r>
    </w:p>
    <w:p w:rsidR="0042590B"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 xml:space="preserve">The </w:t>
      </w:r>
      <w:proofErr w:type="spellStart"/>
      <w:r w:rsidRPr="0042590B">
        <w:rPr>
          <w:rFonts w:ascii="Times New Roman" w:hAnsi="Times New Roman" w:cs="Times New Roman"/>
          <w:sz w:val="28"/>
          <w:szCs w:val="28"/>
          <w:lang w:val="en-GB"/>
        </w:rPr>
        <w:t>termo</w:t>
      </w:r>
      <w:proofErr w:type="spellEnd"/>
      <w:r w:rsidRPr="0042590B">
        <w:rPr>
          <w:rFonts w:ascii="Times New Roman" w:hAnsi="Times New Roman" w:cs="Times New Roman"/>
          <w:sz w:val="28"/>
          <w:szCs w:val="28"/>
          <w:lang w:val="en-GB"/>
        </w:rPr>
        <w:t xml:space="preserve">-dynamics and dynamics of the system in both phases are written as functions of those spin variables, the disordered state being </w:t>
      </w:r>
      <w:r w:rsidR="00E06DA3" w:rsidRPr="0042590B">
        <w:rPr>
          <w:rFonts w:ascii="Times New Roman" w:hAnsi="Times New Roman" w:cs="Times New Roman"/>
          <w:sz w:val="28"/>
          <w:szCs w:val="28"/>
          <w:lang w:val="en-GB"/>
        </w:rPr>
        <w:t>c</w:t>
      </w:r>
      <w:r w:rsidRPr="0042590B">
        <w:rPr>
          <w:rFonts w:ascii="Times New Roman" w:hAnsi="Times New Roman" w:cs="Times New Roman"/>
          <w:sz w:val="28"/>
          <w:szCs w:val="28"/>
          <w:lang w:val="en-GB"/>
        </w:rPr>
        <w:t>hara</w:t>
      </w:r>
      <w:r w:rsidR="00E06DA3" w:rsidRPr="0042590B">
        <w:rPr>
          <w:rFonts w:ascii="Times New Roman" w:hAnsi="Times New Roman" w:cs="Times New Roman"/>
          <w:sz w:val="28"/>
          <w:szCs w:val="28"/>
          <w:lang w:val="en-GB"/>
        </w:rPr>
        <w:t>c</w:t>
      </w:r>
      <w:r w:rsidRPr="0042590B">
        <w:rPr>
          <w:rFonts w:ascii="Times New Roman" w:hAnsi="Times New Roman" w:cs="Times New Roman"/>
          <w:sz w:val="28"/>
          <w:szCs w:val="28"/>
          <w:lang w:val="en-GB"/>
        </w:rPr>
        <w:t>terized by = 0.</w:t>
      </w:r>
    </w:p>
    <w:p w:rsidR="00EB4B29"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The preceding chapters have dealt with the thermal, electric</w:t>
      </w:r>
      <w:r w:rsidR="00E06DA3" w:rsidRPr="0042590B">
        <w:rPr>
          <w:rFonts w:ascii="Times New Roman" w:hAnsi="Times New Roman" w:cs="Times New Roman"/>
          <w:sz w:val="28"/>
          <w:szCs w:val="28"/>
          <w:lang w:val="en-GB"/>
        </w:rPr>
        <w:t>al</w:t>
      </w:r>
      <w:r w:rsidRPr="0042590B">
        <w:rPr>
          <w:rFonts w:ascii="Times New Roman" w:hAnsi="Times New Roman" w:cs="Times New Roman"/>
          <w:sz w:val="28"/>
          <w:szCs w:val="28"/>
          <w:lang w:val="en-GB"/>
        </w:rPr>
        <w:t xml:space="preserve"> and mechanical properties of a crystal, each property being </w:t>
      </w:r>
      <w:proofErr w:type="spellStart"/>
      <w:r w:rsidRPr="0042590B">
        <w:rPr>
          <w:rFonts w:ascii="Times New Roman" w:hAnsi="Times New Roman" w:cs="Times New Roman"/>
          <w:sz w:val="28"/>
          <w:szCs w:val="28"/>
          <w:lang w:val="en-GB"/>
        </w:rPr>
        <w:t>treatedi</w:t>
      </w:r>
      <w:r w:rsidRPr="0042590B">
        <w:rPr>
          <w:rFonts w:ascii="Times New Roman" w:hAnsi="Times New Roman" w:cs="Times New Roman"/>
          <w:iCs/>
          <w:sz w:val="28"/>
          <w:szCs w:val="28"/>
          <w:lang w:val="en-GB"/>
        </w:rPr>
        <w:t>n</w:t>
      </w:r>
      <w:proofErr w:type="spellEnd"/>
      <w:r w:rsidRPr="0042590B">
        <w:rPr>
          <w:rFonts w:ascii="Times New Roman" w:hAnsi="Times New Roman" w:cs="Times New Roman"/>
          <w:iCs/>
          <w:sz w:val="28"/>
          <w:szCs w:val="28"/>
          <w:lang w:val="en-GB"/>
        </w:rPr>
        <w:t xml:space="preserve"> </w:t>
      </w:r>
      <w:r w:rsidRPr="0042590B">
        <w:rPr>
          <w:rFonts w:ascii="Times New Roman" w:hAnsi="Times New Roman" w:cs="Times New Roman"/>
          <w:sz w:val="28"/>
          <w:szCs w:val="28"/>
          <w:lang w:val="en-GB"/>
        </w:rPr>
        <w:t>isolation from the others.</w:t>
      </w:r>
    </w:p>
    <w:p w:rsidR="00EB4B29"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Atoms and molecules in a gas move with almost complete independence, with occasional collisions taking place.</w:t>
      </w:r>
    </w:p>
    <w:p w:rsidR="00EB4B29"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Other things being equal, the grain size is related to the electrical performance in a complicated way.</w:t>
      </w:r>
    </w:p>
    <w:p w:rsidR="00EB4B29" w:rsidRPr="0042590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A space charge is set up, the receiving end of the specimen becoming negatively charged.</w:t>
      </w:r>
    </w:p>
    <w:p w:rsidR="00EB4B29" w:rsidRPr="00923AE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42590B">
        <w:rPr>
          <w:rFonts w:ascii="Times New Roman" w:hAnsi="Times New Roman" w:cs="Times New Roman"/>
          <w:sz w:val="28"/>
          <w:szCs w:val="28"/>
          <w:lang w:val="en-GB"/>
        </w:rPr>
        <w:t>The temperature being changed, certain crystals have the property of developing an electric polarization.</w:t>
      </w:r>
    </w:p>
    <w:p w:rsidR="00923AEB" w:rsidRPr="00923AEB" w:rsidRDefault="00F55DCD" w:rsidP="0055057C">
      <w:pPr>
        <w:pStyle w:val="ad"/>
        <w:numPr>
          <w:ilvl w:val="0"/>
          <w:numId w:val="1"/>
        </w:numPr>
        <w:shd w:val="clear" w:color="auto" w:fill="FFFFFF"/>
        <w:spacing w:before="100" w:beforeAutospacing="1" w:after="100" w:afterAutospacing="1"/>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A spontaneous polarization being </w:t>
      </w:r>
      <w:proofErr w:type="spellStart"/>
      <w:r w:rsidRPr="00923AEB">
        <w:rPr>
          <w:rFonts w:ascii="Times New Roman" w:hAnsi="Times New Roman" w:cs="Times New Roman"/>
          <w:sz w:val="28"/>
          <w:szCs w:val="28"/>
          <w:lang w:val="en-GB"/>
        </w:rPr>
        <w:t>present</w:t>
      </w:r>
      <w:proofErr w:type="gramStart"/>
      <w:r w:rsidRPr="00923AEB">
        <w:rPr>
          <w:rFonts w:ascii="Times New Roman" w:hAnsi="Times New Roman" w:cs="Times New Roman"/>
          <w:sz w:val="28"/>
          <w:szCs w:val="28"/>
          <w:lang w:val="en-GB"/>
        </w:rPr>
        <w:t>,a</w:t>
      </w:r>
      <w:proofErr w:type="spellEnd"/>
      <w:proofErr w:type="gramEnd"/>
      <w:r w:rsidRPr="00923AEB">
        <w:rPr>
          <w:rFonts w:ascii="Times New Roman" w:hAnsi="Times New Roman" w:cs="Times New Roman"/>
          <w:sz w:val="28"/>
          <w:szCs w:val="28"/>
          <w:lang w:val="en-GB"/>
        </w:rPr>
        <w:t xml:space="preserve"> change of temperature alters it, this phenomenon being called </w:t>
      </w:r>
      <w:proofErr w:type="spellStart"/>
      <w:r w:rsidRPr="00923AEB">
        <w:rPr>
          <w:rFonts w:ascii="Times New Roman" w:hAnsi="Times New Roman" w:cs="Times New Roman"/>
          <w:sz w:val="28"/>
          <w:szCs w:val="28"/>
          <w:lang w:val="en-GB"/>
        </w:rPr>
        <w:t>pyroelectricity</w:t>
      </w:r>
      <w:proofErr w:type="spellEnd"/>
      <w:r w:rsidRPr="00923AEB">
        <w:rPr>
          <w:rFonts w:ascii="Times New Roman" w:hAnsi="Times New Roman" w:cs="Times New Roman"/>
          <w:sz w:val="28"/>
          <w:szCs w:val="28"/>
          <w:lang w:val="en-GB"/>
        </w:rPr>
        <w:t>.</w:t>
      </w:r>
    </w:p>
    <w:p w:rsidR="00F55DCD" w:rsidRPr="00923AEB" w:rsidRDefault="00F55DCD" w:rsidP="00AE5C9A">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II.</w:t>
      </w:r>
      <w:r w:rsidR="00923AEB" w:rsidRPr="00923AEB">
        <w:rPr>
          <w:rFonts w:ascii="Times New Roman" w:hAnsi="Times New Roman" w:cs="Times New Roman"/>
          <w:sz w:val="28"/>
          <w:szCs w:val="28"/>
          <w:lang w:val="en-US"/>
        </w:rPr>
        <w:t xml:space="preserve"> </w:t>
      </w:r>
      <w:r w:rsidRPr="006A03E8">
        <w:rPr>
          <w:rFonts w:ascii="Times New Roman" w:hAnsi="Times New Roman" w:cs="Times New Roman"/>
          <w:sz w:val="28"/>
          <w:szCs w:val="28"/>
          <w:lang w:val="en-GB"/>
        </w:rPr>
        <w:t>Silently read the text and be ready to answer the following</w:t>
      </w:r>
      <w:r w:rsidR="00604C57">
        <w:rPr>
          <w:rFonts w:ascii="Times New Roman" w:hAnsi="Times New Roman" w:cs="Times New Roman"/>
          <w:sz w:val="28"/>
          <w:szCs w:val="28"/>
          <w:lang w:val="en-GB"/>
        </w:rPr>
        <w:t xml:space="preserve"> </w:t>
      </w:r>
      <w:r w:rsidRPr="006A03E8">
        <w:rPr>
          <w:rFonts w:ascii="Times New Roman" w:hAnsi="Times New Roman" w:cs="Times New Roman"/>
          <w:sz w:val="28"/>
          <w:szCs w:val="28"/>
          <w:lang w:val="en-GB"/>
        </w:rPr>
        <w:t>questions;</w:t>
      </w:r>
    </w:p>
    <w:p w:rsidR="00EB4B29" w:rsidRPr="00923AEB" w:rsidRDefault="00F55DCD" w:rsidP="00AE5C9A">
      <w:pPr>
        <w:pStyle w:val="ad"/>
        <w:numPr>
          <w:ilvl w:val="0"/>
          <w:numId w:val="3"/>
        </w:numPr>
        <w:shd w:val="clear" w:color="auto" w:fill="FFFFFF"/>
        <w:ind w:hanging="436"/>
        <w:jc w:val="both"/>
        <w:rPr>
          <w:rFonts w:ascii="Times New Roman" w:hAnsi="Times New Roman" w:cs="Times New Roman"/>
          <w:sz w:val="28"/>
          <w:szCs w:val="28"/>
          <w:lang w:val="en-US"/>
        </w:rPr>
      </w:pPr>
      <w:r w:rsidRPr="00923AEB">
        <w:rPr>
          <w:rFonts w:ascii="Times New Roman" w:hAnsi="Times New Roman" w:cs="Times New Roman"/>
          <w:sz w:val="28"/>
          <w:szCs w:val="28"/>
          <w:lang w:val="en-GB"/>
        </w:rPr>
        <w:t xml:space="preserve">Are all crystals formed in one and the same way? </w:t>
      </w:r>
    </w:p>
    <w:p w:rsidR="00EB4B29" w:rsidRPr="00923AEB" w:rsidRDefault="00F55DCD" w:rsidP="0055057C">
      <w:pPr>
        <w:pStyle w:val="ad"/>
        <w:numPr>
          <w:ilvl w:val="0"/>
          <w:numId w:val="3"/>
        </w:numPr>
        <w:shd w:val="clear" w:color="auto" w:fill="FFFFFF"/>
        <w:spacing w:before="100" w:beforeAutospacing="1" w:after="100" w:afterAutospacing="1"/>
        <w:ind w:hanging="436"/>
        <w:jc w:val="both"/>
        <w:rPr>
          <w:rFonts w:ascii="Times New Roman" w:hAnsi="Times New Roman" w:cs="Times New Roman"/>
          <w:sz w:val="28"/>
          <w:szCs w:val="28"/>
          <w:lang w:val="en-US"/>
        </w:rPr>
      </w:pPr>
      <w:r w:rsidRPr="00923AEB">
        <w:rPr>
          <w:rFonts w:ascii="Times New Roman" w:hAnsi="Times New Roman" w:cs="Times New Roman"/>
          <w:sz w:val="28"/>
          <w:szCs w:val="28"/>
          <w:lang w:val="en-GB"/>
        </w:rPr>
        <w:t xml:space="preserve">What are the differences among crystalline binding forces connected with? </w:t>
      </w:r>
    </w:p>
    <w:p w:rsidR="00923AEB" w:rsidRPr="00923AEB" w:rsidRDefault="00F55DCD" w:rsidP="0055057C">
      <w:pPr>
        <w:pStyle w:val="ad"/>
        <w:numPr>
          <w:ilvl w:val="0"/>
          <w:numId w:val="3"/>
        </w:numPr>
        <w:shd w:val="clear" w:color="auto" w:fill="FFFFFF"/>
        <w:spacing w:before="100" w:beforeAutospacing="1" w:after="100" w:afterAutospacing="1"/>
        <w:ind w:hanging="436"/>
        <w:jc w:val="both"/>
        <w:rPr>
          <w:rFonts w:ascii="Times New Roman" w:hAnsi="Times New Roman" w:cs="Times New Roman"/>
          <w:sz w:val="28"/>
          <w:szCs w:val="28"/>
          <w:lang w:val="en-US"/>
        </w:rPr>
      </w:pPr>
      <w:r w:rsidRPr="00923AEB">
        <w:rPr>
          <w:rFonts w:ascii="Times New Roman" w:hAnsi="Times New Roman" w:cs="Times New Roman"/>
          <w:sz w:val="28"/>
          <w:szCs w:val="28"/>
          <w:lang w:val="en-GB"/>
        </w:rPr>
        <w:t>What doe</w:t>
      </w:r>
      <w:r w:rsidR="00FA21E8" w:rsidRPr="00923AEB">
        <w:rPr>
          <w:rFonts w:ascii="Times New Roman" w:hAnsi="Times New Roman" w:cs="Times New Roman"/>
          <w:sz w:val="28"/>
          <w:szCs w:val="28"/>
          <w:lang w:val="en-GB"/>
        </w:rPr>
        <w:t>s</w:t>
      </w:r>
      <w:r w:rsidRPr="00923AEB">
        <w:rPr>
          <w:rFonts w:ascii="Times New Roman" w:hAnsi="Times New Roman" w:cs="Times New Roman"/>
          <w:sz w:val="28"/>
          <w:szCs w:val="28"/>
          <w:lang w:val="en-GB"/>
        </w:rPr>
        <w:t xml:space="preserve"> the </w:t>
      </w:r>
      <w:r w:rsidR="00FA21E8" w:rsidRPr="00923AEB">
        <w:rPr>
          <w:rFonts w:ascii="Times New Roman" w:hAnsi="Times New Roman" w:cs="Times New Roman"/>
          <w:sz w:val="28"/>
          <w:szCs w:val="28"/>
          <w:lang w:val="en-GB"/>
        </w:rPr>
        <w:t>d</w:t>
      </w:r>
      <w:r w:rsidRPr="00923AEB">
        <w:rPr>
          <w:rFonts w:ascii="Times New Roman" w:hAnsi="Times New Roman" w:cs="Times New Roman"/>
          <w:sz w:val="28"/>
          <w:szCs w:val="28"/>
          <w:lang w:val="en-GB"/>
        </w:rPr>
        <w:t>ifference in the types of crystalline binding depend upon?</w:t>
      </w:r>
    </w:p>
    <w:p w:rsidR="00923AEB" w:rsidRPr="00923AEB" w:rsidRDefault="00F55DCD" w:rsidP="0055057C">
      <w:pPr>
        <w:shd w:val="clear" w:color="auto" w:fill="FFFFFF"/>
        <w:spacing w:before="100" w:beforeAutospacing="1" w:after="100" w:afterAutospacing="1"/>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III.</w:t>
      </w:r>
      <w:r w:rsidR="00923AEB" w:rsidRPr="00923AEB">
        <w:rPr>
          <w:rFonts w:ascii="Times New Roman" w:hAnsi="Times New Roman" w:cs="Times New Roman"/>
          <w:sz w:val="28"/>
          <w:szCs w:val="28"/>
          <w:lang w:val="en-US"/>
        </w:rPr>
        <w:t xml:space="preserve"> </w:t>
      </w:r>
      <w:r w:rsidRPr="006A03E8">
        <w:rPr>
          <w:rFonts w:ascii="Times New Roman" w:hAnsi="Times New Roman" w:cs="Times New Roman"/>
          <w:sz w:val="28"/>
          <w:szCs w:val="28"/>
          <w:lang w:val="en-GB"/>
        </w:rPr>
        <w:t xml:space="preserve">Look up the first paragraph of the text and be ready to </w:t>
      </w:r>
      <w:proofErr w:type="spellStart"/>
      <w:r w:rsidRPr="006A03E8">
        <w:rPr>
          <w:rFonts w:ascii="Times New Roman" w:hAnsi="Times New Roman" w:cs="Times New Roman"/>
          <w:sz w:val="28"/>
          <w:szCs w:val="28"/>
          <w:lang w:val="en-GB"/>
        </w:rPr>
        <w:t>speakabout</w:t>
      </w:r>
      <w:proofErr w:type="spellEnd"/>
      <w:r w:rsidRPr="006A03E8">
        <w:rPr>
          <w:rFonts w:ascii="Times New Roman" w:hAnsi="Times New Roman" w:cs="Times New Roman"/>
          <w:sz w:val="28"/>
          <w:szCs w:val="28"/>
          <w:lang w:val="en-GB"/>
        </w:rPr>
        <w:t xml:space="preserve"> crystal structure of rock salt, alkali metal</w:t>
      </w:r>
      <w:r w:rsidR="00FA21E8"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diamond </w:t>
      </w:r>
      <w:proofErr w:type="spellStart"/>
      <w:r w:rsidRPr="006A03E8">
        <w:rPr>
          <w:rFonts w:ascii="Times New Roman" w:hAnsi="Times New Roman" w:cs="Times New Roman"/>
          <w:sz w:val="28"/>
          <w:szCs w:val="28"/>
          <w:lang w:val="en-GB"/>
        </w:rPr>
        <w:t>andsilicon</w:t>
      </w:r>
      <w:proofErr w:type="spellEnd"/>
      <w:r w:rsidRPr="006A03E8">
        <w:rPr>
          <w:rFonts w:ascii="Times New Roman" w:hAnsi="Times New Roman" w:cs="Times New Roman"/>
          <w:sz w:val="28"/>
          <w:szCs w:val="28"/>
          <w:lang w:val="en-GB"/>
        </w:rPr>
        <w:t>, crystals of organic molecules.</w:t>
      </w:r>
    </w:p>
    <w:p w:rsidR="00F55DCD" w:rsidRPr="006A03E8" w:rsidRDefault="00F55DCD" w:rsidP="0055057C">
      <w:pPr>
        <w:shd w:val="clear" w:color="auto" w:fill="FFFFFF"/>
        <w:spacing w:before="100" w:beforeAutospacing="1" w:after="100" w:afterAutospacing="1"/>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IV.</w:t>
      </w:r>
      <w:r w:rsidR="00AE5C9A" w:rsidRPr="00AE5C9A">
        <w:rPr>
          <w:rFonts w:ascii="Times New Roman" w:hAnsi="Times New Roman" w:cs="Times New Roman"/>
          <w:sz w:val="28"/>
          <w:szCs w:val="28"/>
          <w:lang w:val="en-US"/>
        </w:rPr>
        <w:t xml:space="preserve"> </w:t>
      </w:r>
      <w:r w:rsidRPr="006A03E8">
        <w:rPr>
          <w:rFonts w:ascii="Times New Roman" w:hAnsi="Times New Roman" w:cs="Times New Roman"/>
          <w:sz w:val="28"/>
          <w:szCs w:val="28"/>
          <w:lang w:val="en-GB"/>
        </w:rPr>
        <w:t>Look up the second paragraph and be ready to translate the fol</w:t>
      </w:r>
      <w:r w:rsidRPr="006A03E8">
        <w:rPr>
          <w:rFonts w:ascii="Times New Roman" w:hAnsi="Times New Roman" w:cs="Times New Roman"/>
          <w:sz w:val="28"/>
          <w:szCs w:val="28"/>
          <w:lang w:val="en-GB"/>
        </w:rPr>
        <w:softHyphen/>
        <w:t>lowing questions and answer them.</w:t>
      </w:r>
    </w:p>
    <w:p w:rsidR="00F55DCD" w:rsidRDefault="00FA21E8" w:rsidP="0055057C">
      <w:pPr>
        <w:pStyle w:val="ad"/>
        <w:numPr>
          <w:ilvl w:val="0"/>
          <w:numId w:val="4"/>
        </w:numPr>
        <w:shd w:val="clear" w:color="auto" w:fill="FFFFFF"/>
        <w:spacing w:before="100" w:beforeAutospacing="1" w:after="100" w:afterAutospacing="1"/>
        <w:ind w:hanging="436"/>
        <w:jc w:val="both"/>
        <w:rPr>
          <w:rFonts w:ascii="Times New Roman" w:hAnsi="Times New Roman" w:cs="Times New Roman"/>
          <w:sz w:val="28"/>
          <w:szCs w:val="28"/>
        </w:rPr>
      </w:pPr>
      <w:r w:rsidRPr="00923AEB">
        <w:rPr>
          <w:rFonts w:ascii="Times New Roman" w:hAnsi="Times New Roman" w:cs="Times New Roman"/>
          <w:sz w:val="28"/>
          <w:szCs w:val="28"/>
        </w:rPr>
        <w:t>С чем связаны различия в силах кристаллической связи?</w:t>
      </w:r>
    </w:p>
    <w:p w:rsidR="00FA21E8" w:rsidRDefault="00FA21E8" w:rsidP="0055057C">
      <w:pPr>
        <w:pStyle w:val="ad"/>
        <w:numPr>
          <w:ilvl w:val="0"/>
          <w:numId w:val="4"/>
        </w:numPr>
        <w:shd w:val="clear" w:color="auto" w:fill="FFFFFF"/>
        <w:spacing w:before="100" w:beforeAutospacing="1" w:after="100" w:afterAutospacing="1"/>
        <w:ind w:hanging="436"/>
        <w:jc w:val="both"/>
        <w:rPr>
          <w:rFonts w:ascii="Times New Roman" w:hAnsi="Times New Roman" w:cs="Times New Roman"/>
          <w:sz w:val="28"/>
          <w:szCs w:val="28"/>
        </w:rPr>
      </w:pPr>
      <w:r w:rsidRPr="00923AEB">
        <w:rPr>
          <w:rFonts w:ascii="Times New Roman" w:hAnsi="Times New Roman" w:cs="Times New Roman"/>
          <w:sz w:val="28"/>
          <w:szCs w:val="28"/>
        </w:rPr>
        <w:t xml:space="preserve">Что </w:t>
      </w:r>
      <w:proofErr w:type="gramStart"/>
      <w:r w:rsidRPr="00923AEB">
        <w:rPr>
          <w:rFonts w:ascii="Times New Roman" w:hAnsi="Times New Roman" w:cs="Times New Roman"/>
          <w:sz w:val="28"/>
          <w:szCs w:val="28"/>
        </w:rPr>
        <w:t>из себя представляет</w:t>
      </w:r>
      <w:proofErr w:type="gramEnd"/>
      <w:r w:rsidRPr="00923AEB">
        <w:rPr>
          <w:rFonts w:ascii="Times New Roman" w:hAnsi="Times New Roman" w:cs="Times New Roman"/>
          <w:sz w:val="28"/>
          <w:szCs w:val="28"/>
        </w:rPr>
        <w:t xml:space="preserve"> действительное взаимодействие в кристаллах?</w:t>
      </w:r>
    </w:p>
    <w:p w:rsidR="00E66522" w:rsidRDefault="00E66522" w:rsidP="0055057C">
      <w:pPr>
        <w:pStyle w:val="ad"/>
        <w:numPr>
          <w:ilvl w:val="0"/>
          <w:numId w:val="4"/>
        </w:numPr>
        <w:shd w:val="clear" w:color="auto" w:fill="FFFFFF"/>
        <w:spacing w:before="100" w:beforeAutospacing="1" w:after="100" w:afterAutospacing="1"/>
        <w:ind w:hanging="436"/>
        <w:jc w:val="both"/>
        <w:rPr>
          <w:rFonts w:ascii="Times New Roman" w:hAnsi="Times New Roman" w:cs="Times New Roman"/>
          <w:sz w:val="28"/>
          <w:szCs w:val="28"/>
        </w:rPr>
      </w:pPr>
      <w:r w:rsidRPr="00923AEB">
        <w:rPr>
          <w:rFonts w:ascii="Times New Roman" w:hAnsi="Times New Roman" w:cs="Times New Roman"/>
          <w:sz w:val="28"/>
          <w:szCs w:val="28"/>
        </w:rPr>
        <w:t>Является ли различие в типах кристаллической связи различием в характере взаимодействия?</w:t>
      </w:r>
    </w:p>
    <w:p w:rsidR="00E66522" w:rsidRDefault="00E66522" w:rsidP="0055057C">
      <w:pPr>
        <w:pStyle w:val="ad"/>
        <w:numPr>
          <w:ilvl w:val="0"/>
          <w:numId w:val="4"/>
        </w:numPr>
        <w:shd w:val="clear" w:color="auto" w:fill="FFFFFF"/>
        <w:spacing w:before="100" w:beforeAutospacing="1" w:after="100" w:afterAutospacing="1"/>
        <w:ind w:hanging="436"/>
        <w:jc w:val="both"/>
        <w:rPr>
          <w:rFonts w:ascii="Times New Roman" w:hAnsi="Times New Roman" w:cs="Times New Roman"/>
          <w:sz w:val="28"/>
          <w:szCs w:val="28"/>
        </w:rPr>
      </w:pPr>
      <w:r w:rsidRPr="00923AEB">
        <w:rPr>
          <w:rFonts w:ascii="Times New Roman" w:hAnsi="Times New Roman" w:cs="Times New Roman"/>
          <w:sz w:val="28"/>
          <w:szCs w:val="28"/>
        </w:rPr>
        <w:t>Чем вызвано различие в типах кристаллической связи?</w:t>
      </w:r>
    </w:p>
    <w:p w:rsidR="00923AEB" w:rsidRPr="0055057C" w:rsidRDefault="00E66522" w:rsidP="0055057C">
      <w:pPr>
        <w:pStyle w:val="ad"/>
        <w:numPr>
          <w:ilvl w:val="0"/>
          <w:numId w:val="4"/>
        </w:numPr>
        <w:shd w:val="clear" w:color="auto" w:fill="FFFFFF"/>
        <w:spacing w:before="100" w:beforeAutospacing="1" w:after="100" w:afterAutospacing="1"/>
        <w:ind w:hanging="436"/>
        <w:jc w:val="both"/>
        <w:rPr>
          <w:rFonts w:ascii="Times New Roman" w:hAnsi="Times New Roman" w:cs="Times New Roman"/>
          <w:sz w:val="28"/>
          <w:szCs w:val="28"/>
        </w:rPr>
      </w:pPr>
      <w:r w:rsidRPr="00923AEB">
        <w:rPr>
          <w:rFonts w:ascii="Times New Roman" w:hAnsi="Times New Roman" w:cs="Times New Roman"/>
          <w:sz w:val="28"/>
          <w:szCs w:val="28"/>
        </w:rPr>
        <w:t>Чем</w:t>
      </w:r>
      <w:r w:rsidR="00604C57">
        <w:rPr>
          <w:rFonts w:ascii="Times New Roman" w:hAnsi="Times New Roman" w:cs="Times New Roman"/>
          <w:sz w:val="28"/>
          <w:szCs w:val="28"/>
          <w:lang w:val="en-US"/>
        </w:rPr>
        <w:t xml:space="preserve"> </w:t>
      </w:r>
      <w:r w:rsidRPr="00923AEB">
        <w:rPr>
          <w:rFonts w:ascii="Times New Roman" w:hAnsi="Times New Roman" w:cs="Times New Roman"/>
          <w:sz w:val="28"/>
          <w:szCs w:val="28"/>
        </w:rPr>
        <w:t>определяется</w:t>
      </w:r>
      <w:r w:rsidR="00604C57">
        <w:rPr>
          <w:rFonts w:ascii="Times New Roman" w:hAnsi="Times New Roman" w:cs="Times New Roman"/>
          <w:sz w:val="28"/>
          <w:szCs w:val="28"/>
          <w:lang w:val="en-US"/>
        </w:rPr>
        <w:t xml:space="preserve"> </w:t>
      </w:r>
      <w:r w:rsidRPr="00923AEB">
        <w:rPr>
          <w:rFonts w:ascii="Times New Roman" w:hAnsi="Times New Roman" w:cs="Times New Roman"/>
          <w:sz w:val="28"/>
          <w:szCs w:val="28"/>
        </w:rPr>
        <w:t>распределение</w:t>
      </w:r>
      <w:r w:rsidR="00604C57">
        <w:rPr>
          <w:rFonts w:ascii="Times New Roman" w:hAnsi="Times New Roman" w:cs="Times New Roman"/>
          <w:sz w:val="28"/>
          <w:szCs w:val="28"/>
          <w:lang w:val="en-US"/>
        </w:rPr>
        <w:t xml:space="preserve"> </w:t>
      </w:r>
      <w:r w:rsidRPr="00923AEB">
        <w:rPr>
          <w:rFonts w:ascii="Times New Roman" w:hAnsi="Times New Roman" w:cs="Times New Roman"/>
          <w:sz w:val="28"/>
          <w:szCs w:val="28"/>
        </w:rPr>
        <w:t>заряда</w:t>
      </w:r>
      <w:r w:rsidRPr="00923AEB">
        <w:rPr>
          <w:rFonts w:ascii="Times New Roman" w:hAnsi="Times New Roman" w:cs="Times New Roman"/>
          <w:sz w:val="28"/>
          <w:szCs w:val="28"/>
          <w:lang w:val="en-US"/>
        </w:rPr>
        <w:t>?</w:t>
      </w:r>
    </w:p>
    <w:p w:rsidR="00923AEB" w:rsidRPr="00923AEB" w:rsidRDefault="00F3306E" w:rsidP="0055057C">
      <w:pPr>
        <w:shd w:val="clear" w:color="auto" w:fill="FFFFFF"/>
        <w:ind w:left="34"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V.</w:t>
      </w:r>
      <w:r w:rsidR="00AE5C9A" w:rsidRPr="00AE5C9A">
        <w:rPr>
          <w:rFonts w:ascii="Times New Roman" w:hAnsi="Times New Roman" w:cs="Times New Roman"/>
          <w:sz w:val="28"/>
          <w:szCs w:val="28"/>
          <w:lang w:val="en-US"/>
        </w:rPr>
        <w:t xml:space="preserve"> </w:t>
      </w:r>
      <w:r w:rsidRPr="006A03E8">
        <w:rPr>
          <w:rFonts w:ascii="Times New Roman" w:hAnsi="Times New Roman" w:cs="Times New Roman"/>
          <w:sz w:val="28"/>
          <w:szCs w:val="28"/>
          <w:lang w:val="en-GB"/>
        </w:rPr>
        <w:t>Make a short written summary of the text.</w:t>
      </w:r>
    </w:p>
    <w:p w:rsidR="00F3306E" w:rsidRPr="006A03E8" w:rsidRDefault="00F3306E"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VI.</w:t>
      </w:r>
      <w:r w:rsidR="00AE5C9A" w:rsidRPr="00AE5C9A">
        <w:rPr>
          <w:rFonts w:ascii="Times New Roman" w:hAnsi="Times New Roman" w:cs="Times New Roman"/>
          <w:sz w:val="28"/>
          <w:szCs w:val="28"/>
          <w:lang w:val="en-US"/>
        </w:rPr>
        <w:t xml:space="preserve"> </w:t>
      </w:r>
      <w:proofErr w:type="gramStart"/>
      <w:r w:rsidRPr="006A03E8">
        <w:rPr>
          <w:rFonts w:ascii="Times New Roman" w:hAnsi="Times New Roman" w:cs="Times New Roman"/>
          <w:sz w:val="28"/>
          <w:szCs w:val="28"/>
          <w:lang w:val="en-GB"/>
        </w:rPr>
        <w:t>Be</w:t>
      </w:r>
      <w:proofErr w:type="gramEnd"/>
      <w:r w:rsidRPr="006A03E8">
        <w:rPr>
          <w:rFonts w:ascii="Times New Roman" w:hAnsi="Times New Roman" w:cs="Times New Roman"/>
          <w:sz w:val="28"/>
          <w:szCs w:val="28"/>
          <w:lang w:val="en-GB"/>
        </w:rPr>
        <w:t xml:space="preserve"> ready to speak of crystal structure in detail.</w:t>
      </w:r>
    </w:p>
    <w:p w:rsidR="00F3306E" w:rsidRPr="006A03E8" w:rsidRDefault="00F3306E" w:rsidP="001D3864">
      <w:pPr>
        <w:shd w:val="clear" w:color="auto" w:fill="FFFFFF"/>
        <w:spacing w:before="67"/>
        <w:ind w:left="34" w:firstLine="426"/>
        <w:jc w:val="both"/>
        <w:rPr>
          <w:rFonts w:ascii="Times New Roman" w:hAnsi="Times New Roman" w:cs="Times New Roman"/>
          <w:sz w:val="28"/>
          <w:szCs w:val="28"/>
          <w:lang w:val="en-US"/>
        </w:rPr>
      </w:pPr>
    </w:p>
    <w:p w:rsidR="00F3306E" w:rsidRPr="009F3628" w:rsidRDefault="00556882" w:rsidP="008673F5">
      <w:pPr>
        <w:pStyle w:val="11"/>
        <w:rPr>
          <w:lang w:val="en-US"/>
        </w:rPr>
      </w:pPr>
      <w:r w:rsidRPr="009F3628">
        <w:rPr>
          <w:lang w:val="en-US"/>
        </w:rPr>
        <w:t>Text</w:t>
      </w:r>
      <w:r w:rsidR="00F3306E" w:rsidRPr="009F3628">
        <w:rPr>
          <w:lang w:val="en-US"/>
        </w:rPr>
        <w:t xml:space="preserve"> 2</w:t>
      </w:r>
    </w:p>
    <w:p w:rsidR="00F3306E" w:rsidRPr="009F3628" w:rsidRDefault="00F3306E" w:rsidP="0055057C">
      <w:pPr>
        <w:pStyle w:val="2"/>
        <w:spacing w:before="0"/>
        <w:rPr>
          <w:rStyle w:val="af"/>
          <w:lang w:val="en-US"/>
        </w:rPr>
      </w:pPr>
      <w:r w:rsidRPr="009F3628">
        <w:rPr>
          <w:rStyle w:val="af"/>
          <w:lang w:val="en-US"/>
        </w:rPr>
        <w:t>Symmetry of Crystals</w:t>
      </w:r>
    </w:p>
    <w:p w:rsidR="00EB4B29" w:rsidRPr="006A03E8" w:rsidRDefault="00EB4B29" w:rsidP="0055057C">
      <w:pPr>
        <w:shd w:val="clear" w:color="auto" w:fill="FFFFFF"/>
        <w:ind w:left="34" w:firstLine="426"/>
        <w:jc w:val="center"/>
        <w:rPr>
          <w:rFonts w:ascii="Times New Roman" w:hAnsi="Times New Roman" w:cs="Times New Roman"/>
          <w:sz w:val="28"/>
          <w:szCs w:val="28"/>
          <w:lang w:val="en-US"/>
        </w:rPr>
      </w:pPr>
    </w:p>
    <w:p w:rsidR="00F3306E" w:rsidRPr="006A03E8" w:rsidRDefault="00F3306E"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All atoms are constructed of various elementary particles (elect</w:t>
      </w:r>
      <w:r w:rsidRPr="006A03E8">
        <w:rPr>
          <w:rFonts w:ascii="Times New Roman" w:hAnsi="Times New Roman" w:cs="Times New Roman"/>
          <w:sz w:val="28"/>
          <w:szCs w:val="28"/>
          <w:lang w:val="en-GB"/>
        </w:rPr>
        <w:softHyphen/>
        <w:t>rons, protons, neutrons, etc.), and a complete description of a so</w:t>
      </w:r>
      <w:r w:rsidRPr="006A03E8">
        <w:rPr>
          <w:rFonts w:ascii="Times New Roman" w:hAnsi="Times New Roman" w:cs="Times New Roman"/>
          <w:sz w:val="28"/>
          <w:szCs w:val="28"/>
          <w:lang w:val="en-GB"/>
        </w:rPr>
        <w:softHyphen/>
        <w:t xml:space="preserve">lid would simultaneously specify the </w:t>
      </w:r>
      <w:r w:rsidRPr="006A03E8">
        <w:rPr>
          <w:rFonts w:ascii="Times New Roman" w:hAnsi="Times New Roman" w:cs="Times New Roman"/>
          <w:sz w:val="28"/>
          <w:szCs w:val="28"/>
          <w:lang w:val="en-GB"/>
        </w:rPr>
        <w:lastRenderedPageBreak/>
        <w:t xml:space="preserve">condition of all these particles. However, such a description seems to be unnecessarily complex for most purposes. An approximation sufficiently accurate for the study of the geometrical arrangement of entire atoms in crystals is to suppose the atoms to be round, hard balls. These balls rest </w:t>
      </w:r>
      <w:proofErr w:type="spellStart"/>
      <w:r w:rsidRPr="006A03E8">
        <w:rPr>
          <w:rFonts w:ascii="Times New Roman" w:hAnsi="Times New Roman" w:cs="Times New Roman"/>
          <w:sz w:val="28"/>
          <w:szCs w:val="28"/>
          <w:lang w:val="en-GB"/>
        </w:rPr>
        <w:t>agains</w:t>
      </w:r>
      <w:proofErr w:type="spellEnd"/>
      <w:r w:rsidRPr="006A03E8">
        <w:rPr>
          <w:rFonts w:ascii="Times New Roman" w:hAnsi="Times New Roman" w:cs="Times New Roman"/>
          <w:sz w:val="28"/>
          <w:szCs w:val="28"/>
          <w:lang w:val="en-GB"/>
        </w:rPr>
        <w:t xml:space="preserve"> each other in various geometrical arrangements, each solid having its own mode of atom placement.</w:t>
      </w:r>
    </w:p>
    <w:p w:rsidR="00F3306E" w:rsidRPr="006A03E8" w:rsidRDefault="00F3306E"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solids of primary interest for us have an arrangement of atoms, (or molecules) in which the atoms are arranged in some regu</w:t>
      </w:r>
      <w:r w:rsidRPr="006A03E8">
        <w:rPr>
          <w:rFonts w:ascii="Times New Roman" w:hAnsi="Times New Roman" w:cs="Times New Roman"/>
          <w:sz w:val="28"/>
          <w:szCs w:val="28"/>
          <w:lang w:val="en-GB"/>
        </w:rPr>
        <w:softHyphen/>
        <w:t xml:space="preserve">lar repetitions pattern in three dimensions. Such solids are called crystals, the arrangement of atoms being termed the crystal structure. The internal regularity of atom placement in solids often leads to </w:t>
      </w:r>
      <w:proofErr w:type="gramStart"/>
      <w:r w:rsidRPr="006A03E8">
        <w:rPr>
          <w:rFonts w:ascii="Times New Roman" w:hAnsi="Times New Roman" w:cs="Times New Roman"/>
          <w:sz w:val="28"/>
          <w:szCs w:val="28"/>
          <w:lang w:val="en-GB"/>
        </w:rPr>
        <w:t>a symmetry</w:t>
      </w:r>
      <w:proofErr w:type="gramEnd"/>
      <w:r w:rsidRPr="006A03E8">
        <w:rPr>
          <w:rFonts w:ascii="Times New Roman" w:hAnsi="Times New Roman" w:cs="Times New Roman"/>
          <w:sz w:val="28"/>
          <w:szCs w:val="28"/>
          <w:lang w:val="en-GB"/>
        </w:rPr>
        <w:t xml:space="preserve"> of their external shapes. Rook-salt</w:t>
      </w:r>
      <w:r w:rsidRPr="006A03E8">
        <w:rPr>
          <w:rFonts w:ascii="Times New Roman" w:hAnsi="Times New Roman" w:cs="Times New Roman"/>
          <w:sz w:val="28"/>
          <w:szCs w:val="28"/>
          <w:lang w:val="en-US"/>
        </w:rPr>
        <w:t xml:space="preserve">, </w:t>
      </w:r>
      <w:r w:rsidRPr="006A03E8">
        <w:rPr>
          <w:rFonts w:ascii="Times New Roman" w:hAnsi="Times New Roman" w:cs="Times New Roman"/>
          <w:sz w:val="28"/>
          <w:szCs w:val="28"/>
          <w:lang w:val="en-GB"/>
        </w:rPr>
        <w:t>crystals, for examp</w:t>
      </w:r>
      <w:r w:rsidRPr="006A03E8">
        <w:rPr>
          <w:rFonts w:ascii="Times New Roman" w:hAnsi="Times New Roman" w:cs="Times New Roman"/>
          <w:sz w:val="28"/>
          <w:szCs w:val="28"/>
          <w:lang w:val="en-GB"/>
        </w:rPr>
        <w:softHyphen/>
        <w:t xml:space="preserve">le, are known to be rectangular parallelepipeds with faces which are identical when looked at from several different directions; these crystals have a high degree of symmetry. Crystalline </w:t>
      </w:r>
      <w:proofErr w:type="spellStart"/>
      <w:proofErr w:type="gramStart"/>
      <w:r w:rsidRPr="006A03E8">
        <w:rPr>
          <w:rFonts w:ascii="Times New Roman" w:hAnsi="Times New Roman" w:cs="Times New Roman"/>
          <w:sz w:val="28"/>
          <w:szCs w:val="28"/>
          <w:lang w:val="en-GB"/>
        </w:rPr>
        <w:t>quartscrystals</w:t>
      </w:r>
      <w:proofErr w:type="spellEnd"/>
      <w:r w:rsidRPr="006A03E8">
        <w:rPr>
          <w:rFonts w:ascii="Times New Roman" w:hAnsi="Times New Roman" w:cs="Times New Roman"/>
          <w:sz w:val="28"/>
          <w:szCs w:val="28"/>
          <w:lang w:val="en-GB"/>
        </w:rPr>
        <w:t>,</w:t>
      </w:r>
      <w:proofErr w:type="gramEnd"/>
      <w:r w:rsidRPr="006A03E8">
        <w:rPr>
          <w:rFonts w:ascii="Times New Roman" w:hAnsi="Times New Roman" w:cs="Times New Roman"/>
          <w:sz w:val="28"/>
          <w:szCs w:val="28"/>
          <w:lang w:val="en-GB"/>
        </w:rPr>
        <w:t xml:space="preserve"> though have symmetry of a lower order. By examining external features only, crystallographers were able to build up a large body of know</w:t>
      </w:r>
      <w:r w:rsidRPr="006A03E8">
        <w:rPr>
          <w:rFonts w:ascii="Times New Roman" w:hAnsi="Times New Roman" w:cs="Times New Roman"/>
          <w:sz w:val="28"/>
          <w:szCs w:val="28"/>
          <w:lang w:val="en-GB"/>
        </w:rPr>
        <w:softHyphen/>
        <w:t>ledge about the symmetry properties of crystals long before modern methods were used to determine more directly the internal symmetry of atom arrangements.</w:t>
      </w:r>
    </w:p>
    <w:p w:rsidR="004A59C6" w:rsidRPr="006A03E8" w:rsidRDefault="00F3306E" w:rsidP="0055057C">
      <w:pPr>
        <w:shd w:val="clear" w:color="auto" w:fill="FFFFFF"/>
        <w:ind w:left="34"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Being deposited under favourable conditions some elements and compounds (</w:t>
      </w:r>
      <w:proofErr w:type="spellStart"/>
      <w:r w:rsidRPr="006A03E8">
        <w:rPr>
          <w:rFonts w:ascii="Times New Roman" w:hAnsi="Times New Roman" w:cs="Times New Roman"/>
          <w:sz w:val="28"/>
          <w:szCs w:val="28"/>
          <w:lang w:val="en-GB"/>
        </w:rPr>
        <w:t>e.g.rocksalt</w:t>
      </w:r>
      <w:proofErr w:type="spellEnd"/>
      <w:r w:rsidRPr="006A03E8">
        <w:rPr>
          <w:rFonts w:ascii="Times New Roman" w:hAnsi="Times New Roman" w:cs="Times New Roman"/>
          <w:sz w:val="28"/>
          <w:szCs w:val="28"/>
          <w:lang w:val="en-GB"/>
        </w:rPr>
        <w:t xml:space="preserve">, snow crystals, </w:t>
      </w:r>
      <w:proofErr w:type="spellStart"/>
      <w:r w:rsidRPr="006A03E8">
        <w:rPr>
          <w:rFonts w:ascii="Times New Roman" w:hAnsi="Times New Roman" w:cs="Times New Roman"/>
          <w:sz w:val="28"/>
          <w:szCs w:val="28"/>
          <w:lang w:val="en-GB"/>
        </w:rPr>
        <w:t>s</w:t>
      </w:r>
      <w:r w:rsidR="005A61DC" w:rsidRPr="006A03E8">
        <w:rPr>
          <w:rFonts w:ascii="Times New Roman" w:hAnsi="Times New Roman" w:cs="Times New Roman"/>
          <w:sz w:val="28"/>
          <w:szCs w:val="28"/>
          <w:lang w:val="en-GB"/>
        </w:rPr>
        <w:t>u</w:t>
      </w:r>
      <w:r w:rsidRPr="006A03E8">
        <w:rPr>
          <w:rFonts w:ascii="Times New Roman" w:hAnsi="Times New Roman" w:cs="Times New Roman"/>
          <w:sz w:val="28"/>
          <w:szCs w:val="28"/>
          <w:lang w:val="en-GB"/>
        </w:rPr>
        <w:t>lfur</w:t>
      </w:r>
      <w:proofErr w:type="spellEnd"/>
      <w:r w:rsidRPr="006A03E8">
        <w:rPr>
          <w:rFonts w:ascii="Times New Roman" w:hAnsi="Times New Roman" w:cs="Times New Roman"/>
          <w:sz w:val="28"/>
          <w:szCs w:val="28"/>
          <w:lang w:val="en-GB"/>
        </w:rPr>
        <w:t>, calc</w:t>
      </w:r>
      <w:r w:rsidR="005A61DC" w:rsidRPr="006A03E8">
        <w:rPr>
          <w:rFonts w:ascii="Times New Roman" w:hAnsi="Times New Roman" w:cs="Times New Roman"/>
          <w:sz w:val="28"/>
          <w:szCs w:val="28"/>
          <w:lang w:val="en-GB"/>
        </w:rPr>
        <w:t>i</w:t>
      </w:r>
      <w:r w:rsidRPr="006A03E8">
        <w:rPr>
          <w:rFonts w:ascii="Times New Roman" w:hAnsi="Times New Roman" w:cs="Times New Roman"/>
          <w:sz w:val="28"/>
          <w:szCs w:val="28"/>
          <w:lang w:val="en-GB"/>
        </w:rPr>
        <w:t>te, quartz) display their crystal symmetry clearly. For many others, such as glasse</w:t>
      </w:r>
      <w:r w:rsidR="005A61DC"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and metals, the symmetry is usually not apparent. The glas</w:t>
      </w:r>
      <w:r w:rsidRPr="006A03E8">
        <w:rPr>
          <w:rFonts w:ascii="Times New Roman" w:hAnsi="Times New Roman" w:cs="Times New Roman"/>
          <w:sz w:val="28"/>
          <w:szCs w:val="28"/>
          <w:lang w:val="en-GB"/>
        </w:rPr>
        <w:softHyphen/>
        <w:t>ses indeed, are not crystalline at all</w:t>
      </w:r>
      <w:r w:rsidR="005A61DC"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 xml:space="preserve"> they are extremely viscous liquids. The metals are crystalline when solid, but shapes imposed by manufacturing operations usually render the crystalline nature</w:t>
      </w:r>
      <w:r w:rsidR="004A59C6" w:rsidRPr="006A03E8">
        <w:rPr>
          <w:rFonts w:ascii="Times New Roman" w:hAnsi="Times New Roman" w:cs="Times New Roman"/>
          <w:sz w:val="28"/>
          <w:szCs w:val="28"/>
          <w:lang w:val="en-US"/>
        </w:rPr>
        <w:t>o</w:t>
      </w:r>
      <w:r w:rsidR="004A59C6" w:rsidRPr="006A03E8">
        <w:rPr>
          <w:rFonts w:ascii="Times New Roman" w:hAnsi="Times New Roman" w:cs="Times New Roman"/>
          <w:sz w:val="28"/>
          <w:szCs w:val="28"/>
          <w:lang w:val="en-GB"/>
        </w:rPr>
        <w:t xml:space="preserve">f </w:t>
      </w:r>
      <w:proofErr w:type="spellStart"/>
      <w:r w:rsidR="004A59C6" w:rsidRPr="006A03E8">
        <w:rPr>
          <w:rFonts w:ascii="Times New Roman" w:hAnsi="Times New Roman" w:cs="Times New Roman"/>
          <w:sz w:val="28"/>
          <w:szCs w:val="28"/>
          <w:lang w:val="en-GB"/>
        </w:rPr>
        <w:t>metalic</w:t>
      </w:r>
      <w:proofErr w:type="spellEnd"/>
      <w:r w:rsidR="004A59C6" w:rsidRPr="006A03E8">
        <w:rPr>
          <w:rFonts w:ascii="Times New Roman" w:hAnsi="Times New Roman" w:cs="Times New Roman"/>
          <w:sz w:val="28"/>
          <w:szCs w:val="28"/>
          <w:lang w:val="en-GB"/>
        </w:rPr>
        <w:t xml:space="preserve"> objects invisible under casual observation. In reality metals and alloys are usually composed of many tiny crystallites too small to be seen by the unaided eye, though metals deposited carefully (say, by vapour deposition) may assume the highly symmetrical shapes which we commonly associate with "crystals". The tiny crystallites of a metal (they may be as little as 0.001 in in length) are indeed nearly perfect crystals, as X-ray evidence shows.</w:t>
      </w:r>
    </w:p>
    <w:p w:rsidR="00EB4B29" w:rsidRPr="006A03E8" w:rsidRDefault="00EB4B29" w:rsidP="001D3864">
      <w:pPr>
        <w:shd w:val="clear" w:color="auto" w:fill="FFFFFF"/>
        <w:spacing w:before="67"/>
        <w:ind w:left="34" w:firstLine="426"/>
        <w:jc w:val="both"/>
        <w:rPr>
          <w:rFonts w:ascii="Times New Roman" w:hAnsi="Times New Roman" w:cs="Times New Roman"/>
          <w:sz w:val="28"/>
          <w:szCs w:val="28"/>
          <w:lang w:val="en-US"/>
        </w:rPr>
      </w:pPr>
    </w:p>
    <w:p w:rsidR="004A59C6" w:rsidRPr="006A03E8" w:rsidRDefault="004A59C6" w:rsidP="00EB4B29">
      <w:pPr>
        <w:shd w:val="clear" w:color="auto" w:fill="FFFFFF"/>
        <w:spacing w:before="67"/>
        <w:ind w:left="34" w:firstLine="426"/>
        <w:jc w:val="center"/>
        <w:rPr>
          <w:rFonts w:ascii="Times New Roman" w:hAnsi="Times New Roman" w:cs="Times New Roman"/>
          <w:sz w:val="28"/>
          <w:szCs w:val="28"/>
          <w:lang w:val="en-GB"/>
        </w:rPr>
      </w:pPr>
      <w:r w:rsidRPr="006A03E8">
        <w:rPr>
          <w:rFonts w:ascii="Times New Roman" w:hAnsi="Times New Roman" w:cs="Times New Roman"/>
          <w:sz w:val="28"/>
          <w:szCs w:val="28"/>
          <w:lang w:val="en-GB"/>
        </w:rPr>
        <w:t>ASSIGNMENTS</w:t>
      </w:r>
    </w:p>
    <w:p w:rsidR="00EB4B29" w:rsidRPr="006A03E8" w:rsidRDefault="00EB4B29" w:rsidP="00EB4B29">
      <w:pPr>
        <w:shd w:val="clear" w:color="auto" w:fill="FFFFFF"/>
        <w:spacing w:before="67"/>
        <w:ind w:left="34" w:firstLine="426"/>
        <w:jc w:val="center"/>
        <w:rPr>
          <w:rFonts w:ascii="Times New Roman" w:hAnsi="Times New Roman" w:cs="Times New Roman"/>
          <w:sz w:val="28"/>
          <w:szCs w:val="28"/>
          <w:lang w:val="en-US"/>
        </w:rPr>
      </w:pPr>
    </w:p>
    <w:p w:rsidR="004A59C6" w:rsidRPr="009F3628" w:rsidRDefault="004A59C6"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 Refresh your grammar. Analyse and translate the following sentences paying attention to the Gerund.</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We will therefore begin by subdividing all the substances into two categories.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Maxwell was first to succeed in evolving a truly adequate general theory of electricity and magnetism.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Before dis</w:t>
      </w:r>
      <w:r w:rsidRPr="00923AEB">
        <w:rPr>
          <w:rFonts w:ascii="Times New Roman" w:hAnsi="Times New Roman" w:cs="Times New Roman"/>
          <w:sz w:val="28"/>
          <w:szCs w:val="28"/>
          <w:lang w:val="en-GB"/>
        </w:rPr>
        <w:softHyphen/>
        <w:t xml:space="preserve">cussing the application of focused maser beams, two technological applications using the unfocused maser beam may be mentioned.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The possibility of observing the scattering of light by light by using the intense radiation from optical maser</w:t>
      </w:r>
      <w:r w:rsidR="00E72FCD" w:rsidRPr="00923AEB">
        <w:rPr>
          <w:rFonts w:ascii="Times New Roman" w:hAnsi="Times New Roman" w:cs="Times New Roman"/>
          <w:sz w:val="28"/>
          <w:szCs w:val="28"/>
          <w:lang w:val="en-GB"/>
        </w:rPr>
        <w:t>s</w:t>
      </w:r>
      <w:r w:rsidRPr="00923AEB">
        <w:rPr>
          <w:rFonts w:ascii="Times New Roman" w:hAnsi="Times New Roman" w:cs="Times New Roman"/>
          <w:sz w:val="28"/>
          <w:szCs w:val="28"/>
          <w:lang w:val="en-GB"/>
        </w:rPr>
        <w:t xml:space="preserve"> has been examined.</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This must be performed at temperatures above 120°C, or otherwise instead of obtaining a uniform etching, a domain pattern is revealed.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By comparing the theoretically predicted characteristics with the ex</w:t>
      </w:r>
      <w:r w:rsidRPr="00923AEB">
        <w:rPr>
          <w:rFonts w:ascii="Times New Roman" w:hAnsi="Times New Roman" w:cs="Times New Roman"/>
          <w:sz w:val="28"/>
          <w:szCs w:val="28"/>
          <w:lang w:val="en-GB"/>
        </w:rPr>
        <w:softHyphen/>
        <w:t xml:space="preserve">perimental observations a specific model was derived.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lastRenderedPageBreak/>
        <w:t xml:space="preserve">The problem of removing completed crystals from a hot solution without getting cracks is difficult, however, and no satisfactory technique has been developed. </w:t>
      </w:r>
    </w:p>
    <w:p w:rsidR="00EB4B29"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Apart from being restricted to the volume of the sample, an electron's potential energy will decrease when it moves close to a positive ion. </w:t>
      </w:r>
    </w:p>
    <w:p w:rsidR="000B2884"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This fact can be illustrated by citing recent advances in both linear and nonlinear optics, progress in understanding electronic band structure, knowledge of lattice vibrations and of the interaction of defects and vibrations. </w:t>
      </w:r>
    </w:p>
    <w:p w:rsidR="000B2884"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X-rays had been discovered by </w:t>
      </w:r>
      <w:proofErr w:type="spellStart"/>
      <w:r w:rsidRPr="00923AEB">
        <w:rPr>
          <w:rFonts w:ascii="Times New Roman" w:hAnsi="Times New Roman" w:cs="Times New Roman"/>
          <w:sz w:val="28"/>
          <w:szCs w:val="28"/>
          <w:lang w:val="en-GB"/>
        </w:rPr>
        <w:t>R</w:t>
      </w:r>
      <w:r w:rsidR="00E72FCD" w:rsidRPr="00923AEB">
        <w:rPr>
          <w:rFonts w:ascii="Times New Roman" w:hAnsi="Times New Roman" w:cs="Times New Roman"/>
          <w:sz w:val="28"/>
          <w:szCs w:val="28"/>
          <w:lang w:val="en-GB"/>
        </w:rPr>
        <w:t>ö</w:t>
      </w:r>
      <w:r w:rsidRPr="00923AEB">
        <w:rPr>
          <w:rFonts w:ascii="Times New Roman" w:hAnsi="Times New Roman" w:cs="Times New Roman"/>
          <w:sz w:val="28"/>
          <w:szCs w:val="28"/>
          <w:lang w:val="en-GB"/>
        </w:rPr>
        <w:t>ntgen</w:t>
      </w:r>
      <w:proofErr w:type="spellEnd"/>
      <w:r w:rsidRPr="00923AEB">
        <w:rPr>
          <w:rFonts w:ascii="Times New Roman" w:hAnsi="Times New Roman" w:cs="Times New Roman"/>
          <w:sz w:val="28"/>
          <w:szCs w:val="28"/>
          <w:lang w:val="en-GB"/>
        </w:rPr>
        <w:t>, and their power of penetra</w:t>
      </w:r>
      <w:r w:rsidRPr="00923AEB">
        <w:rPr>
          <w:rFonts w:ascii="Times New Roman" w:hAnsi="Times New Roman" w:cs="Times New Roman"/>
          <w:sz w:val="28"/>
          <w:szCs w:val="28"/>
          <w:lang w:val="en-GB"/>
        </w:rPr>
        <w:softHyphen/>
        <w:t>ting through substances that are opaque to light was soon utilized especially in medicine for revealing details inside living creatu</w:t>
      </w:r>
      <w:r w:rsidRPr="00923AEB">
        <w:rPr>
          <w:rFonts w:ascii="Times New Roman" w:hAnsi="Times New Roman" w:cs="Times New Roman"/>
          <w:sz w:val="28"/>
          <w:szCs w:val="28"/>
          <w:lang w:val="en-GB"/>
        </w:rPr>
        <w:softHyphen/>
        <w:t xml:space="preserve">res. </w:t>
      </w:r>
    </w:p>
    <w:p w:rsidR="000B2884"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The argument that we have used above does not depend upon the Fermi surface being a sphere; it ought to be true for a Fermi surface of arbitrary shape. </w:t>
      </w:r>
    </w:p>
    <w:p w:rsidR="000B2884"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The method resulted in</w:t>
      </w:r>
      <w:r w:rsidR="00923AEB" w:rsidRPr="00923AEB">
        <w:rPr>
          <w:rFonts w:ascii="Times New Roman" w:hAnsi="Times New Roman" w:cs="Times New Roman"/>
          <w:sz w:val="28"/>
          <w:szCs w:val="28"/>
          <w:lang w:val="en-US"/>
        </w:rPr>
        <w:t xml:space="preserve"> </w:t>
      </w:r>
      <w:r w:rsidRPr="00923AEB">
        <w:rPr>
          <w:rFonts w:ascii="Times New Roman" w:hAnsi="Times New Roman" w:cs="Times New Roman"/>
          <w:sz w:val="28"/>
          <w:szCs w:val="28"/>
          <w:lang w:val="en-GB"/>
        </w:rPr>
        <w:t>a smaller fraction of the material being deposited in m</w:t>
      </w:r>
      <w:r w:rsidR="00A67935" w:rsidRPr="00923AEB">
        <w:rPr>
          <w:rFonts w:ascii="Times New Roman" w:hAnsi="Times New Roman" w:cs="Times New Roman"/>
          <w:sz w:val="28"/>
          <w:szCs w:val="28"/>
          <w:lang w:val="en-GB"/>
        </w:rPr>
        <w:t>i</w:t>
      </w:r>
      <w:r w:rsidRPr="00923AEB">
        <w:rPr>
          <w:rFonts w:ascii="Times New Roman" w:hAnsi="Times New Roman" w:cs="Times New Roman"/>
          <w:sz w:val="28"/>
          <w:szCs w:val="28"/>
          <w:lang w:val="en-GB"/>
        </w:rPr>
        <w:t xml:space="preserve">crocrystalline form. </w:t>
      </w:r>
    </w:p>
    <w:p w:rsidR="000B2884" w:rsidRPr="00923AEB" w:rsidRDefault="004A59C6"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The dipole moment of a diatomic molecule is sometimes </w:t>
      </w:r>
      <w:proofErr w:type="spellStart"/>
      <w:r w:rsidRPr="00923AEB">
        <w:rPr>
          <w:rFonts w:ascii="Times New Roman" w:hAnsi="Times New Roman" w:cs="Times New Roman"/>
          <w:sz w:val="28"/>
          <w:szCs w:val="28"/>
          <w:lang w:val="en-GB"/>
        </w:rPr>
        <w:t>thought</w:t>
      </w:r>
      <w:r w:rsidR="00A67674" w:rsidRPr="00923AEB">
        <w:rPr>
          <w:rFonts w:ascii="Times New Roman" w:hAnsi="Times New Roman" w:cs="Times New Roman"/>
          <w:sz w:val="28"/>
          <w:szCs w:val="28"/>
          <w:lang w:val="en-GB"/>
        </w:rPr>
        <w:t>of</w:t>
      </w:r>
      <w:proofErr w:type="spellEnd"/>
      <w:r w:rsidR="00A67674" w:rsidRPr="00923AEB">
        <w:rPr>
          <w:rFonts w:ascii="Times New Roman" w:hAnsi="Times New Roman" w:cs="Times New Roman"/>
          <w:sz w:val="28"/>
          <w:szCs w:val="28"/>
          <w:lang w:val="en-GB"/>
        </w:rPr>
        <w:t xml:space="preserve"> as being due to one atom being slightly positively charged, and the other being negatively charged.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By subtracting approp</w:t>
      </w:r>
      <w:r w:rsidRPr="00923AEB">
        <w:rPr>
          <w:rFonts w:ascii="Times New Roman" w:hAnsi="Times New Roman" w:cs="Times New Roman"/>
          <w:sz w:val="28"/>
          <w:szCs w:val="28"/>
          <w:lang w:val="en-GB"/>
        </w:rPr>
        <w:softHyphen/>
        <w:t>riate multiples of the smallest of these numbers from the remai</w:t>
      </w:r>
      <w:r w:rsidRPr="00923AEB">
        <w:rPr>
          <w:rFonts w:ascii="Times New Roman" w:hAnsi="Times New Roman" w:cs="Times New Roman"/>
          <w:sz w:val="28"/>
          <w:szCs w:val="28"/>
          <w:lang w:val="en-GB"/>
        </w:rPr>
        <w:softHyphen/>
        <w:t xml:space="preserve">ning ones these are made as small as possible.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This case is conveniently treated by making use of the reciprocal lattice.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It is possible to produce a change in the shape of a solid without changing its volume.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The atom can be excited to higher energy states by absorbing a photon, or quantum of electromagnetic radia</w:t>
      </w:r>
      <w:r w:rsidRPr="00923AEB">
        <w:rPr>
          <w:rFonts w:ascii="Times New Roman" w:hAnsi="Times New Roman" w:cs="Times New Roman"/>
          <w:sz w:val="28"/>
          <w:szCs w:val="28"/>
          <w:lang w:val="en-GB"/>
        </w:rPr>
        <w:softHyphen/>
        <w:t xml:space="preserve">tion, from an external source.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Their having developed important new technologies is of great importance.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His having inter</w:t>
      </w:r>
      <w:r w:rsidRPr="00923AEB">
        <w:rPr>
          <w:rFonts w:ascii="Times New Roman" w:hAnsi="Times New Roman" w:cs="Times New Roman"/>
          <w:sz w:val="28"/>
          <w:szCs w:val="28"/>
          <w:lang w:val="en-GB"/>
        </w:rPr>
        <w:softHyphen/>
        <w:t xml:space="preserve">preted the new data in this way is extremely significant. </w:t>
      </w:r>
    </w:p>
    <w:p w:rsidR="000B288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He remembers their having carried out quantum-mechanical calculations of these probabilities. </w:t>
      </w:r>
    </w:p>
    <w:p w:rsidR="00A67674" w:rsidRPr="00923AEB" w:rsidRDefault="00A67674" w:rsidP="0055057C">
      <w:pPr>
        <w:pStyle w:val="ad"/>
        <w:numPr>
          <w:ilvl w:val="0"/>
          <w:numId w:val="5"/>
        </w:numPr>
        <w:shd w:val="clear" w:color="auto" w:fill="FFFFFF"/>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We know of this field of science having provided opportunities for first-class research.</w:t>
      </w:r>
    </w:p>
    <w:p w:rsidR="00A67674" w:rsidRPr="006A03E8" w:rsidRDefault="00A67674"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II. Silently read the text and be ready to answer the following questions:</w:t>
      </w:r>
    </w:p>
    <w:p w:rsidR="000B2884" w:rsidRPr="00923AEB" w:rsidRDefault="00A67674" w:rsidP="0055057C">
      <w:pPr>
        <w:pStyle w:val="ad"/>
        <w:numPr>
          <w:ilvl w:val="0"/>
          <w:numId w:val="6"/>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How may we regard the atom? </w:t>
      </w:r>
    </w:p>
    <w:p w:rsidR="000B2884" w:rsidRPr="00923AEB" w:rsidRDefault="00A67674" w:rsidP="0055057C">
      <w:pPr>
        <w:pStyle w:val="ad"/>
        <w:numPr>
          <w:ilvl w:val="0"/>
          <w:numId w:val="6"/>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What </w:t>
      </w:r>
      <w:proofErr w:type="gramStart"/>
      <w:r w:rsidRPr="00923AEB">
        <w:rPr>
          <w:rFonts w:ascii="Times New Roman" w:hAnsi="Times New Roman" w:cs="Times New Roman"/>
          <w:sz w:val="28"/>
          <w:szCs w:val="28"/>
          <w:lang w:val="en-GB"/>
        </w:rPr>
        <w:t>arrangement of atoms have</w:t>
      </w:r>
      <w:proofErr w:type="gramEnd"/>
      <w:r w:rsidRPr="00923AEB">
        <w:rPr>
          <w:rFonts w:ascii="Times New Roman" w:hAnsi="Times New Roman" w:cs="Times New Roman"/>
          <w:sz w:val="28"/>
          <w:szCs w:val="28"/>
          <w:lang w:val="en-GB"/>
        </w:rPr>
        <w:t xml:space="preserve"> the solids of primary interest? </w:t>
      </w:r>
    </w:p>
    <w:p w:rsidR="000B2884" w:rsidRPr="00923AEB" w:rsidRDefault="00A67674" w:rsidP="0055057C">
      <w:pPr>
        <w:pStyle w:val="ad"/>
        <w:numPr>
          <w:ilvl w:val="0"/>
          <w:numId w:val="6"/>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What elements display their crys</w:t>
      </w:r>
      <w:r w:rsidRPr="00923AEB">
        <w:rPr>
          <w:rFonts w:ascii="Times New Roman" w:hAnsi="Times New Roman" w:cs="Times New Roman"/>
          <w:sz w:val="28"/>
          <w:szCs w:val="28"/>
          <w:lang w:val="en-GB"/>
        </w:rPr>
        <w:softHyphen/>
        <w:t xml:space="preserve">tal symmetry clearly and when? </w:t>
      </w:r>
    </w:p>
    <w:p w:rsidR="00A67674" w:rsidRPr="00AE5C9A" w:rsidRDefault="00A67674" w:rsidP="0055057C">
      <w:pPr>
        <w:pStyle w:val="ad"/>
        <w:numPr>
          <w:ilvl w:val="0"/>
          <w:numId w:val="6"/>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Can we see crystallites of metals by the unaided eye? </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A67674" w:rsidRPr="006A03E8" w:rsidRDefault="00A67674" w:rsidP="0055057C">
      <w:pPr>
        <w:shd w:val="clear" w:color="auto" w:fill="FFFFFF"/>
        <w:ind w:left="34" w:firstLine="426"/>
        <w:jc w:val="both"/>
        <w:rPr>
          <w:rFonts w:ascii="Times New Roman" w:hAnsi="Times New Roman" w:cs="Times New Roman"/>
          <w:sz w:val="28"/>
          <w:szCs w:val="28"/>
          <w:lang w:val="en-US"/>
        </w:rPr>
      </w:pPr>
      <w:proofErr w:type="spellStart"/>
      <w:r w:rsidRPr="006A03E8">
        <w:rPr>
          <w:rFonts w:ascii="Times New Roman" w:hAnsi="Times New Roman" w:cs="Times New Roman"/>
          <w:sz w:val="28"/>
          <w:szCs w:val="28"/>
          <w:lang w:val="en-GB"/>
        </w:rPr>
        <w:t>III.Read</w:t>
      </w:r>
      <w:proofErr w:type="spellEnd"/>
      <w:r w:rsidRPr="006A03E8">
        <w:rPr>
          <w:rFonts w:ascii="Times New Roman" w:hAnsi="Times New Roman" w:cs="Times New Roman"/>
          <w:sz w:val="28"/>
          <w:szCs w:val="28"/>
          <w:lang w:val="en-GB"/>
        </w:rPr>
        <w:t xml:space="preserve"> paragraph 2 over again and give:</w:t>
      </w:r>
    </w:p>
    <w:p w:rsidR="000B2884" w:rsidRPr="00923AEB" w:rsidRDefault="00554801" w:rsidP="0055057C">
      <w:pPr>
        <w:pStyle w:val="ad"/>
        <w:numPr>
          <w:ilvl w:val="0"/>
          <w:numId w:val="7"/>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w:t>
      </w:r>
      <w:r w:rsidR="00A67674" w:rsidRPr="00923AEB">
        <w:rPr>
          <w:rFonts w:ascii="Times New Roman" w:hAnsi="Times New Roman" w:cs="Times New Roman"/>
          <w:sz w:val="28"/>
          <w:szCs w:val="28"/>
          <w:lang w:val="en-GB"/>
        </w:rPr>
        <w:t>he definitions of crystals and crystal structure</w:t>
      </w:r>
      <w:r w:rsidRPr="00923AEB">
        <w:rPr>
          <w:rFonts w:ascii="Times New Roman" w:hAnsi="Times New Roman" w:cs="Times New Roman"/>
          <w:sz w:val="28"/>
          <w:szCs w:val="28"/>
          <w:lang w:val="en-GB"/>
        </w:rPr>
        <w:t>;</w:t>
      </w:r>
    </w:p>
    <w:p w:rsidR="00A67674" w:rsidRPr="00AE5C9A" w:rsidRDefault="00554801" w:rsidP="0055057C">
      <w:pPr>
        <w:pStyle w:val="ad"/>
        <w:numPr>
          <w:ilvl w:val="0"/>
          <w:numId w:val="7"/>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w:t>
      </w:r>
      <w:r w:rsidR="00A67674" w:rsidRPr="00923AEB">
        <w:rPr>
          <w:rFonts w:ascii="Times New Roman" w:hAnsi="Times New Roman" w:cs="Times New Roman"/>
          <w:sz w:val="28"/>
          <w:szCs w:val="28"/>
          <w:lang w:val="en-GB"/>
        </w:rPr>
        <w:t>he examples of crystals with a high degree of symmetry and with symmetry of a lower order.</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A67674" w:rsidRPr="009F3628" w:rsidRDefault="00A67674" w:rsidP="0055057C">
      <w:pPr>
        <w:shd w:val="clear" w:color="auto" w:fill="FFFFFF"/>
        <w:ind w:left="34" w:firstLine="426"/>
        <w:jc w:val="both"/>
        <w:rPr>
          <w:rFonts w:ascii="Times New Roman" w:hAnsi="Times New Roman" w:cs="Times New Roman"/>
          <w:sz w:val="28"/>
          <w:szCs w:val="28"/>
          <w:lang w:val="en-US"/>
        </w:rPr>
      </w:pPr>
      <w:proofErr w:type="spellStart"/>
      <w:r w:rsidRPr="006A03E8">
        <w:rPr>
          <w:rFonts w:ascii="Times New Roman" w:hAnsi="Times New Roman" w:cs="Times New Roman"/>
          <w:sz w:val="28"/>
          <w:szCs w:val="28"/>
          <w:lang w:val="en-GB"/>
        </w:rPr>
        <w:t>IV.Read</w:t>
      </w:r>
      <w:proofErr w:type="spellEnd"/>
      <w:r w:rsidRPr="006A03E8">
        <w:rPr>
          <w:rFonts w:ascii="Times New Roman" w:hAnsi="Times New Roman" w:cs="Times New Roman"/>
          <w:sz w:val="28"/>
          <w:szCs w:val="28"/>
          <w:lang w:val="en-GB"/>
        </w:rPr>
        <w:t xml:space="preserve"> paragraph 3 and say whether the following statements </w:t>
      </w:r>
      <w:proofErr w:type="spellStart"/>
      <w:r w:rsidRPr="006A03E8">
        <w:rPr>
          <w:rFonts w:ascii="Times New Roman" w:hAnsi="Times New Roman" w:cs="Times New Roman"/>
          <w:sz w:val="28"/>
          <w:szCs w:val="28"/>
          <w:lang w:val="en-GB"/>
        </w:rPr>
        <w:t>aretrue</w:t>
      </w:r>
      <w:proofErr w:type="spellEnd"/>
      <w:r w:rsidRPr="006A03E8">
        <w:rPr>
          <w:rFonts w:ascii="Times New Roman" w:hAnsi="Times New Roman" w:cs="Times New Roman"/>
          <w:sz w:val="28"/>
          <w:szCs w:val="28"/>
          <w:lang w:val="en-GB"/>
        </w:rPr>
        <w:t xml:space="preserve"> or not</w:t>
      </w:r>
      <w:r w:rsidR="00554801" w:rsidRPr="006A03E8">
        <w:rPr>
          <w:rFonts w:ascii="Times New Roman" w:hAnsi="Times New Roman" w:cs="Times New Roman"/>
          <w:sz w:val="28"/>
          <w:szCs w:val="28"/>
          <w:lang w:val="en-GB"/>
        </w:rPr>
        <w:t>:</w:t>
      </w:r>
    </w:p>
    <w:p w:rsidR="004908E6" w:rsidRPr="00923AEB" w:rsidRDefault="00A67674" w:rsidP="0055057C">
      <w:pPr>
        <w:pStyle w:val="ad"/>
        <w:numPr>
          <w:ilvl w:val="0"/>
          <w:numId w:val="8"/>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In all cases some elements and compounds display their crystal symmetry </w:t>
      </w:r>
      <w:r w:rsidRPr="00923AEB">
        <w:rPr>
          <w:rFonts w:ascii="Times New Roman" w:hAnsi="Times New Roman" w:cs="Times New Roman"/>
          <w:sz w:val="28"/>
          <w:szCs w:val="28"/>
          <w:lang w:val="en-GB"/>
        </w:rPr>
        <w:lastRenderedPageBreak/>
        <w:t xml:space="preserve">clearly. </w:t>
      </w:r>
    </w:p>
    <w:p w:rsidR="004908E6" w:rsidRPr="00923AEB" w:rsidRDefault="00A67674" w:rsidP="0055057C">
      <w:pPr>
        <w:pStyle w:val="ad"/>
        <w:numPr>
          <w:ilvl w:val="0"/>
          <w:numId w:val="8"/>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The symmetry of glasses end metals is quite apparent. </w:t>
      </w:r>
    </w:p>
    <w:p w:rsidR="004908E6" w:rsidRPr="00923AEB" w:rsidRDefault="00A67674" w:rsidP="0055057C">
      <w:pPr>
        <w:pStyle w:val="ad"/>
        <w:numPr>
          <w:ilvl w:val="0"/>
          <w:numId w:val="8"/>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The glasses are extremely viscous liquids</w:t>
      </w:r>
      <w:r w:rsidR="00554801" w:rsidRPr="00923AEB">
        <w:rPr>
          <w:rFonts w:ascii="Times New Roman" w:hAnsi="Times New Roman" w:cs="Times New Roman"/>
          <w:sz w:val="28"/>
          <w:szCs w:val="28"/>
          <w:lang w:val="en-GB"/>
        </w:rPr>
        <w:t>.</w:t>
      </w:r>
    </w:p>
    <w:p w:rsidR="004908E6" w:rsidRPr="00923AEB" w:rsidRDefault="00A67674" w:rsidP="0055057C">
      <w:pPr>
        <w:pStyle w:val="ad"/>
        <w:numPr>
          <w:ilvl w:val="0"/>
          <w:numId w:val="8"/>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It is pos</w:t>
      </w:r>
      <w:r w:rsidR="00554801" w:rsidRPr="00923AEB">
        <w:rPr>
          <w:rFonts w:ascii="Times New Roman" w:hAnsi="Times New Roman" w:cs="Times New Roman"/>
          <w:sz w:val="28"/>
          <w:szCs w:val="28"/>
          <w:lang w:val="en-GB"/>
        </w:rPr>
        <w:t>s</w:t>
      </w:r>
      <w:r w:rsidRPr="00923AEB">
        <w:rPr>
          <w:rFonts w:ascii="Times New Roman" w:hAnsi="Times New Roman" w:cs="Times New Roman"/>
          <w:sz w:val="28"/>
          <w:szCs w:val="28"/>
          <w:lang w:val="en-GB"/>
        </w:rPr>
        <w:t>ible to see the crystallites of metals and alloys by the un</w:t>
      </w:r>
      <w:r w:rsidRPr="00923AEB">
        <w:rPr>
          <w:rFonts w:ascii="Times New Roman" w:hAnsi="Times New Roman" w:cs="Times New Roman"/>
          <w:sz w:val="28"/>
          <w:szCs w:val="28"/>
          <w:lang w:val="en-GB"/>
        </w:rPr>
        <w:softHyphen/>
        <w:t xml:space="preserve">aided eye. </w:t>
      </w:r>
    </w:p>
    <w:p w:rsidR="00A67674" w:rsidRPr="00923AEB" w:rsidRDefault="00A67674" w:rsidP="0055057C">
      <w:pPr>
        <w:pStyle w:val="ad"/>
        <w:numPr>
          <w:ilvl w:val="0"/>
          <w:numId w:val="8"/>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Metal deposited carefully may assume highly symmet</w:t>
      </w:r>
      <w:r w:rsidRPr="00923AEB">
        <w:rPr>
          <w:rFonts w:ascii="Times New Roman" w:hAnsi="Times New Roman" w:cs="Times New Roman"/>
          <w:sz w:val="28"/>
          <w:szCs w:val="28"/>
          <w:lang w:val="en-GB"/>
        </w:rPr>
        <w:softHyphen/>
        <w:t>rical shapes.</w:t>
      </w:r>
    </w:p>
    <w:p w:rsidR="00554801" w:rsidRPr="006A03E8" w:rsidRDefault="00A67674" w:rsidP="0055057C">
      <w:pPr>
        <w:shd w:val="clear" w:color="auto" w:fill="FFFFFF"/>
        <w:ind w:left="34" w:firstLine="426"/>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V. Substitute the underlined words by the words fro</w:t>
      </w:r>
      <w:r w:rsidR="00554801" w:rsidRPr="006A03E8">
        <w:rPr>
          <w:rFonts w:ascii="Times New Roman" w:hAnsi="Times New Roman" w:cs="Times New Roman"/>
          <w:sz w:val="28"/>
          <w:szCs w:val="28"/>
          <w:lang w:val="en-GB"/>
        </w:rPr>
        <w:t>m</w:t>
      </w:r>
      <w:r w:rsidRPr="006A03E8">
        <w:rPr>
          <w:rFonts w:ascii="Times New Roman" w:hAnsi="Times New Roman" w:cs="Times New Roman"/>
          <w:sz w:val="28"/>
          <w:szCs w:val="28"/>
          <w:lang w:val="en-GB"/>
        </w:rPr>
        <w:t xml:space="preserve"> the text: </w:t>
      </w:r>
    </w:p>
    <w:p w:rsidR="004908E6" w:rsidRPr="00923AEB" w:rsidRDefault="00A6767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All atoms </w:t>
      </w:r>
      <w:r w:rsidRPr="00923AEB">
        <w:rPr>
          <w:rFonts w:ascii="Times New Roman" w:hAnsi="Times New Roman" w:cs="Times New Roman"/>
          <w:sz w:val="28"/>
          <w:szCs w:val="28"/>
          <w:u w:val="single"/>
          <w:lang w:val="en-GB"/>
        </w:rPr>
        <w:t xml:space="preserve">are made up </w:t>
      </w:r>
      <w:proofErr w:type="spellStart"/>
      <w:r w:rsidRPr="00923AEB">
        <w:rPr>
          <w:rFonts w:ascii="Times New Roman" w:hAnsi="Times New Roman" w:cs="Times New Roman"/>
          <w:sz w:val="28"/>
          <w:szCs w:val="28"/>
          <w:u w:val="single"/>
          <w:lang w:val="en-GB"/>
        </w:rPr>
        <w:t>of</w:t>
      </w:r>
      <w:r w:rsidRPr="00923AEB">
        <w:rPr>
          <w:rFonts w:ascii="Times New Roman" w:hAnsi="Times New Roman" w:cs="Times New Roman"/>
          <w:sz w:val="28"/>
          <w:szCs w:val="28"/>
          <w:lang w:val="en-GB"/>
        </w:rPr>
        <w:t>various</w:t>
      </w:r>
      <w:proofErr w:type="spellEnd"/>
      <w:r w:rsidRPr="00923AEB">
        <w:rPr>
          <w:rFonts w:ascii="Times New Roman" w:hAnsi="Times New Roman" w:cs="Times New Roman"/>
          <w:sz w:val="28"/>
          <w:szCs w:val="28"/>
          <w:lang w:val="en-GB"/>
        </w:rPr>
        <w:t xml:space="preserve"> elementary particles. </w:t>
      </w:r>
    </w:p>
    <w:p w:rsidR="004908E6" w:rsidRPr="00923AEB" w:rsidRDefault="00A6767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A com</w:t>
      </w:r>
      <w:r w:rsidRPr="00923AEB">
        <w:rPr>
          <w:rFonts w:ascii="Times New Roman" w:hAnsi="Times New Roman" w:cs="Times New Roman"/>
          <w:sz w:val="28"/>
          <w:szCs w:val="28"/>
          <w:lang w:val="en-GB"/>
        </w:rPr>
        <w:softHyphen/>
        <w:t xml:space="preserve">plete </w:t>
      </w:r>
      <w:proofErr w:type="spellStart"/>
      <w:r w:rsidRPr="00923AEB">
        <w:rPr>
          <w:rFonts w:ascii="Times New Roman" w:hAnsi="Times New Roman" w:cs="Times New Roman"/>
          <w:sz w:val="28"/>
          <w:szCs w:val="28"/>
          <w:lang w:val="en-GB"/>
        </w:rPr>
        <w:t>descriptionof</w:t>
      </w:r>
      <w:proofErr w:type="spellEnd"/>
      <w:r w:rsidRPr="00923AEB">
        <w:rPr>
          <w:rFonts w:ascii="Times New Roman" w:hAnsi="Times New Roman" w:cs="Times New Roman"/>
          <w:sz w:val="28"/>
          <w:szCs w:val="28"/>
          <w:lang w:val="en-GB"/>
        </w:rPr>
        <w:t xml:space="preserve"> a solid </w:t>
      </w:r>
      <w:r w:rsidRPr="00923AEB">
        <w:rPr>
          <w:rFonts w:ascii="Times New Roman" w:hAnsi="Times New Roman" w:cs="Times New Roman"/>
          <w:sz w:val="28"/>
          <w:szCs w:val="28"/>
          <w:u w:val="single"/>
          <w:lang w:val="en-GB"/>
        </w:rPr>
        <w:t>defines</w:t>
      </w:r>
      <w:r w:rsidRPr="00923AEB">
        <w:rPr>
          <w:rFonts w:ascii="Times New Roman" w:hAnsi="Times New Roman" w:cs="Times New Roman"/>
          <w:sz w:val="28"/>
          <w:szCs w:val="28"/>
          <w:lang w:val="en-GB"/>
        </w:rPr>
        <w:t xml:space="preserve"> the condition of all these par</w:t>
      </w:r>
      <w:r w:rsidRPr="00923AEB">
        <w:rPr>
          <w:rFonts w:ascii="Times New Roman" w:hAnsi="Times New Roman" w:cs="Times New Roman"/>
          <w:sz w:val="28"/>
          <w:szCs w:val="28"/>
          <w:lang w:val="en-GB"/>
        </w:rPr>
        <w:softHyphen/>
        <w:t xml:space="preserve">ticles. </w:t>
      </w:r>
    </w:p>
    <w:p w:rsidR="00554801" w:rsidRPr="00923AEB" w:rsidRDefault="00A6767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Such a description</w:t>
      </w:r>
      <w:r w:rsidR="00554801" w:rsidRPr="00923AEB">
        <w:rPr>
          <w:rFonts w:ascii="Times New Roman" w:hAnsi="Times New Roman" w:cs="Times New Roman"/>
          <w:sz w:val="28"/>
          <w:szCs w:val="28"/>
          <w:lang w:val="en-GB"/>
        </w:rPr>
        <w:t xml:space="preserve"> i</w:t>
      </w:r>
      <w:r w:rsidRPr="00923AEB">
        <w:rPr>
          <w:rFonts w:ascii="Times New Roman" w:hAnsi="Times New Roman" w:cs="Times New Roman"/>
          <w:sz w:val="28"/>
          <w:szCs w:val="28"/>
          <w:lang w:val="en-GB"/>
        </w:rPr>
        <w:t xml:space="preserve">s complex for most </w:t>
      </w:r>
      <w:r w:rsidRPr="00923AEB">
        <w:rPr>
          <w:rFonts w:ascii="Times New Roman" w:hAnsi="Times New Roman" w:cs="Times New Roman"/>
          <w:sz w:val="28"/>
          <w:szCs w:val="28"/>
          <w:u w:val="single"/>
          <w:lang w:val="en-GB"/>
        </w:rPr>
        <w:t>tasks.</w:t>
      </w:r>
    </w:p>
    <w:p w:rsidR="004908E6" w:rsidRPr="00923AEB" w:rsidRDefault="00A6767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Regar</w:t>
      </w:r>
      <w:r w:rsidRPr="00923AEB">
        <w:rPr>
          <w:rFonts w:ascii="Times New Roman" w:hAnsi="Times New Roman" w:cs="Times New Roman"/>
          <w:sz w:val="28"/>
          <w:szCs w:val="28"/>
          <w:lang w:val="en-GB"/>
        </w:rPr>
        <w:softHyphen/>
        <w:t xml:space="preserve">ding geometrical </w:t>
      </w:r>
      <w:r w:rsidRPr="00923AEB">
        <w:rPr>
          <w:rFonts w:ascii="Times New Roman" w:hAnsi="Times New Roman" w:cs="Times New Roman"/>
          <w:sz w:val="28"/>
          <w:szCs w:val="28"/>
          <w:u w:val="single"/>
          <w:lang w:val="en-GB"/>
        </w:rPr>
        <w:t>position</w:t>
      </w:r>
      <w:r w:rsidRPr="00923AEB">
        <w:rPr>
          <w:rFonts w:ascii="Times New Roman" w:hAnsi="Times New Roman" w:cs="Times New Roman"/>
          <w:sz w:val="28"/>
          <w:szCs w:val="28"/>
          <w:lang w:val="en-GB"/>
        </w:rPr>
        <w:t xml:space="preserve"> of atoms we shall </w:t>
      </w:r>
      <w:proofErr w:type="spellStart"/>
      <w:r w:rsidRPr="00923AEB">
        <w:rPr>
          <w:rFonts w:ascii="Times New Roman" w:hAnsi="Times New Roman" w:cs="Times New Roman"/>
          <w:sz w:val="28"/>
          <w:szCs w:val="28"/>
          <w:u w:val="single"/>
          <w:lang w:val="en-GB"/>
        </w:rPr>
        <w:t>consider</w:t>
      </w:r>
      <w:r w:rsidRPr="00923AEB">
        <w:rPr>
          <w:rFonts w:ascii="Times New Roman" w:hAnsi="Times New Roman" w:cs="Times New Roman"/>
          <w:sz w:val="28"/>
          <w:szCs w:val="28"/>
          <w:lang w:val="en-GB"/>
        </w:rPr>
        <w:t>t</w:t>
      </w:r>
      <w:r w:rsidR="00554801" w:rsidRPr="00923AEB">
        <w:rPr>
          <w:rFonts w:ascii="Times New Roman" w:hAnsi="Times New Roman" w:cs="Times New Roman"/>
          <w:sz w:val="28"/>
          <w:szCs w:val="28"/>
          <w:lang w:val="en-GB"/>
        </w:rPr>
        <w:t>h</w:t>
      </w:r>
      <w:r w:rsidRPr="00923AEB">
        <w:rPr>
          <w:rFonts w:ascii="Times New Roman" w:hAnsi="Times New Roman" w:cs="Times New Roman"/>
          <w:sz w:val="28"/>
          <w:szCs w:val="28"/>
          <w:lang w:val="en-GB"/>
        </w:rPr>
        <w:t>em</w:t>
      </w:r>
      <w:proofErr w:type="spellEnd"/>
      <w:r w:rsidRPr="00923AEB">
        <w:rPr>
          <w:rFonts w:ascii="Times New Roman" w:hAnsi="Times New Roman" w:cs="Times New Roman"/>
          <w:sz w:val="28"/>
          <w:szCs w:val="28"/>
          <w:lang w:val="en-GB"/>
        </w:rPr>
        <w:t xml:space="preserve"> to be round, hard balls. </w:t>
      </w:r>
    </w:p>
    <w:p w:rsidR="004908E6" w:rsidRPr="00923AEB" w:rsidRDefault="00F45C23"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I</w:t>
      </w:r>
      <w:r w:rsidR="00A67674" w:rsidRPr="00923AEB">
        <w:rPr>
          <w:rFonts w:ascii="Times New Roman" w:hAnsi="Times New Roman" w:cs="Times New Roman"/>
          <w:sz w:val="28"/>
          <w:szCs w:val="28"/>
          <w:lang w:val="en-GB"/>
        </w:rPr>
        <w:t>f atoms are arranged in some regular repeti</w:t>
      </w:r>
      <w:r w:rsidR="009E2F84" w:rsidRPr="00923AEB">
        <w:rPr>
          <w:rFonts w:ascii="Times New Roman" w:hAnsi="Times New Roman" w:cs="Times New Roman"/>
          <w:sz w:val="28"/>
          <w:szCs w:val="28"/>
          <w:lang w:val="en-GB"/>
        </w:rPr>
        <w:t xml:space="preserve">tions pattern in three dimensions they are called crystals. </w:t>
      </w:r>
    </w:p>
    <w:p w:rsidR="00923AEB" w:rsidRPr="00923AEB" w:rsidRDefault="009E2F8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The </w:t>
      </w:r>
      <w:r w:rsidR="00C80B70" w:rsidRPr="00923AEB">
        <w:rPr>
          <w:rFonts w:ascii="Times New Roman" w:hAnsi="Times New Roman" w:cs="Times New Roman"/>
          <w:sz w:val="28"/>
          <w:szCs w:val="28"/>
          <w:u w:val="single"/>
          <w:lang w:val="en-GB"/>
        </w:rPr>
        <w:t>inne</w:t>
      </w:r>
      <w:r w:rsidRPr="00923AEB">
        <w:rPr>
          <w:rFonts w:ascii="Times New Roman" w:hAnsi="Times New Roman" w:cs="Times New Roman"/>
          <w:sz w:val="28"/>
          <w:szCs w:val="28"/>
          <w:u w:val="single"/>
          <w:lang w:val="en-GB"/>
        </w:rPr>
        <w:t>r</w:t>
      </w:r>
      <w:r w:rsidRPr="00923AEB">
        <w:rPr>
          <w:rFonts w:ascii="Times New Roman" w:hAnsi="Times New Roman" w:cs="Times New Roman"/>
          <w:sz w:val="28"/>
          <w:szCs w:val="28"/>
          <w:lang w:val="en-GB"/>
        </w:rPr>
        <w:t xml:space="preserve"> regularity </w:t>
      </w:r>
      <w:r w:rsidR="00C80B70" w:rsidRPr="00923AEB">
        <w:rPr>
          <w:rFonts w:ascii="Times New Roman" w:hAnsi="Times New Roman" w:cs="Times New Roman"/>
          <w:sz w:val="28"/>
          <w:szCs w:val="28"/>
          <w:lang w:val="en-GB"/>
        </w:rPr>
        <w:t>of</w:t>
      </w:r>
      <w:r w:rsidRPr="00923AEB">
        <w:rPr>
          <w:rFonts w:ascii="Times New Roman" w:hAnsi="Times New Roman" w:cs="Times New Roman"/>
          <w:sz w:val="28"/>
          <w:szCs w:val="28"/>
          <w:lang w:val="en-GB"/>
        </w:rPr>
        <w:t xml:space="preserve"> atom arrangement leads t</w:t>
      </w:r>
      <w:r w:rsidR="00C80B70" w:rsidRPr="00923AEB">
        <w:rPr>
          <w:rFonts w:ascii="Times New Roman" w:hAnsi="Times New Roman" w:cs="Times New Roman"/>
          <w:sz w:val="28"/>
          <w:szCs w:val="28"/>
          <w:lang w:val="en-GB"/>
        </w:rPr>
        <w:t xml:space="preserve">o </w:t>
      </w:r>
      <w:r w:rsidRPr="00923AEB">
        <w:rPr>
          <w:rFonts w:ascii="Times New Roman" w:hAnsi="Times New Roman" w:cs="Times New Roman"/>
          <w:sz w:val="28"/>
          <w:szCs w:val="28"/>
          <w:lang w:val="en-GB"/>
        </w:rPr>
        <w:t xml:space="preserve">a </w:t>
      </w:r>
      <w:r w:rsidR="00C80B70" w:rsidRPr="00923AEB">
        <w:rPr>
          <w:rFonts w:ascii="Times New Roman" w:hAnsi="Times New Roman" w:cs="Times New Roman"/>
          <w:sz w:val="28"/>
          <w:szCs w:val="28"/>
          <w:lang w:val="en-GB"/>
        </w:rPr>
        <w:t>s</w:t>
      </w:r>
      <w:r w:rsidRPr="00923AEB">
        <w:rPr>
          <w:rFonts w:ascii="Times New Roman" w:hAnsi="Times New Roman" w:cs="Times New Roman"/>
          <w:sz w:val="28"/>
          <w:szCs w:val="28"/>
          <w:lang w:val="en-GB"/>
        </w:rPr>
        <w:t xml:space="preserve">ymmetry of their </w:t>
      </w:r>
      <w:proofErr w:type="spellStart"/>
      <w:r w:rsidRPr="00923AEB">
        <w:rPr>
          <w:rFonts w:ascii="Times New Roman" w:hAnsi="Times New Roman" w:cs="Times New Roman"/>
          <w:sz w:val="28"/>
          <w:szCs w:val="28"/>
          <w:lang w:val="en-GB"/>
        </w:rPr>
        <w:t>outerforms</w:t>
      </w:r>
      <w:proofErr w:type="spellEnd"/>
      <w:r w:rsidRPr="00923AEB">
        <w:rPr>
          <w:rFonts w:ascii="Times New Roman" w:hAnsi="Times New Roman" w:cs="Times New Roman"/>
          <w:sz w:val="28"/>
          <w:szCs w:val="28"/>
          <w:lang w:val="en-GB"/>
        </w:rPr>
        <w:t xml:space="preserve">. </w:t>
      </w:r>
    </w:p>
    <w:p w:rsidR="004908E6" w:rsidRPr="00923AEB" w:rsidRDefault="009E2F8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Some elements and compounds </w:t>
      </w:r>
      <w:r w:rsidRPr="00923AEB">
        <w:rPr>
          <w:rFonts w:ascii="Times New Roman" w:hAnsi="Times New Roman" w:cs="Times New Roman"/>
          <w:sz w:val="28"/>
          <w:szCs w:val="28"/>
          <w:u w:val="single"/>
          <w:lang w:val="en-GB"/>
        </w:rPr>
        <w:t>show</w:t>
      </w:r>
      <w:r w:rsidRPr="00923AEB">
        <w:rPr>
          <w:rFonts w:ascii="Times New Roman" w:hAnsi="Times New Roman" w:cs="Times New Roman"/>
          <w:sz w:val="28"/>
          <w:szCs w:val="28"/>
          <w:lang w:val="en-GB"/>
        </w:rPr>
        <w:t xml:space="preserve"> their crystal sym</w:t>
      </w:r>
      <w:r w:rsidRPr="00923AEB">
        <w:rPr>
          <w:rFonts w:ascii="Times New Roman" w:hAnsi="Times New Roman" w:cs="Times New Roman"/>
          <w:sz w:val="28"/>
          <w:szCs w:val="28"/>
          <w:lang w:val="en-GB"/>
        </w:rPr>
        <w:softHyphen/>
        <w:t xml:space="preserve">metry clearly. </w:t>
      </w:r>
    </w:p>
    <w:p w:rsidR="004908E6" w:rsidRPr="00923AEB" w:rsidRDefault="009E2F84"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 xml:space="preserve">For other elements the symmetry is not </w:t>
      </w:r>
      <w:r w:rsidRPr="00923AEB">
        <w:rPr>
          <w:rFonts w:ascii="Times New Roman" w:hAnsi="Times New Roman" w:cs="Times New Roman"/>
          <w:sz w:val="28"/>
          <w:szCs w:val="28"/>
          <w:u w:val="single"/>
          <w:lang w:val="en-GB"/>
        </w:rPr>
        <w:t>evident</w:t>
      </w:r>
      <w:r w:rsidRPr="00923AEB">
        <w:rPr>
          <w:rFonts w:ascii="Times New Roman" w:hAnsi="Times New Roman" w:cs="Times New Roman"/>
          <w:sz w:val="28"/>
          <w:szCs w:val="28"/>
          <w:lang w:val="en-GB"/>
        </w:rPr>
        <w:t xml:space="preserve">. </w:t>
      </w:r>
    </w:p>
    <w:p w:rsidR="009E2F84" w:rsidRPr="00AE5C9A" w:rsidRDefault="00C80B70" w:rsidP="0055057C">
      <w:pPr>
        <w:pStyle w:val="ad"/>
        <w:numPr>
          <w:ilvl w:val="0"/>
          <w:numId w:val="9"/>
        </w:numPr>
        <w:shd w:val="clear" w:color="auto" w:fill="FFFFFF"/>
        <w:ind w:hanging="187"/>
        <w:jc w:val="both"/>
        <w:rPr>
          <w:rFonts w:ascii="Times New Roman" w:hAnsi="Times New Roman" w:cs="Times New Roman"/>
          <w:sz w:val="28"/>
          <w:szCs w:val="28"/>
          <w:lang w:val="en-GB"/>
        </w:rPr>
      </w:pPr>
      <w:r w:rsidRPr="00923AEB">
        <w:rPr>
          <w:rFonts w:ascii="Times New Roman" w:hAnsi="Times New Roman" w:cs="Times New Roman"/>
          <w:sz w:val="28"/>
          <w:szCs w:val="28"/>
          <w:lang w:val="en-GB"/>
        </w:rPr>
        <w:t>M</w:t>
      </w:r>
      <w:r w:rsidR="009E2F84" w:rsidRPr="00923AEB">
        <w:rPr>
          <w:rFonts w:ascii="Times New Roman" w:hAnsi="Times New Roman" w:cs="Times New Roman"/>
          <w:sz w:val="28"/>
          <w:szCs w:val="28"/>
          <w:lang w:val="en-GB"/>
        </w:rPr>
        <w:t>etal</w:t>
      </w:r>
      <w:r w:rsidRPr="00923AEB">
        <w:rPr>
          <w:rFonts w:ascii="Times New Roman" w:hAnsi="Times New Roman" w:cs="Times New Roman"/>
          <w:sz w:val="28"/>
          <w:szCs w:val="28"/>
          <w:lang w:val="en-GB"/>
        </w:rPr>
        <w:t>s</w:t>
      </w:r>
      <w:r w:rsidR="009E2F84" w:rsidRPr="00923AEB">
        <w:rPr>
          <w:rFonts w:ascii="Times New Roman" w:hAnsi="Times New Roman" w:cs="Times New Roman"/>
          <w:sz w:val="28"/>
          <w:szCs w:val="28"/>
          <w:lang w:val="en-GB"/>
        </w:rPr>
        <w:t xml:space="preserve"> which are not </w:t>
      </w:r>
      <w:r w:rsidR="00312C25" w:rsidRPr="00923AEB">
        <w:rPr>
          <w:rFonts w:ascii="Times New Roman" w:hAnsi="Times New Roman" w:cs="Times New Roman"/>
          <w:sz w:val="28"/>
          <w:szCs w:val="28"/>
          <w:u w:val="single"/>
          <w:lang w:val="en-GB"/>
        </w:rPr>
        <w:t>k</w:t>
      </w:r>
      <w:r w:rsidR="009E2F84" w:rsidRPr="00923AEB">
        <w:rPr>
          <w:rFonts w:ascii="Times New Roman" w:hAnsi="Times New Roman" w:cs="Times New Roman"/>
          <w:sz w:val="28"/>
          <w:szCs w:val="28"/>
          <w:u w:val="single"/>
          <w:lang w:val="en-GB"/>
        </w:rPr>
        <w:t>ept</w:t>
      </w:r>
      <w:r w:rsidR="009E2F84" w:rsidRPr="00923AEB">
        <w:rPr>
          <w:rFonts w:ascii="Times New Roman" w:hAnsi="Times New Roman" w:cs="Times New Roman"/>
          <w:sz w:val="28"/>
          <w:szCs w:val="28"/>
          <w:lang w:val="en-GB"/>
        </w:rPr>
        <w:t xml:space="preserve"> carefully may </w:t>
      </w:r>
      <w:r w:rsidR="009E2F84" w:rsidRPr="00923AEB">
        <w:rPr>
          <w:rFonts w:ascii="Times New Roman" w:hAnsi="Times New Roman" w:cs="Times New Roman"/>
          <w:sz w:val="28"/>
          <w:szCs w:val="28"/>
          <w:u w:val="single"/>
          <w:lang w:val="en-GB"/>
        </w:rPr>
        <w:t>take</w:t>
      </w:r>
      <w:r w:rsidR="009E2F84" w:rsidRPr="00923AEB">
        <w:rPr>
          <w:rFonts w:ascii="Times New Roman" w:hAnsi="Times New Roman" w:cs="Times New Roman"/>
          <w:sz w:val="28"/>
          <w:szCs w:val="28"/>
          <w:lang w:val="en-GB"/>
        </w:rPr>
        <w:t xml:space="preserve"> the highly symmet</w:t>
      </w:r>
      <w:r w:rsidR="009E2F84" w:rsidRPr="00923AEB">
        <w:rPr>
          <w:rFonts w:ascii="Times New Roman" w:hAnsi="Times New Roman" w:cs="Times New Roman"/>
          <w:sz w:val="28"/>
          <w:szCs w:val="28"/>
          <w:lang w:val="en-GB"/>
        </w:rPr>
        <w:softHyphen/>
        <w:t>rical shapes.</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923AEB" w:rsidRPr="00923AEB" w:rsidRDefault="009E2F84"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VI. Translate the following questions into English and answer them</w:t>
      </w:r>
      <w:r w:rsidR="00312C25" w:rsidRPr="006A03E8">
        <w:rPr>
          <w:rFonts w:ascii="Times New Roman" w:hAnsi="Times New Roman" w:cs="Times New Roman"/>
          <w:sz w:val="28"/>
          <w:szCs w:val="28"/>
          <w:lang w:val="en-GB"/>
        </w:rPr>
        <w:t xml:space="preserve">: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Из чего состоят атомы?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Каким образом мы можем рассматривать атомы при изучении их геометрического положения?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Какие твёрдые тела называются кристаллами?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Что называется кристаллической структурой?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К чему ведёт внутреннее регулярное расположение атомов?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Какие элементы и соединения проявляют кристаллическую симметрию?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 xml:space="preserve">Чем могут быть вызваны изменения в кристаллической структуре металлических предметов? </w:t>
      </w:r>
    </w:p>
    <w:p w:rsidR="0055663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Можем ли мы видеть кристал</w:t>
      </w:r>
      <w:r w:rsidRPr="00923AEB">
        <w:rPr>
          <w:rFonts w:ascii="Times New Roman" w:hAnsi="Times New Roman" w:cs="Times New Roman"/>
          <w:sz w:val="28"/>
          <w:szCs w:val="28"/>
        </w:rPr>
        <w:softHyphen/>
        <w:t xml:space="preserve">литы металлов невооружённым глазом? </w:t>
      </w:r>
    </w:p>
    <w:p w:rsidR="00EA53C0" w:rsidRPr="00923AEB" w:rsidRDefault="00EA53C0" w:rsidP="0055057C">
      <w:pPr>
        <w:pStyle w:val="ad"/>
        <w:numPr>
          <w:ilvl w:val="0"/>
          <w:numId w:val="10"/>
        </w:numPr>
        <w:shd w:val="clear" w:color="auto" w:fill="FFFFFF"/>
        <w:ind w:hanging="187"/>
        <w:jc w:val="both"/>
        <w:rPr>
          <w:rFonts w:ascii="Times New Roman" w:hAnsi="Times New Roman" w:cs="Times New Roman"/>
          <w:sz w:val="28"/>
          <w:szCs w:val="28"/>
        </w:rPr>
      </w:pPr>
      <w:r w:rsidRPr="00923AEB">
        <w:rPr>
          <w:rFonts w:ascii="Times New Roman" w:hAnsi="Times New Roman" w:cs="Times New Roman"/>
          <w:sz w:val="28"/>
          <w:szCs w:val="28"/>
        </w:rPr>
        <w:t>Как можно доказать, что мельчайшие кристаллиты металлов являются почти совершенными крис</w:t>
      </w:r>
      <w:r w:rsidRPr="00923AEB">
        <w:rPr>
          <w:rFonts w:ascii="Times New Roman" w:hAnsi="Times New Roman" w:cs="Times New Roman"/>
          <w:sz w:val="28"/>
          <w:szCs w:val="28"/>
        </w:rPr>
        <w:softHyphen/>
        <w:t>таллами?</w:t>
      </w:r>
    </w:p>
    <w:p w:rsidR="0013692A" w:rsidRDefault="009E2F84" w:rsidP="0055057C">
      <w:pPr>
        <w:shd w:val="clear" w:color="auto" w:fill="FFFFFF"/>
        <w:ind w:left="34" w:firstLine="426"/>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 xml:space="preserve">VII. </w:t>
      </w:r>
      <w:proofErr w:type="gramStart"/>
      <w:r w:rsidRPr="006A03E8">
        <w:rPr>
          <w:rFonts w:ascii="Times New Roman" w:hAnsi="Times New Roman" w:cs="Times New Roman"/>
          <w:sz w:val="28"/>
          <w:szCs w:val="28"/>
          <w:lang w:val="en-GB"/>
        </w:rPr>
        <w:t>Be</w:t>
      </w:r>
      <w:proofErr w:type="gramEnd"/>
      <w:r w:rsidRPr="006A03E8">
        <w:rPr>
          <w:rFonts w:ascii="Times New Roman" w:hAnsi="Times New Roman" w:cs="Times New Roman"/>
          <w:sz w:val="28"/>
          <w:szCs w:val="28"/>
          <w:lang w:val="en-GB"/>
        </w:rPr>
        <w:t xml:space="preserve"> ready to speak about structure and symmetry of crystals.</w:t>
      </w:r>
    </w:p>
    <w:p w:rsidR="00923AEB" w:rsidRPr="00923AEB" w:rsidRDefault="00923AEB" w:rsidP="00EA66C4">
      <w:pPr>
        <w:shd w:val="clear" w:color="auto" w:fill="FFFFFF"/>
        <w:spacing w:before="67" w:line="360" w:lineRule="auto"/>
        <w:ind w:left="34" w:firstLine="426"/>
        <w:jc w:val="both"/>
        <w:rPr>
          <w:rFonts w:ascii="Times New Roman" w:hAnsi="Times New Roman" w:cs="Times New Roman"/>
          <w:sz w:val="28"/>
          <w:szCs w:val="28"/>
          <w:lang w:val="en-GB"/>
        </w:rPr>
      </w:pPr>
    </w:p>
    <w:p w:rsidR="009E2F84" w:rsidRPr="009F3628" w:rsidRDefault="00923AEB" w:rsidP="008673F5">
      <w:pPr>
        <w:pStyle w:val="11"/>
        <w:rPr>
          <w:lang w:val="en-US"/>
        </w:rPr>
      </w:pPr>
      <w:r w:rsidRPr="009F3628">
        <w:rPr>
          <w:rStyle w:val="ae"/>
          <w:b w:val="0"/>
          <w:bCs w:val="0"/>
          <w:lang w:val="en-US"/>
        </w:rPr>
        <w:t>Tex</w:t>
      </w:r>
      <w:r w:rsidR="00556882" w:rsidRPr="009F3628">
        <w:rPr>
          <w:lang w:val="en-US"/>
        </w:rPr>
        <w:t>t</w:t>
      </w:r>
      <w:r w:rsidR="009E2F84" w:rsidRPr="009F3628">
        <w:rPr>
          <w:lang w:val="en-US"/>
        </w:rPr>
        <w:t xml:space="preserve"> 3</w:t>
      </w:r>
    </w:p>
    <w:p w:rsidR="009E2F84" w:rsidRPr="008673F5" w:rsidRDefault="009E2F84" w:rsidP="00F45C45">
      <w:pPr>
        <w:pStyle w:val="2"/>
        <w:rPr>
          <w:rStyle w:val="af"/>
          <w:lang w:val="en-US"/>
        </w:rPr>
      </w:pPr>
      <w:r w:rsidRPr="008673F5">
        <w:rPr>
          <w:rStyle w:val="af"/>
          <w:lang w:val="en-US"/>
        </w:rPr>
        <w:t>Proton-Induced X-</w:t>
      </w:r>
      <w:r w:rsidR="00EA53C0" w:rsidRPr="008673F5">
        <w:rPr>
          <w:rStyle w:val="af"/>
          <w:lang w:val="en-US"/>
        </w:rPr>
        <w:t>R</w:t>
      </w:r>
      <w:r w:rsidRPr="008673F5">
        <w:rPr>
          <w:rStyle w:val="af"/>
          <w:lang w:val="en-US"/>
        </w:rPr>
        <w:t xml:space="preserve">ay </w:t>
      </w:r>
      <w:r w:rsidR="00EA53C0" w:rsidRPr="008673F5">
        <w:rPr>
          <w:rStyle w:val="af"/>
          <w:lang w:val="en-US"/>
        </w:rPr>
        <w:t>Em</w:t>
      </w:r>
      <w:r w:rsidRPr="008673F5">
        <w:rPr>
          <w:rStyle w:val="af"/>
          <w:lang w:val="en-US"/>
        </w:rPr>
        <w:t>is</w:t>
      </w:r>
      <w:r w:rsidR="00EA53C0" w:rsidRPr="008673F5">
        <w:rPr>
          <w:rStyle w:val="af"/>
          <w:lang w:val="en-US"/>
        </w:rPr>
        <w:t>s</w:t>
      </w:r>
      <w:r w:rsidRPr="008673F5">
        <w:rPr>
          <w:rStyle w:val="af"/>
          <w:lang w:val="en-US"/>
        </w:rPr>
        <w:t>ion Analysis of Thick and Thin Targets</w:t>
      </w:r>
    </w:p>
    <w:p w:rsidR="003D4946" w:rsidRPr="006A03E8" w:rsidRDefault="003D4946" w:rsidP="0055663B">
      <w:pPr>
        <w:shd w:val="clear" w:color="auto" w:fill="FFFFFF"/>
        <w:spacing w:before="67"/>
        <w:ind w:left="34" w:firstLine="426"/>
        <w:jc w:val="center"/>
        <w:rPr>
          <w:rFonts w:ascii="Times New Roman" w:hAnsi="Times New Roman" w:cs="Times New Roman"/>
          <w:sz w:val="28"/>
          <w:szCs w:val="28"/>
          <w:lang w:val="en-GB"/>
        </w:rPr>
      </w:pPr>
    </w:p>
    <w:p w:rsidR="009E2F84" w:rsidRPr="006A03E8" w:rsidRDefault="009E2F84" w:rsidP="0055057C">
      <w:pPr>
        <w:shd w:val="clear" w:color="auto" w:fill="FFFFFF"/>
        <w:ind w:left="34"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The paper considers the problem of preparing materials of biologi</w:t>
      </w:r>
      <w:r w:rsidR="00EA53C0" w:rsidRPr="006A03E8">
        <w:rPr>
          <w:rFonts w:ascii="Times New Roman" w:hAnsi="Times New Roman" w:cs="Times New Roman"/>
          <w:sz w:val="28"/>
          <w:szCs w:val="28"/>
          <w:lang w:val="en-GB"/>
        </w:rPr>
        <w:t>c</w:t>
      </w:r>
      <w:r w:rsidRPr="006A03E8">
        <w:rPr>
          <w:rFonts w:ascii="Times New Roman" w:hAnsi="Times New Roman" w:cs="Times New Roman"/>
          <w:sz w:val="28"/>
          <w:szCs w:val="28"/>
          <w:lang w:val="en-GB"/>
        </w:rPr>
        <w:t>al origin for trace element analysis using PIXE (proton-indu</w:t>
      </w:r>
      <w:r w:rsidR="00EA53C0" w:rsidRPr="006A03E8">
        <w:rPr>
          <w:rFonts w:ascii="Times New Roman" w:hAnsi="Times New Roman" w:cs="Times New Roman"/>
          <w:sz w:val="28"/>
          <w:szCs w:val="28"/>
          <w:lang w:val="en-GB"/>
        </w:rPr>
        <w:t>c</w:t>
      </w:r>
      <w:r w:rsidRPr="006A03E8">
        <w:rPr>
          <w:rFonts w:ascii="Times New Roman" w:hAnsi="Times New Roman" w:cs="Times New Roman"/>
          <w:sz w:val="28"/>
          <w:szCs w:val="28"/>
          <w:lang w:val="en-GB"/>
        </w:rPr>
        <w:t>ed X-ray emission). We distinguish between targets in which beam energy loss and X-ray absorption are negligible (thin) and those in which they are not (thick). The PIXE technique has found wide</w:t>
      </w:r>
      <w:r w:rsidRPr="006A03E8">
        <w:rPr>
          <w:rFonts w:ascii="Times New Roman" w:hAnsi="Times New Roman" w:cs="Times New Roman"/>
          <w:sz w:val="28"/>
          <w:szCs w:val="28"/>
          <w:lang w:val="en-GB"/>
        </w:rPr>
        <w:softHyphen/>
        <w:t xml:space="preserve">spread </w:t>
      </w:r>
      <w:r w:rsidRPr="006A03E8">
        <w:rPr>
          <w:rFonts w:ascii="Times New Roman" w:hAnsi="Times New Roman" w:cs="Times New Roman"/>
          <w:sz w:val="28"/>
          <w:szCs w:val="28"/>
          <w:lang w:val="en-GB"/>
        </w:rPr>
        <w:lastRenderedPageBreak/>
        <w:t>success in performing routine analyses of environment, bio</w:t>
      </w:r>
      <w:r w:rsidRPr="006A03E8">
        <w:rPr>
          <w:rFonts w:ascii="Times New Roman" w:hAnsi="Times New Roman" w:cs="Times New Roman"/>
          <w:sz w:val="28"/>
          <w:szCs w:val="28"/>
          <w:lang w:val="en-GB"/>
        </w:rPr>
        <w:softHyphen/>
        <w:t>logical and medic</w:t>
      </w:r>
      <w:r w:rsidR="00050381" w:rsidRPr="006A03E8">
        <w:rPr>
          <w:rFonts w:ascii="Times New Roman" w:hAnsi="Times New Roman" w:cs="Times New Roman"/>
          <w:sz w:val="28"/>
          <w:szCs w:val="28"/>
          <w:lang w:val="en-GB"/>
        </w:rPr>
        <w:t>al</w:t>
      </w:r>
      <w:r w:rsidRPr="006A03E8">
        <w:rPr>
          <w:rFonts w:ascii="Times New Roman" w:hAnsi="Times New Roman" w:cs="Times New Roman"/>
          <w:sz w:val="28"/>
          <w:szCs w:val="28"/>
          <w:lang w:val="en-GB"/>
        </w:rPr>
        <w:t xml:space="preserve"> samples. As</w:t>
      </w:r>
      <w:r w:rsidR="009E4583" w:rsidRPr="006A03E8">
        <w:rPr>
          <w:rFonts w:ascii="Times New Roman" w:hAnsi="Times New Roman" w:cs="Times New Roman"/>
          <w:sz w:val="28"/>
          <w:szCs w:val="28"/>
          <w:lang w:val="en-GB"/>
        </w:rPr>
        <w:t xml:space="preserve"> P</w:t>
      </w:r>
      <w:r w:rsidRPr="006A03E8">
        <w:rPr>
          <w:rFonts w:ascii="Times New Roman" w:hAnsi="Times New Roman" w:cs="Times New Roman"/>
          <w:sz w:val="28"/>
          <w:szCs w:val="28"/>
          <w:lang w:val="en-GB"/>
        </w:rPr>
        <w:t>IXE systems push towards increased accuracy and sensitivity and decreased coat per analysis, the prob</w:t>
      </w:r>
      <w:r w:rsidRPr="006A03E8">
        <w:rPr>
          <w:rFonts w:ascii="Times New Roman" w:hAnsi="Times New Roman" w:cs="Times New Roman"/>
          <w:sz w:val="28"/>
          <w:szCs w:val="28"/>
          <w:lang w:val="en-GB"/>
        </w:rPr>
        <w:softHyphen/>
        <w:t>lems of target preparation should attract increased attention.</w:t>
      </w:r>
    </w:p>
    <w:p w:rsidR="00DA3480" w:rsidRPr="006A03E8" w:rsidRDefault="009E2F84"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aut</w:t>
      </w:r>
      <w:r w:rsidR="00410AF1" w:rsidRPr="006A03E8">
        <w:rPr>
          <w:rFonts w:ascii="Times New Roman" w:hAnsi="Times New Roman" w:cs="Times New Roman"/>
          <w:sz w:val="28"/>
          <w:szCs w:val="28"/>
          <w:lang w:val="en-GB"/>
        </w:rPr>
        <w:t>h</w:t>
      </w:r>
      <w:r w:rsidRPr="006A03E8">
        <w:rPr>
          <w:rFonts w:ascii="Times New Roman" w:hAnsi="Times New Roman" w:cs="Times New Roman"/>
          <w:sz w:val="28"/>
          <w:szCs w:val="28"/>
          <w:lang w:val="en-GB"/>
        </w:rPr>
        <w:t>ors' experience in analyzing a wide range of samples (including human and fish tissues and organs, leaf and grass sampl</w:t>
      </w:r>
      <w:r w:rsidR="00050381" w:rsidRPr="006A03E8">
        <w:rPr>
          <w:rFonts w:ascii="Times New Roman" w:hAnsi="Times New Roman" w:cs="Times New Roman"/>
          <w:sz w:val="28"/>
          <w:szCs w:val="28"/>
          <w:lang w:val="en-GB"/>
        </w:rPr>
        <w:t>es</w:t>
      </w:r>
      <w:r w:rsidRPr="006A03E8">
        <w:rPr>
          <w:rFonts w:ascii="Times New Roman" w:hAnsi="Times New Roman" w:cs="Times New Roman"/>
          <w:sz w:val="28"/>
          <w:szCs w:val="28"/>
          <w:lang w:val="en-GB"/>
        </w:rPr>
        <w:t>, soil samples, whole bl</w:t>
      </w:r>
      <w:r w:rsidR="00050381" w:rsidRPr="006A03E8">
        <w:rPr>
          <w:rFonts w:ascii="Times New Roman" w:hAnsi="Times New Roman" w:cs="Times New Roman"/>
          <w:sz w:val="28"/>
          <w:szCs w:val="28"/>
          <w:lang w:val="en-GB"/>
        </w:rPr>
        <w:t>o</w:t>
      </w:r>
      <w:r w:rsidRPr="006A03E8">
        <w:rPr>
          <w:rFonts w:ascii="Times New Roman" w:hAnsi="Times New Roman" w:cs="Times New Roman"/>
          <w:sz w:val="28"/>
          <w:szCs w:val="28"/>
          <w:lang w:val="en-GB"/>
        </w:rPr>
        <w:t xml:space="preserve">od, urine, fuel oil and participate air filters) indicates that they require a correspondingly wide range </w:t>
      </w:r>
      <w:r w:rsidR="00050381" w:rsidRPr="006A03E8">
        <w:rPr>
          <w:rFonts w:ascii="Times New Roman" w:hAnsi="Times New Roman" w:cs="Times New Roman"/>
          <w:sz w:val="28"/>
          <w:szCs w:val="28"/>
          <w:lang w:val="en-GB"/>
        </w:rPr>
        <w:t>o</w:t>
      </w:r>
      <w:r w:rsidRPr="006A03E8">
        <w:rPr>
          <w:rFonts w:ascii="Times New Roman" w:hAnsi="Times New Roman" w:cs="Times New Roman"/>
          <w:sz w:val="28"/>
          <w:szCs w:val="28"/>
          <w:lang w:val="en-GB"/>
        </w:rPr>
        <w:t xml:space="preserve">f target preparation techniques. The choice of a technique will, of course, be governed by the considerations of the required </w:t>
      </w:r>
      <w:proofErr w:type="spellStart"/>
      <w:r w:rsidRPr="006A03E8">
        <w:rPr>
          <w:rFonts w:ascii="Times New Roman" w:hAnsi="Times New Roman" w:cs="Times New Roman"/>
          <w:sz w:val="28"/>
          <w:szCs w:val="28"/>
          <w:lang w:val="en-GB"/>
        </w:rPr>
        <w:t>accuracy</w:t>
      </w:r>
      <w:r w:rsidR="00DA3480" w:rsidRPr="006A03E8">
        <w:rPr>
          <w:rFonts w:ascii="Times New Roman" w:hAnsi="Times New Roman" w:cs="Times New Roman"/>
          <w:sz w:val="28"/>
          <w:szCs w:val="28"/>
          <w:lang w:val="en-GB"/>
        </w:rPr>
        <w:t>precision</w:t>
      </w:r>
      <w:proofErr w:type="spellEnd"/>
      <w:r w:rsidR="00DA3480" w:rsidRPr="006A03E8">
        <w:rPr>
          <w:rFonts w:ascii="Times New Roman" w:hAnsi="Times New Roman" w:cs="Times New Roman"/>
          <w:sz w:val="28"/>
          <w:szCs w:val="28"/>
          <w:lang w:val="en-GB"/>
        </w:rPr>
        <w:t xml:space="preserve"> and sensitivity of the analysis, as well as the time required and coat of the various preparation methods.</w:t>
      </w:r>
    </w:p>
    <w:p w:rsidR="00DA3480" w:rsidRPr="006A03E8" w:rsidRDefault="00DA3480"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In the paper the authors present a discussion of "thin" and "thick" target analyses with PIXE. They define a thick target as one in which significant corrections to the X-ray yield are requir</w:t>
      </w:r>
      <w:r w:rsidRPr="006A03E8">
        <w:rPr>
          <w:rFonts w:ascii="Times New Roman" w:hAnsi="Times New Roman" w:cs="Times New Roman"/>
          <w:sz w:val="28"/>
          <w:szCs w:val="28"/>
          <w:lang w:val="en-GB"/>
        </w:rPr>
        <w:softHyphen/>
        <w:t xml:space="preserve">ed due to energy loss of the proton beam in the target and attenuation of the emitted X-rays passing through the target. For </w:t>
      </w:r>
      <w:proofErr w:type="spellStart"/>
      <w:r w:rsidRPr="006A03E8">
        <w:rPr>
          <w:rFonts w:ascii="Times New Roman" w:hAnsi="Times New Roman" w:cs="Times New Roman"/>
          <w:sz w:val="28"/>
          <w:szCs w:val="28"/>
          <w:lang w:val="en-GB"/>
        </w:rPr>
        <w:t>protonenergies</w:t>
      </w:r>
      <w:proofErr w:type="spellEnd"/>
      <w:r w:rsidRPr="006A03E8">
        <w:rPr>
          <w:rFonts w:ascii="Times New Roman" w:hAnsi="Times New Roman" w:cs="Times New Roman"/>
          <w:sz w:val="28"/>
          <w:szCs w:val="28"/>
          <w:lang w:val="en-GB"/>
        </w:rPr>
        <w:t xml:space="preserve"> of 3 MeV, the dividing line between thin and thick targets </w:t>
      </w:r>
      <w:proofErr w:type="gramStart"/>
      <w:r w:rsidRPr="006A03E8">
        <w:rPr>
          <w:rFonts w:ascii="Times New Roman" w:hAnsi="Times New Roman" w:cs="Times New Roman"/>
          <w:sz w:val="28"/>
          <w:szCs w:val="28"/>
          <w:lang w:val="en-GB"/>
        </w:rPr>
        <w:t>of  biological</w:t>
      </w:r>
      <w:proofErr w:type="gramEnd"/>
      <w:r w:rsidRPr="006A03E8">
        <w:rPr>
          <w:rFonts w:ascii="Times New Roman" w:hAnsi="Times New Roman" w:cs="Times New Roman"/>
          <w:sz w:val="28"/>
          <w:szCs w:val="28"/>
          <w:lang w:val="en-GB"/>
        </w:rPr>
        <w:t xml:space="preserve"> materials is about 1mg/cm</w:t>
      </w:r>
      <w:r w:rsidR="00B72752" w:rsidRPr="006A03E8">
        <w:rPr>
          <w:rFonts w:ascii="Times New Roman" w:hAnsi="Times New Roman" w:cs="Times New Roman"/>
          <w:sz w:val="28"/>
          <w:szCs w:val="28"/>
          <w:vertAlign w:val="superscript"/>
          <w:lang w:val="en-GB"/>
        </w:rPr>
        <w:t>2</w:t>
      </w:r>
      <w:r w:rsidRPr="006A03E8">
        <w:rPr>
          <w:rFonts w:ascii="Times New Roman" w:hAnsi="Times New Roman" w:cs="Times New Roman"/>
          <w:sz w:val="28"/>
          <w:szCs w:val="28"/>
          <w:lang w:val="en-GB"/>
        </w:rPr>
        <w:t xml:space="preserve"> . </w:t>
      </w:r>
      <w:proofErr w:type="gramStart"/>
      <w:r w:rsidRPr="006A03E8">
        <w:rPr>
          <w:rFonts w:ascii="Times New Roman" w:hAnsi="Times New Roman" w:cs="Times New Roman"/>
          <w:sz w:val="28"/>
          <w:szCs w:val="28"/>
          <w:lang w:val="en-GB"/>
        </w:rPr>
        <w:t xml:space="preserve">Any sample in which </w:t>
      </w:r>
      <w:proofErr w:type="spellStart"/>
      <w:r w:rsidRPr="006A03E8">
        <w:rPr>
          <w:rFonts w:ascii="Times New Roman" w:hAnsi="Times New Roman" w:cs="Times New Roman"/>
          <w:sz w:val="28"/>
          <w:szCs w:val="28"/>
          <w:lang w:val="en-GB"/>
        </w:rPr>
        <w:t>theproton</w:t>
      </w:r>
      <w:proofErr w:type="spellEnd"/>
      <w:r w:rsidRPr="006A03E8">
        <w:rPr>
          <w:rFonts w:ascii="Times New Roman" w:hAnsi="Times New Roman" w:cs="Times New Roman"/>
          <w:sz w:val="28"/>
          <w:szCs w:val="28"/>
          <w:lang w:val="en-GB"/>
        </w:rPr>
        <w:t xml:space="preserve"> beam stops completely in the target is consid</w:t>
      </w:r>
      <w:r w:rsidR="00B72752" w:rsidRPr="006A03E8">
        <w:rPr>
          <w:rFonts w:ascii="Times New Roman" w:hAnsi="Times New Roman" w:cs="Times New Roman"/>
          <w:sz w:val="28"/>
          <w:szCs w:val="28"/>
          <w:lang w:val="en-GB"/>
        </w:rPr>
        <w:t>e</w:t>
      </w:r>
      <w:r w:rsidRPr="006A03E8">
        <w:rPr>
          <w:rFonts w:ascii="Times New Roman" w:hAnsi="Times New Roman" w:cs="Times New Roman"/>
          <w:sz w:val="28"/>
          <w:szCs w:val="28"/>
          <w:lang w:val="en-GB"/>
        </w:rPr>
        <w:t>red to be in</w:t>
      </w:r>
      <w:r w:rsidRPr="006A03E8">
        <w:rPr>
          <w:rFonts w:ascii="Times New Roman" w:hAnsi="Times New Roman" w:cs="Times New Roman"/>
          <w:sz w:val="28"/>
          <w:szCs w:val="28"/>
          <w:lang w:val="en-GB"/>
        </w:rPr>
        <w:softHyphen/>
        <w:t>finitely thick.</w:t>
      </w:r>
      <w:proofErr w:type="gramEnd"/>
    </w:p>
    <w:p w:rsidR="00DA3480" w:rsidRPr="006A03E8" w:rsidRDefault="00DA3480"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authors are interested in investigating the comparative me</w:t>
      </w:r>
      <w:r w:rsidRPr="006A03E8">
        <w:rPr>
          <w:rFonts w:ascii="Times New Roman" w:hAnsi="Times New Roman" w:cs="Times New Roman"/>
          <w:sz w:val="28"/>
          <w:szCs w:val="28"/>
          <w:lang w:val="en-GB"/>
        </w:rPr>
        <w:softHyphen/>
        <w:t>rits of thick and thin targets because thick targets are often easy to prepare and thin targets are often relatively difficult. Thick target analyses have been criticized on the grounds that (1) quan</w:t>
      </w:r>
      <w:r w:rsidRPr="006A03E8">
        <w:rPr>
          <w:rFonts w:ascii="Times New Roman" w:hAnsi="Times New Roman" w:cs="Times New Roman"/>
          <w:sz w:val="28"/>
          <w:szCs w:val="28"/>
          <w:lang w:val="en-GB"/>
        </w:rPr>
        <w:softHyphen/>
        <w:t xml:space="preserve">titative yield correction factors are difficult to determine, (2) </w:t>
      </w:r>
      <w:proofErr w:type="spellStart"/>
      <w:r w:rsidRPr="006A03E8">
        <w:rPr>
          <w:rFonts w:ascii="Times New Roman" w:hAnsi="Times New Roman" w:cs="Times New Roman"/>
          <w:sz w:val="28"/>
          <w:szCs w:val="28"/>
          <w:lang w:val="en-GB"/>
        </w:rPr>
        <w:t>inhomogeneities</w:t>
      </w:r>
      <w:proofErr w:type="spellEnd"/>
      <w:r w:rsidRPr="006A03E8">
        <w:rPr>
          <w:rFonts w:ascii="Times New Roman" w:hAnsi="Times New Roman" w:cs="Times New Roman"/>
          <w:sz w:val="28"/>
          <w:szCs w:val="28"/>
          <w:lang w:val="en-GB"/>
        </w:rPr>
        <w:t xml:space="preserve"> within the target, surface irregularities and loss of volatile elements due to beam heating may preclude quantitative measurements, and (3) t</w:t>
      </w:r>
      <w:r w:rsidR="009E4583" w:rsidRPr="006A03E8">
        <w:rPr>
          <w:rFonts w:ascii="Times New Roman" w:hAnsi="Times New Roman" w:cs="Times New Roman"/>
          <w:sz w:val="28"/>
          <w:szCs w:val="28"/>
          <w:lang w:val="en-GB"/>
        </w:rPr>
        <w:t>h</w:t>
      </w:r>
      <w:r w:rsidRPr="006A03E8">
        <w:rPr>
          <w:rFonts w:ascii="Times New Roman" w:hAnsi="Times New Roman" w:cs="Times New Roman"/>
          <w:sz w:val="28"/>
          <w:szCs w:val="28"/>
          <w:lang w:val="en-GB"/>
        </w:rPr>
        <w:t>e amou</w:t>
      </w:r>
      <w:r w:rsidR="009E4583" w:rsidRPr="006A03E8">
        <w:rPr>
          <w:rFonts w:ascii="Times New Roman" w:hAnsi="Times New Roman" w:cs="Times New Roman"/>
          <w:sz w:val="28"/>
          <w:szCs w:val="28"/>
          <w:lang w:val="en-GB"/>
        </w:rPr>
        <w:t>n</w:t>
      </w:r>
      <w:r w:rsidRPr="006A03E8">
        <w:rPr>
          <w:rFonts w:ascii="Times New Roman" w:hAnsi="Times New Roman" w:cs="Times New Roman"/>
          <w:sz w:val="28"/>
          <w:szCs w:val="28"/>
          <w:lang w:val="en-GB"/>
        </w:rPr>
        <w:t>t of material effectively irradiat</w:t>
      </w:r>
      <w:r w:rsidRPr="006A03E8">
        <w:rPr>
          <w:rFonts w:ascii="Times New Roman" w:hAnsi="Times New Roman" w:cs="Times New Roman"/>
          <w:sz w:val="28"/>
          <w:szCs w:val="28"/>
          <w:lang w:val="en-GB"/>
        </w:rPr>
        <w:softHyphen/>
        <w:t>ed is too small to be representative of the bulk sample. Although thick target analyses may be subject to the problems mentioned above, they also appear to have many advantages. In one of the sec</w:t>
      </w:r>
      <w:r w:rsidRPr="006A03E8">
        <w:rPr>
          <w:rFonts w:ascii="Times New Roman" w:hAnsi="Times New Roman" w:cs="Times New Roman"/>
          <w:sz w:val="28"/>
          <w:szCs w:val="28"/>
          <w:lang w:val="en-GB"/>
        </w:rPr>
        <w:softHyphen/>
        <w:t xml:space="preserve">tions a number of target preparation methods </w:t>
      </w:r>
      <w:proofErr w:type="gramStart"/>
      <w:r w:rsidRPr="006A03E8">
        <w:rPr>
          <w:rFonts w:ascii="Times New Roman" w:hAnsi="Times New Roman" w:cs="Times New Roman"/>
          <w:sz w:val="28"/>
          <w:szCs w:val="28"/>
          <w:lang w:val="en-GB"/>
        </w:rPr>
        <w:t>is</w:t>
      </w:r>
      <w:proofErr w:type="gramEnd"/>
      <w:r w:rsidRPr="006A03E8">
        <w:rPr>
          <w:rFonts w:ascii="Times New Roman" w:hAnsi="Times New Roman" w:cs="Times New Roman"/>
          <w:sz w:val="28"/>
          <w:szCs w:val="28"/>
          <w:lang w:val="en-GB"/>
        </w:rPr>
        <w:t xml:space="preserve"> described, advan</w:t>
      </w:r>
      <w:r w:rsidRPr="006A03E8">
        <w:rPr>
          <w:rFonts w:ascii="Times New Roman" w:hAnsi="Times New Roman" w:cs="Times New Roman"/>
          <w:sz w:val="28"/>
          <w:szCs w:val="28"/>
          <w:lang w:val="en-GB"/>
        </w:rPr>
        <w:softHyphen/>
        <w:t xml:space="preserve">tages and disadvantages being mentioned too. Besides, the article deals with calibration of the </w:t>
      </w:r>
      <w:r w:rsidR="009E4583" w:rsidRPr="006A03E8">
        <w:rPr>
          <w:rFonts w:ascii="Times New Roman" w:hAnsi="Times New Roman" w:cs="Times New Roman"/>
          <w:sz w:val="28"/>
          <w:szCs w:val="28"/>
          <w:lang w:val="en-GB"/>
        </w:rPr>
        <w:t>P</w:t>
      </w:r>
      <w:r w:rsidRPr="006A03E8">
        <w:rPr>
          <w:rFonts w:ascii="Times New Roman" w:hAnsi="Times New Roman" w:cs="Times New Roman"/>
          <w:sz w:val="28"/>
          <w:szCs w:val="28"/>
          <w:lang w:val="en-GB"/>
        </w:rPr>
        <w:t>IXE system and discusses the quanti</w:t>
      </w:r>
      <w:r w:rsidRPr="006A03E8">
        <w:rPr>
          <w:rFonts w:ascii="Times New Roman" w:hAnsi="Times New Roman" w:cs="Times New Roman"/>
          <w:sz w:val="28"/>
          <w:szCs w:val="28"/>
          <w:lang w:val="en-GB"/>
        </w:rPr>
        <w:softHyphen/>
        <w:t>tative analysis of thick targets including computer techniques de</w:t>
      </w:r>
      <w:r w:rsidRPr="006A03E8">
        <w:rPr>
          <w:rFonts w:ascii="Times New Roman" w:hAnsi="Times New Roman" w:cs="Times New Roman"/>
          <w:sz w:val="28"/>
          <w:szCs w:val="28"/>
          <w:lang w:val="en-GB"/>
        </w:rPr>
        <w:softHyphen/>
        <w:t>veloped to calculate the necessary correction factors. In the fi</w:t>
      </w:r>
      <w:r w:rsidRPr="006A03E8">
        <w:rPr>
          <w:rFonts w:ascii="Times New Roman" w:hAnsi="Times New Roman" w:cs="Times New Roman"/>
          <w:sz w:val="28"/>
          <w:szCs w:val="28"/>
          <w:lang w:val="en-GB"/>
        </w:rPr>
        <w:softHyphen/>
        <w:t>nal paragraph experimental results of measurements of elemental abundances for a set of thick and thin targets are presented and conclusions are drawn about the accuracy, precision and detection limits of these measurements.</w:t>
      </w:r>
    </w:p>
    <w:p w:rsidR="0081444B" w:rsidRPr="006A03E8" w:rsidRDefault="00DA3480"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authors believe that the results presented in the paper show that, in favourable circumstances, thick targets of biologi</w:t>
      </w:r>
      <w:r w:rsidRPr="006A03E8">
        <w:rPr>
          <w:rFonts w:ascii="Times New Roman" w:hAnsi="Times New Roman" w:cs="Times New Roman"/>
          <w:sz w:val="28"/>
          <w:szCs w:val="28"/>
          <w:lang w:val="en-GB"/>
        </w:rPr>
        <w:softHyphen/>
        <w:t>cal material may be u</w:t>
      </w:r>
      <w:r w:rsidR="009E4583"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ed for quantitative trace element determinations with PIXE. Quantitative yield correction factors have been calculated and agree well with empirically derived ones. Finally their experimental comparisons of thick pellets and thin </w:t>
      </w:r>
      <w:proofErr w:type="spellStart"/>
      <w:r w:rsidRPr="006A03E8">
        <w:rPr>
          <w:rFonts w:ascii="Times New Roman" w:hAnsi="Times New Roman" w:cs="Times New Roman"/>
          <w:sz w:val="28"/>
          <w:szCs w:val="28"/>
          <w:lang w:val="en-GB"/>
        </w:rPr>
        <w:t>ashed</w:t>
      </w:r>
      <w:proofErr w:type="spellEnd"/>
      <w:r w:rsidRPr="006A03E8">
        <w:rPr>
          <w:rFonts w:ascii="Times New Roman" w:hAnsi="Times New Roman" w:cs="Times New Roman"/>
          <w:sz w:val="28"/>
          <w:szCs w:val="28"/>
          <w:lang w:val="en-GB"/>
        </w:rPr>
        <w:t xml:space="preserve"> de</w:t>
      </w:r>
      <w:r w:rsidRPr="006A03E8">
        <w:rPr>
          <w:rFonts w:ascii="Times New Roman" w:hAnsi="Times New Roman" w:cs="Times New Roman"/>
          <w:sz w:val="28"/>
          <w:szCs w:val="28"/>
          <w:lang w:val="en-GB"/>
        </w:rPr>
        <w:softHyphen/>
        <w:t xml:space="preserve">posits of a material for which the composition is known have </w:t>
      </w:r>
      <w:r w:rsidR="0085608B"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hown that while both are capable of good accuracy, the pellet </w:t>
      </w:r>
      <w:proofErr w:type="spellStart"/>
      <w:r w:rsidRPr="006A03E8">
        <w:rPr>
          <w:rFonts w:ascii="Times New Roman" w:hAnsi="Times New Roman" w:cs="Times New Roman"/>
          <w:sz w:val="28"/>
          <w:szCs w:val="28"/>
          <w:lang w:val="en-GB"/>
        </w:rPr>
        <w:t>results</w:t>
      </w:r>
      <w:r w:rsidR="0081444B" w:rsidRPr="006A03E8">
        <w:rPr>
          <w:rFonts w:ascii="Times New Roman" w:hAnsi="Times New Roman" w:cs="Times New Roman"/>
          <w:sz w:val="28"/>
          <w:szCs w:val="28"/>
          <w:lang w:val="en-GB"/>
        </w:rPr>
        <w:t>are</w:t>
      </w:r>
      <w:proofErr w:type="spellEnd"/>
      <w:r w:rsidR="0081444B" w:rsidRPr="006A03E8">
        <w:rPr>
          <w:rFonts w:ascii="Times New Roman" w:hAnsi="Times New Roman" w:cs="Times New Roman"/>
          <w:sz w:val="28"/>
          <w:szCs w:val="28"/>
          <w:lang w:val="en-GB"/>
        </w:rPr>
        <w:t xml:space="preserve"> significantly more precise than those of the </w:t>
      </w:r>
      <w:proofErr w:type="spellStart"/>
      <w:r w:rsidR="0081444B" w:rsidRPr="006A03E8">
        <w:rPr>
          <w:rFonts w:ascii="Times New Roman" w:hAnsi="Times New Roman" w:cs="Times New Roman"/>
          <w:sz w:val="28"/>
          <w:szCs w:val="28"/>
          <w:lang w:val="en-GB"/>
        </w:rPr>
        <w:t>ashed</w:t>
      </w:r>
      <w:proofErr w:type="spellEnd"/>
      <w:r w:rsidR="0081444B" w:rsidRPr="006A03E8">
        <w:rPr>
          <w:rFonts w:ascii="Times New Roman" w:hAnsi="Times New Roman" w:cs="Times New Roman"/>
          <w:sz w:val="28"/>
          <w:szCs w:val="28"/>
          <w:lang w:val="en-GB"/>
        </w:rPr>
        <w:t xml:space="preserve"> deposits. Fu</w:t>
      </w:r>
      <w:r w:rsidR="00FB45B3" w:rsidRPr="006A03E8">
        <w:rPr>
          <w:rFonts w:ascii="Times New Roman" w:hAnsi="Times New Roman" w:cs="Times New Roman"/>
          <w:sz w:val="28"/>
          <w:szCs w:val="28"/>
          <w:lang w:val="en-GB"/>
        </w:rPr>
        <w:t>r</w:t>
      </w:r>
      <w:r w:rsidR="0081444B" w:rsidRPr="006A03E8">
        <w:rPr>
          <w:rFonts w:ascii="Times New Roman" w:hAnsi="Times New Roman" w:cs="Times New Roman"/>
          <w:sz w:val="28"/>
          <w:szCs w:val="28"/>
          <w:lang w:val="en-GB"/>
        </w:rPr>
        <w:t xml:space="preserve">ther, the background or blank counting rates for pellets and heavily </w:t>
      </w:r>
      <w:proofErr w:type="spellStart"/>
      <w:r w:rsidR="0081444B" w:rsidRPr="006A03E8">
        <w:rPr>
          <w:rFonts w:ascii="Times New Roman" w:hAnsi="Times New Roman" w:cs="Times New Roman"/>
          <w:sz w:val="28"/>
          <w:szCs w:val="28"/>
          <w:lang w:val="en-GB"/>
        </w:rPr>
        <w:t>ashed</w:t>
      </w:r>
      <w:proofErr w:type="spellEnd"/>
      <w:r w:rsidR="0081444B" w:rsidRPr="006A03E8">
        <w:rPr>
          <w:rFonts w:ascii="Times New Roman" w:hAnsi="Times New Roman" w:cs="Times New Roman"/>
          <w:sz w:val="28"/>
          <w:szCs w:val="28"/>
          <w:lang w:val="en-GB"/>
        </w:rPr>
        <w:t xml:space="preserve"> targets are roughly equal and hence the detection limits for the thick pellets are approximately equal to those of the thin </w:t>
      </w:r>
      <w:proofErr w:type="spellStart"/>
      <w:r w:rsidR="0081444B" w:rsidRPr="006A03E8">
        <w:rPr>
          <w:rFonts w:ascii="Times New Roman" w:hAnsi="Times New Roman" w:cs="Times New Roman"/>
          <w:sz w:val="28"/>
          <w:szCs w:val="28"/>
          <w:lang w:val="en-GB"/>
        </w:rPr>
        <w:t>ashed</w:t>
      </w:r>
      <w:proofErr w:type="spellEnd"/>
      <w:r w:rsidR="0081444B" w:rsidRPr="006A03E8">
        <w:rPr>
          <w:rFonts w:ascii="Times New Roman" w:hAnsi="Times New Roman" w:cs="Times New Roman"/>
          <w:sz w:val="28"/>
          <w:szCs w:val="28"/>
          <w:lang w:val="en-GB"/>
        </w:rPr>
        <w:t xml:space="preserve"> deposits. Because the preparation methods for thin targets are generally more costly, time consuming, and subject to contamination than </w:t>
      </w:r>
      <w:r w:rsidR="0081444B" w:rsidRPr="006A03E8">
        <w:rPr>
          <w:rFonts w:ascii="Times New Roman" w:hAnsi="Times New Roman" w:cs="Times New Roman"/>
          <w:sz w:val="28"/>
          <w:szCs w:val="28"/>
          <w:lang w:val="en-GB"/>
        </w:rPr>
        <w:lastRenderedPageBreak/>
        <w:t>those for thick targets, one should turn to thick targets without hesitation for analyses of those biological materials which have a high degree of homogeneity.</w:t>
      </w:r>
    </w:p>
    <w:p w:rsidR="0055663B" w:rsidRPr="00AE5C9A" w:rsidRDefault="0081444B" w:rsidP="00AE5C9A">
      <w:pPr>
        <w:shd w:val="clear" w:color="auto" w:fill="FFFFFF"/>
        <w:ind w:left="34" w:firstLine="425"/>
        <w:jc w:val="both"/>
        <w:rPr>
          <w:rFonts w:ascii="Times New Roman" w:hAnsi="Times New Roman" w:cs="Times New Roman"/>
          <w:sz w:val="28"/>
          <w:szCs w:val="28"/>
          <w:lang w:val="en-GB"/>
        </w:rPr>
      </w:pPr>
      <w:r w:rsidRPr="006A03E8">
        <w:rPr>
          <w:rFonts w:ascii="Times New Roman" w:hAnsi="Times New Roman" w:cs="Times New Roman"/>
          <w:sz w:val="28"/>
          <w:szCs w:val="28"/>
          <w:lang w:val="en-GB"/>
        </w:rPr>
        <w:t>In conclusion the authors draw our attention to the fact that PIXE techniques are now well documented in the literature. Although some developmental work remains to be done, effort is likely to move from development to widespread application of the PIXE method.</w:t>
      </w:r>
    </w:p>
    <w:p w:rsidR="0081444B" w:rsidRPr="006A03E8" w:rsidRDefault="0081444B" w:rsidP="0055663B">
      <w:pPr>
        <w:shd w:val="clear" w:color="auto" w:fill="FFFFFF"/>
        <w:spacing w:before="67"/>
        <w:ind w:left="34" w:firstLine="426"/>
        <w:jc w:val="center"/>
        <w:rPr>
          <w:rFonts w:ascii="Times New Roman" w:hAnsi="Times New Roman" w:cs="Times New Roman"/>
          <w:sz w:val="28"/>
          <w:szCs w:val="28"/>
          <w:lang w:val="en-GB"/>
        </w:rPr>
      </w:pPr>
      <w:r w:rsidRPr="006A03E8">
        <w:rPr>
          <w:rFonts w:ascii="Times New Roman" w:hAnsi="Times New Roman" w:cs="Times New Roman"/>
          <w:sz w:val="28"/>
          <w:szCs w:val="28"/>
          <w:lang w:val="en-GB"/>
        </w:rPr>
        <w:t>ASSINGMENTS</w:t>
      </w:r>
    </w:p>
    <w:p w:rsidR="0055663B" w:rsidRPr="006A03E8" w:rsidRDefault="0055663B" w:rsidP="0055663B">
      <w:pPr>
        <w:shd w:val="clear" w:color="auto" w:fill="FFFFFF"/>
        <w:spacing w:before="67"/>
        <w:ind w:left="34" w:firstLine="426"/>
        <w:jc w:val="center"/>
        <w:rPr>
          <w:rFonts w:ascii="Times New Roman" w:hAnsi="Times New Roman" w:cs="Times New Roman"/>
          <w:sz w:val="28"/>
          <w:szCs w:val="28"/>
          <w:lang w:val="en-US"/>
        </w:rPr>
      </w:pPr>
    </w:p>
    <w:p w:rsidR="0081444B" w:rsidRPr="006A03E8" w:rsidRDefault="0081444B"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 Refresh your grammar. Analyse and translate the following senten</w:t>
      </w:r>
      <w:r w:rsidRPr="006A03E8">
        <w:rPr>
          <w:rFonts w:ascii="Times New Roman" w:hAnsi="Times New Roman" w:cs="Times New Roman"/>
          <w:sz w:val="28"/>
          <w:szCs w:val="28"/>
          <w:lang w:val="en-GB"/>
        </w:rPr>
        <w:softHyphen/>
        <w:t>ces paying attention to the Subjunctive Mood:</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If the interfere states were determined by amorphous SIO, some parts of the observed density might be originated from the locali</w:t>
      </w:r>
      <w:r w:rsidRPr="00604C57">
        <w:rPr>
          <w:rFonts w:ascii="Times New Roman" w:hAnsi="Times New Roman" w:cs="Times New Roman"/>
          <w:sz w:val="28"/>
          <w:szCs w:val="28"/>
          <w:lang w:val="en-GB"/>
        </w:rPr>
        <w:softHyphen/>
        <w:t xml:space="preserve">zed states of amorphous </w:t>
      </w:r>
      <w:proofErr w:type="spellStart"/>
      <w:r w:rsidRPr="00604C57">
        <w:rPr>
          <w:rFonts w:ascii="Times New Roman" w:hAnsi="Times New Roman" w:cs="Times New Roman"/>
          <w:sz w:val="28"/>
          <w:szCs w:val="28"/>
          <w:lang w:val="en-GB"/>
        </w:rPr>
        <w:t>SiO</w:t>
      </w:r>
      <w:proofErr w:type="spellEnd"/>
      <w:r w:rsidRPr="00604C57">
        <w:rPr>
          <w:rFonts w:ascii="Times New Roman" w:hAnsi="Times New Roman" w:cs="Times New Roman"/>
          <w:sz w:val="28"/>
          <w:szCs w:val="28"/>
          <w:lang w:val="en-GB"/>
        </w:rPr>
        <w:t xml:space="preserve">.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It is desirable that we should exa</w:t>
      </w:r>
      <w:r w:rsidRPr="00604C57">
        <w:rPr>
          <w:rFonts w:ascii="Times New Roman" w:hAnsi="Times New Roman" w:cs="Times New Roman"/>
          <w:sz w:val="28"/>
          <w:szCs w:val="28"/>
          <w:lang w:val="en-GB"/>
        </w:rPr>
        <w:softHyphen/>
        <w:t>mine the interface states induced by defects at the Si-S</w:t>
      </w:r>
      <w:r w:rsidR="00F02147" w:rsidRPr="00604C57">
        <w:rPr>
          <w:rFonts w:ascii="Times New Roman" w:hAnsi="Times New Roman" w:cs="Times New Roman"/>
          <w:sz w:val="28"/>
          <w:szCs w:val="28"/>
          <w:lang w:val="en-GB"/>
        </w:rPr>
        <w:t>i</w:t>
      </w:r>
      <w:r w:rsidRPr="00604C57">
        <w:rPr>
          <w:rFonts w:ascii="Times New Roman" w:hAnsi="Times New Roman" w:cs="Times New Roman"/>
          <w:sz w:val="28"/>
          <w:szCs w:val="28"/>
          <w:lang w:val="en-GB"/>
        </w:rPr>
        <w:t>0</w:t>
      </w:r>
      <w:r w:rsidRPr="00604C57">
        <w:rPr>
          <w:rFonts w:ascii="Times New Roman" w:hAnsi="Times New Roman" w:cs="Times New Roman"/>
          <w:sz w:val="28"/>
          <w:szCs w:val="28"/>
          <w:vertAlign w:val="subscript"/>
          <w:lang w:val="en-GB"/>
        </w:rPr>
        <w:t>2</w:t>
      </w:r>
      <w:r w:rsidRPr="00604C57">
        <w:rPr>
          <w:rFonts w:ascii="Times New Roman" w:hAnsi="Times New Roman" w:cs="Times New Roman"/>
          <w:sz w:val="28"/>
          <w:szCs w:val="28"/>
          <w:lang w:val="en-GB"/>
        </w:rPr>
        <w:t xml:space="preserve"> inter</w:t>
      </w:r>
      <w:r w:rsidRPr="00604C57">
        <w:rPr>
          <w:rFonts w:ascii="Times New Roman" w:hAnsi="Times New Roman" w:cs="Times New Roman"/>
          <w:sz w:val="28"/>
          <w:szCs w:val="28"/>
          <w:lang w:val="en-GB"/>
        </w:rPr>
        <w:softHyphen/>
        <w:t xml:space="preserve">face.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Thick target analyses wouldn't have been criticized if the </w:t>
      </w:r>
      <w:proofErr w:type="gramStart"/>
      <w:r w:rsidRPr="00604C57">
        <w:rPr>
          <w:rFonts w:ascii="Times New Roman" w:hAnsi="Times New Roman" w:cs="Times New Roman"/>
          <w:sz w:val="28"/>
          <w:szCs w:val="28"/>
          <w:lang w:val="en-GB"/>
        </w:rPr>
        <w:t>amount of material effectively irradiate</w:t>
      </w:r>
      <w:proofErr w:type="gramEnd"/>
      <w:r w:rsidRPr="00604C57">
        <w:rPr>
          <w:rFonts w:ascii="Times New Roman" w:hAnsi="Times New Roman" w:cs="Times New Roman"/>
          <w:sz w:val="28"/>
          <w:szCs w:val="28"/>
          <w:lang w:val="en-GB"/>
        </w:rPr>
        <w:t xml:space="preserve"> hadn't been too small to be representative of the bulk sample.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ideal target for PIXE (proton-induced X-ray emission) analyses would have the following, properties: thinness, homogeneity, high electrical and heat conduc</w:t>
      </w:r>
      <w:r w:rsidRPr="00604C57">
        <w:rPr>
          <w:rFonts w:ascii="Times New Roman" w:hAnsi="Times New Roman" w:cs="Times New Roman"/>
          <w:sz w:val="28"/>
          <w:szCs w:val="28"/>
          <w:lang w:val="en-GB"/>
        </w:rPr>
        <w:softHyphen/>
        <w:t xml:space="preserve">tivity, </w:t>
      </w:r>
      <w:proofErr w:type="gramStart"/>
      <w:r w:rsidRPr="00604C57">
        <w:rPr>
          <w:rFonts w:ascii="Times New Roman" w:hAnsi="Times New Roman" w:cs="Times New Roman"/>
          <w:sz w:val="28"/>
          <w:szCs w:val="28"/>
          <w:lang w:val="en-GB"/>
        </w:rPr>
        <w:t>stability</w:t>
      </w:r>
      <w:proofErr w:type="gramEnd"/>
      <w:r w:rsidRPr="00604C57">
        <w:rPr>
          <w:rFonts w:ascii="Times New Roman" w:hAnsi="Times New Roman" w:cs="Times New Roman"/>
          <w:sz w:val="28"/>
          <w:szCs w:val="28"/>
          <w:lang w:val="en-GB"/>
        </w:rPr>
        <w:t xml:space="preserve"> in vacuum, stability to beam damage, minimal sam</w:t>
      </w:r>
      <w:r w:rsidRPr="00604C57">
        <w:rPr>
          <w:rFonts w:ascii="Times New Roman" w:hAnsi="Times New Roman" w:cs="Times New Roman"/>
          <w:sz w:val="28"/>
          <w:szCs w:val="28"/>
          <w:lang w:val="en-GB"/>
        </w:rPr>
        <w:softHyphen/>
        <w:t xml:space="preserve">ple preparation.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One could easily prepare calibrated elemental standards by depositing a drop of the sample - in solution form -on a clean, thin supporting material.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It is necessary that care</w:t>
      </w:r>
      <w:r w:rsidRPr="00604C57">
        <w:rPr>
          <w:rFonts w:ascii="Times New Roman" w:hAnsi="Times New Roman" w:cs="Times New Roman"/>
          <w:sz w:val="28"/>
          <w:szCs w:val="28"/>
          <w:lang w:val="en-GB"/>
        </w:rPr>
        <w:softHyphen/>
        <w:t>ful measurements should be made of elemental abundances in the tar</w:t>
      </w:r>
      <w:r w:rsidRPr="00604C57">
        <w:rPr>
          <w:rFonts w:ascii="Times New Roman" w:hAnsi="Times New Roman" w:cs="Times New Roman"/>
          <w:sz w:val="28"/>
          <w:szCs w:val="28"/>
          <w:lang w:val="en-GB"/>
        </w:rPr>
        <w:softHyphen/>
        <w:t xml:space="preserve">get supporting material </w:t>
      </w:r>
      <w:proofErr w:type="spellStart"/>
      <w:r w:rsidRPr="00604C57">
        <w:rPr>
          <w:rFonts w:ascii="Times New Roman" w:hAnsi="Times New Roman" w:cs="Times New Roman"/>
          <w:sz w:val="28"/>
          <w:szCs w:val="28"/>
          <w:lang w:val="en-GB"/>
        </w:rPr>
        <w:t>andin</w:t>
      </w:r>
      <w:proofErr w:type="spellEnd"/>
      <w:r w:rsidRPr="00604C57">
        <w:rPr>
          <w:rFonts w:ascii="Times New Roman" w:hAnsi="Times New Roman" w:cs="Times New Roman"/>
          <w:sz w:val="28"/>
          <w:szCs w:val="28"/>
          <w:lang w:val="en-GB"/>
        </w:rPr>
        <w:t xml:space="preserve"> any reagent used, when using solu</w:t>
      </w:r>
      <w:r w:rsidRPr="00604C57">
        <w:rPr>
          <w:rFonts w:ascii="Times New Roman" w:hAnsi="Times New Roman" w:cs="Times New Roman"/>
          <w:sz w:val="28"/>
          <w:szCs w:val="28"/>
          <w:lang w:val="en-GB"/>
        </w:rPr>
        <w:softHyphen/>
        <w:t xml:space="preserve">tion deposited targets. </w:t>
      </w:r>
    </w:p>
    <w:p w:rsidR="0055663B"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If specimens were dried or lyophilized and finely ground </w:t>
      </w:r>
      <w:proofErr w:type="spellStart"/>
      <w:proofErr w:type="gramStart"/>
      <w:r w:rsidRPr="00604C57">
        <w:rPr>
          <w:rFonts w:ascii="Times New Roman" w:hAnsi="Times New Roman" w:cs="Times New Roman"/>
          <w:sz w:val="28"/>
          <w:szCs w:val="28"/>
          <w:lang w:val="en-GB"/>
        </w:rPr>
        <w:t>theywould</w:t>
      </w:r>
      <w:proofErr w:type="spellEnd"/>
      <w:r w:rsidRPr="00604C57">
        <w:rPr>
          <w:rFonts w:ascii="Times New Roman" w:hAnsi="Times New Roman" w:cs="Times New Roman"/>
          <w:sz w:val="28"/>
          <w:szCs w:val="28"/>
          <w:lang w:val="en-GB"/>
        </w:rPr>
        <w:t xml:space="preserve">  be</w:t>
      </w:r>
      <w:proofErr w:type="gramEnd"/>
      <w:r w:rsidRPr="00604C57">
        <w:rPr>
          <w:rFonts w:ascii="Times New Roman" w:hAnsi="Times New Roman" w:cs="Times New Roman"/>
          <w:sz w:val="28"/>
          <w:szCs w:val="28"/>
          <w:lang w:val="en-GB"/>
        </w:rPr>
        <w:t xml:space="preserve"> suitable for making pellets which have been found in several </w:t>
      </w:r>
      <w:r w:rsidR="00A73E91" w:rsidRPr="00604C57">
        <w:rPr>
          <w:rFonts w:ascii="Times New Roman" w:hAnsi="Times New Roman" w:cs="Times New Roman"/>
          <w:sz w:val="28"/>
          <w:szCs w:val="28"/>
          <w:lang w:val="en-GB"/>
        </w:rPr>
        <w:t>ca</w:t>
      </w:r>
      <w:r w:rsidRPr="00604C57">
        <w:rPr>
          <w:rFonts w:ascii="Times New Roman" w:hAnsi="Times New Roman" w:cs="Times New Roman"/>
          <w:sz w:val="28"/>
          <w:szCs w:val="28"/>
          <w:lang w:val="en-GB"/>
        </w:rPr>
        <w:t>ses to be good targets for PIXE analy</w:t>
      </w:r>
      <w:r w:rsidRPr="00604C57">
        <w:rPr>
          <w:rFonts w:ascii="Times New Roman" w:hAnsi="Times New Roman" w:cs="Times New Roman"/>
          <w:sz w:val="28"/>
          <w:szCs w:val="28"/>
          <w:lang w:val="en-GB"/>
        </w:rPr>
        <w:softHyphen/>
        <w:t xml:space="preserve">sis. </w:t>
      </w:r>
    </w:p>
    <w:p w:rsidR="003D4946"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The principal drawback to thick targets is the requirement that they be sufficiently uniform so that the effective irradiated mass might be representative of the bulk sample. </w:t>
      </w:r>
    </w:p>
    <w:p w:rsidR="003D4946" w:rsidRDefault="0081444B"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results presented in the previous sections show that, in favourable circums</w:t>
      </w:r>
      <w:r w:rsidR="00ED0A9A" w:rsidRPr="00604C57">
        <w:rPr>
          <w:rFonts w:ascii="Times New Roman" w:hAnsi="Times New Roman" w:cs="Times New Roman"/>
          <w:sz w:val="28"/>
          <w:szCs w:val="28"/>
          <w:lang w:val="en-GB"/>
        </w:rPr>
        <w:t xml:space="preserve">tances, thick targets of biological material might be used for quantitative trace element determinations, with PIXE. </w:t>
      </w:r>
    </w:p>
    <w:p w:rsidR="00604C57"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In order to present these results in a form directly comparable to that to be given for photons, it is necessary that the conditions of the exposure and the size of sample should be defined.</w:t>
      </w:r>
    </w:p>
    <w:p w:rsidR="003D4946"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 If the un</w:t>
      </w:r>
      <w:r w:rsidRPr="00604C57">
        <w:rPr>
          <w:rFonts w:ascii="Times New Roman" w:hAnsi="Times New Roman" w:cs="Times New Roman"/>
          <w:sz w:val="28"/>
          <w:szCs w:val="28"/>
          <w:lang w:val="en-GB"/>
        </w:rPr>
        <w:softHyphen/>
        <w:t>known source of detector background could be eliminated, the sensi</w:t>
      </w:r>
      <w:r w:rsidRPr="00604C57">
        <w:rPr>
          <w:rFonts w:ascii="Times New Roman" w:hAnsi="Times New Roman" w:cs="Times New Roman"/>
          <w:sz w:val="28"/>
          <w:szCs w:val="28"/>
          <w:lang w:val="en-GB"/>
        </w:rPr>
        <w:softHyphen/>
        <w:t xml:space="preserve">tivity of the photon-induced X-ray method could be significantly improved. </w:t>
      </w:r>
    </w:p>
    <w:p w:rsidR="003D4946"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The recent observation </w:t>
      </w:r>
      <w:proofErr w:type="gramStart"/>
      <w:r w:rsidRPr="00604C57">
        <w:rPr>
          <w:rFonts w:ascii="Times New Roman" w:hAnsi="Times New Roman" w:cs="Times New Roman"/>
          <w:sz w:val="28"/>
          <w:szCs w:val="28"/>
          <w:lang w:val="en-GB"/>
        </w:rPr>
        <w:t>of  "</w:t>
      </w:r>
      <w:proofErr w:type="gramEnd"/>
      <w:r w:rsidRPr="00604C57">
        <w:rPr>
          <w:rFonts w:ascii="Times New Roman" w:hAnsi="Times New Roman" w:cs="Times New Roman"/>
          <w:sz w:val="28"/>
          <w:szCs w:val="28"/>
          <w:lang w:val="en-GB"/>
        </w:rPr>
        <w:t xml:space="preserve">temperature waves" in solid helium could not have been accomplished if large chemically and isotopically pure single crystals of </w:t>
      </w:r>
      <w:r w:rsidRPr="00604C57">
        <w:rPr>
          <w:rFonts w:ascii="Times New Roman" w:hAnsi="Times New Roman" w:cs="Times New Roman"/>
          <w:sz w:val="28"/>
          <w:szCs w:val="28"/>
          <w:lang w:val="en-GB"/>
        </w:rPr>
        <w:lastRenderedPageBreak/>
        <w:t xml:space="preserve">helium could not be grown. </w:t>
      </w:r>
    </w:p>
    <w:p w:rsidR="003D4946"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A complete theory of the structure of matter would enable us to evalu</w:t>
      </w:r>
      <w:r w:rsidRPr="00604C57">
        <w:rPr>
          <w:rFonts w:ascii="Times New Roman" w:hAnsi="Times New Roman" w:cs="Times New Roman"/>
          <w:sz w:val="28"/>
          <w:szCs w:val="28"/>
          <w:lang w:val="en-GB"/>
        </w:rPr>
        <w:softHyphen/>
        <w:t xml:space="preserve">ate the energy of each particle under all possible conditions. </w:t>
      </w:r>
    </w:p>
    <w:p w:rsidR="003D4946"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A complete theory would also relate the energies of the particles of the substance to its temperature, pressure, and physical state. </w:t>
      </w:r>
    </w:p>
    <w:p w:rsidR="003D4946"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Should they repeat the experiment they could obtain more precise results. </w:t>
      </w:r>
    </w:p>
    <w:p w:rsidR="00ED0A9A" w:rsidRPr="00AE5C9A" w:rsidRDefault="00ED0A9A" w:rsidP="0055057C">
      <w:pPr>
        <w:pStyle w:val="ad"/>
        <w:numPr>
          <w:ilvl w:val="0"/>
          <w:numId w:val="11"/>
        </w:numPr>
        <w:shd w:val="clear" w:color="auto" w:fill="FFFFFF"/>
        <w:ind w:hanging="328"/>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discoverers conclude by analogy with their recent binding that vanadium - aluminium should we ever manage to crystal</w:t>
      </w:r>
      <w:r w:rsidRPr="00604C57">
        <w:rPr>
          <w:rFonts w:ascii="Times New Roman" w:hAnsi="Times New Roman" w:cs="Times New Roman"/>
          <w:sz w:val="28"/>
          <w:szCs w:val="28"/>
          <w:lang w:val="en-GB"/>
        </w:rPr>
        <w:softHyphen/>
        <w:t>lize it in the same structure, would be a very high superconductor.</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ED0A9A" w:rsidRPr="006A03E8" w:rsidRDefault="00ED0A9A"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II.</w:t>
      </w:r>
      <w:r w:rsidRPr="006A03E8">
        <w:rPr>
          <w:rFonts w:ascii="Times New Roman" w:hAnsi="Times New Roman" w:cs="Times New Roman"/>
          <w:sz w:val="28"/>
          <w:szCs w:val="28"/>
          <w:lang w:val="en-GB"/>
        </w:rPr>
        <w:tab/>
        <w:t xml:space="preserve">Silently read the text and be ready to answer the </w:t>
      </w:r>
      <w:proofErr w:type="spellStart"/>
      <w:r w:rsidRPr="006A03E8">
        <w:rPr>
          <w:rFonts w:ascii="Times New Roman" w:hAnsi="Times New Roman" w:cs="Times New Roman"/>
          <w:sz w:val="28"/>
          <w:szCs w:val="28"/>
          <w:lang w:val="en-GB"/>
        </w:rPr>
        <w:t>followingquestions</w:t>
      </w:r>
      <w:proofErr w:type="spellEnd"/>
      <w:r w:rsidRPr="006A03E8">
        <w:rPr>
          <w:rFonts w:ascii="Times New Roman" w:hAnsi="Times New Roman" w:cs="Times New Roman"/>
          <w:sz w:val="28"/>
          <w:szCs w:val="28"/>
          <w:lang w:val="en-GB"/>
        </w:rPr>
        <w:t>:</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What problem does the text deal with?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What technique is des</w:t>
      </w:r>
      <w:r w:rsidRPr="00604C57">
        <w:rPr>
          <w:rFonts w:ascii="Times New Roman" w:hAnsi="Times New Roman" w:cs="Times New Roman"/>
          <w:sz w:val="28"/>
          <w:szCs w:val="28"/>
          <w:lang w:val="en-GB"/>
        </w:rPr>
        <w:softHyphen/>
        <w:t xml:space="preserve">cribed in the text? </w:t>
      </w:r>
    </w:p>
    <w:p w:rsidR="00604C57"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Why should the problems of target prepara</w:t>
      </w:r>
      <w:r w:rsidRPr="00604C57">
        <w:rPr>
          <w:rFonts w:ascii="Times New Roman" w:hAnsi="Times New Roman" w:cs="Times New Roman"/>
          <w:sz w:val="28"/>
          <w:szCs w:val="28"/>
          <w:lang w:val="en-GB"/>
        </w:rPr>
        <w:softHyphen/>
        <w:t>tion attract increased attention?</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 What conclusion does the author make having analysed a wide range of samples?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What does the choi</w:t>
      </w:r>
      <w:r w:rsidRPr="00604C57">
        <w:rPr>
          <w:rFonts w:ascii="Times New Roman" w:hAnsi="Times New Roman" w:cs="Times New Roman"/>
          <w:sz w:val="28"/>
          <w:szCs w:val="28"/>
          <w:lang w:val="en-GB"/>
        </w:rPr>
        <w:softHyphen/>
        <w:t xml:space="preserve">ce of target preparation techniques depend upon?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Can you define a thick target?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Why have thick target analyses been criticized?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What other problems are mentioned in the text? </w:t>
      </w:r>
    </w:p>
    <w:p w:rsidR="003D4946"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What results are presented in the final paragraph of the article? </w:t>
      </w:r>
    </w:p>
    <w:p w:rsidR="00ED0A9A" w:rsidRPr="00AE5C9A" w:rsidRDefault="00ED0A9A" w:rsidP="0055057C">
      <w:pPr>
        <w:pStyle w:val="ad"/>
        <w:numPr>
          <w:ilvl w:val="0"/>
          <w:numId w:val="12"/>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In what cases and why should we use thick targets instead of thin?</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ED0A9A" w:rsidRPr="006A03E8" w:rsidRDefault="00ED0A9A" w:rsidP="0055057C">
      <w:pPr>
        <w:shd w:val="clear" w:color="auto" w:fill="FFFFFF"/>
        <w:ind w:left="34" w:firstLine="426"/>
        <w:jc w:val="both"/>
        <w:rPr>
          <w:rFonts w:ascii="Times New Roman" w:hAnsi="Times New Roman" w:cs="Times New Roman"/>
          <w:sz w:val="28"/>
          <w:szCs w:val="28"/>
          <w:lang w:val="en-US"/>
        </w:rPr>
      </w:pPr>
      <w:proofErr w:type="spellStart"/>
      <w:r w:rsidRPr="006A03E8">
        <w:rPr>
          <w:rFonts w:ascii="Times New Roman" w:hAnsi="Times New Roman" w:cs="Times New Roman"/>
          <w:sz w:val="28"/>
          <w:szCs w:val="28"/>
          <w:lang w:val="en-GB"/>
        </w:rPr>
        <w:t>III.Look</w:t>
      </w:r>
      <w:proofErr w:type="spellEnd"/>
      <w:r w:rsidRPr="006A03E8">
        <w:rPr>
          <w:rFonts w:ascii="Times New Roman" w:hAnsi="Times New Roman" w:cs="Times New Roman"/>
          <w:sz w:val="28"/>
          <w:szCs w:val="28"/>
          <w:lang w:val="en-GB"/>
        </w:rPr>
        <w:t xml:space="preserve"> up the text again and say whether the following </w:t>
      </w:r>
      <w:proofErr w:type="spellStart"/>
      <w:r w:rsidRPr="006A03E8">
        <w:rPr>
          <w:rFonts w:ascii="Times New Roman" w:hAnsi="Times New Roman" w:cs="Times New Roman"/>
          <w:sz w:val="28"/>
          <w:szCs w:val="28"/>
          <w:lang w:val="en-GB"/>
        </w:rPr>
        <w:t>statementstrue</w:t>
      </w:r>
      <w:proofErr w:type="spellEnd"/>
      <w:r w:rsidRPr="006A03E8">
        <w:rPr>
          <w:rFonts w:ascii="Times New Roman" w:hAnsi="Times New Roman" w:cs="Times New Roman"/>
          <w:sz w:val="28"/>
          <w:szCs w:val="28"/>
          <w:lang w:val="en-GB"/>
        </w:rPr>
        <w:t xml:space="preserve"> or not:</w:t>
      </w:r>
    </w:p>
    <w:p w:rsidR="003D4946"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FIXE technique has attracted great attention because of in</w:t>
      </w:r>
      <w:r w:rsidRPr="00604C57">
        <w:rPr>
          <w:rFonts w:ascii="Times New Roman" w:hAnsi="Times New Roman" w:cs="Times New Roman"/>
          <w:sz w:val="28"/>
          <w:szCs w:val="28"/>
          <w:lang w:val="en-GB"/>
        </w:rPr>
        <w:softHyphen/>
        <w:t xml:space="preserve">creased accuracy, sensitivity and decreased cost per analysis. </w:t>
      </w:r>
    </w:p>
    <w:p w:rsidR="003D4946"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authors anal</w:t>
      </w:r>
      <w:r w:rsidR="00D81851" w:rsidRPr="00604C57">
        <w:rPr>
          <w:rFonts w:ascii="Times New Roman" w:hAnsi="Times New Roman" w:cs="Times New Roman"/>
          <w:sz w:val="28"/>
          <w:szCs w:val="28"/>
          <w:lang w:val="en-GB"/>
        </w:rPr>
        <w:t>y</w:t>
      </w:r>
      <w:r w:rsidRPr="00604C57">
        <w:rPr>
          <w:rFonts w:ascii="Times New Roman" w:hAnsi="Times New Roman" w:cs="Times New Roman"/>
          <w:sz w:val="28"/>
          <w:szCs w:val="28"/>
          <w:lang w:val="en-GB"/>
        </w:rPr>
        <w:t xml:space="preserve">ze samples including human tissues only. </w:t>
      </w:r>
    </w:p>
    <w:p w:rsidR="003D4946"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Any sample in which the proton beam stops completely in the target is considered to be a thin target. </w:t>
      </w:r>
    </w:p>
    <w:p w:rsidR="003D4946"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authors investigate the com</w:t>
      </w:r>
      <w:r w:rsidRPr="00604C57">
        <w:rPr>
          <w:rFonts w:ascii="Times New Roman" w:hAnsi="Times New Roman" w:cs="Times New Roman"/>
          <w:sz w:val="28"/>
          <w:szCs w:val="28"/>
          <w:lang w:val="en-GB"/>
        </w:rPr>
        <w:softHyphen/>
        <w:t xml:space="preserve">parative merits of thick and thin targets. </w:t>
      </w:r>
    </w:p>
    <w:p w:rsidR="003D4946"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Thick target analyses have many advantages. </w:t>
      </w:r>
    </w:p>
    <w:p w:rsidR="009269F6" w:rsidRPr="00AE5C9A" w:rsidRDefault="00ED0A9A" w:rsidP="0055057C">
      <w:pPr>
        <w:pStyle w:val="ad"/>
        <w:numPr>
          <w:ilvl w:val="0"/>
          <w:numId w:val="13"/>
        </w:numPr>
        <w:shd w:val="clear" w:color="auto" w:fill="FFFFFF"/>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authors conclude that thick targets</w:t>
      </w:r>
      <w:r w:rsidR="009269F6" w:rsidRPr="00604C57">
        <w:rPr>
          <w:rFonts w:ascii="Times New Roman" w:hAnsi="Times New Roman" w:cs="Times New Roman"/>
          <w:sz w:val="28"/>
          <w:szCs w:val="28"/>
          <w:lang w:val="en-GB"/>
        </w:rPr>
        <w:t xml:space="preserve"> may be used for qualitative trace element determinations with PIXE.</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604C57" w:rsidRPr="00604C57" w:rsidRDefault="009269F6" w:rsidP="0055057C">
      <w:pPr>
        <w:shd w:val="clear" w:color="auto" w:fill="FFFFFF"/>
        <w:ind w:left="394"/>
        <w:jc w:val="both"/>
        <w:rPr>
          <w:rFonts w:ascii="Times New Roman" w:hAnsi="Times New Roman" w:cs="Times New Roman"/>
          <w:sz w:val="28"/>
          <w:szCs w:val="28"/>
          <w:lang w:val="en-US"/>
        </w:rPr>
      </w:pPr>
      <w:r w:rsidRPr="00604C57">
        <w:rPr>
          <w:rFonts w:ascii="Times New Roman" w:hAnsi="Times New Roman" w:cs="Times New Roman"/>
          <w:sz w:val="28"/>
          <w:szCs w:val="28"/>
          <w:lang w:val="en-GB"/>
        </w:rPr>
        <w:t>IV.</w:t>
      </w:r>
      <w:r w:rsidR="00AE5C9A" w:rsidRPr="00AE5C9A">
        <w:rPr>
          <w:rFonts w:ascii="Times New Roman" w:hAnsi="Times New Roman" w:cs="Times New Roman"/>
          <w:sz w:val="28"/>
          <w:szCs w:val="28"/>
          <w:lang w:val="en-US"/>
        </w:rPr>
        <w:t xml:space="preserve"> </w:t>
      </w:r>
      <w:r w:rsidRPr="00604C57">
        <w:rPr>
          <w:rFonts w:ascii="Times New Roman" w:hAnsi="Times New Roman" w:cs="Times New Roman"/>
          <w:sz w:val="28"/>
          <w:szCs w:val="28"/>
          <w:lang w:val="en-GB"/>
        </w:rPr>
        <w:t>Discuss the following statemen</w:t>
      </w:r>
      <w:r w:rsidR="00604C57">
        <w:rPr>
          <w:rFonts w:ascii="Times New Roman" w:hAnsi="Times New Roman" w:cs="Times New Roman"/>
          <w:sz w:val="28"/>
          <w:szCs w:val="28"/>
          <w:lang w:val="en-GB"/>
        </w:rPr>
        <w:t>ts. Supply facts from the text.</w:t>
      </w:r>
    </w:p>
    <w:p w:rsidR="003D4946" w:rsidRPr="00604C57" w:rsidRDefault="009269F6" w:rsidP="0055057C">
      <w:pPr>
        <w:pStyle w:val="ad"/>
        <w:numPr>
          <w:ilvl w:val="0"/>
          <w:numId w:val="14"/>
        </w:numPr>
        <w:shd w:val="clear" w:color="auto" w:fill="FFFFFF"/>
        <w:ind w:hanging="470"/>
        <w:jc w:val="both"/>
        <w:rPr>
          <w:rFonts w:ascii="Times New Roman" w:hAnsi="Times New Roman" w:cs="Times New Roman"/>
          <w:sz w:val="28"/>
          <w:szCs w:val="28"/>
          <w:lang w:val="en-US"/>
        </w:rPr>
      </w:pPr>
      <w:r w:rsidRPr="00604C57">
        <w:rPr>
          <w:rFonts w:ascii="Times New Roman" w:hAnsi="Times New Roman" w:cs="Times New Roman"/>
          <w:sz w:val="28"/>
          <w:szCs w:val="28"/>
          <w:lang w:val="en-GB"/>
        </w:rPr>
        <w:t xml:space="preserve">The PIXE technique has found widespread success. </w:t>
      </w:r>
    </w:p>
    <w:p w:rsidR="00604C57" w:rsidRPr="00604C57" w:rsidRDefault="009269F6" w:rsidP="0055057C">
      <w:pPr>
        <w:pStyle w:val="ad"/>
        <w:numPr>
          <w:ilvl w:val="0"/>
          <w:numId w:val="14"/>
        </w:numPr>
        <w:shd w:val="clear" w:color="auto" w:fill="FFFFFF"/>
        <w:ind w:hanging="470"/>
        <w:jc w:val="both"/>
        <w:rPr>
          <w:rFonts w:ascii="Times New Roman" w:hAnsi="Times New Roman" w:cs="Times New Roman"/>
          <w:sz w:val="28"/>
          <w:szCs w:val="28"/>
          <w:lang w:val="en-US"/>
        </w:rPr>
      </w:pPr>
      <w:r w:rsidRPr="00604C57">
        <w:rPr>
          <w:rFonts w:ascii="Times New Roman" w:hAnsi="Times New Roman" w:cs="Times New Roman"/>
          <w:sz w:val="28"/>
          <w:szCs w:val="28"/>
          <w:lang w:val="en-GB"/>
        </w:rPr>
        <w:t xml:space="preserve">The </w:t>
      </w:r>
      <w:proofErr w:type="spellStart"/>
      <w:r w:rsidRPr="00604C57">
        <w:rPr>
          <w:rFonts w:ascii="Times New Roman" w:hAnsi="Times New Roman" w:cs="Times New Roman"/>
          <w:sz w:val="28"/>
          <w:szCs w:val="28"/>
          <w:lang w:val="en-GB"/>
        </w:rPr>
        <w:t>choiceof</w:t>
      </w:r>
      <w:proofErr w:type="spellEnd"/>
      <w:r w:rsidRPr="00604C57">
        <w:rPr>
          <w:rFonts w:ascii="Times New Roman" w:hAnsi="Times New Roman" w:cs="Times New Roman"/>
          <w:sz w:val="28"/>
          <w:szCs w:val="28"/>
          <w:lang w:val="en-GB"/>
        </w:rPr>
        <w:t xml:space="preserve"> a target preparation technique is determined by many factor</w:t>
      </w:r>
      <w:r w:rsidR="00841188" w:rsidRPr="00604C57">
        <w:rPr>
          <w:rFonts w:ascii="Times New Roman" w:hAnsi="Times New Roman" w:cs="Times New Roman"/>
          <w:sz w:val="28"/>
          <w:szCs w:val="28"/>
          <w:lang w:val="en-GB"/>
        </w:rPr>
        <w:t>s</w:t>
      </w:r>
      <w:r w:rsidRPr="00604C57">
        <w:rPr>
          <w:rFonts w:ascii="Times New Roman" w:hAnsi="Times New Roman" w:cs="Times New Roman"/>
          <w:sz w:val="28"/>
          <w:szCs w:val="28"/>
          <w:lang w:val="en-GB"/>
        </w:rPr>
        <w:t>.</w:t>
      </w:r>
    </w:p>
    <w:p w:rsidR="003D4946" w:rsidRPr="00604C57" w:rsidRDefault="009269F6" w:rsidP="0055057C">
      <w:pPr>
        <w:pStyle w:val="ad"/>
        <w:numPr>
          <w:ilvl w:val="0"/>
          <w:numId w:val="14"/>
        </w:numPr>
        <w:shd w:val="clear" w:color="auto" w:fill="FFFFFF"/>
        <w:ind w:hanging="470"/>
        <w:jc w:val="both"/>
        <w:rPr>
          <w:rFonts w:ascii="Times New Roman" w:hAnsi="Times New Roman" w:cs="Times New Roman"/>
          <w:sz w:val="28"/>
          <w:szCs w:val="28"/>
          <w:lang w:val="en-US"/>
        </w:rPr>
      </w:pPr>
      <w:r w:rsidRPr="00604C57">
        <w:rPr>
          <w:rFonts w:ascii="Times New Roman" w:hAnsi="Times New Roman" w:cs="Times New Roman"/>
          <w:sz w:val="28"/>
          <w:szCs w:val="28"/>
          <w:lang w:val="en-GB"/>
        </w:rPr>
        <w:t>Thick target analyses have been criticized on some grounds</w:t>
      </w:r>
      <w:r w:rsidR="00841188" w:rsidRPr="00604C57">
        <w:rPr>
          <w:rFonts w:ascii="Times New Roman" w:hAnsi="Times New Roman" w:cs="Times New Roman"/>
          <w:sz w:val="28"/>
          <w:szCs w:val="28"/>
          <w:lang w:val="en-GB"/>
        </w:rPr>
        <w:t>.</w:t>
      </w:r>
    </w:p>
    <w:p w:rsidR="009269F6" w:rsidRPr="00187D01" w:rsidRDefault="009269F6" w:rsidP="0055057C">
      <w:pPr>
        <w:pStyle w:val="ad"/>
        <w:numPr>
          <w:ilvl w:val="0"/>
          <w:numId w:val="14"/>
        </w:numPr>
        <w:shd w:val="clear" w:color="auto" w:fill="FFFFFF"/>
        <w:ind w:hanging="470"/>
        <w:jc w:val="both"/>
        <w:rPr>
          <w:rFonts w:ascii="Times New Roman" w:hAnsi="Times New Roman" w:cs="Times New Roman"/>
          <w:sz w:val="28"/>
          <w:szCs w:val="28"/>
          <w:lang w:val="en-US"/>
        </w:rPr>
      </w:pPr>
      <w:r w:rsidRPr="00604C57">
        <w:rPr>
          <w:rFonts w:ascii="Times New Roman" w:hAnsi="Times New Roman" w:cs="Times New Roman"/>
          <w:sz w:val="28"/>
          <w:szCs w:val="28"/>
          <w:lang w:val="en-GB"/>
        </w:rPr>
        <w:t xml:space="preserve">The experimental comparisons of thick pellets and thin </w:t>
      </w:r>
      <w:proofErr w:type="spellStart"/>
      <w:r w:rsidR="00841188" w:rsidRPr="00604C57">
        <w:rPr>
          <w:rFonts w:ascii="Times New Roman" w:hAnsi="Times New Roman" w:cs="Times New Roman"/>
          <w:sz w:val="28"/>
          <w:szCs w:val="28"/>
          <w:lang w:val="en-GB"/>
        </w:rPr>
        <w:t>ashed</w:t>
      </w:r>
      <w:proofErr w:type="spellEnd"/>
      <w:r w:rsidRPr="00604C57">
        <w:rPr>
          <w:rFonts w:ascii="Times New Roman" w:hAnsi="Times New Roman" w:cs="Times New Roman"/>
          <w:sz w:val="28"/>
          <w:szCs w:val="28"/>
          <w:lang w:val="en-GB"/>
        </w:rPr>
        <w:t xml:space="preserve"> depo</w:t>
      </w:r>
      <w:r w:rsidRPr="00604C57">
        <w:rPr>
          <w:rFonts w:ascii="Times New Roman" w:hAnsi="Times New Roman" w:cs="Times New Roman"/>
          <w:sz w:val="28"/>
          <w:szCs w:val="28"/>
          <w:lang w:val="en-GB"/>
        </w:rPr>
        <w:softHyphen/>
        <w:t>sits are presented in the article.</w:t>
      </w:r>
    </w:p>
    <w:p w:rsidR="00187D01" w:rsidRPr="00187D01" w:rsidRDefault="00187D01" w:rsidP="00187D01">
      <w:pPr>
        <w:shd w:val="clear" w:color="auto" w:fill="FFFFFF"/>
        <w:ind w:left="394"/>
        <w:jc w:val="both"/>
        <w:rPr>
          <w:rFonts w:ascii="Times New Roman" w:hAnsi="Times New Roman" w:cs="Times New Roman"/>
          <w:sz w:val="28"/>
          <w:szCs w:val="28"/>
          <w:lang w:val="en-US"/>
        </w:rPr>
      </w:pPr>
    </w:p>
    <w:p w:rsidR="003D4946" w:rsidRPr="009F3628" w:rsidRDefault="009269F6" w:rsidP="0055057C">
      <w:pPr>
        <w:shd w:val="clear" w:color="auto" w:fill="FFFFFF"/>
        <w:ind w:left="34" w:firstLine="426"/>
        <w:jc w:val="both"/>
        <w:rPr>
          <w:rFonts w:ascii="Times New Roman" w:hAnsi="Times New Roman" w:cs="Times New Roman"/>
          <w:sz w:val="28"/>
          <w:szCs w:val="28"/>
          <w:lang w:val="en-US"/>
        </w:rPr>
      </w:pPr>
      <w:proofErr w:type="spellStart"/>
      <w:r w:rsidRPr="006A03E8">
        <w:rPr>
          <w:rFonts w:ascii="Times New Roman" w:hAnsi="Times New Roman" w:cs="Times New Roman"/>
          <w:sz w:val="28"/>
          <w:szCs w:val="28"/>
          <w:lang w:val="en-GB"/>
        </w:rPr>
        <w:t>V.Find</w:t>
      </w:r>
      <w:proofErr w:type="spellEnd"/>
      <w:r w:rsidRPr="006A03E8">
        <w:rPr>
          <w:rFonts w:ascii="Times New Roman" w:hAnsi="Times New Roman" w:cs="Times New Roman"/>
          <w:sz w:val="28"/>
          <w:szCs w:val="28"/>
          <w:lang w:val="en-GB"/>
        </w:rPr>
        <w:t xml:space="preserve"> in the text: </w:t>
      </w:r>
    </w:p>
    <w:p w:rsidR="003D4946" w:rsidRPr="00604C57" w:rsidRDefault="00604C57" w:rsidP="0055057C">
      <w:pPr>
        <w:pStyle w:val="ad"/>
        <w:numPr>
          <w:ilvl w:val="0"/>
          <w:numId w:val="16"/>
        </w:numPr>
        <w:shd w:val="clear" w:color="auto" w:fill="FFFFFF"/>
        <w:ind w:left="851" w:hanging="567"/>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009269F6" w:rsidRPr="00604C57">
        <w:rPr>
          <w:rFonts w:ascii="Times New Roman" w:hAnsi="Times New Roman" w:cs="Times New Roman"/>
          <w:sz w:val="28"/>
          <w:szCs w:val="28"/>
          <w:lang w:val="en-GB"/>
        </w:rPr>
        <w:t>he definition of a thick target</w:t>
      </w:r>
      <w:r w:rsidR="00841188" w:rsidRPr="00604C57">
        <w:rPr>
          <w:rFonts w:ascii="Times New Roman" w:hAnsi="Times New Roman" w:cs="Times New Roman"/>
          <w:sz w:val="28"/>
          <w:szCs w:val="28"/>
          <w:lang w:val="en-GB"/>
        </w:rPr>
        <w:t>;</w:t>
      </w:r>
    </w:p>
    <w:p w:rsidR="003D4946" w:rsidRPr="00604C57" w:rsidRDefault="009269F6" w:rsidP="0055057C">
      <w:pPr>
        <w:pStyle w:val="ad"/>
        <w:numPr>
          <w:ilvl w:val="0"/>
          <w:numId w:val="16"/>
        </w:numPr>
        <w:shd w:val="clear" w:color="auto" w:fill="FFFFFF"/>
        <w:ind w:left="851" w:hanging="567"/>
        <w:jc w:val="both"/>
        <w:rPr>
          <w:rFonts w:ascii="Times New Roman" w:hAnsi="Times New Roman" w:cs="Times New Roman"/>
          <w:sz w:val="28"/>
          <w:szCs w:val="28"/>
          <w:lang w:val="en-US"/>
        </w:rPr>
      </w:pPr>
      <w:proofErr w:type="spellStart"/>
      <w:r w:rsidRPr="00604C57">
        <w:rPr>
          <w:rFonts w:ascii="Times New Roman" w:hAnsi="Times New Roman" w:cs="Times New Roman"/>
          <w:sz w:val="28"/>
          <w:szCs w:val="28"/>
          <w:lang w:val="en-GB"/>
        </w:rPr>
        <w:t>thegrounds</w:t>
      </w:r>
      <w:proofErr w:type="spellEnd"/>
      <w:r w:rsidRPr="00604C57">
        <w:rPr>
          <w:rFonts w:ascii="Times New Roman" w:hAnsi="Times New Roman" w:cs="Times New Roman"/>
          <w:sz w:val="28"/>
          <w:szCs w:val="28"/>
          <w:lang w:val="en-GB"/>
        </w:rPr>
        <w:t xml:space="preserve"> on which thick target analyses have been criticized</w:t>
      </w:r>
      <w:r w:rsidR="00841188" w:rsidRPr="00604C57">
        <w:rPr>
          <w:rFonts w:ascii="Times New Roman" w:hAnsi="Times New Roman" w:cs="Times New Roman"/>
          <w:sz w:val="28"/>
          <w:szCs w:val="28"/>
          <w:lang w:val="en-GB"/>
        </w:rPr>
        <w:t>;</w:t>
      </w:r>
    </w:p>
    <w:p w:rsidR="009269F6" w:rsidRPr="00187D01" w:rsidRDefault="009269F6" w:rsidP="0055057C">
      <w:pPr>
        <w:pStyle w:val="ad"/>
        <w:numPr>
          <w:ilvl w:val="0"/>
          <w:numId w:val="16"/>
        </w:numPr>
        <w:shd w:val="clear" w:color="auto" w:fill="FFFFFF"/>
        <w:ind w:left="851" w:hanging="567"/>
        <w:jc w:val="both"/>
        <w:rPr>
          <w:rFonts w:ascii="Times New Roman" w:hAnsi="Times New Roman" w:cs="Times New Roman"/>
          <w:sz w:val="28"/>
          <w:szCs w:val="28"/>
          <w:lang w:val="en-US"/>
        </w:rPr>
      </w:pPr>
      <w:proofErr w:type="gramStart"/>
      <w:r w:rsidRPr="00604C57">
        <w:rPr>
          <w:rFonts w:ascii="Times New Roman" w:hAnsi="Times New Roman" w:cs="Times New Roman"/>
          <w:sz w:val="28"/>
          <w:szCs w:val="28"/>
          <w:lang w:val="en-GB"/>
        </w:rPr>
        <w:lastRenderedPageBreak/>
        <w:t>ad</w:t>
      </w:r>
      <w:r w:rsidRPr="00604C57">
        <w:rPr>
          <w:rFonts w:ascii="Times New Roman" w:hAnsi="Times New Roman" w:cs="Times New Roman"/>
          <w:sz w:val="28"/>
          <w:szCs w:val="28"/>
          <w:lang w:val="en-GB"/>
        </w:rPr>
        <w:softHyphen/>
        <w:t>vantages</w:t>
      </w:r>
      <w:proofErr w:type="gramEnd"/>
      <w:r w:rsidRPr="00604C57">
        <w:rPr>
          <w:rFonts w:ascii="Times New Roman" w:hAnsi="Times New Roman" w:cs="Times New Roman"/>
          <w:sz w:val="28"/>
          <w:szCs w:val="28"/>
          <w:lang w:val="en-GB"/>
        </w:rPr>
        <w:t xml:space="preserve"> and disadvantages of thick and thin targets.</w:t>
      </w:r>
    </w:p>
    <w:p w:rsidR="00187D01" w:rsidRPr="00187D01" w:rsidRDefault="00187D01" w:rsidP="00187D01">
      <w:pPr>
        <w:shd w:val="clear" w:color="auto" w:fill="FFFFFF"/>
        <w:ind w:left="1687"/>
        <w:jc w:val="both"/>
        <w:rPr>
          <w:rFonts w:ascii="Times New Roman" w:hAnsi="Times New Roman" w:cs="Times New Roman"/>
          <w:sz w:val="28"/>
          <w:szCs w:val="28"/>
          <w:lang w:val="en-US"/>
        </w:rPr>
      </w:pPr>
    </w:p>
    <w:p w:rsidR="009269F6" w:rsidRPr="006A03E8" w:rsidRDefault="009269F6" w:rsidP="0055057C">
      <w:pPr>
        <w:shd w:val="clear" w:color="auto" w:fill="FFFFFF"/>
        <w:ind w:left="34" w:firstLine="426"/>
        <w:jc w:val="both"/>
        <w:rPr>
          <w:rFonts w:ascii="Times New Roman" w:hAnsi="Times New Roman" w:cs="Times New Roman"/>
          <w:sz w:val="28"/>
          <w:szCs w:val="28"/>
          <w:lang w:val="en-US"/>
        </w:rPr>
      </w:pPr>
      <w:proofErr w:type="spellStart"/>
      <w:proofErr w:type="gramStart"/>
      <w:r w:rsidRPr="006A03E8">
        <w:rPr>
          <w:rFonts w:ascii="Times New Roman" w:hAnsi="Times New Roman" w:cs="Times New Roman"/>
          <w:sz w:val="28"/>
          <w:szCs w:val="28"/>
          <w:lang w:val="en-GB"/>
        </w:rPr>
        <w:t>VI.Write</w:t>
      </w:r>
      <w:proofErr w:type="spellEnd"/>
      <w:r w:rsidRPr="006A03E8">
        <w:rPr>
          <w:rFonts w:ascii="Times New Roman" w:hAnsi="Times New Roman" w:cs="Times New Roman"/>
          <w:sz w:val="28"/>
          <w:szCs w:val="28"/>
          <w:lang w:val="en-GB"/>
        </w:rPr>
        <w:t xml:space="preserve"> a summary of the article.</w:t>
      </w:r>
      <w:proofErr w:type="gramEnd"/>
    </w:p>
    <w:p w:rsidR="0092313C" w:rsidRPr="006A03E8" w:rsidRDefault="0092313C" w:rsidP="001D3864">
      <w:pPr>
        <w:shd w:val="clear" w:color="auto" w:fill="FFFFFF"/>
        <w:spacing w:before="67"/>
        <w:ind w:left="34" w:firstLine="426"/>
        <w:jc w:val="both"/>
        <w:rPr>
          <w:rFonts w:ascii="Times New Roman" w:hAnsi="Times New Roman" w:cs="Times New Roman"/>
          <w:sz w:val="28"/>
          <w:szCs w:val="28"/>
          <w:lang w:val="en-GB"/>
        </w:rPr>
      </w:pPr>
    </w:p>
    <w:p w:rsidR="009269F6" w:rsidRPr="009F3628" w:rsidRDefault="00556882" w:rsidP="008673F5">
      <w:pPr>
        <w:pStyle w:val="11"/>
        <w:rPr>
          <w:lang w:val="en-US"/>
        </w:rPr>
      </w:pPr>
      <w:r w:rsidRPr="009F3628">
        <w:rPr>
          <w:lang w:val="en-US"/>
        </w:rPr>
        <w:t>Text</w:t>
      </w:r>
      <w:r w:rsidR="009269F6" w:rsidRPr="009F3628">
        <w:rPr>
          <w:lang w:val="en-US"/>
        </w:rPr>
        <w:t xml:space="preserve"> 4</w:t>
      </w:r>
    </w:p>
    <w:p w:rsidR="009269F6" w:rsidRPr="008673F5" w:rsidRDefault="009269F6" w:rsidP="00F45C45">
      <w:pPr>
        <w:pStyle w:val="2"/>
        <w:rPr>
          <w:rStyle w:val="af"/>
          <w:lang w:val="en-US"/>
        </w:rPr>
      </w:pPr>
      <w:r w:rsidRPr="008673F5">
        <w:rPr>
          <w:rStyle w:val="af"/>
          <w:lang w:val="en-US"/>
        </w:rPr>
        <w:t>Structural Disorder and Electronic Properties of Amorphous</w:t>
      </w:r>
      <w:r w:rsidR="00CC2E98">
        <w:rPr>
          <w:rStyle w:val="af"/>
          <w:lang w:val="en-US"/>
        </w:rPr>
        <w:t xml:space="preserve"> </w:t>
      </w:r>
      <w:r w:rsidRPr="008673F5">
        <w:rPr>
          <w:rStyle w:val="af"/>
          <w:lang w:val="en-US"/>
        </w:rPr>
        <w:t>Silicon</w:t>
      </w:r>
    </w:p>
    <w:p w:rsidR="003D4946" w:rsidRPr="006A03E8" w:rsidRDefault="003D4946" w:rsidP="001D3864">
      <w:pPr>
        <w:shd w:val="clear" w:color="auto" w:fill="FFFFFF"/>
        <w:spacing w:before="67"/>
        <w:ind w:left="34" w:firstLine="426"/>
        <w:jc w:val="both"/>
        <w:rPr>
          <w:rFonts w:ascii="Times New Roman" w:hAnsi="Times New Roman" w:cs="Times New Roman"/>
          <w:sz w:val="28"/>
          <w:szCs w:val="28"/>
          <w:lang w:val="en-US"/>
        </w:rPr>
      </w:pPr>
    </w:p>
    <w:p w:rsidR="009269F6" w:rsidRPr="006A03E8" w:rsidRDefault="009269F6"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theoretical study of the electronic density of states of amorphous group-IV semiconductors has advanced quite rapidly in the past few years.</w:t>
      </w:r>
    </w:p>
    <w:p w:rsidR="009269F6" w:rsidRPr="006A03E8" w:rsidRDefault="009269F6"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 use of continuous random tetrahedral networks (CRT</w:t>
      </w:r>
      <w:r w:rsidR="0092313C" w:rsidRPr="006A03E8">
        <w:rPr>
          <w:rFonts w:ascii="Times New Roman" w:hAnsi="Times New Roman" w:cs="Times New Roman"/>
          <w:sz w:val="28"/>
          <w:szCs w:val="28"/>
          <w:lang w:val="en-GB"/>
        </w:rPr>
        <w:t>N</w:t>
      </w:r>
      <w:r w:rsidRPr="006A03E8">
        <w:rPr>
          <w:rFonts w:ascii="Times New Roman" w:hAnsi="Times New Roman" w:cs="Times New Roman"/>
          <w:sz w:val="28"/>
          <w:szCs w:val="28"/>
          <w:lang w:val="en-GB"/>
        </w:rPr>
        <w:t>) to rep</w:t>
      </w:r>
      <w:r w:rsidRPr="006A03E8">
        <w:rPr>
          <w:rFonts w:ascii="Times New Roman" w:hAnsi="Times New Roman" w:cs="Times New Roman"/>
          <w:sz w:val="28"/>
          <w:szCs w:val="28"/>
          <w:lang w:val="en-GB"/>
        </w:rPr>
        <w:softHyphen/>
        <w:t xml:space="preserve">resent the amorphous material </w:t>
      </w:r>
      <w:r w:rsidR="0092313C" w:rsidRPr="006A03E8">
        <w:rPr>
          <w:rFonts w:ascii="Times New Roman" w:hAnsi="Times New Roman" w:cs="Times New Roman"/>
          <w:sz w:val="28"/>
          <w:szCs w:val="28"/>
          <w:lang w:val="en-GB"/>
        </w:rPr>
        <w:t>e</w:t>
      </w:r>
      <w:r w:rsidRPr="006A03E8">
        <w:rPr>
          <w:rFonts w:ascii="Times New Roman" w:hAnsi="Times New Roman" w:cs="Times New Roman"/>
          <w:sz w:val="28"/>
          <w:szCs w:val="28"/>
          <w:lang w:val="en-GB"/>
        </w:rPr>
        <w:t xml:space="preserve">nables us to specify the positions of the atoms in the solids, making it possible to perform theoretical studies at a microscopic level. In the pioneer works the </w:t>
      </w:r>
      <w:proofErr w:type="spellStart"/>
      <w:r w:rsidRPr="006A03E8">
        <w:rPr>
          <w:rFonts w:ascii="Times New Roman" w:hAnsi="Times New Roman" w:cs="Times New Roman"/>
          <w:sz w:val="28"/>
          <w:szCs w:val="28"/>
          <w:lang w:val="en-GB"/>
        </w:rPr>
        <w:t>tetrahedrally</w:t>
      </w:r>
      <w:proofErr w:type="spellEnd"/>
      <w:r w:rsidRPr="006A03E8">
        <w:rPr>
          <w:rFonts w:ascii="Times New Roman" w:hAnsi="Times New Roman" w:cs="Times New Roman"/>
          <w:sz w:val="28"/>
          <w:szCs w:val="28"/>
          <w:lang w:val="en-GB"/>
        </w:rPr>
        <w:t xml:space="preserve"> coordinated structure is described by ea simple model Ham</w:t>
      </w:r>
      <w:r w:rsidR="0092313C" w:rsidRPr="006A03E8">
        <w:rPr>
          <w:rFonts w:ascii="Times New Roman" w:hAnsi="Times New Roman" w:cs="Times New Roman"/>
          <w:sz w:val="28"/>
          <w:szCs w:val="28"/>
          <w:lang w:val="en-GB"/>
        </w:rPr>
        <w:t>i</w:t>
      </w:r>
      <w:r w:rsidRPr="006A03E8">
        <w:rPr>
          <w:rFonts w:ascii="Times New Roman" w:hAnsi="Times New Roman" w:cs="Times New Roman"/>
          <w:sz w:val="28"/>
          <w:szCs w:val="28"/>
          <w:lang w:val="en-GB"/>
        </w:rPr>
        <w:t xml:space="preserve">ltonian where four </w:t>
      </w:r>
      <w:proofErr w:type="spellStart"/>
      <w:r w:rsidRPr="006A03E8">
        <w:rPr>
          <w:rFonts w:ascii="Times New Roman" w:hAnsi="Times New Roman" w:cs="Times New Roman"/>
          <w:sz w:val="28"/>
          <w:szCs w:val="28"/>
          <w:lang w:val="en-GB"/>
        </w:rPr>
        <w:t>basis</w:t>
      </w:r>
      <w:proofErr w:type="spellEnd"/>
      <w:r w:rsidRPr="006A03E8">
        <w:rPr>
          <w:rFonts w:ascii="Times New Roman" w:hAnsi="Times New Roman" w:cs="Times New Roman"/>
          <w:sz w:val="28"/>
          <w:szCs w:val="28"/>
          <w:lang w:val="en-GB"/>
        </w:rPr>
        <w:t xml:space="preserve"> functions (corresponding to the four tetra</w:t>
      </w:r>
      <w:r w:rsidRPr="006A03E8">
        <w:rPr>
          <w:rFonts w:ascii="Times New Roman" w:hAnsi="Times New Roman" w:cs="Times New Roman"/>
          <w:sz w:val="28"/>
          <w:szCs w:val="28"/>
          <w:lang w:val="en-GB"/>
        </w:rPr>
        <w:softHyphen/>
        <w:t xml:space="preserve">hedral bonds) are associated </w:t>
      </w:r>
      <w:r w:rsidR="00E31B55" w:rsidRPr="006A03E8">
        <w:rPr>
          <w:rFonts w:ascii="Times New Roman" w:hAnsi="Times New Roman" w:cs="Times New Roman"/>
          <w:sz w:val="28"/>
          <w:szCs w:val="28"/>
          <w:lang w:val="en-GB"/>
        </w:rPr>
        <w:t>wi</w:t>
      </w:r>
      <w:r w:rsidRPr="006A03E8">
        <w:rPr>
          <w:rFonts w:ascii="Times New Roman" w:hAnsi="Times New Roman" w:cs="Times New Roman"/>
          <w:sz w:val="28"/>
          <w:szCs w:val="28"/>
          <w:lang w:val="en-GB"/>
        </w:rPr>
        <w:t xml:space="preserve">th each atom. The only </w:t>
      </w:r>
      <w:proofErr w:type="spellStart"/>
      <w:r w:rsidRPr="006A03E8">
        <w:rPr>
          <w:rFonts w:ascii="Times New Roman" w:hAnsi="Times New Roman" w:cs="Times New Roman"/>
          <w:sz w:val="28"/>
          <w:szCs w:val="28"/>
          <w:lang w:val="en-GB"/>
        </w:rPr>
        <w:t>nonvanishing</w:t>
      </w:r>
      <w:proofErr w:type="spellEnd"/>
      <w:r w:rsidRPr="006A03E8">
        <w:rPr>
          <w:rFonts w:ascii="Times New Roman" w:hAnsi="Times New Roman" w:cs="Times New Roman"/>
          <w:sz w:val="28"/>
          <w:szCs w:val="28"/>
          <w:lang w:val="en-GB"/>
        </w:rPr>
        <w:t xml:space="preserve"> matrix elements of the Hamiltonian are known to consist of a cons</w:t>
      </w:r>
      <w:r w:rsidRPr="006A03E8">
        <w:rPr>
          <w:rFonts w:ascii="Times New Roman" w:hAnsi="Times New Roman" w:cs="Times New Roman"/>
          <w:sz w:val="28"/>
          <w:szCs w:val="28"/>
          <w:lang w:val="en-GB"/>
        </w:rPr>
        <w:softHyphen/>
        <w:t xml:space="preserve">tant matrix element between two different basis functions on the </w:t>
      </w:r>
      <w:r w:rsidR="00E31B55" w:rsidRPr="006A03E8">
        <w:rPr>
          <w:rFonts w:ascii="Times New Roman" w:hAnsi="Times New Roman" w:cs="Times New Roman"/>
          <w:sz w:val="28"/>
          <w:szCs w:val="28"/>
          <w:lang w:val="en-GB"/>
        </w:rPr>
        <w:t>same</w:t>
      </w:r>
      <w:r w:rsidRPr="006A03E8">
        <w:rPr>
          <w:rFonts w:ascii="Times New Roman" w:hAnsi="Times New Roman" w:cs="Times New Roman"/>
          <w:sz w:val="28"/>
          <w:szCs w:val="28"/>
          <w:lang w:val="en-GB"/>
        </w:rPr>
        <w:t xml:space="preserve"> atom, and another constant element between two </w:t>
      </w:r>
      <w:proofErr w:type="spellStart"/>
      <w:r w:rsidRPr="006A03E8">
        <w:rPr>
          <w:rFonts w:ascii="Times New Roman" w:hAnsi="Times New Roman" w:cs="Times New Roman"/>
          <w:sz w:val="28"/>
          <w:szCs w:val="28"/>
          <w:lang w:val="en-GB"/>
        </w:rPr>
        <w:t>basis</w:t>
      </w:r>
      <w:proofErr w:type="spellEnd"/>
      <w:r w:rsidRPr="006A03E8">
        <w:rPr>
          <w:rFonts w:ascii="Times New Roman" w:hAnsi="Times New Roman" w:cs="Times New Roman"/>
          <w:sz w:val="28"/>
          <w:szCs w:val="28"/>
          <w:lang w:val="en-GB"/>
        </w:rPr>
        <w:t xml:space="preserve"> functions of the </w:t>
      </w:r>
      <w:r w:rsidR="00E31B55" w:rsidRPr="006A03E8">
        <w:rPr>
          <w:rFonts w:ascii="Times New Roman" w:hAnsi="Times New Roman" w:cs="Times New Roman"/>
          <w:sz w:val="28"/>
          <w:szCs w:val="28"/>
          <w:lang w:val="en-GB"/>
        </w:rPr>
        <w:t>same</w:t>
      </w:r>
      <w:r w:rsidRPr="006A03E8">
        <w:rPr>
          <w:rFonts w:ascii="Times New Roman" w:hAnsi="Times New Roman" w:cs="Times New Roman"/>
          <w:sz w:val="28"/>
          <w:szCs w:val="28"/>
          <w:lang w:val="en-GB"/>
        </w:rPr>
        <w:t xml:space="preserve"> bond. Interactions between orbitals on </w:t>
      </w:r>
      <w:proofErr w:type="spellStart"/>
      <w:r w:rsidRPr="006A03E8">
        <w:rPr>
          <w:rFonts w:ascii="Times New Roman" w:hAnsi="Times New Roman" w:cs="Times New Roman"/>
          <w:sz w:val="28"/>
          <w:szCs w:val="28"/>
          <w:lang w:val="en-GB"/>
        </w:rPr>
        <w:t>unbonded</w:t>
      </w:r>
      <w:proofErr w:type="spellEnd"/>
      <w:r w:rsidRPr="006A03E8">
        <w:rPr>
          <w:rFonts w:ascii="Times New Roman" w:hAnsi="Times New Roman" w:cs="Times New Roman"/>
          <w:sz w:val="28"/>
          <w:szCs w:val="28"/>
          <w:lang w:val="en-GB"/>
        </w:rPr>
        <w:t xml:space="preserve"> pairs of atoms being </w:t>
      </w:r>
      <w:proofErr w:type="spellStart"/>
      <w:r w:rsidRPr="006A03E8">
        <w:rPr>
          <w:rFonts w:ascii="Times New Roman" w:hAnsi="Times New Roman" w:cs="Times New Roman"/>
          <w:sz w:val="28"/>
          <w:szCs w:val="28"/>
          <w:lang w:val="en-GB"/>
        </w:rPr>
        <w:t>neglected</w:t>
      </w:r>
      <w:proofErr w:type="gramStart"/>
      <w:r w:rsidRPr="006A03E8">
        <w:rPr>
          <w:rFonts w:ascii="Times New Roman" w:hAnsi="Times New Roman" w:cs="Times New Roman"/>
          <w:sz w:val="28"/>
          <w:szCs w:val="28"/>
          <w:lang w:val="en-GB"/>
        </w:rPr>
        <w:t>,the</w:t>
      </w:r>
      <w:proofErr w:type="spellEnd"/>
      <w:proofErr w:type="gramEnd"/>
      <w:r w:rsidRPr="006A03E8">
        <w:rPr>
          <w:rFonts w:ascii="Times New Roman" w:hAnsi="Times New Roman" w:cs="Times New Roman"/>
          <w:sz w:val="28"/>
          <w:szCs w:val="28"/>
          <w:lang w:val="en-GB"/>
        </w:rPr>
        <w:t xml:space="preserve"> </w:t>
      </w:r>
      <w:r w:rsidR="003C2698" w:rsidRPr="006A03E8">
        <w:rPr>
          <w:rFonts w:ascii="Times New Roman" w:hAnsi="Times New Roman" w:cs="Times New Roman"/>
          <w:sz w:val="28"/>
          <w:szCs w:val="28"/>
          <w:lang w:val="en-GB"/>
        </w:rPr>
        <w:t>sp</w:t>
      </w:r>
      <w:r w:rsidRPr="006A03E8">
        <w:rPr>
          <w:rFonts w:ascii="Times New Roman" w:hAnsi="Times New Roman" w:cs="Times New Roman"/>
          <w:sz w:val="28"/>
          <w:szCs w:val="28"/>
          <w:lang w:val="en-GB"/>
        </w:rPr>
        <w:t>ectrum of this Hamiltonian is dicta</w:t>
      </w:r>
      <w:r w:rsidRPr="006A03E8">
        <w:rPr>
          <w:rFonts w:ascii="Times New Roman" w:hAnsi="Times New Roman" w:cs="Times New Roman"/>
          <w:sz w:val="28"/>
          <w:szCs w:val="28"/>
          <w:lang w:val="en-GB"/>
        </w:rPr>
        <w:softHyphen/>
        <w:t>ted by the bond patter</w:t>
      </w:r>
      <w:r w:rsidR="00D81851" w:rsidRPr="006A03E8">
        <w:rPr>
          <w:rFonts w:ascii="Times New Roman" w:hAnsi="Times New Roman" w:cs="Times New Roman"/>
          <w:sz w:val="28"/>
          <w:szCs w:val="28"/>
          <w:lang w:val="en-GB"/>
        </w:rPr>
        <w:t>n</w:t>
      </w:r>
      <w:r w:rsidRPr="006A03E8">
        <w:rPr>
          <w:rFonts w:ascii="Times New Roman" w:hAnsi="Times New Roman" w:cs="Times New Roman"/>
          <w:sz w:val="28"/>
          <w:szCs w:val="28"/>
          <w:lang w:val="en-GB"/>
        </w:rPr>
        <w:t>, i.e. by the topological disorder.</w:t>
      </w:r>
    </w:p>
    <w:p w:rsidR="00357E65" w:rsidRPr="006A03E8" w:rsidRDefault="009269F6"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Po</w:t>
      </w:r>
      <w:r w:rsidR="003C2698"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itional disorder or structural disorder per sec. i</w:t>
      </w:r>
      <w:r w:rsidR="003C2698"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impor</w:t>
      </w:r>
      <w:r w:rsidRPr="006A03E8">
        <w:rPr>
          <w:rFonts w:ascii="Times New Roman" w:hAnsi="Times New Roman" w:cs="Times New Roman"/>
          <w:sz w:val="28"/>
          <w:szCs w:val="28"/>
          <w:lang w:val="en-GB"/>
        </w:rPr>
        <w:softHyphen/>
        <w:t>tant only indirectly through the topological disorder that produc</w:t>
      </w:r>
      <w:r w:rsidRPr="006A03E8">
        <w:rPr>
          <w:rFonts w:ascii="Times New Roman" w:hAnsi="Times New Roman" w:cs="Times New Roman"/>
          <w:sz w:val="28"/>
          <w:szCs w:val="28"/>
          <w:lang w:val="en-GB"/>
        </w:rPr>
        <w:softHyphen/>
        <w:t>ed it. A</w:t>
      </w:r>
      <w:r w:rsidR="003C2698" w:rsidRPr="006A03E8">
        <w:rPr>
          <w:rFonts w:ascii="Times New Roman" w:hAnsi="Times New Roman" w:cs="Times New Roman"/>
          <w:sz w:val="28"/>
          <w:szCs w:val="28"/>
          <w:lang w:val="en-GB"/>
        </w:rPr>
        <w:t>sa</w:t>
      </w:r>
      <w:r w:rsidRPr="006A03E8">
        <w:rPr>
          <w:rFonts w:ascii="Times New Roman" w:hAnsi="Times New Roman" w:cs="Times New Roman"/>
          <w:sz w:val="28"/>
          <w:szCs w:val="28"/>
          <w:lang w:val="en-GB"/>
        </w:rPr>
        <w:t xml:space="preserve"> result, a CRTN is prima</w:t>
      </w:r>
      <w:r w:rsidR="003C2698" w:rsidRPr="006A03E8">
        <w:rPr>
          <w:rFonts w:ascii="Times New Roman" w:hAnsi="Times New Roman" w:cs="Times New Roman"/>
          <w:sz w:val="28"/>
          <w:szCs w:val="28"/>
          <w:lang w:val="en-GB"/>
        </w:rPr>
        <w:t>r</w:t>
      </w:r>
      <w:r w:rsidRPr="006A03E8">
        <w:rPr>
          <w:rFonts w:ascii="Times New Roman" w:hAnsi="Times New Roman" w:cs="Times New Roman"/>
          <w:sz w:val="28"/>
          <w:szCs w:val="28"/>
          <w:lang w:val="en-GB"/>
        </w:rPr>
        <w:t xml:space="preserve">ily characterized by its ring </w:t>
      </w:r>
      <w:r w:rsidR="003C2698"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ta</w:t>
      </w:r>
      <w:r w:rsidR="003C2698" w:rsidRPr="006A03E8">
        <w:rPr>
          <w:rFonts w:ascii="Times New Roman" w:hAnsi="Times New Roman" w:cs="Times New Roman"/>
          <w:sz w:val="28"/>
          <w:szCs w:val="28"/>
          <w:lang w:val="en-GB"/>
        </w:rPr>
        <w:t>t</w:t>
      </w:r>
      <w:r w:rsidRPr="006A03E8">
        <w:rPr>
          <w:rFonts w:ascii="Times New Roman" w:hAnsi="Times New Roman" w:cs="Times New Roman"/>
          <w:sz w:val="28"/>
          <w:szCs w:val="28"/>
          <w:lang w:val="en-GB"/>
        </w:rPr>
        <w:t>istics, less attention being directed to the effects of bond-length and bond-angle distortion. However, to acquire a more quantit</w:t>
      </w:r>
      <w:r w:rsidR="000860C8" w:rsidRPr="006A03E8">
        <w:rPr>
          <w:rFonts w:ascii="Times New Roman" w:hAnsi="Times New Roman" w:cs="Times New Roman"/>
          <w:sz w:val="28"/>
          <w:szCs w:val="28"/>
          <w:lang w:val="en-GB"/>
        </w:rPr>
        <w:t>ative</w:t>
      </w:r>
      <w:r w:rsidRPr="006A03E8">
        <w:rPr>
          <w:rFonts w:ascii="Times New Roman" w:hAnsi="Times New Roman" w:cs="Times New Roman"/>
          <w:sz w:val="28"/>
          <w:szCs w:val="28"/>
          <w:lang w:val="en-GB"/>
        </w:rPr>
        <w:t xml:space="preserve"> understanding of electronic properties, </w:t>
      </w:r>
      <w:r w:rsidR="000860C8" w:rsidRPr="006A03E8">
        <w:rPr>
          <w:rFonts w:ascii="Times New Roman" w:hAnsi="Times New Roman" w:cs="Times New Roman"/>
          <w:sz w:val="28"/>
          <w:szCs w:val="28"/>
          <w:lang w:val="en-GB"/>
        </w:rPr>
        <w:t>calculati</w:t>
      </w:r>
      <w:r w:rsidRPr="006A03E8">
        <w:rPr>
          <w:rFonts w:ascii="Times New Roman" w:hAnsi="Times New Roman" w:cs="Times New Roman"/>
          <w:sz w:val="28"/>
          <w:szCs w:val="28"/>
          <w:lang w:val="en-GB"/>
        </w:rPr>
        <w:t>ons ba</w:t>
      </w:r>
      <w:r w:rsidR="000860C8"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ed</w:t>
      </w:r>
      <w:r w:rsidR="00357E65" w:rsidRPr="006A03E8">
        <w:rPr>
          <w:rFonts w:ascii="Times New Roman" w:hAnsi="Times New Roman" w:cs="Times New Roman"/>
          <w:sz w:val="28"/>
          <w:szCs w:val="28"/>
          <w:lang w:val="en-GB"/>
        </w:rPr>
        <w:t xml:space="preserve"> on more realistic Hamiltonians are necessary.</w:t>
      </w:r>
    </w:p>
    <w:p w:rsidR="00357E65" w:rsidRPr="006A03E8" w:rsidRDefault="00357E65"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 xml:space="preserve">Using the method of </w:t>
      </w:r>
      <w:proofErr w:type="spellStart"/>
      <w:r w:rsidRPr="006A03E8">
        <w:rPr>
          <w:rFonts w:ascii="Times New Roman" w:hAnsi="Times New Roman" w:cs="Times New Roman"/>
          <w:sz w:val="28"/>
          <w:szCs w:val="28"/>
          <w:lang w:val="en-GB"/>
        </w:rPr>
        <w:t>orthogonalised</w:t>
      </w:r>
      <w:proofErr w:type="spellEnd"/>
      <w:r w:rsidRPr="006A03E8">
        <w:rPr>
          <w:rFonts w:ascii="Times New Roman" w:hAnsi="Times New Roman" w:cs="Times New Roman"/>
          <w:sz w:val="28"/>
          <w:szCs w:val="28"/>
          <w:lang w:val="en-GB"/>
        </w:rPr>
        <w:t xml:space="preserve"> linear combinations of atomic orbitals (OLCAO) recently developed for band-structure calcula</w:t>
      </w:r>
      <w:r w:rsidRPr="006A03E8">
        <w:rPr>
          <w:rFonts w:ascii="Times New Roman" w:hAnsi="Times New Roman" w:cs="Times New Roman"/>
          <w:sz w:val="28"/>
          <w:szCs w:val="28"/>
          <w:lang w:val="en-GB"/>
        </w:rPr>
        <w:softHyphen/>
        <w:t>tion it was possible to take into account the detailed positional disorder, and thus to characterize the electronic properties of an amorphous solid realistically. Of course, structural disorder and topological disorder are not independent of each other. Nevertheless, we regard the structural disorder to be more fundamental way of characterizing the CRTN.</w:t>
      </w:r>
    </w:p>
    <w:p w:rsidR="00357E65" w:rsidRPr="006A03E8" w:rsidRDefault="00357E65"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There exist two classes of CHTN structural models of a-Si. We know finite networks, containing typically 200-500 atoms, to have been built by hand, sometimes with computer assistance. In the existing models construction has stopped at a point where a large frac</w:t>
      </w:r>
      <w:r w:rsidRPr="006A03E8">
        <w:rPr>
          <w:rFonts w:ascii="Times New Roman" w:hAnsi="Times New Roman" w:cs="Times New Roman"/>
          <w:sz w:val="28"/>
          <w:szCs w:val="28"/>
          <w:lang w:val="en-GB"/>
        </w:rPr>
        <w:softHyphen/>
        <w:t xml:space="preserve">tion of the atoms </w:t>
      </w:r>
      <w:proofErr w:type="spellStart"/>
      <w:proofErr w:type="gramStart"/>
      <w:r w:rsidRPr="006A03E8">
        <w:rPr>
          <w:rFonts w:ascii="Times New Roman" w:hAnsi="Times New Roman" w:cs="Times New Roman"/>
          <w:sz w:val="28"/>
          <w:szCs w:val="28"/>
          <w:lang w:val="en-GB"/>
        </w:rPr>
        <w:t>ia</w:t>
      </w:r>
      <w:proofErr w:type="spellEnd"/>
      <w:proofErr w:type="gramEnd"/>
      <w:r w:rsidRPr="006A03E8">
        <w:rPr>
          <w:rFonts w:ascii="Times New Roman" w:hAnsi="Times New Roman" w:cs="Times New Roman"/>
          <w:sz w:val="28"/>
          <w:szCs w:val="28"/>
          <w:lang w:val="en-GB"/>
        </w:rPr>
        <w:t xml:space="preserve"> still close to the surface, with effects on the properties that may be large and are difficult to estimate.</w:t>
      </w:r>
    </w:p>
    <w:p w:rsidR="00357E65" w:rsidRPr="006A03E8" w:rsidRDefault="00357E65"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In the other class of CRTN, designed to eliminate surface effects, a certain number of atoms is disposed within a unit that satisfies periodic boundary conditions, i.e., repeats indefinitely in three (usually orthogonal) directions. The first of these to be made is due to Henderson and Herman, later modified by Henderson. More recent</w:t>
      </w:r>
      <w:r w:rsidRPr="006A03E8">
        <w:rPr>
          <w:rFonts w:ascii="Times New Roman" w:hAnsi="Times New Roman" w:cs="Times New Roman"/>
          <w:sz w:val="28"/>
          <w:szCs w:val="28"/>
          <w:lang w:val="en-GB"/>
        </w:rPr>
        <w:softHyphen/>
        <w:t xml:space="preserve">ly a </w:t>
      </w:r>
      <w:r w:rsidRPr="006A03E8">
        <w:rPr>
          <w:rFonts w:ascii="Times New Roman" w:hAnsi="Times New Roman" w:cs="Times New Roman"/>
          <w:sz w:val="28"/>
          <w:szCs w:val="28"/>
          <w:lang w:val="en-GB"/>
        </w:rPr>
        <w:lastRenderedPageBreak/>
        <w:t xml:space="preserve">prescription has been given for systematic construction </w:t>
      </w:r>
      <w:proofErr w:type="gramStart"/>
      <w:r w:rsidRPr="006A03E8">
        <w:rPr>
          <w:rFonts w:ascii="Times New Roman" w:hAnsi="Times New Roman" w:cs="Times New Roman"/>
          <w:sz w:val="28"/>
          <w:szCs w:val="28"/>
          <w:lang w:val="en-GB"/>
        </w:rPr>
        <w:t xml:space="preserve">of </w:t>
      </w:r>
      <w:r w:rsidR="00F86966" w:rsidRPr="006A03E8">
        <w:rPr>
          <w:rFonts w:ascii="Times New Roman" w:hAnsi="Times New Roman" w:cs="Times New Roman"/>
          <w:sz w:val="28"/>
          <w:szCs w:val="28"/>
          <w:lang w:val="en-GB"/>
        </w:rPr>
        <w:t xml:space="preserve"> suc</w:t>
      </w:r>
      <w:r w:rsidRPr="006A03E8">
        <w:rPr>
          <w:rFonts w:ascii="Times New Roman" w:hAnsi="Times New Roman" w:cs="Times New Roman"/>
          <w:sz w:val="28"/>
          <w:szCs w:val="28"/>
          <w:lang w:val="en-GB"/>
        </w:rPr>
        <w:t>h</w:t>
      </w:r>
      <w:proofErr w:type="gramEnd"/>
      <w:r w:rsidRPr="006A03E8">
        <w:rPr>
          <w:rFonts w:ascii="Times New Roman" w:hAnsi="Times New Roman" w:cs="Times New Roman"/>
          <w:sz w:val="28"/>
          <w:szCs w:val="28"/>
          <w:lang w:val="en-GB"/>
        </w:rPr>
        <w:t xml:space="preserve"> periodic CRTN by computer simulation. Briefly this method i</w:t>
      </w:r>
      <w:r w:rsidR="00F86966"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to start from a finite region of a crystal, to join each atom ran</w:t>
      </w:r>
      <w:r w:rsidRPr="006A03E8">
        <w:rPr>
          <w:rFonts w:ascii="Times New Roman" w:hAnsi="Times New Roman" w:cs="Times New Roman"/>
          <w:sz w:val="28"/>
          <w:szCs w:val="28"/>
          <w:lang w:val="en-GB"/>
        </w:rPr>
        <w:softHyphen/>
        <w:t>domly to four others so as to satisfy periodic boundary conditions, and then to modify the bond pattern progre</w:t>
      </w:r>
      <w:r w:rsidR="00F86966" w:rsidRPr="006A03E8">
        <w:rPr>
          <w:rFonts w:ascii="Times New Roman" w:hAnsi="Times New Roman" w:cs="Times New Roman"/>
          <w:sz w:val="28"/>
          <w:szCs w:val="28"/>
          <w:lang w:val="en-GB"/>
        </w:rPr>
        <w:t>ss</w:t>
      </w:r>
      <w:r w:rsidRPr="006A03E8">
        <w:rPr>
          <w:rFonts w:ascii="Times New Roman" w:hAnsi="Times New Roman" w:cs="Times New Roman"/>
          <w:sz w:val="28"/>
          <w:szCs w:val="28"/>
          <w:lang w:val="en-GB"/>
        </w:rPr>
        <w:t xml:space="preserve">ively in order to lower the </w:t>
      </w:r>
      <w:r w:rsidR="00F86966"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train energy as much as possible. An example has been produc</w:t>
      </w:r>
      <w:r w:rsidRPr="006A03E8">
        <w:rPr>
          <w:rFonts w:ascii="Times New Roman" w:hAnsi="Times New Roman" w:cs="Times New Roman"/>
          <w:sz w:val="28"/>
          <w:szCs w:val="28"/>
          <w:lang w:val="en-GB"/>
        </w:rPr>
        <w:softHyphen/>
        <w:t>ed in this way, starting from a cubical region containing 27 unit cells of the body-</w:t>
      </w:r>
      <w:proofErr w:type="spellStart"/>
      <w:r w:rsidRPr="006A03E8">
        <w:rPr>
          <w:rFonts w:ascii="Times New Roman" w:hAnsi="Times New Roman" w:cs="Times New Roman"/>
          <w:sz w:val="28"/>
          <w:szCs w:val="28"/>
          <w:lang w:val="en-GB"/>
        </w:rPr>
        <w:t>centered</w:t>
      </w:r>
      <w:proofErr w:type="spellEnd"/>
      <w:r w:rsidRPr="006A03E8">
        <w:rPr>
          <w:rFonts w:ascii="Times New Roman" w:hAnsi="Times New Roman" w:cs="Times New Roman"/>
          <w:sz w:val="28"/>
          <w:szCs w:val="28"/>
          <w:lang w:val="en-GB"/>
        </w:rPr>
        <w:t>-cubic lattice (54 atom</w:t>
      </w:r>
      <w:r w:rsidR="00F86966"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w:t>
      </w:r>
    </w:p>
    <w:p w:rsidR="00357E65" w:rsidRPr="006A03E8" w:rsidRDefault="00357E65" w:rsidP="0055057C">
      <w:pPr>
        <w:shd w:val="clear" w:color="auto" w:fill="FFFFFF"/>
        <w:ind w:left="34" w:firstLine="425"/>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In addition to the two kind</w:t>
      </w:r>
      <w:r w:rsidR="00F86966"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of CRTN referred to in the preced</w:t>
      </w:r>
      <w:r w:rsidRPr="006A03E8">
        <w:rPr>
          <w:rFonts w:ascii="Times New Roman" w:hAnsi="Times New Roman" w:cs="Times New Roman"/>
          <w:sz w:val="28"/>
          <w:szCs w:val="28"/>
          <w:lang w:val="en-GB"/>
        </w:rPr>
        <w:softHyphen/>
        <w:t xml:space="preserve">ing paragraphs, the crystalline structures of polymorphs </w:t>
      </w:r>
      <w:proofErr w:type="spellStart"/>
      <w:r w:rsidRPr="006A03E8">
        <w:rPr>
          <w:rFonts w:ascii="Times New Roman" w:hAnsi="Times New Roman" w:cs="Times New Roman"/>
          <w:sz w:val="28"/>
          <w:szCs w:val="28"/>
          <w:lang w:val="en-GB"/>
        </w:rPr>
        <w:t>ofSi</w:t>
      </w:r>
      <w:proofErr w:type="spellEnd"/>
      <w:r w:rsidRPr="006A03E8">
        <w:rPr>
          <w:rFonts w:ascii="Times New Roman" w:hAnsi="Times New Roman" w:cs="Times New Roman"/>
          <w:sz w:val="28"/>
          <w:szCs w:val="28"/>
          <w:lang w:val="en-GB"/>
        </w:rPr>
        <w:t xml:space="preserve"> and </w:t>
      </w:r>
      <w:proofErr w:type="spellStart"/>
      <w:r w:rsidR="00F86966" w:rsidRPr="006A03E8">
        <w:rPr>
          <w:rFonts w:ascii="Times New Roman" w:hAnsi="Times New Roman" w:cs="Times New Roman"/>
          <w:sz w:val="28"/>
          <w:szCs w:val="28"/>
          <w:lang w:val="en-GB"/>
        </w:rPr>
        <w:t>Fe</w:t>
      </w:r>
      <w:r w:rsidRPr="006A03E8">
        <w:rPr>
          <w:rFonts w:ascii="Times New Roman" w:hAnsi="Times New Roman" w:cs="Times New Roman"/>
          <w:sz w:val="28"/>
          <w:szCs w:val="28"/>
          <w:lang w:val="en-GB"/>
        </w:rPr>
        <w:t>appear</w:t>
      </w:r>
      <w:proofErr w:type="spellEnd"/>
      <w:r w:rsidRPr="006A03E8">
        <w:rPr>
          <w:rFonts w:ascii="Times New Roman" w:hAnsi="Times New Roman" w:cs="Times New Roman"/>
          <w:sz w:val="28"/>
          <w:szCs w:val="28"/>
          <w:lang w:val="en-GB"/>
        </w:rPr>
        <w:t xml:space="preserve"> to have been suggested a</w:t>
      </w:r>
      <w:r w:rsidR="00F86966"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 xml:space="preserve"> possible structural models for </w:t>
      </w:r>
      <w:r w:rsidR="00F86966" w:rsidRPr="006A03E8">
        <w:rPr>
          <w:rFonts w:ascii="Times New Roman" w:hAnsi="Times New Roman" w:cs="Times New Roman"/>
          <w:sz w:val="28"/>
          <w:szCs w:val="28"/>
          <w:lang w:val="en-GB"/>
        </w:rPr>
        <w:t>a</w:t>
      </w:r>
      <w:r w:rsidRPr="006A03E8">
        <w:rPr>
          <w:rFonts w:ascii="Times New Roman" w:hAnsi="Times New Roman" w:cs="Times New Roman"/>
          <w:sz w:val="28"/>
          <w:szCs w:val="28"/>
          <w:lang w:val="en-GB"/>
        </w:rPr>
        <w:t xml:space="preserve">-Si. The use of CRTN to describe the structure </w:t>
      </w:r>
      <w:proofErr w:type="spellStart"/>
      <w:r w:rsidRPr="006A03E8">
        <w:rPr>
          <w:rFonts w:ascii="Times New Roman" w:hAnsi="Times New Roman" w:cs="Times New Roman"/>
          <w:sz w:val="28"/>
          <w:szCs w:val="28"/>
          <w:lang w:val="en-GB"/>
        </w:rPr>
        <w:t>ofa</w:t>
      </w:r>
      <w:proofErr w:type="spellEnd"/>
      <w:r w:rsidRPr="006A03E8">
        <w:rPr>
          <w:rFonts w:ascii="Times New Roman" w:hAnsi="Times New Roman" w:cs="Times New Roman"/>
          <w:sz w:val="28"/>
          <w:szCs w:val="28"/>
          <w:lang w:val="en-GB"/>
        </w:rPr>
        <w:t>-Si and other amorphous group-IV semiconductors in terms of the position coordi</w:t>
      </w:r>
      <w:r w:rsidRPr="006A03E8">
        <w:rPr>
          <w:rFonts w:ascii="Times New Roman" w:hAnsi="Times New Roman" w:cs="Times New Roman"/>
          <w:sz w:val="28"/>
          <w:szCs w:val="28"/>
          <w:lang w:val="en-GB"/>
        </w:rPr>
        <w:softHyphen/>
        <w:t xml:space="preserve">nates of the individual atoms has proved to be very successful in </w:t>
      </w:r>
      <w:proofErr w:type="spellStart"/>
      <w:r w:rsidRPr="006A03E8">
        <w:rPr>
          <w:rFonts w:ascii="Times New Roman" w:hAnsi="Times New Roman" w:cs="Times New Roman"/>
          <w:sz w:val="28"/>
          <w:szCs w:val="28"/>
          <w:lang w:val="en-GB"/>
        </w:rPr>
        <w:t>resent</w:t>
      </w:r>
      <w:proofErr w:type="spellEnd"/>
      <w:r w:rsidRPr="006A03E8">
        <w:rPr>
          <w:rFonts w:ascii="Times New Roman" w:hAnsi="Times New Roman" w:cs="Times New Roman"/>
          <w:sz w:val="28"/>
          <w:szCs w:val="28"/>
          <w:lang w:val="en-GB"/>
        </w:rPr>
        <w:t xml:space="preserve"> years. Based on a C</w:t>
      </w:r>
      <w:r w:rsidR="00F86966" w:rsidRPr="006A03E8">
        <w:rPr>
          <w:rFonts w:ascii="Times New Roman" w:hAnsi="Times New Roman" w:cs="Times New Roman"/>
          <w:sz w:val="28"/>
          <w:szCs w:val="28"/>
          <w:lang w:val="en-GB"/>
        </w:rPr>
        <w:t>R</w:t>
      </w:r>
      <w:r w:rsidRPr="006A03E8">
        <w:rPr>
          <w:rFonts w:ascii="Times New Roman" w:hAnsi="Times New Roman" w:cs="Times New Roman"/>
          <w:sz w:val="28"/>
          <w:szCs w:val="28"/>
          <w:lang w:val="en-GB"/>
        </w:rPr>
        <w:t>TN description it is now possible to perform first-principles calculations of the electronic energy sta</w:t>
      </w:r>
      <w:r w:rsidRPr="006A03E8">
        <w:rPr>
          <w:rFonts w:ascii="Times New Roman" w:hAnsi="Times New Roman" w:cs="Times New Roman"/>
          <w:sz w:val="28"/>
          <w:szCs w:val="28"/>
          <w:lang w:val="en-GB"/>
        </w:rPr>
        <w:softHyphen/>
        <w:t>tes of a-Si by means of the OLCAO method. A first-principles appro</w:t>
      </w:r>
      <w:r w:rsidRPr="006A03E8">
        <w:rPr>
          <w:rFonts w:ascii="Times New Roman" w:hAnsi="Times New Roman" w:cs="Times New Roman"/>
          <w:sz w:val="28"/>
          <w:szCs w:val="28"/>
          <w:lang w:val="en-GB"/>
        </w:rPr>
        <w:softHyphen/>
        <w:t>ach that takes into account the full positional disorder is certain to give a more ba</w:t>
      </w:r>
      <w:r w:rsidR="00B43B41" w:rsidRPr="006A03E8">
        <w:rPr>
          <w:rFonts w:ascii="Times New Roman" w:hAnsi="Times New Roman" w:cs="Times New Roman"/>
          <w:sz w:val="28"/>
          <w:szCs w:val="28"/>
          <w:lang w:val="en-GB"/>
        </w:rPr>
        <w:t>s</w:t>
      </w:r>
      <w:r w:rsidRPr="006A03E8">
        <w:rPr>
          <w:rFonts w:ascii="Times New Roman" w:hAnsi="Times New Roman" w:cs="Times New Roman"/>
          <w:sz w:val="28"/>
          <w:szCs w:val="28"/>
          <w:lang w:val="en-GB"/>
        </w:rPr>
        <w:t>ic view and reliable results.</w:t>
      </w:r>
    </w:p>
    <w:p w:rsidR="000E7BB4" w:rsidRPr="006A03E8" w:rsidRDefault="000E7BB4" w:rsidP="0055057C">
      <w:pPr>
        <w:shd w:val="clear" w:color="auto" w:fill="FFFFFF"/>
        <w:ind w:left="34" w:firstLine="425"/>
        <w:jc w:val="both"/>
        <w:rPr>
          <w:rFonts w:ascii="Times New Roman" w:hAnsi="Times New Roman" w:cs="Times New Roman"/>
          <w:sz w:val="28"/>
          <w:szCs w:val="28"/>
          <w:lang w:val="en-US"/>
        </w:rPr>
      </w:pPr>
    </w:p>
    <w:p w:rsidR="000E7BB4" w:rsidRPr="006A03E8" w:rsidRDefault="000E7BB4" w:rsidP="0055057C">
      <w:pPr>
        <w:shd w:val="clear" w:color="auto" w:fill="FFFFFF"/>
        <w:ind w:left="34" w:firstLine="426"/>
        <w:jc w:val="center"/>
        <w:rPr>
          <w:rFonts w:ascii="Times New Roman" w:hAnsi="Times New Roman" w:cs="Times New Roman"/>
          <w:sz w:val="28"/>
          <w:szCs w:val="28"/>
          <w:lang w:val="en-GB"/>
        </w:rPr>
      </w:pPr>
      <w:r w:rsidRPr="006A03E8">
        <w:rPr>
          <w:rFonts w:ascii="Times New Roman" w:hAnsi="Times New Roman" w:cs="Times New Roman"/>
          <w:sz w:val="28"/>
          <w:szCs w:val="28"/>
          <w:lang w:val="en-GB"/>
        </w:rPr>
        <w:t>ASSIGNMENTS</w:t>
      </w:r>
    </w:p>
    <w:p w:rsidR="00C44CB6" w:rsidRPr="006A03E8" w:rsidRDefault="00C44CB6" w:rsidP="0055057C">
      <w:pPr>
        <w:shd w:val="clear" w:color="auto" w:fill="FFFFFF"/>
        <w:ind w:left="34" w:firstLine="426"/>
        <w:jc w:val="center"/>
        <w:rPr>
          <w:rFonts w:ascii="Times New Roman" w:hAnsi="Times New Roman" w:cs="Times New Roman"/>
          <w:sz w:val="28"/>
          <w:szCs w:val="28"/>
          <w:lang w:val="en-US"/>
        </w:rPr>
      </w:pPr>
    </w:p>
    <w:p w:rsidR="000E7BB4" w:rsidRPr="006A03E8" w:rsidRDefault="000E7BB4"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 Refresh your grammar. Analyse and translate the following sentences paying attention to the Infinitive:</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Because the electrons and holes are very light they will probably retain enough random motion to prevent the liquid from freezing no matter how much the temperature is reduced.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We know enough by now to realize that the law of conservation of energy demands that any energy acquired by an atom must eventually be given off.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To study the solid state we first must have a sample, preferably a pure single crystal of a relatively simple element or compound. </w:t>
      </w:r>
    </w:p>
    <w:p w:rsidR="00604C57"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To avoid this difficulty, we shall often refer to the symmetry group of a molecule, the orientation of which is such that the molecular </w:t>
      </w:r>
      <w:proofErr w:type="gramStart"/>
      <w:r w:rsidRPr="00604C57">
        <w:rPr>
          <w:rFonts w:ascii="Times New Roman" w:hAnsi="Times New Roman" w:cs="Times New Roman"/>
          <w:sz w:val="28"/>
          <w:szCs w:val="28"/>
          <w:lang w:val="en-GB"/>
        </w:rPr>
        <w:t>axis coincide</w:t>
      </w:r>
      <w:proofErr w:type="gramEnd"/>
      <w:r w:rsidRPr="00604C57">
        <w:rPr>
          <w:rFonts w:ascii="Times New Roman" w:hAnsi="Times New Roman" w:cs="Times New Roman"/>
          <w:sz w:val="28"/>
          <w:szCs w:val="28"/>
          <w:lang w:val="en-GB"/>
        </w:rPr>
        <w:t xml:space="preserve"> with the crystal axis.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We shall use this basis to describe the dynamics of molecular orientation.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In order to stu</w:t>
      </w:r>
      <w:r w:rsidRPr="00604C57">
        <w:rPr>
          <w:rFonts w:ascii="Times New Roman" w:hAnsi="Times New Roman" w:cs="Times New Roman"/>
          <w:sz w:val="28"/>
          <w:szCs w:val="28"/>
          <w:lang w:val="en-GB"/>
        </w:rPr>
        <w:softHyphen/>
        <w:t xml:space="preserve">dy the intersections it is convenient to classify crystals in the following groups.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A carbon atom has electrons sufficient to form four covalent bonds by sharing four electrons with four </w:t>
      </w:r>
      <w:r w:rsidR="00604C57" w:rsidRPr="00604C57">
        <w:rPr>
          <w:rFonts w:ascii="Times New Roman" w:hAnsi="Times New Roman" w:cs="Times New Roman"/>
          <w:sz w:val="28"/>
          <w:szCs w:val="28"/>
          <w:lang w:val="en-GB"/>
        </w:rPr>
        <w:t>neighbouring</w:t>
      </w:r>
      <w:r w:rsidRPr="00604C57">
        <w:rPr>
          <w:rFonts w:ascii="Times New Roman" w:hAnsi="Times New Roman" w:cs="Times New Roman"/>
          <w:sz w:val="28"/>
          <w:szCs w:val="28"/>
          <w:lang w:val="en-GB"/>
        </w:rPr>
        <w:t xml:space="preserve"> atoms.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Other measurements are needed to enable a complete descrip</w:t>
      </w:r>
      <w:r w:rsidRPr="00604C57">
        <w:rPr>
          <w:rFonts w:ascii="Times New Roman" w:hAnsi="Times New Roman" w:cs="Times New Roman"/>
          <w:sz w:val="28"/>
          <w:szCs w:val="28"/>
          <w:lang w:val="en-GB"/>
        </w:rPr>
        <w:softHyphen/>
        <w:t xml:space="preserve">tion of the materials to be made.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This theory enables the dipole moment to be calculated. </w:t>
      </w:r>
    </w:p>
    <w:p w:rsidR="004A45C8"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Sufficient crystallographic data have now been obtained to permit an estimate to </w:t>
      </w:r>
    </w:p>
    <w:p w:rsidR="00C44CB6" w:rsidRPr="004A45C8" w:rsidRDefault="000E7BB4" w:rsidP="00AE5C9A">
      <w:pPr>
        <w:shd w:val="clear" w:color="auto" w:fill="FFFFFF"/>
        <w:ind w:left="284" w:firstLine="283"/>
        <w:jc w:val="both"/>
        <w:rPr>
          <w:rFonts w:ascii="Times New Roman" w:hAnsi="Times New Roman" w:cs="Times New Roman"/>
          <w:sz w:val="28"/>
          <w:szCs w:val="28"/>
          <w:lang w:val="en-GB"/>
        </w:rPr>
      </w:pPr>
      <w:proofErr w:type="gramStart"/>
      <w:r w:rsidRPr="004A45C8">
        <w:rPr>
          <w:rFonts w:ascii="Times New Roman" w:hAnsi="Times New Roman" w:cs="Times New Roman"/>
          <w:sz w:val="28"/>
          <w:szCs w:val="28"/>
          <w:lang w:val="en-GB"/>
        </w:rPr>
        <w:t>be</w:t>
      </w:r>
      <w:proofErr w:type="gramEnd"/>
      <w:r w:rsidRPr="004A45C8">
        <w:rPr>
          <w:rFonts w:ascii="Times New Roman" w:hAnsi="Times New Roman" w:cs="Times New Roman"/>
          <w:sz w:val="28"/>
          <w:szCs w:val="28"/>
          <w:lang w:val="en-GB"/>
        </w:rPr>
        <w:t xml:space="preserve"> made of the relative ions radii in these compounds.</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Rochelle salt was the first </w:t>
      </w:r>
      <w:proofErr w:type="spellStart"/>
      <w:r w:rsidRPr="00604C57">
        <w:rPr>
          <w:rFonts w:ascii="Times New Roman" w:hAnsi="Times New Roman" w:cs="Times New Roman"/>
          <w:sz w:val="28"/>
          <w:szCs w:val="28"/>
          <w:lang w:val="en-GB"/>
        </w:rPr>
        <w:t>ferroelectic</w:t>
      </w:r>
      <w:proofErr w:type="spellEnd"/>
      <w:r w:rsidRPr="00604C57">
        <w:rPr>
          <w:rFonts w:ascii="Times New Roman" w:hAnsi="Times New Roman" w:cs="Times New Roman"/>
          <w:sz w:val="28"/>
          <w:szCs w:val="28"/>
          <w:lang w:val="en-GB"/>
        </w:rPr>
        <w:t xml:space="preserve"> to be discovered.</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There are situations to be discussed below where these effects are dominant.</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Most of the systems to be investigated inv</w:t>
      </w:r>
      <w:r w:rsidR="004A45C8">
        <w:rPr>
          <w:rFonts w:ascii="Times New Roman" w:hAnsi="Times New Roman" w:cs="Times New Roman"/>
          <w:sz w:val="28"/>
          <w:szCs w:val="28"/>
          <w:lang w:val="en-GB"/>
        </w:rPr>
        <w:t xml:space="preserve">olve magnetic ions localized at </w:t>
      </w:r>
      <w:r w:rsidRPr="00604C57">
        <w:rPr>
          <w:rFonts w:ascii="Times New Roman" w:hAnsi="Times New Roman" w:cs="Times New Roman"/>
          <w:sz w:val="28"/>
          <w:szCs w:val="28"/>
          <w:lang w:val="en-GB"/>
        </w:rPr>
        <w:t>crystal-sites and interacting with short-range forces.</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lastRenderedPageBreak/>
        <w:t>The physical processes to be described are particle scattering processes taking place in infinite time.</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There are a number of advantages to be gained from using a liquid as the active medium in a laser rather than a solid or a gas.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They find the coefficient be negative, as well as too </w:t>
      </w:r>
      <w:r w:rsidR="00DA0FE5" w:rsidRPr="00604C57">
        <w:rPr>
          <w:rFonts w:ascii="Times New Roman" w:hAnsi="Times New Roman" w:cs="Times New Roman"/>
          <w:sz w:val="28"/>
          <w:szCs w:val="28"/>
          <w:lang w:val="en-GB"/>
        </w:rPr>
        <w:t>sm</w:t>
      </w:r>
      <w:r w:rsidRPr="00604C57">
        <w:rPr>
          <w:rFonts w:ascii="Times New Roman" w:hAnsi="Times New Roman" w:cs="Times New Roman"/>
          <w:sz w:val="28"/>
          <w:szCs w:val="28"/>
          <w:lang w:val="en-GB"/>
        </w:rPr>
        <w:t xml:space="preserve">all.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We may expect binary compounds to possess diamond-like lattices whenever the average number of external orbital elect</w:t>
      </w:r>
      <w:r w:rsidRPr="00604C57">
        <w:rPr>
          <w:rFonts w:ascii="Times New Roman" w:hAnsi="Times New Roman" w:cs="Times New Roman"/>
          <w:sz w:val="28"/>
          <w:szCs w:val="28"/>
          <w:lang w:val="en-GB"/>
        </w:rPr>
        <w:softHyphen/>
        <w:t xml:space="preserve">rons per atom is four.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We assume the crystal to be homogeneous and</w:t>
      </w:r>
      <w:r w:rsidR="00DA0FE5" w:rsidRPr="00604C57">
        <w:rPr>
          <w:rFonts w:ascii="Times New Roman" w:hAnsi="Times New Roman" w:cs="Times New Roman"/>
          <w:sz w:val="28"/>
          <w:szCs w:val="28"/>
          <w:lang w:val="en-GB"/>
        </w:rPr>
        <w:t xml:space="preserve"> i</w:t>
      </w:r>
      <w:r w:rsidRPr="00604C57">
        <w:rPr>
          <w:rFonts w:ascii="Times New Roman" w:hAnsi="Times New Roman" w:cs="Times New Roman"/>
          <w:sz w:val="28"/>
          <w:szCs w:val="28"/>
          <w:lang w:val="en-GB"/>
        </w:rPr>
        <w:t>sotropic and to ha</w:t>
      </w:r>
      <w:r w:rsidR="00DA0FE5" w:rsidRPr="00604C57">
        <w:rPr>
          <w:rFonts w:ascii="Times New Roman" w:hAnsi="Times New Roman" w:cs="Times New Roman"/>
          <w:sz w:val="28"/>
          <w:szCs w:val="28"/>
          <w:lang w:val="en-GB"/>
        </w:rPr>
        <w:t>v</w:t>
      </w:r>
      <w:r w:rsidRPr="00604C57">
        <w:rPr>
          <w:rFonts w:ascii="Times New Roman" w:hAnsi="Times New Roman" w:cs="Times New Roman"/>
          <w:sz w:val="28"/>
          <w:szCs w:val="28"/>
          <w:lang w:val="en-GB"/>
        </w:rPr>
        <w:t xml:space="preserve">e a distinct </w:t>
      </w:r>
      <w:r w:rsidR="00D81851" w:rsidRPr="00604C57">
        <w:rPr>
          <w:rFonts w:ascii="Times New Roman" w:hAnsi="Times New Roman" w:cs="Times New Roman"/>
          <w:sz w:val="28"/>
          <w:szCs w:val="28"/>
          <w:lang w:val="en-GB"/>
        </w:rPr>
        <w:t>cl</w:t>
      </w:r>
      <w:r w:rsidRPr="00604C57">
        <w:rPr>
          <w:rFonts w:ascii="Times New Roman" w:hAnsi="Times New Roman" w:cs="Times New Roman"/>
          <w:sz w:val="28"/>
          <w:szCs w:val="28"/>
          <w:lang w:val="en-GB"/>
        </w:rPr>
        <w:t xml:space="preserve">eavage plane.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Ions in crys</w:t>
      </w:r>
      <w:r w:rsidRPr="00604C57">
        <w:rPr>
          <w:rFonts w:ascii="Times New Roman" w:hAnsi="Times New Roman" w:cs="Times New Roman"/>
          <w:sz w:val="28"/>
          <w:szCs w:val="28"/>
          <w:lang w:val="en-GB"/>
        </w:rPr>
        <w:softHyphen/>
        <w:t xml:space="preserve">tals are believed to exist in states not much modified from those of free ions.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interactions between ions are assumed to be pri</w:t>
      </w:r>
      <w:r w:rsidRPr="00604C57">
        <w:rPr>
          <w:rFonts w:ascii="Times New Roman" w:hAnsi="Times New Roman" w:cs="Times New Roman"/>
          <w:sz w:val="28"/>
          <w:szCs w:val="28"/>
          <w:lang w:val="en-GB"/>
        </w:rPr>
        <w:softHyphen/>
        <w:t>marily the electrostatic interaction</w:t>
      </w:r>
      <w:r w:rsidR="00DA0FE5" w:rsidRPr="00604C57">
        <w:rPr>
          <w:rFonts w:ascii="Times New Roman" w:hAnsi="Times New Roman" w:cs="Times New Roman"/>
          <w:sz w:val="28"/>
          <w:szCs w:val="28"/>
          <w:lang w:val="en-GB"/>
        </w:rPr>
        <w:t xml:space="preserve">s </w:t>
      </w:r>
      <w:r w:rsidRPr="00604C57">
        <w:rPr>
          <w:rFonts w:ascii="Times New Roman" w:hAnsi="Times New Roman" w:cs="Times New Roman"/>
          <w:sz w:val="28"/>
          <w:szCs w:val="28"/>
          <w:lang w:val="en-GB"/>
        </w:rPr>
        <w:t>between spherical charge dist</w:t>
      </w:r>
      <w:r w:rsidRPr="00604C57">
        <w:rPr>
          <w:rFonts w:ascii="Times New Roman" w:hAnsi="Times New Roman" w:cs="Times New Roman"/>
          <w:sz w:val="28"/>
          <w:szCs w:val="28"/>
          <w:lang w:val="en-GB"/>
        </w:rPr>
        <w:softHyphen/>
        <w:t xml:space="preserve">ributions. </w:t>
      </w:r>
    </w:p>
    <w:p w:rsidR="00C44CB6" w:rsidRPr="00604C57" w:rsidRDefault="000E7BB4"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The distinction between crystalline and </w:t>
      </w:r>
      <w:proofErr w:type="spellStart"/>
      <w:r w:rsidRPr="00604C57">
        <w:rPr>
          <w:rFonts w:ascii="Times New Roman" w:hAnsi="Times New Roman" w:cs="Times New Roman"/>
          <w:sz w:val="28"/>
          <w:szCs w:val="28"/>
          <w:lang w:val="en-GB"/>
        </w:rPr>
        <w:t>amorphous</w:t>
      </w:r>
      <w:r w:rsidR="00DA0FE5" w:rsidRPr="00604C57">
        <w:rPr>
          <w:rFonts w:ascii="Times New Roman" w:hAnsi="Times New Roman" w:cs="Times New Roman"/>
          <w:sz w:val="28"/>
          <w:szCs w:val="28"/>
          <w:lang w:val="en-GB"/>
        </w:rPr>
        <w:t>substances</w:t>
      </w:r>
      <w:proofErr w:type="spellEnd"/>
      <w:r w:rsidR="00DA0FE5" w:rsidRPr="00604C57">
        <w:rPr>
          <w:rFonts w:ascii="Times New Roman" w:hAnsi="Times New Roman" w:cs="Times New Roman"/>
          <w:sz w:val="28"/>
          <w:szCs w:val="28"/>
          <w:lang w:val="en-GB"/>
        </w:rPr>
        <w:t xml:space="preserve"> was thus thought to be a fundamental one. </w:t>
      </w:r>
    </w:p>
    <w:p w:rsidR="00C44CB6" w:rsidRPr="00604C57" w:rsidRDefault="00DA0FE5"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We propose an arrangement of the 122 point groups, which we call the periodic table, because it turns out to have a number of analogies with the Periodic Table of chemical elements. </w:t>
      </w:r>
    </w:p>
    <w:p w:rsidR="00C44CB6" w:rsidRPr="00604C57" w:rsidRDefault="00DA0FE5"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The resulting material appears to be electrically inactive and has not, there</w:t>
      </w:r>
      <w:r w:rsidRPr="00604C57">
        <w:rPr>
          <w:rFonts w:ascii="Times New Roman" w:hAnsi="Times New Roman" w:cs="Times New Roman"/>
          <w:sz w:val="28"/>
          <w:szCs w:val="28"/>
          <w:lang w:val="en-GB"/>
        </w:rPr>
        <w:softHyphen/>
        <w:t xml:space="preserve">fore, been widely used in investigations. </w:t>
      </w:r>
    </w:p>
    <w:p w:rsidR="00C44CB6" w:rsidRPr="00604C57" w:rsidRDefault="00DA0FE5"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 xml:space="preserve">Such differences are believed to arise mainly from slight changes in experimental conditions which proved to be necessary. </w:t>
      </w:r>
    </w:p>
    <w:p w:rsidR="00DA0FE5" w:rsidRPr="00AE5C9A" w:rsidRDefault="00DA0FE5" w:rsidP="0055057C">
      <w:pPr>
        <w:pStyle w:val="ad"/>
        <w:numPr>
          <w:ilvl w:val="0"/>
          <w:numId w:val="17"/>
        </w:numPr>
        <w:shd w:val="clear" w:color="auto" w:fill="FFFFFF"/>
        <w:ind w:left="567" w:hanging="283"/>
        <w:jc w:val="both"/>
        <w:rPr>
          <w:rFonts w:ascii="Times New Roman" w:hAnsi="Times New Roman" w:cs="Times New Roman"/>
          <w:sz w:val="28"/>
          <w:szCs w:val="28"/>
          <w:lang w:val="en-GB"/>
        </w:rPr>
      </w:pPr>
      <w:r w:rsidRPr="00604C57">
        <w:rPr>
          <w:rFonts w:ascii="Times New Roman" w:hAnsi="Times New Roman" w:cs="Times New Roman"/>
          <w:sz w:val="28"/>
          <w:szCs w:val="28"/>
          <w:lang w:val="en-GB"/>
        </w:rPr>
        <w:t>Actually, both effects are closely related and when one is large the other is likely to be large too.</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DA0FE5" w:rsidRPr="006A03E8" w:rsidRDefault="00DA0FE5"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w:t>
      </w:r>
      <w:r w:rsidR="00D81851" w:rsidRPr="006A03E8">
        <w:rPr>
          <w:rFonts w:ascii="Times New Roman" w:hAnsi="Times New Roman" w:cs="Times New Roman"/>
          <w:sz w:val="28"/>
          <w:szCs w:val="28"/>
          <w:lang w:val="en-GB"/>
        </w:rPr>
        <w:t>I</w:t>
      </w:r>
      <w:r w:rsidRPr="006A03E8">
        <w:rPr>
          <w:rFonts w:ascii="Times New Roman" w:hAnsi="Times New Roman" w:cs="Times New Roman"/>
          <w:sz w:val="28"/>
          <w:szCs w:val="28"/>
          <w:lang w:val="en-GB"/>
        </w:rPr>
        <w:t>. Read the text and be ready to answer the following questions</w:t>
      </w:r>
      <w:r w:rsidR="001A7290" w:rsidRPr="006A03E8">
        <w:rPr>
          <w:rFonts w:ascii="Times New Roman" w:hAnsi="Times New Roman" w:cs="Times New Roman"/>
          <w:sz w:val="28"/>
          <w:szCs w:val="28"/>
          <w:lang w:val="en-GB"/>
        </w:rPr>
        <w:t>:</w:t>
      </w:r>
    </w:p>
    <w:p w:rsidR="00C44CB6" w:rsidRPr="005D4AB4" w:rsidRDefault="00DA0FE5" w:rsidP="0055057C">
      <w:pPr>
        <w:pStyle w:val="ad"/>
        <w:numPr>
          <w:ilvl w:val="0"/>
          <w:numId w:val="18"/>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problems does this text deal with? </w:t>
      </w:r>
    </w:p>
    <w:p w:rsidR="00C44CB6" w:rsidRPr="005D4AB4" w:rsidRDefault="00DA0FE5" w:rsidP="0055057C">
      <w:pPr>
        <w:pStyle w:val="ad"/>
        <w:numPr>
          <w:ilvl w:val="0"/>
          <w:numId w:val="18"/>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helps us to define the positions of </w:t>
      </w:r>
      <w:proofErr w:type="spellStart"/>
      <w:r w:rsidRPr="005D4AB4">
        <w:rPr>
          <w:rFonts w:ascii="Times New Roman" w:hAnsi="Times New Roman" w:cs="Times New Roman"/>
          <w:sz w:val="28"/>
          <w:szCs w:val="28"/>
          <w:lang w:val="en-GB"/>
        </w:rPr>
        <w:t>theatoms</w:t>
      </w:r>
      <w:proofErr w:type="spellEnd"/>
      <w:r w:rsidRPr="005D4AB4">
        <w:rPr>
          <w:rFonts w:ascii="Times New Roman" w:hAnsi="Times New Roman" w:cs="Times New Roman"/>
          <w:sz w:val="28"/>
          <w:szCs w:val="28"/>
          <w:lang w:val="en-GB"/>
        </w:rPr>
        <w:t xml:space="preserve"> in the solids? </w:t>
      </w:r>
    </w:p>
    <w:p w:rsidR="00C44CB6" w:rsidRPr="005D4AB4" w:rsidRDefault="00DA0FE5" w:rsidP="0055057C">
      <w:pPr>
        <w:pStyle w:val="ad"/>
        <w:numPr>
          <w:ilvl w:val="0"/>
          <w:numId w:val="18"/>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two kinds of disorder are mentioned in the text? </w:t>
      </w:r>
    </w:p>
    <w:p w:rsidR="00C44CB6" w:rsidRPr="005D4AB4" w:rsidRDefault="00DA0FE5" w:rsidP="0055057C">
      <w:pPr>
        <w:pStyle w:val="ad"/>
        <w:numPr>
          <w:ilvl w:val="0"/>
          <w:numId w:val="18"/>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How many classes of CRTN structural models of a-Si does the author describe in the text? </w:t>
      </w:r>
    </w:p>
    <w:p w:rsidR="00DA0FE5" w:rsidRPr="00AE5C9A" w:rsidRDefault="00DA0FE5" w:rsidP="0055057C">
      <w:pPr>
        <w:pStyle w:val="ad"/>
        <w:numPr>
          <w:ilvl w:val="0"/>
          <w:numId w:val="18"/>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What method has been recently developed for band-structure cal</w:t>
      </w:r>
      <w:r w:rsidRPr="005D4AB4">
        <w:rPr>
          <w:rFonts w:ascii="Times New Roman" w:hAnsi="Times New Roman" w:cs="Times New Roman"/>
          <w:sz w:val="28"/>
          <w:szCs w:val="28"/>
          <w:lang w:val="en-GB"/>
        </w:rPr>
        <w:softHyphen/>
        <w:t>culations?</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DA0FE5" w:rsidRPr="009F3628" w:rsidRDefault="00C2221E"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III</w:t>
      </w:r>
      <w:r w:rsidR="00DA0FE5" w:rsidRPr="006A03E8">
        <w:rPr>
          <w:rFonts w:ascii="Times New Roman" w:hAnsi="Times New Roman" w:cs="Times New Roman"/>
          <w:sz w:val="28"/>
          <w:szCs w:val="28"/>
          <w:lang w:val="en-GB"/>
        </w:rPr>
        <w:t>. Read paragraph 2 over again and be ready to answer the following questions:</w:t>
      </w:r>
    </w:p>
    <w:p w:rsidR="00C44CB6" w:rsidRPr="005D4AB4" w:rsidRDefault="00DA0FE5" w:rsidP="0055057C">
      <w:pPr>
        <w:pStyle w:val="ad"/>
        <w:numPr>
          <w:ilvl w:val="0"/>
          <w:numId w:val="19"/>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By means of what method i</w:t>
      </w:r>
      <w:r w:rsidR="001A7290" w:rsidRPr="005D4AB4">
        <w:rPr>
          <w:rFonts w:ascii="Times New Roman" w:hAnsi="Times New Roman" w:cs="Times New Roman"/>
          <w:sz w:val="28"/>
          <w:szCs w:val="28"/>
          <w:lang w:val="en-GB"/>
        </w:rPr>
        <w:t>s</w:t>
      </w:r>
      <w:r w:rsidRPr="005D4AB4">
        <w:rPr>
          <w:rFonts w:ascii="Times New Roman" w:hAnsi="Times New Roman" w:cs="Times New Roman"/>
          <w:sz w:val="28"/>
          <w:szCs w:val="28"/>
          <w:lang w:val="en-GB"/>
        </w:rPr>
        <w:t xml:space="preserve"> the </w:t>
      </w:r>
      <w:proofErr w:type="spellStart"/>
      <w:r w:rsidRPr="005D4AB4">
        <w:rPr>
          <w:rFonts w:ascii="Times New Roman" w:hAnsi="Times New Roman" w:cs="Times New Roman"/>
          <w:sz w:val="28"/>
          <w:szCs w:val="28"/>
          <w:lang w:val="en-GB"/>
        </w:rPr>
        <w:t>tetrahedrally</w:t>
      </w:r>
      <w:proofErr w:type="spellEnd"/>
      <w:r w:rsidRPr="005D4AB4">
        <w:rPr>
          <w:rFonts w:ascii="Times New Roman" w:hAnsi="Times New Roman" w:cs="Times New Roman"/>
          <w:sz w:val="28"/>
          <w:szCs w:val="28"/>
          <w:lang w:val="en-GB"/>
        </w:rPr>
        <w:t xml:space="preserve"> coordinated structu</w:t>
      </w:r>
      <w:r w:rsidR="001A7290" w:rsidRPr="005D4AB4">
        <w:rPr>
          <w:rFonts w:ascii="Times New Roman" w:hAnsi="Times New Roman" w:cs="Times New Roman"/>
          <w:sz w:val="28"/>
          <w:szCs w:val="28"/>
          <w:lang w:val="en-GB"/>
        </w:rPr>
        <w:t>re</w:t>
      </w:r>
      <w:r w:rsidRPr="005D4AB4">
        <w:rPr>
          <w:rFonts w:ascii="Times New Roman" w:hAnsi="Times New Roman" w:cs="Times New Roman"/>
          <w:sz w:val="28"/>
          <w:szCs w:val="28"/>
          <w:lang w:val="en-GB"/>
        </w:rPr>
        <w:t xml:space="preserve"> described? </w:t>
      </w:r>
    </w:p>
    <w:p w:rsidR="00C44CB6" w:rsidRPr="005D4AB4" w:rsidRDefault="001A7290" w:rsidP="0055057C">
      <w:pPr>
        <w:pStyle w:val="ad"/>
        <w:numPr>
          <w:ilvl w:val="0"/>
          <w:numId w:val="19"/>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Is</w:t>
      </w:r>
      <w:r w:rsidR="00DA0FE5" w:rsidRPr="005D4AB4">
        <w:rPr>
          <w:rFonts w:ascii="Times New Roman" w:hAnsi="Times New Roman" w:cs="Times New Roman"/>
          <w:sz w:val="28"/>
          <w:szCs w:val="28"/>
          <w:lang w:val="en-GB"/>
        </w:rPr>
        <w:t xml:space="preserve"> this model known to you? What can you tell us about it? </w:t>
      </w:r>
    </w:p>
    <w:p w:rsidR="00C44CB6" w:rsidRPr="005D4AB4" w:rsidRDefault="00DA0FE5" w:rsidP="0055057C">
      <w:pPr>
        <w:pStyle w:val="ad"/>
        <w:numPr>
          <w:ilvl w:val="0"/>
          <w:numId w:val="19"/>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are four </w:t>
      </w:r>
      <w:proofErr w:type="spellStart"/>
      <w:r w:rsidRPr="005D4AB4">
        <w:rPr>
          <w:rFonts w:ascii="Times New Roman" w:hAnsi="Times New Roman" w:cs="Times New Roman"/>
          <w:sz w:val="28"/>
          <w:szCs w:val="28"/>
          <w:lang w:val="en-GB"/>
        </w:rPr>
        <w:t>basis</w:t>
      </w:r>
      <w:proofErr w:type="spellEnd"/>
      <w:r w:rsidRPr="005D4AB4">
        <w:rPr>
          <w:rFonts w:ascii="Times New Roman" w:hAnsi="Times New Roman" w:cs="Times New Roman"/>
          <w:sz w:val="28"/>
          <w:szCs w:val="28"/>
          <w:lang w:val="en-GB"/>
        </w:rPr>
        <w:t xml:space="preserve"> functions connected with? </w:t>
      </w:r>
    </w:p>
    <w:p w:rsidR="00C44CB6" w:rsidRPr="005D4AB4" w:rsidRDefault="00DA0FE5" w:rsidP="0055057C">
      <w:pPr>
        <w:pStyle w:val="ad"/>
        <w:numPr>
          <w:ilvl w:val="0"/>
          <w:numId w:val="19"/>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do the only </w:t>
      </w:r>
      <w:proofErr w:type="spellStart"/>
      <w:r w:rsidRPr="005D4AB4">
        <w:rPr>
          <w:rFonts w:ascii="Times New Roman" w:hAnsi="Times New Roman" w:cs="Times New Roman"/>
          <w:sz w:val="28"/>
          <w:szCs w:val="28"/>
          <w:lang w:val="en-GB"/>
        </w:rPr>
        <w:t>nonvanishing</w:t>
      </w:r>
      <w:proofErr w:type="spellEnd"/>
      <w:r w:rsidRPr="005D4AB4">
        <w:rPr>
          <w:rFonts w:ascii="Times New Roman" w:hAnsi="Times New Roman" w:cs="Times New Roman"/>
          <w:sz w:val="28"/>
          <w:szCs w:val="28"/>
          <w:lang w:val="en-GB"/>
        </w:rPr>
        <w:t xml:space="preserve"> matrix elements consist of? </w:t>
      </w:r>
    </w:p>
    <w:p w:rsidR="00DA0FE5" w:rsidRPr="00AE5C9A" w:rsidRDefault="00DA0FE5" w:rsidP="0055057C">
      <w:pPr>
        <w:pStyle w:val="ad"/>
        <w:numPr>
          <w:ilvl w:val="0"/>
          <w:numId w:val="19"/>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What </w:t>
      </w:r>
      <w:r w:rsidR="00F35FBC" w:rsidRPr="005D4AB4">
        <w:rPr>
          <w:rFonts w:ascii="Times New Roman" w:hAnsi="Times New Roman" w:cs="Times New Roman"/>
          <w:sz w:val="28"/>
          <w:szCs w:val="28"/>
          <w:lang w:val="en-GB"/>
        </w:rPr>
        <w:t>is</w:t>
      </w:r>
      <w:r w:rsidRPr="005D4AB4">
        <w:rPr>
          <w:rFonts w:ascii="Times New Roman" w:hAnsi="Times New Roman" w:cs="Times New Roman"/>
          <w:sz w:val="28"/>
          <w:szCs w:val="28"/>
          <w:lang w:val="en-GB"/>
        </w:rPr>
        <w:t xml:space="preserve"> topological disorder?</w:t>
      </w:r>
    </w:p>
    <w:p w:rsidR="00AE5C9A" w:rsidRPr="00AE5C9A" w:rsidRDefault="00AE5C9A" w:rsidP="00AE5C9A">
      <w:pPr>
        <w:shd w:val="clear" w:color="auto" w:fill="FFFFFF"/>
        <w:ind w:left="394"/>
        <w:jc w:val="both"/>
        <w:rPr>
          <w:rFonts w:ascii="Times New Roman" w:hAnsi="Times New Roman" w:cs="Times New Roman"/>
          <w:sz w:val="28"/>
          <w:szCs w:val="28"/>
          <w:lang w:val="en-GB"/>
        </w:rPr>
      </w:pPr>
    </w:p>
    <w:p w:rsidR="00DA0FE5" w:rsidRPr="006A03E8" w:rsidRDefault="00DA0FE5"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I</w:t>
      </w:r>
      <w:r w:rsidR="00C2221E" w:rsidRPr="006A03E8">
        <w:rPr>
          <w:rFonts w:ascii="Times New Roman" w:hAnsi="Times New Roman" w:cs="Times New Roman"/>
          <w:sz w:val="28"/>
          <w:szCs w:val="28"/>
          <w:lang w:val="en-GB"/>
        </w:rPr>
        <w:t>V</w:t>
      </w:r>
      <w:r w:rsidR="00F35FBC" w:rsidRPr="006A03E8">
        <w:rPr>
          <w:rFonts w:ascii="Times New Roman" w:hAnsi="Times New Roman" w:cs="Times New Roman"/>
          <w:sz w:val="28"/>
          <w:szCs w:val="28"/>
          <w:lang w:val="en-GB"/>
        </w:rPr>
        <w:t>.</w:t>
      </w:r>
      <w:r w:rsidRPr="006A03E8">
        <w:rPr>
          <w:rFonts w:ascii="Times New Roman" w:hAnsi="Times New Roman" w:cs="Times New Roman"/>
          <w:sz w:val="28"/>
          <w:szCs w:val="28"/>
          <w:lang w:val="en-GB"/>
        </w:rPr>
        <w:t xml:space="preserve"> Read paragraph 3</w:t>
      </w:r>
      <w:proofErr w:type="gramStart"/>
      <w:r w:rsidRPr="006A03E8">
        <w:rPr>
          <w:rFonts w:ascii="Times New Roman" w:hAnsi="Times New Roman" w:cs="Times New Roman"/>
          <w:sz w:val="28"/>
          <w:szCs w:val="28"/>
          <w:lang w:val="en-GB"/>
        </w:rPr>
        <w:t>,4</w:t>
      </w:r>
      <w:proofErr w:type="gramEnd"/>
      <w:r w:rsidRPr="006A03E8">
        <w:rPr>
          <w:rFonts w:ascii="Times New Roman" w:hAnsi="Times New Roman" w:cs="Times New Roman"/>
          <w:sz w:val="28"/>
          <w:szCs w:val="28"/>
          <w:lang w:val="en-GB"/>
        </w:rPr>
        <w:t xml:space="preserve"> over again and say whether the following statements are true or not:</w:t>
      </w:r>
    </w:p>
    <w:p w:rsidR="00C44CB6" w:rsidRPr="005D4AB4" w:rsidRDefault="00DA0FE5" w:rsidP="0055057C">
      <w:pPr>
        <w:pStyle w:val="ad"/>
        <w:numPr>
          <w:ilvl w:val="0"/>
          <w:numId w:val="20"/>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When applying continuous random tetrahedral networks more at</w:t>
      </w:r>
      <w:r w:rsidRPr="005D4AB4">
        <w:rPr>
          <w:rFonts w:ascii="Times New Roman" w:hAnsi="Times New Roman" w:cs="Times New Roman"/>
          <w:sz w:val="28"/>
          <w:szCs w:val="28"/>
          <w:lang w:val="en-GB"/>
        </w:rPr>
        <w:softHyphen/>
        <w:t xml:space="preserve">tention is paid to the effects of bond-length distortion. </w:t>
      </w:r>
    </w:p>
    <w:p w:rsidR="00C44CB6" w:rsidRPr="005D4AB4" w:rsidRDefault="00DA0FE5" w:rsidP="0055057C">
      <w:pPr>
        <w:pStyle w:val="ad"/>
        <w:numPr>
          <w:ilvl w:val="0"/>
          <w:numId w:val="20"/>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lastRenderedPageBreak/>
        <w:t>To get a more quantitative understanding of electronic properties, it is necessary that more realistic Hamiltonian</w:t>
      </w:r>
      <w:r w:rsidR="00F35FBC" w:rsidRPr="005D4AB4">
        <w:rPr>
          <w:rFonts w:ascii="Times New Roman" w:hAnsi="Times New Roman" w:cs="Times New Roman"/>
          <w:sz w:val="28"/>
          <w:szCs w:val="28"/>
          <w:lang w:val="en-GB"/>
        </w:rPr>
        <w:t>s</w:t>
      </w:r>
      <w:r w:rsidRPr="005D4AB4">
        <w:rPr>
          <w:rFonts w:ascii="Times New Roman" w:hAnsi="Times New Roman" w:cs="Times New Roman"/>
          <w:sz w:val="28"/>
          <w:szCs w:val="28"/>
          <w:lang w:val="en-GB"/>
        </w:rPr>
        <w:t xml:space="preserve"> should be done. </w:t>
      </w:r>
    </w:p>
    <w:p w:rsidR="00C44CB6" w:rsidRPr="005D4AB4" w:rsidRDefault="00DA0FE5" w:rsidP="0055057C">
      <w:pPr>
        <w:pStyle w:val="ad"/>
        <w:numPr>
          <w:ilvl w:val="0"/>
          <w:numId w:val="20"/>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By means of the method of </w:t>
      </w:r>
      <w:proofErr w:type="spellStart"/>
      <w:r w:rsidRPr="005D4AB4">
        <w:rPr>
          <w:rFonts w:ascii="Times New Roman" w:hAnsi="Times New Roman" w:cs="Times New Roman"/>
          <w:sz w:val="28"/>
          <w:szCs w:val="28"/>
          <w:lang w:val="en-GB"/>
        </w:rPr>
        <w:t>orthogonalised</w:t>
      </w:r>
      <w:proofErr w:type="spellEnd"/>
      <w:r w:rsidRPr="005D4AB4">
        <w:rPr>
          <w:rFonts w:ascii="Times New Roman" w:hAnsi="Times New Roman" w:cs="Times New Roman"/>
          <w:sz w:val="28"/>
          <w:szCs w:val="28"/>
          <w:lang w:val="en-GB"/>
        </w:rPr>
        <w:t xml:space="preserve"> linear combinations it was possible to take into account the detailed structural dis</w:t>
      </w:r>
      <w:r w:rsidRPr="005D4AB4">
        <w:rPr>
          <w:rFonts w:ascii="Times New Roman" w:hAnsi="Times New Roman" w:cs="Times New Roman"/>
          <w:sz w:val="28"/>
          <w:szCs w:val="28"/>
          <w:lang w:val="en-GB"/>
        </w:rPr>
        <w:softHyphen/>
        <w:t xml:space="preserve">order. </w:t>
      </w:r>
    </w:p>
    <w:p w:rsidR="00DA0FE5" w:rsidRPr="005D4AB4" w:rsidRDefault="00DA0FE5" w:rsidP="0055057C">
      <w:pPr>
        <w:pStyle w:val="ad"/>
        <w:numPr>
          <w:ilvl w:val="0"/>
          <w:numId w:val="20"/>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Structural disorder and topological one are quite inde</w:t>
      </w:r>
      <w:r w:rsidRPr="005D4AB4">
        <w:rPr>
          <w:rFonts w:ascii="Times New Roman" w:hAnsi="Times New Roman" w:cs="Times New Roman"/>
          <w:sz w:val="28"/>
          <w:szCs w:val="28"/>
          <w:lang w:val="en-GB"/>
        </w:rPr>
        <w:softHyphen/>
        <w:t>pendent of each other.</w:t>
      </w:r>
    </w:p>
    <w:p w:rsidR="00DA0FE5" w:rsidRPr="006A03E8" w:rsidRDefault="00DA0FE5"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 xml:space="preserve">V. Substitute the underlined words by their synonyms or </w:t>
      </w:r>
      <w:proofErr w:type="spellStart"/>
      <w:r w:rsidRPr="006A03E8">
        <w:rPr>
          <w:rFonts w:ascii="Times New Roman" w:hAnsi="Times New Roman" w:cs="Times New Roman"/>
          <w:sz w:val="28"/>
          <w:szCs w:val="28"/>
          <w:lang w:val="en-GB"/>
        </w:rPr>
        <w:t>thewords</w:t>
      </w:r>
      <w:proofErr w:type="spellEnd"/>
      <w:r w:rsidRPr="006A03E8">
        <w:rPr>
          <w:rFonts w:ascii="Times New Roman" w:hAnsi="Times New Roman" w:cs="Times New Roman"/>
          <w:sz w:val="28"/>
          <w:szCs w:val="28"/>
          <w:lang w:val="en-GB"/>
        </w:rPr>
        <w:t xml:space="preserve"> from the text:</w:t>
      </w:r>
    </w:p>
    <w:p w:rsidR="00DA0FE5" w:rsidRPr="005D4AB4" w:rsidRDefault="00DA0FE5"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There </w:t>
      </w:r>
      <w:r w:rsidRPr="005D4AB4">
        <w:rPr>
          <w:rFonts w:ascii="Times New Roman" w:hAnsi="Times New Roman" w:cs="Times New Roman"/>
          <w:sz w:val="28"/>
          <w:szCs w:val="28"/>
          <w:u w:val="single"/>
          <w:lang w:val="en-GB"/>
        </w:rPr>
        <w:t>are</w:t>
      </w:r>
      <w:r w:rsidRPr="005D4AB4">
        <w:rPr>
          <w:rFonts w:ascii="Times New Roman" w:hAnsi="Times New Roman" w:cs="Times New Roman"/>
          <w:sz w:val="28"/>
          <w:szCs w:val="28"/>
          <w:lang w:val="en-GB"/>
        </w:rPr>
        <w:t xml:space="preserve"> two classes of CRTN structural models of a-Si</w:t>
      </w:r>
      <w:r w:rsidR="00F35FBC" w:rsidRPr="005D4AB4">
        <w:rPr>
          <w:rFonts w:ascii="Times New Roman" w:hAnsi="Times New Roman" w:cs="Times New Roman"/>
          <w:sz w:val="28"/>
          <w:szCs w:val="28"/>
          <w:lang w:val="en-GB"/>
        </w:rPr>
        <w:t>.</w:t>
      </w:r>
    </w:p>
    <w:p w:rsidR="00C60909" w:rsidRPr="005D4AB4" w:rsidRDefault="00F35FBC"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F</w:t>
      </w:r>
      <w:r w:rsidR="00487DA4" w:rsidRPr="005D4AB4">
        <w:rPr>
          <w:rFonts w:ascii="Times New Roman" w:hAnsi="Times New Roman" w:cs="Times New Roman"/>
          <w:sz w:val="28"/>
          <w:szCs w:val="28"/>
          <w:lang w:val="en-GB"/>
        </w:rPr>
        <w:t>i</w:t>
      </w:r>
      <w:r w:rsidR="00214B99" w:rsidRPr="005D4AB4">
        <w:rPr>
          <w:rFonts w:ascii="Times New Roman" w:hAnsi="Times New Roman" w:cs="Times New Roman"/>
          <w:sz w:val="28"/>
          <w:szCs w:val="28"/>
          <w:lang w:val="en-GB"/>
        </w:rPr>
        <w:t xml:space="preserve">nite networks </w:t>
      </w:r>
      <w:r w:rsidR="00214B99" w:rsidRPr="005D4AB4">
        <w:rPr>
          <w:rFonts w:ascii="Times New Roman" w:hAnsi="Times New Roman" w:cs="Times New Roman"/>
          <w:sz w:val="28"/>
          <w:szCs w:val="28"/>
          <w:u w:val="single"/>
          <w:lang w:val="en-GB"/>
        </w:rPr>
        <w:t>consist of</w:t>
      </w:r>
      <w:r w:rsidR="00214B99" w:rsidRPr="005D4AB4">
        <w:rPr>
          <w:rFonts w:ascii="Times New Roman" w:hAnsi="Times New Roman" w:cs="Times New Roman"/>
          <w:sz w:val="28"/>
          <w:szCs w:val="28"/>
          <w:lang w:val="en-GB"/>
        </w:rPr>
        <w:t xml:space="preserve"> typically 200-500 atoms.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Finite net</w:t>
      </w:r>
      <w:r w:rsidRPr="005D4AB4">
        <w:rPr>
          <w:rFonts w:ascii="Times New Roman" w:hAnsi="Times New Roman" w:cs="Times New Roman"/>
          <w:sz w:val="28"/>
          <w:szCs w:val="28"/>
          <w:lang w:val="en-GB"/>
        </w:rPr>
        <w:softHyphen/>
        <w:t xml:space="preserve">works are built by hand with computer aid.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Construction has stopped at a point where most of the atoms are situated </w:t>
      </w:r>
      <w:r w:rsidRPr="005D4AB4">
        <w:rPr>
          <w:rFonts w:ascii="Times New Roman" w:hAnsi="Times New Roman" w:cs="Times New Roman"/>
          <w:sz w:val="28"/>
          <w:szCs w:val="28"/>
          <w:u w:val="single"/>
          <w:lang w:val="en-GB"/>
        </w:rPr>
        <w:t>near</w:t>
      </w:r>
      <w:r w:rsidRPr="005D4AB4">
        <w:rPr>
          <w:rFonts w:ascii="Times New Roman" w:hAnsi="Times New Roman" w:cs="Times New Roman"/>
          <w:sz w:val="28"/>
          <w:szCs w:val="28"/>
          <w:lang w:val="en-GB"/>
        </w:rPr>
        <w:t xml:space="preserve"> the surface.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The use of continuous random tetrahedral networks </w:t>
      </w:r>
      <w:r w:rsidRPr="005D4AB4">
        <w:rPr>
          <w:rFonts w:ascii="Times New Roman" w:hAnsi="Times New Roman" w:cs="Times New Roman"/>
          <w:sz w:val="28"/>
          <w:szCs w:val="28"/>
          <w:u w:val="single"/>
          <w:lang w:val="en-GB"/>
        </w:rPr>
        <w:t>per</w:t>
      </w:r>
      <w:r w:rsidRPr="005D4AB4">
        <w:rPr>
          <w:rFonts w:ascii="Times New Roman" w:hAnsi="Times New Roman" w:cs="Times New Roman"/>
          <w:sz w:val="28"/>
          <w:szCs w:val="28"/>
          <w:u w:val="single"/>
          <w:lang w:val="en-GB"/>
        </w:rPr>
        <w:softHyphen/>
        <w:t>mit</w:t>
      </w:r>
      <w:r w:rsidR="00487DA4" w:rsidRPr="005D4AB4">
        <w:rPr>
          <w:rFonts w:ascii="Times New Roman" w:hAnsi="Times New Roman" w:cs="Times New Roman"/>
          <w:sz w:val="28"/>
          <w:szCs w:val="28"/>
          <w:u w:val="single"/>
          <w:lang w:val="en-GB"/>
        </w:rPr>
        <w:t>s</w:t>
      </w:r>
      <w:r w:rsidRPr="005D4AB4">
        <w:rPr>
          <w:rFonts w:ascii="Times New Roman" w:hAnsi="Times New Roman" w:cs="Times New Roman"/>
          <w:sz w:val="28"/>
          <w:szCs w:val="28"/>
          <w:lang w:val="en-GB"/>
        </w:rPr>
        <w:t xml:space="preserve"> us to </w:t>
      </w:r>
      <w:r w:rsidRPr="005D4AB4">
        <w:rPr>
          <w:rFonts w:ascii="Times New Roman" w:hAnsi="Times New Roman" w:cs="Times New Roman"/>
          <w:sz w:val="28"/>
          <w:szCs w:val="28"/>
          <w:u w:val="single"/>
          <w:lang w:val="en-GB"/>
        </w:rPr>
        <w:t>define</w:t>
      </w:r>
      <w:r w:rsidRPr="005D4AB4">
        <w:rPr>
          <w:rFonts w:ascii="Times New Roman" w:hAnsi="Times New Roman" w:cs="Times New Roman"/>
          <w:sz w:val="28"/>
          <w:szCs w:val="28"/>
          <w:lang w:val="en-GB"/>
        </w:rPr>
        <w:t xml:space="preserve"> the positions of the atoms in the solid.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The </w:t>
      </w:r>
      <w:proofErr w:type="spellStart"/>
      <w:r w:rsidRPr="005D4AB4">
        <w:rPr>
          <w:rFonts w:ascii="Times New Roman" w:hAnsi="Times New Roman" w:cs="Times New Roman"/>
          <w:sz w:val="28"/>
          <w:szCs w:val="28"/>
          <w:lang w:val="en-GB"/>
        </w:rPr>
        <w:t>the</w:t>
      </w:r>
      <w:r w:rsidR="00487DA4" w:rsidRPr="005D4AB4">
        <w:rPr>
          <w:rFonts w:ascii="Times New Roman" w:hAnsi="Times New Roman" w:cs="Times New Roman"/>
          <w:sz w:val="28"/>
          <w:szCs w:val="28"/>
          <w:lang w:val="en-GB"/>
        </w:rPr>
        <w:t>or</w:t>
      </w:r>
      <w:r w:rsidRPr="005D4AB4">
        <w:rPr>
          <w:rFonts w:ascii="Times New Roman" w:hAnsi="Times New Roman" w:cs="Times New Roman"/>
          <w:sz w:val="28"/>
          <w:szCs w:val="28"/>
          <w:lang w:val="en-GB"/>
        </w:rPr>
        <w:t>eticalstudy</w:t>
      </w:r>
      <w:proofErr w:type="spellEnd"/>
      <w:r w:rsidRPr="005D4AB4">
        <w:rPr>
          <w:rFonts w:ascii="Times New Roman" w:hAnsi="Times New Roman" w:cs="Times New Roman"/>
          <w:sz w:val="28"/>
          <w:szCs w:val="28"/>
          <w:lang w:val="en-GB"/>
        </w:rPr>
        <w:t xml:space="preserve"> of the electronic density of states of amorphous group-IV semiconductors has </w:t>
      </w:r>
      <w:r w:rsidRPr="005D4AB4">
        <w:rPr>
          <w:rFonts w:ascii="Times New Roman" w:hAnsi="Times New Roman" w:cs="Times New Roman"/>
          <w:sz w:val="28"/>
          <w:szCs w:val="28"/>
          <w:u w:val="single"/>
          <w:lang w:val="en-GB"/>
        </w:rPr>
        <w:t>progressed</w:t>
      </w:r>
      <w:r w:rsidRPr="005D4AB4">
        <w:rPr>
          <w:rFonts w:ascii="Times New Roman" w:hAnsi="Times New Roman" w:cs="Times New Roman"/>
          <w:sz w:val="28"/>
          <w:szCs w:val="28"/>
          <w:lang w:val="en-GB"/>
        </w:rPr>
        <w:t xml:space="preserve"> </w:t>
      </w:r>
      <w:proofErr w:type="spellStart"/>
      <w:r w:rsidRPr="005D4AB4">
        <w:rPr>
          <w:rFonts w:ascii="Times New Roman" w:hAnsi="Times New Roman" w:cs="Times New Roman"/>
          <w:sz w:val="28"/>
          <w:szCs w:val="28"/>
          <w:lang w:val="en-GB"/>
        </w:rPr>
        <w:t>rapidlyduring</w:t>
      </w:r>
      <w:proofErr w:type="spellEnd"/>
      <w:r w:rsidRPr="005D4AB4">
        <w:rPr>
          <w:rFonts w:ascii="Times New Roman" w:hAnsi="Times New Roman" w:cs="Times New Roman"/>
          <w:sz w:val="28"/>
          <w:szCs w:val="28"/>
          <w:lang w:val="en-GB"/>
        </w:rPr>
        <w:t xml:space="preserve"> the past few years.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We </w:t>
      </w:r>
      <w:r w:rsidRPr="005D4AB4">
        <w:rPr>
          <w:rFonts w:ascii="Times New Roman" w:hAnsi="Times New Roman" w:cs="Times New Roman"/>
          <w:sz w:val="28"/>
          <w:szCs w:val="28"/>
          <w:u w:val="single"/>
          <w:lang w:val="en-GB"/>
        </w:rPr>
        <w:t>consider</w:t>
      </w:r>
      <w:r w:rsidRPr="005D4AB4">
        <w:rPr>
          <w:rFonts w:ascii="Times New Roman" w:hAnsi="Times New Roman" w:cs="Times New Roman"/>
          <w:sz w:val="28"/>
          <w:szCs w:val="28"/>
          <w:lang w:val="en-GB"/>
        </w:rPr>
        <w:t xml:space="preserve"> the structural disorder to be more important way of characterizing th</w:t>
      </w:r>
      <w:r w:rsidR="00C2221E" w:rsidRPr="005D4AB4">
        <w:rPr>
          <w:rFonts w:ascii="Times New Roman" w:hAnsi="Times New Roman" w:cs="Times New Roman"/>
          <w:sz w:val="28"/>
          <w:szCs w:val="28"/>
          <w:lang w:val="en-GB"/>
        </w:rPr>
        <w:t>e</w:t>
      </w:r>
      <w:r w:rsidRPr="005D4AB4">
        <w:rPr>
          <w:rFonts w:ascii="Times New Roman" w:hAnsi="Times New Roman" w:cs="Times New Roman"/>
          <w:sz w:val="28"/>
          <w:szCs w:val="28"/>
          <w:lang w:val="en-GB"/>
        </w:rPr>
        <w:t xml:space="preserve"> CRTN. </w:t>
      </w:r>
    </w:p>
    <w:p w:rsidR="00C60909" w:rsidRPr="005D4AB4"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lang w:val="en-GB"/>
        </w:rPr>
        <w:t xml:space="preserve">The use of CRTN </w:t>
      </w:r>
      <w:r w:rsidRPr="005D4AB4">
        <w:rPr>
          <w:rFonts w:ascii="Times New Roman" w:hAnsi="Times New Roman" w:cs="Times New Roman"/>
          <w:sz w:val="28"/>
          <w:szCs w:val="28"/>
          <w:u w:val="single"/>
          <w:lang w:val="en-GB"/>
        </w:rPr>
        <w:t>appears</w:t>
      </w:r>
      <w:r w:rsidRPr="005D4AB4">
        <w:rPr>
          <w:rFonts w:ascii="Times New Roman" w:hAnsi="Times New Roman" w:cs="Times New Roman"/>
          <w:sz w:val="28"/>
          <w:szCs w:val="28"/>
          <w:lang w:val="en-GB"/>
        </w:rPr>
        <w:t xml:space="preserve"> to be ve</w:t>
      </w:r>
      <w:r w:rsidRPr="005D4AB4">
        <w:rPr>
          <w:rFonts w:ascii="Times New Roman" w:hAnsi="Times New Roman" w:cs="Times New Roman"/>
          <w:sz w:val="28"/>
          <w:szCs w:val="28"/>
          <w:lang w:val="en-GB"/>
        </w:rPr>
        <w:softHyphen/>
        <w:t xml:space="preserve">ry successful. </w:t>
      </w:r>
    </w:p>
    <w:p w:rsidR="00214B99" w:rsidRPr="0055057C" w:rsidRDefault="00214B99" w:rsidP="0055057C">
      <w:pPr>
        <w:pStyle w:val="ad"/>
        <w:numPr>
          <w:ilvl w:val="0"/>
          <w:numId w:val="21"/>
        </w:numPr>
        <w:shd w:val="clear" w:color="auto" w:fill="FFFFFF"/>
        <w:ind w:left="567" w:hanging="425"/>
        <w:jc w:val="both"/>
        <w:rPr>
          <w:rFonts w:ascii="Times New Roman" w:hAnsi="Times New Roman" w:cs="Times New Roman"/>
          <w:sz w:val="28"/>
          <w:szCs w:val="28"/>
          <w:lang w:val="en-GB"/>
        </w:rPr>
      </w:pPr>
      <w:r w:rsidRPr="005D4AB4">
        <w:rPr>
          <w:rFonts w:ascii="Times New Roman" w:hAnsi="Times New Roman" w:cs="Times New Roman"/>
          <w:sz w:val="28"/>
          <w:szCs w:val="28"/>
          <w:u w:val="single"/>
          <w:lang w:val="en-GB"/>
        </w:rPr>
        <w:t>With the help of</w:t>
      </w:r>
      <w:r w:rsidRPr="005D4AB4">
        <w:rPr>
          <w:rFonts w:ascii="Times New Roman" w:hAnsi="Times New Roman" w:cs="Times New Roman"/>
          <w:sz w:val="28"/>
          <w:szCs w:val="28"/>
          <w:lang w:val="en-GB"/>
        </w:rPr>
        <w:t xml:space="preserve"> OLCAO method itis p</w:t>
      </w:r>
      <w:r w:rsidR="00394A74" w:rsidRPr="005D4AB4">
        <w:rPr>
          <w:rFonts w:ascii="Times New Roman" w:hAnsi="Times New Roman" w:cs="Times New Roman"/>
          <w:sz w:val="28"/>
          <w:szCs w:val="28"/>
          <w:lang w:val="en-GB"/>
        </w:rPr>
        <w:t>o</w:t>
      </w:r>
      <w:r w:rsidRPr="005D4AB4">
        <w:rPr>
          <w:rFonts w:ascii="Times New Roman" w:hAnsi="Times New Roman" w:cs="Times New Roman"/>
          <w:sz w:val="28"/>
          <w:szCs w:val="28"/>
          <w:lang w:val="en-GB"/>
        </w:rPr>
        <w:t>ssible to perform first-</w:t>
      </w:r>
      <w:proofErr w:type="spellStart"/>
      <w:r w:rsidRPr="005D4AB4">
        <w:rPr>
          <w:rFonts w:ascii="Times New Roman" w:hAnsi="Times New Roman" w:cs="Times New Roman"/>
          <w:sz w:val="28"/>
          <w:szCs w:val="28"/>
          <w:lang w:val="en-GB"/>
        </w:rPr>
        <w:t>prin</w:t>
      </w:r>
      <w:r w:rsidR="00394A74" w:rsidRPr="005D4AB4">
        <w:rPr>
          <w:rFonts w:ascii="Times New Roman" w:hAnsi="Times New Roman" w:cs="Times New Roman"/>
          <w:sz w:val="28"/>
          <w:szCs w:val="28"/>
          <w:lang w:val="en-GB"/>
        </w:rPr>
        <w:t>ci</w:t>
      </w:r>
      <w:r w:rsidRPr="005D4AB4">
        <w:rPr>
          <w:rFonts w:ascii="Times New Roman" w:hAnsi="Times New Roman" w:cs="Times New Roman"/>
          <w:sz w:val="28"/>
          <w:szCs w:val="28"/>
          <w:lang w:val="en-GB"/>
        </w:rPr>
        <w:t>plescalculations</w:t>
      </w:r>
      <w:proofErr w:type="spellEnd"/>
      <w:r w:rsidRPr="005D4AB4">
        <w:rPr>
          <w:rFonts w:ascii="Times New Roman" w:hAnsi="Times New Roman" w:cs="Times New Roman"/>
          <w:sz w:val="28"/>
          <w:szCs w:val="28"/>
          <w:lang w:val="en-GB"/>
        </w:rPr>
        <w:t xml:space="preserve"> of the electronic energy states of a-Si.</w:t>
      </w:r>
    </w:p>
    <w:p w:rsidR="0055057C" w:rsidRPr="0055057C" w:rsidRDefault="0055057C" w:rsidP="0055057C">
      <w:pPr>
        <w:shd w:val="clear" w:color="auto" w:fill="FFFFFF"/>
        <w:ind w:left="360"/>
        <w:jc w:val="both"/>
        <w:rPr>
          <w:rFonts w:ascii="Times New Roman" w:hAnsi="Times New Roman" w:cs="Times New Roman"/>
          <w:sz w:val="28"/>
          <w:szCs w:val="28"/>
          <w:lang w:val="en-GB"/>
        </w:rPr>
      </w:pPr>
    </w:p>
    <w:p w:rsidR="00556882" w:rsidRPr="00187D01" w:rsidRDefault="00214B99" w:rsidP="0055057C">
      <w:pPr>
        <w:shd w:val="clear" w:color="auto" w:fill="FFFFFF"/>
        <w:ind w:left="34" w:firstLine="426"/>
        <w:jc w:val="both"/>
        <w:rPr>
          <w:rFonts w:ascii="Times New Roman" w:hAnsi="Times New Roman" w:cs="Times New Roman"/>
          <w:sz w:val="28"/>
          <w:szCs w:val="28"/>
          <w:lang w:val="en-US"/>
        </w:rPr>
      </w:pPr>
      <w:r w:rsidRPr="006A03E8">
        <w:rPr>
          <w:rFonts w:ascii="Times New Roman" w:hAnsi="Times New Roman" w:cs="Times New Roman"/>
          <w:sz w:val="28"/>
          <w:szCs w:val="28"/>
          <w:lang w:val="en-GB"/>
        </w:rPr>
        <w:t>VII. Write a summary of the article</w:t>
      </w:r>
    </w:p>
    <w:p w:rsidR="00FB7F72" w:rsidRPr="00187D01" w:rsidRDefault="00FB7F72">
      <w:pPr>
        <w:widowControl/>
        <w:autoSpaceDE/>
        <w:autoSpaceDN/>
        <w:adjustRightInd/>
        <w:spacing w:after="200" w:line="276" w:lineRule="auto"/>
        <w:rPr>
          <w:rFonts w:ascii="Times New Roman" w:hAnsi="Times New Roman" w:cs="Times New Roman"/>
          <w:sz w:val="28"/>
          <w:szCs w:val="28"/>
          <w:lang w:val="en-US"/>
        </w:rPr>
      </w:pPr>
      <w:r w:rsidRPr="00187D01">
        <w:rPr>
          <w:rFonts w:ascii="Times New Roman" w:hAnsi="Times New Roman" w:cs="Times New Roman"/>
          <w:sz w:val="28"/>
          <w:szCs w:val="28"/>
          <w:lang w:val="en-US"/>
        </w:rPr>
        <w:br w:type="page"/>
      </w:r>
    </w:p>
    <w:p w:rsidR="00FB7F72" w:rsidRPr="00187D01" w:rsidRDefault="00FB7F72" w:rsidP="0055057C">
      <w:pPr>
        <w:shd w:val="clear" w:color="auto" w:fill="FFFFFF"/>
        <w:ind w:left="34" w:firstLine="426"/>
        <w:jc w:val="both"/>
        <w:rPr>
          <w:rFonts w:ascii="Times New Roman" w:hAnsi="Times New Roman" w:cs="Times New Roman"/>
          <w:sz w:val="28"/>
          <w:szCs w:val="28"/>
          <w:lang w:val="en-US"/>
        </w:rPr>
        <w:sectPr w:rsidR="00FB7F72" w:rsidRPr="00187D01" w:rsidSect="00FB7F72">
          <w:pgSz w:w="11909" w:h="16834" w:code="9"/>
          <w:pgMar w:top="1134" w:right="1134" w:bottom="1418" w:left="1134" w:header="284" w:footer="1134" w:gutter="0"/>
          <w:pgNumType w:start="4"/>
          <w:cols w:space="60"/>
          <w:noEndnote/>
          <w:docGrid w:linePitch="360"/>
        </w:sect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EA66C4" w:rsidRPr="009F3628"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9F3628"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9F3628"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9F3628"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9F3628"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9F3628"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6C71DF" w:rsidRDefault="000F1DAE" w:rsidP="004931B6">
      <w:pPr>
        <w:shd w:val="clear" w:color="auto" w:fill="FFFFFF"/>
        <w:spacing w:before="67"/>
        <w:ind w:left="34" w:firstLine="426"/>
        <w:jc w:val="center"/>
        <w:rPr>
          <w:rFonts w:ascii="Times New Roman" w:hAnsi="Times New Roman" w:cs="Times New Roman"/>
          <w:bCs/>
          <w:sz w:val="28"/>
          <w:szCs w:val="28"/>
          <w:lang w:val="en-US"/>
        </w:rPr>
      </w:pPr>
    </w:p>
    <w:p w:rsidR="00537A2E" w:rsidRPr="006C71DF" w:rsidRDefault="00537A2E" w:rsidP="004931B6">
      <w:pPr>
        <w:shd w:val="clear" w:color="auto" w:fill="FFFFFF"/>
        <w:spacing w:before="67"/>
        <w:ind w:left="34" w:firstLine="426"/>
        <w:jc w:val="center"/>
        <w:rPr>
          <w:rFonts w:ascii="Times New Roman" w:hAnsi="Times New Roman" w:cs="Times New Roman"/>
          <w:bCs/>
          <w:sz w:val="28"/>
          <w:szCs w:val="28"/>
          <w:lang w:val="en-US"/>
        </w:rPr>
      </w:pPr>
    </w:p>
    <w:p w:rsidR="00EA66C4" w:rsidRDefault="00EA66C4" w:rsidP="004931B6">
      <w:pPr>
        <w:shd w:val="clear" w:color="auto" w:fill="FFFFFF"/>
        <w:spacing w:before="67"/>
        <w:ind w:left="34" w:firstLine="426"/>
        <w:jc w:val="center"/>
        <w:rPr>
          <w:rFonts w:ascii="Times New Roman" w:hAnsi="Times New Roman" w:cs="Times New Roman"/>
          <w:bCs/>
          <w:sz w:val="28"/>
          <w:szCs w:val="28"/>
          <w:lang w:val="en-US"/>
        </w:rPr>
      </w:pPr>
    </w:p>
    <w:p w:rsidR="000F1DAE" w:rsidRPr="000F1DAE" w:rsidRDefault="000F1DAE" w:rsidP="000F1DAE">
      <w:pPr>
        <w:shd w:val="clear" w:color="auto" w:fill="FFFFFF"/>
        <w:spacing w:before="67"/>
        <w:ind w:left="34" w:firstLine="426"/>
        <w:jc w:val="center"/>
        <w:rPr>
          <w:rFonts w:ascii="Times New Roman" w:hAnsi="Times New Roman" w:cs="Times New Roman"/>
          <w:bCs/>
          <w:sz w:val="28"/>
          <w:szCs w:val="28"/>
        </w:rPr>
      </w:pPr>
      <w:r w:rsidRPr="000F1DAE">
        <w:rPr>
          <w:rFonts w:ascii="Times New Roman" w:hAnsi="Times New Roman" w:cs="Times New Roman"/>
          <w:bCs/>
          <w:sz w:val="28"/>
          <w:szCs w:val="28"/>
        </w:rPr>
        <w:t>СБОРНИК НАУЧНЫХ ТЕКСТОВ НА АНГЛИЙСКОМ ЯЗЫКЕ</w:t>
      </w:r>
    </w:p>
    <w:p w:rsidR="00EA66C4" w:rsidRPr="000F1DAE" w:rsidRDefault="00EA66C4" w:rsidP="004931B6">
      <w:pPr>
        <w:shd w:val="clear" w:color="auto" w:fill="FFFFFF"/>
        <w:spacing w:before="67"/>
        <w:ind w:left="34" w:firstLine="426"/>
        <w:jc w:val="center"/>
        <w:rPr>
          <w:rFonts w:ascii="Times New Roman" w:hAnsi="Times New Roman" w:cs="Times New Roman"/>
          <w:bCs/>
          <w:sz w:val="28"/>
          <w:szCs w:val="28"/>
        </w:rPr>
      </w:pPr>
    </w:p>
    <w:p w:rsidR="005A1F18" w:rsidRPr="005A1F18" w:rsidRDefault="005A1F18" w:rsidP="004931B6">
      <w:pPr>
        <w:shd w:val="clear" w:color="auto" w:fill="FFFFFF"/>
        <w:spacing w:before="67"/>
        <w:ind w:left="34" w:firstLine="426"/>
        <w:jc w:val="center"/>
        <w:rPr>
          <w:rFonts w:ascii="Times New Roman" w:hAnsi="Times New Roman" w:cs="Times New Roman"/>
          <w:sz w:val="28"/>
          <w:szCs w:val="28"/>
        </w:rPr>
      </w:pPr>
    </w:p>
    <w:p w:rsidR="005A1F18" w:rsidRPr="005A1F18" w:rsidRDefault="00CF4A32" w:rsidP="00537A2E">
      <w:pPr>
        <w:shd w:val="clear" w:color="auto" w:fill="FFFFFF"/>
        <w:ind w:left="34" w:firstLine="425"/>
        <w:jc w:val="center"/>
        <w:rPr>
          <w:rFonts w:ascii="Times New Roman" w:hAnsi="Times New Roman" w:cs="Times New Roman"/>
          <w:sz w:val="28"/>
          <w:szCs w:val="28"/>
        </w:rPr>
      </w:pPr>
      <w:r>
        <w:rPr>
          <w:rFonts w:ascii="Times New Roman" w:hAnsi="Times New Roman" w:cs="Times New Roman"/>
          <w:sz w:val="28"/>
          <w:szCs w:val="28"/>
        </w:rPr>
        <w:t>Составители</w:t>
      </w:r>
      <w:r w:rsidR="005A1F18" w:rsidRPr="005A1F18">
        <w:rPr>
          <w:rFonts w:ascii="Times New Roman" w:hAnsi="Times New Roman" w:cs="Times New Roman"/>
          <w:sz w:val="28"/>
          <w:szCs w:val="28"/>
        </w:rPr>
        <w:t>:</w:t>
      </w:r>
    </w:p>
    <w:p w:rsidR="005A1F18" w:rsidRPr="005A1F18" w:rsidRDefault="0014168A" w:rsidP="00537A2E">
      <w:pPr>
        <w:shd w:val="clear" w:color="auto" w:fill="FFFFFF"/>
        <w:ind w:left="34" w:firstLine="425"/>
        <w:jc w:val="center"/>
        <w:rPr>
          <w:rFonts w:ascii="Times New Roman" w:hAnsi="Times New Roman" w:cs="Times New Roman"/>
          <w:b/>
          <w:sz w:val="28"/>
          <w:szCs w:val="28"/>
        </w:rPr>
      </w:pPr>
      <w:r>
        <w:rPr>
          <w:rFonts w:ascii="Times New Roman" w:hAnsi="Times New Roman" w:cs="Times New Roman"/>
          <w:sz w:val="28"/>
          <w:szCs w:val="28"/>
        </w:rPr>
        <w:t>Ольга Павловна</w:t>
      </w:r>
      <w:r>
        <w:rPr>
          <w:rFonts w:ascii="Times New Roman" w:hAnsi="Times New Roman" w:cs="Times New Roman"/>
          <w:b/>
          <w:sz w:val="28"/>
          <w:szCs w:val="28"/>
        </w:rPr>
        <w:t xml:space="preserve"> Богатова</w:t>
      </w:r>
    </w:p>
    <w:p w:rsidR="005A1F18" w:rsidRDefault="0014168A" w:rsidP="00537A2E">
      <w:pPr>
        <w:shd w:val="clear" w:color="auto" w:fill="FFFFFF"/>
        <w:ind w:left="34" w:firstLine="425"/>
        <w:jc w:val="center"/>
        <w:rPr>
          <w:rFonts w:ascii="Times New Roman" w:hAnsi="Times New Roman" w:cs="Times New Roman"/>
          <w:b/>
          <w:sz w:val="28"/>
          <w:szCs w:val="28"/>
        </w:rPr>
      </w:pPr>
      <w:r>
        <w:rPr>
          <w:rFonts w:ascii="Times New Roman" w:hAnsi="Times New Roman" w:cs="Times New Roman"/>
          <w:sz w:val="28"/>
          <w:szCs w:val="28"/>
        </w:rPr>
        <w:t>Тамара Анатольевна</w:t>
      </w:r>
      <w:r w:rsidR="00191FA4">
        <w:rPr>
          <w:rFonts w:ascii="Times New Roman" w:hAnsi="Times New Roman" w:cs="Times New Roman"/>
          <w:sz w:val="28"/>
          <w:szCs w:val="28"/>
        </w:rPr>
        <w:t xml:space="preserve"> </w:t>
      </w:r>
      <w:proofErr w:type="spellStart"/>
      <w:r>
        <w:rPr>
          <w:rFonts w:ascii="Times New Roman" w:hAnsi="Times New Roman" w:cs="Times New Roman"/>
          <w:b/>
          <w:sz w:val="28"/>
          <w:szCs w:val="28"/>
        </w:rPr>
        <w:t>Дедегкаева</w:t>
      </w:r>
      <w:proofErr w:type="spellEnd"/>
    </w:p>
    <w:p w:rsidR="00191FA4" w:rsidRPr="005A1F18" w:rsidRDefault="00191FA4" w:rsidP="00537A2E">
      <w:pPr>
        <w:shd w:val="clear" w:color="auto" w:fill="FFFFFF"/>
        <w:ind w:left="34" w:firstLine="425"/>
        <w:jc w:val="center"/>
        <w:rPr>
          <w:rFonts w:ascii="Times New Roman" w:hAnsi="Times New Roman" w:cs="Times New Roman"/>
          <w:sz w:val="28"/>
          <w:szCs w:val="28"/>
        </w:rPr>
      </w:pPr>
      <w:r w:rsidRPr="00191FA4">
        <w:rPr>
          <w:rFonts w:ascii="Times New Roman" w:hAnsi="Times New Roman" w:cs="Times New Roman"/>
          <w:sz w:val="28"/>
          <w:szCs w:val="28"/>
        </w:rPr>
        <w:t>Валентина Яковлевна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Зыбцева</w:t>
      </w:r>
      <w:proofErr w:type="spellEnd"/>
    </w:p>
    <w:p w:rsidR="005A1F18" w:rsidRPr="005A1F18" w:rsidRDefault="005A1F18" w:rsidP="004931B6">
      <w:pPr>
        <w:shd w:val="clear" w:color="auto" w:fill="FFFFFF"/>
        <w:spacing w:before="67"/>
        <w:ind w:left="34" w:firstLine="426"/>
        <w:jc w:val="center"/>
        <w:rPr>
          <w:rFonts w:ascii="Times New Roman" w:hAnsi="Times New Roman" w:cs="Times New Roman"/>
          <w:b/>
          <w:i/>
          <w:sz w:val="28"/>
          <w:szCs w:val="28"/>
        </w:rPr>
      </w:pPr>
    </w:p>
    <w:p w:rsidR="000F1DAE" w:rsidRPr="000F1DAE" w:rsidRDefault="000F1DAE" w:rsidP="00EA66C4">
      <w:pPr>
        <w:shd w:val="clear" w:color="auto" w:fill="FFFFFF"/>
        <w:spacing w:before="67"/>
        <w:ind w:left="34" w:firstLine="426"/>
        <w:jc w:val="center"/>
        <w:rPr>
          <w:rFonts w:ascii="Times New Roman" w:hAnsi="Times New Roman" w:cs="Times New Roman"/>
          <w:b/>
          <w:bCs/>
          <w:i/>
          <w:sz w:val="28"/>
          <w:szCs w:val="28"/>
        </w:rPr>
      </w:pPr>
      <w:r w:rsidRPr="000F1DAE">
        <w:rPr>
          <w:rFonts w:ascii="Times New Roman" w:hAnsi="Times New Roman" w:cs="Times New Roman"/>
          <w:b/>
          <w:bCs/>
          <w:i/>
          <w:sz w:val="28"/>
          <w:szCs w:val="28"/>
        </w:rPr>
        <w:t>Учебно-методическое пособие</w:t>
      </w:r>
    </w:p>
    <w:p w:rsidR="005A1F18" w:rsidRPr="00EA66C4" w:rsidRDefault="005A1F18" w:rsidP="005A1F18">
      <w:pPr>
        <w:shd w:val="clear" w:color="auto" w:fill="FFFFFF"/>
        <w:spacing w:before="67"/>
        <w:ind w:left="34" w:firstLine="426"/>
        <w:jc w:val="both"/>
        <w:rPr>
          <w:rFonts w:ascii="Times New Roman" w:hAnsi="Times New Roman" w:cs="Times New Roman"/>
          <w:sz w:val="28"/>
          <w:szCs w:val="28"/>
        </w:rPr>
      </w:pPr>
    </w:p>
    <w:p w:rsidR="000F1DAE" w:rsidRDefault="00191FA4" w:rsidP="00537A2E">
      <w:pPr>
        <w:keepNext/>
        <w:jc w:val="center"/>
        <w:rPr>
          <w:rFonts w:ascii="Times New Roman" w:hAnsi="Times New Roman" w:cs="Times New Roman"/>
          <w:sz w:val="28"/>
          <w:szCs w:val="28"/>
        </w:rPr>
      </w:pPr>
      <w:r w:rsidRPr="00191FA4">
        <w:rPr>
          <w:rFonts w:ascii="Times New Roman" w:hAnsi="Times New Roman" w:cs="Times New Roman"/>
          <w:sz w:val="28"/>
          <w:szCs w:val="28"/>
        </w:rPr>
        <w:t xml:space="preserve">Нижегородский государственный </w:t>
      </w:r>
    </w:p>
    <w:p w:rsidR="00191FA4" w:rsidRPr="00191FA4" w:rsidRDefault="00191FA4" w:rsidP="00537A2E">
      <w:pPr>
        <w:keepNext/>
        <w:jc w:val="center"/>
        <w:rPr>
          <w:rFonts w:ascii="Times New Roman" w:hAnsi="Times New Roman" w:cs="Times New Roman"/>
          <w:sz w:val="28"/>
          <w:szCs w:val="28"/>
        </w:rPr>
      </w:pPr>
      <w:r w:rsidRPr="00191FA4">
        <w:rPr>
          <w:rFonts w:ascii="Times New Roman" w:hAnsi="Times New Roman" w:cs="Times New Roman"/>
          <w:sz w:val="28"/>
          <w:szCs w:val="28"/>
        </w:rPr>
        <w:t>университет им. Н.И. Лобачевского</w:t>
      </w:r>
    </w:p>
    <w:p w:rsidR="005A1F18" w:rsidRPr="005A1F18" w:rsidRDefault="005A1F18" w:rsidP="00537A2E">
      <w:pPr>
        <w:shd w:val="clear" w:color="auto" w:fill="FFFFFF"/>
        <w:ind w:left="34" w:firstLine="426"/>
        <w:jc w:val="center"/>
        <w:rPr>
          <w:rFonts w:ascii="Times New Roman" w:hAnsi="Times New Roman" w:cs="Times New Roman"/>
          <w:sz w:val="28"/>
          <w:szCs w:val="28"/>
        </w:rPr>
      </w:pPr>
      <w:r w:rsidRPr="005A1F18">
        <w:rPr>
          <w:rFonts w:ascii="Times New Roman" w:hAnsi="Times New Roman" w:cs="Times New Roman"/>
          <w:sz w:val="28"/>
          <w:szCs w:val="28"/>
        </w:rPr>
        <w:t>603950, Нижний Новгород, пр. Гагарина, 23</w:t>
      </w:r>
    </w:p>
    <w:p w:rsidR="005A1F18" w:rsidRPr="005A1F18" w:rsidRDefault="005A1F18" w:rsidP="005A1F18">
      <w:pPr>
        <w:shd w:val="clear" w:color="auto" w:fill="FFFFFF"/>
        <w:spacing w:before="67"/>
        <w:ind w:left="34" w:firstLine="426"/>
        <w:jc w:val="both"/>
        <w:rPr>
          <w:rFonts w:ascii="Times New Roman" w:hAnsi="Times New Roman" w:cs="Times New Roman"/>
          <w:sz w:val="28"/>
          <w:szCs w:val="28"/>
        </w:rPr>
      </w:pPr>
    </w:p>
    <w:p w:rsidR="005A1F18" w:rsidRPr="005A1F18" w:rsidRDefault="005A1F18" w:rsidP="00537A2E">
      <w:pPr>
        <w:shd w:val="clear" w:color="auto" w:fill="FFFFFF"/>
        <w:ind w:left="34" w:firstLine="425"/>
        <w:jc w:val="center"/>
        <w:rPr>
          <w:rFonts w:ascii="Times New Roman" w:hAnsi="Times New Roman" w:cs="Times New Roman"/>
          <w:sz w:val="28"/>
          <w:szCs w:val="28"/>
        </w:rPr>
      </w:pPr>
      <w:r w:rsidRPr="005A1F18">
        <w:rPr>
          <w:rFonts w:ascii="Times New Roman" w:hAnsi="Times New Roman" w:cs="Times New Roman"/>
          <w:sz w:val="28"/>
          <w:szCs w:val="28"/>
        </w:rPr>
        <w:t>Формат 60*84 1/16.</w:t>
      </w:r>
    </w:p>
    <w:p w:rsidR="005A1F18" w:rsidRPr="005A1F18" w:rsidRDefault="005A1F18" w:rsidP="00537A2E">
      <w:pPr>
        <w:shd w:val="clear" w:color="auto" w:fill="FFFFFF"/>
        <w:ind w:left="34" w:firstLine="425"/>
        <w:jc w:val="center"/>
        <w:rPr>
          <w:rFonts w:ascii="Times New Roman" w:hAnsi="Times New Roman" w:cs="Times New Roman"/>
          <w:sz w:val="28"/>
          <w:szCs w:val="28"/>
        </w:rPr>
      </w:pPr>
      <w:r w:rsidRPr="005A1F18">
        <w:rPr>
          <w:rFonts w:ascii="Times New Roman" w:hAnsi="Times New Roman" w:cs="Times New Roman"/>
          <w:sz w:val="28"/>
          <w:szCs w:val="28"/>
        </w:rPr>
        <w:t>Бумага офсетная. Печать офсетная. Гарнитура Таймс.</w:t>
      </w:r>
    </w:p>
    <w:p w:rsidR="005A1F18" w:rsidRPr="005A1F18" w:rsidRDefault="00CF4A32" w:rsidP="00537A2E">
      <w:pPr>
        <w:shd w:val="clear" w:color="auto" w:fill="FFFFFF"/>
        <w:ind w:left="34" w:firstLine="425"/>
        <w:jc w:val="center"/>
        <w:rPr>
          <w:rFonts w:ascii="Times New Roman" w:hAnsi="Times New Roman" w:cs="Times New Roman"/>
          <w:sz w:val="28"/>
          <w:szCs w:val="28"/>
        </w:rPr>
      </w:pPr>
      <w:proofErr w:type="spellStart"/>
      <w:r>
        <w:rPr>
          <w:rFonts w:ascii="Times New Roman" w:hAnsi="Times New Roman" w:cs="Times New Roman"/>
          <w:sz w:val="28"/>
          <w:szCs w:val="28"/>
        </w:rPr>
        <w:t>Усл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печ</w:t>
      </w:r>
      <w:proofErr w:type="spellEnd"/>
      <w:r>
        <w:rPr>
          <w:rFonts w:ascii="Times New Roman" w:hAnsi="Times New Roman" w:cs="Times New Roman"/>
          <w:sz w:val="28"/>
          <w:szCs w:val="28"/>
        </w:rPr>
        <w:t>. л. 1.</w:t>
      </w:r>
      <w:r w:rsidR="000F1DAE">
        <w:rPr>
          <w:rFonts w:ascii="Times New Roman" w:hAnsi="Times New Roman" w:cs="Times New Roman"/>
          <w:sz w:val="28"/>
          <w:szCs w:val="28"/>
        </w:rPr>
        <w:t xml:space="preserve"> </w:t>
      </w:r>
      <w:r w:rsidR="009D2C9E">
        <w:rPr>
          <w:rFonts w:ascii="Times New Roman" w:hAnsi="Times New Roman" w:cs="Times New Roman"/>
          <w:sz w:val="28"/>
          <w:szCs w:val="28"/>
        </w:rPr>
        <w:t>Тираж 1</w:t>
      </w:r>
      <w:r w:rsidR="005A1F18" w:rsidRPr="005A1F18">
        <w:rPr>
          <w:rFonts w:ascii="Times New Roman" w:hAnsi="Times New Roman" w:cs="Times New Roman"/>
          <w:sz w:val="28"/>
          <w:szCs w:val="28"/>
        </w:rPr>
        <w:t>00 экз.</w:t>
      </w:r>
    </w:p>
    <w:p w:rsidR="005A1F18" w:rsidRPr="005A1F18" w:rsidRDefault="005A1F18" w:rsidP="000F1DAE">
      <w:pPr>
        <w:shd w:val="clear" w:color="auto" w:fill="FFFFFF"/>
        <w:spacing w:before="67"/>
        <w:ind w:left="34" w:firstLine="426"/>
        <w:jc w:val="center"/>
        <w:rPr>
          <w:rFonts w:ascii="Times New Roman" w:hAnsi="Times New Roman" w:cs="Times New Roman"/>
          <w:sz w:val="28"/>
          <w:szCs w:val="28"/>
        </w:rPr>
      </w:pPr>
    </w:p>
    <w:p w:rsidR="005A1F18" w:rsidRPr="005A1F18" w:rsidRDefault="005A1F18" w:rsidP="00537A2E">
      <w:pPr>
        <w:shd w:val="clear" w:color="auto" w:fill="FFFFFF"/>
        <w:ind w:left="34" w:firstLine="425"/>
        <w:jc w:val="center"/>
        <w:rPr>
          <w:rFonts w:ascii="Times New Roman" w:hAnsi="Times New Roman" w:cs="Times New Roman"/>
          <w:sz w:val="28"/>
          <w:szCs w:val="28"/>
        </w:rPr>
      </w:pPr>
      <w:r w:rsidRPr="005A1F18">
        <w:rPr>
          <w:rFonts w:ascii="Times New Roman" w:hAnsi="Times New Roman" w:cs="Times New Roman"/>
          <w:sz w:val="28"/>
          <w:szCs w:val="28"/>
        </w:rPr>
        <w:t>Отпечатано в типографии Нижегородского госуниверситета</w:t>
      </w:r>
    </w:p>
    <w:p w:rsidR="005A1F18" w:rsidRPr="005A1F18" w:rsidRDefault="005A1F18" w:rsidP="00537A2E">
      <w:pPr>
        <w:shd w:val="clear" w:color="auto" w:fill="FFFFFF"/>
        <w:ind w:left="34" w:firstLine="425"/>
        <w:jc w:val="center"/>
        <w:rPr>
          <w:rFonts w:ascii="Times New Roman" w:hAnsi="Times New Roman" w:cs="Times New Roman"/>
          <w:sz w:val="28"/>
          <w:szCs w:val="28"/>
        </w:rPr>
      </w:pPr>
      <w:r w:rsidRPr="005A1F18">
        <w:rPr>
          <w:rFonts w:ascii="Times New Roman" w:hAnsi="Times New Roman" w:cs="Times New Roman"/>
          <w:sz w:val="28"/>
          <w:szCs w:val="28"/>
        </w:rPr>
        <w:t>им. Н.И. Лобачевского</w:t>
      </w:r>
    </w:p>
    <w:p w:rsidR="00F55DCD" w:rsidRPr="00597795" w:rsidRDefault="005A1F18" w:rsidP="00537A2E">
      <w:pPr>
        <w:shd w:val="clear" w:color="auto" w:fill="FFFFFF"/>
        <w:ind w:left="34" w:firstLine="425"/>
        <w:jc w:val="center"/>
        <w:rPr>
          <w:rFonts w:ascii="Times New Roman" w:hAnsi="Times New Roman" w:cs="Times New Roman"/>
          <w:sz w:val="28"/>
          <w:szCs w:val="28"/>
        </w:rPr>
      </w:pPr>
      <w:r w:rsidRPr="005A1F18">
        <w:rPr>
          <w:rFonts w:ascii="Times New Roman" w:hAnsi="Times New Roman" w:cs="Times New Roman"/>
          <w:sz w:val="28"/>
          <w:szCs w:val="28"/>
        </w:rPr>
        <w:t>6030</w:t>
      </w:r>
      <w:r w:rsidR="00191FA4">
        <w:rPr>
          <w:rFonts w:ascii="Times New Roman" w:hAnsi="Times New Roman" w:cs="Times New Roman"/>
          <w:sz w:val="28"/>
          <w:szCs w:val="28"/>
        </w:rPr>
        <w:t>0</w:t>
      </w:r>
      <w:r w:rsidRPr="005A1F18">
        <w:rPr>
          <w:rFonts w:ascii="Times New Roman" w:hAnsi="Times New Roman" w:cs="Times New Roman"/>
          <w:sz w:val="28"/>
          <w:szCs w:val="28"/>
        </w:rPr>
        <w:t>0, г. Нижний Новгород, ул. Большая Покровская, 37</w:t>
      </w:r>
    </w:p>
    <w:sectPr w:rsidR="00F55DCD" w:rsidRPr="00597795" w:rsidSect="00FB7F72">
      <w:pgSz w:w="11909" w:h="16834" w:code="9"/>
      <w:pgMar w:top="1134" w:right="1134" w:bottom="1418" w:left="1134" w:header="284" w:footer="1134" w:gutter="0"/>
      <w:pgNumType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F60" w:rsidRDefault="00303F60" w:rsidP="00D065B1">
      <w:r>
        <w:separator/>
      </w:r>
    </w:p>
  </w:endnote>
  <w:endnote w:type="continuationSeparator" w:id="0">
    <w:p w:rsidR="00303F60" w:rsidRDefault="00303F60" w:rsidP="00D0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570"/>
      <w:docPartObj>
        <w:docPartGallery w:val="Page Numbers (Bottom of Page)"/>
        <w:docPartUnique/>
      </w:docPartObj>
    </w:sdtPr>
    <w:sdtEndPr/>
    <w:sdtContent>
      <w:p w:rsidR="00C54FBF" w:rsidRDefault="00087C26">
        <w:pPr>
          <w:pStyle w:val="a5"/>
          <w:jc w:val="center"/>
        </w:pPr>
        <w:r>
          <w:fldChar w:fldCharType="begin"/>
        </w:r>
        <w:r>
          <w:instrText xml:space="preserve"> PAGE   \* MERGEFORMAT </w:instrText>
        </w:r>
        <w:r>
          <w:fldChar w:fldCharType="separate"/>
        </w:r>
        <w:r w:rsidR="006C71DF">
          <w:rPr>
            <w:noProof/>
          </w:rPr>
          <w:t>2</w:t>
        </w:r>
        <w:r>
          <w:rPr>
            <w:noProof/>
          </w:rPr>
          <w:fldChar w:fldCharType="end"/>
        </w:r>
      </w:p>
    </w:sdtContent>
  </w:sdt>
  <w:p w:rsidR="00C025F5" w:rsidRPr="005F7C1C" w:rsidRDefault="00C025F5" w:rsidP="005F7C1C">
    <w:pPr>
      <w:pStyle w:val="a5"/>
      <w:jc w:val="cen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573"/>
      <w:docPartObj>
        <w:docPartGallery w:val="Page Numbers (Bottom of Page)"/>
        <w:docPartUnique/>
      </w:docPartObj>
    </w:sdtPr>
    <w:sdtEndPr/>
    <w:sdtContent>
      <w:p w:rsidR="00FB7F72" w:rsidRDefault="00F10A75">
        <w:pPr>
          <w:pStyle w:val="a5"/>
          <w:jc w:val="center"/>
        </w:pPr>
        <w:r w:rsidRPr="00537A2E">
          <w:rPr>
            <w:rFonts w:ascii="Times New Roman" w:hAnsi="Times New Roman" w:cs="Times New Roman"/>
            <w:sz w:val="24"/>
            <w:szCs w:val="24"/>
          </w:rPr>
          <w:fldChar w:fldCharType="begin"/>
        </w:r>
        <w:r w:rsidRPr="00537A2E">
          <w:rPr>
            <w:rFonts w:ascii="Times New Roman" w:hAnsi="Times New Roman" w:cs="Times New Roman"/>
            <w:sz w:val="24"/>
            <w:szCs w:val="24"/>
          </w:rPr>
          <w:instrText xml:space="preserve"> PAGE   \* MERGEFORMAT </w:instrText>
        </w:r>
        <w:r w:rsidRPr="00537A2E">
          <w:rPr>
            <w:rFonts w:ascii="Times New Roman" w:hAnsi="Times New Roman" w:cs="Times New Roman"/>
            <w:sz w:val="24"/>
            <w:szCs w:val="24"/>
          </w:rPr>
          <w:fldChar w:fldCharType="separate"/>
        </w:r>
        <w:r w:rsidR="006C71DF">
          <w:rPr>
            <w:rFonts w:ascii="Times New Roman" w:hAnsi="Times New Roman" w:cs="Times New Roman"/>
            <w:noProof/>
            <w:sz w:val="24"/>
            <w:szCs w:val="24"/>
          </w:rPr>
          <w:t>15</w:t>
        </w:r>
        <w:r w:rsidRPr="00537A2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F60" w:rsidRDefault="00303F60" w:rsidP="00D065B1">
      <w:r>
        <w:separator/>
      </w:r>
    </w:p>
  </w:footnote>
  <w:footnote w:type="continuationSeparator" w:id="0">
    <w:p w:rsidR="00303F60" w:rsidRDefault="00303F60" w:rsidP="00D0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4pt;height:13.4pt" o:bullet="t">
        <v:imagedata r:id="rId1" o:title="BD21329_"/>
      </v:shape>
    </w:pict>
  </w:numPicBullet>
  <w:abstractNum w:abstractNumId="0">
    <w:nsid w:val="00FE3310"/>
    <w:multiLevelType w:val="hybridMultilevel"/>
    <w:tmpl w:val="5FE09FDE"/>
    <w:lvl w:ilvl="0" w:tplc="96129DE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F1EC6"/>
    <w:multiLevelType w:val="hybridMultilevel"/>
    <w:tmpl w:val="833AED9A"/>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
    <w:nsid w:val="0A6D26A5"/>
    <w:multiLevelType w:val="hybridMultilevel"/>
    <w:tmpl w:val="95D807C2"/>
    <w:lvl w:ilvl="0" w:tplc="3E3C0640">
      <w:start w:val="1"/>
      <w:numFmt w:val="decimal"/>
      <w:lvlText w:val="%1."/>
      <w:lvlJc w:val="center"/>
      <w:pPr>
        <w:ind w:left="2047" w:hanging="360"/>
      </w:pPr>
      <w:rPr>
        <w:rFonts w:hint="default"/>
      </w:rPr>
    </w:lvl>
    <w:lvl w:ilvl="1" w:tplc="04190019" w:tentative="1">
      <w:start w:val="1"/>
      <w:numFmt w:val="lowerLetter"/>
      <w:lvlText w:val="%2."/>
      <w:lvlJc w:val="left"/>
      <w:pPr>
        <w:ind w:left="2767" w:hanging="360"/>
      </w:pPr>
    </w:lvl>
    <w:lvl w:ilvl="2" w:tplc="0419001B" w:tentative="1">
      <w:start w:val="1"/>
      <w:numFmt w:val="lowerRoman"/>
      <w:lvlText w:val="%3."/>
      <w:lvlJc w:val="right"/>
      <w:pPr>
        <w:ind w:left="3487" w:hanging="180"/>
      </w:pPr>
    </w:lvl>
    <w:lvl w:ilvl="3" w:tplc="0419000F" w:tentative="1">
      <w:start w:val="1"/>
      <w:numFmt w:val="decimal"/>
      <w:lvlText w:val="%4."/>
      <w:lvlJc w:val="left"/>
      <w:pPr>
        <w:ind w:left="4207" w:hanging="360"/>
      </w:pPr>
    </w:lvl>
    <w:lvl w:ilvl="4" w:tplc="04190019" w:tentative="1">
      <w:start w:val="1"/>
      <w:numFmt w:val="lowerLetter"/>
      <w:lvlText w:val="%5."/>
      <w:lvlJc w:val="left"/>
      <w:pPr>
        <w:ind w:left="4927" w:hanging="360"/>
      </w:pPr>
    </w:lvl>
    <w:lvl w:ilvl="5" w:tplc="0419001B" w:tentative="1">
      <w:start w:val="1"/>
      <w:numFmt w:val="lowerRoman"/>
      <w:lvlText w:val="%6."/>
      <w:lvlJc w:val="right"/>
      <w:pPr>
        <w:ind w:left="5647" w:hanging="180"/>
      </w:pPr>
    </w:lvl>
    <w:lvl w:ilvl="6" w:tplc="0419000F" w:tentative="1">
      <w:start w:val="1"/>
      <w:numFmt w:val="decimal"/>
      <w:lvlText w:val="%7."/>
      <w:lvlJc w:val="left"/>
      <w:pPr>
        <w:ind w:left="6367" w:hanging="360"/>
      </w:pPr>
    </w:lvl>
    <w:lvl w:ilvl="7" w:tplc="04190019" w:tentative="1">
      <w:start w:val="1"/>
      <w:numFmt w:val="lowerLetter"/>
      <w:lvlText w:val="%8."/>
      <w:lvlJc w:val="left"/>
      <w:pPr>
        <w:ind w:left="7087" w:hanging="360"/>
      </w:pPr>
    </w:lvl>
    <w:lvl w:ilvl="8" w:tplc="0419001B" w:tentative="1">
      <w:start w:val="1"/>
      <w:numFmt w:val="lowerRoman"/>
      <w:lvlText w:val="%9."/>
      <w:lvlJc w:val="right"/>
      <w:pPr>
        <w:ind w:left="7807" w:hanging="180"/>
      </w:pPr>
    </w:lvl>
  </w:abstractNum>
  <w:abstractNum w:abstractNumId="3">
    <w:nsid w:val="0D726EE9"/>
    <w:multiLevelType w:val="hybridMultilevel"/>
    <w:tmpl w:val="9B72005A"/>
    <w:lvl w:ilvl="0" w:tplc="C01A20E6">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11C739DE"/>
    <w:multiLevelType w:val="hybridMultilevel"/>
    <w:tmpl w:val="4E3E06B6"/>
    <w:lvl w:ilvl="0" w:tplc="3E3C0640">
      <w:start w:val="1"/>
      <w:numFmt w:val="decimal"/>
      <w:lvlText w:val="%1."/>
      <w:lvlJc w:val="center"/>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5">
    <w:nsid w:val="1B4312F2"/>
    <w:multiLevelType w:val="hybridMultilevel"/>
    <w:tmpl w:val="212CE58A"/>
    <w:lvl w:ilvl="0" w:tplc="1E32D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8427F9"/>
    <w:multiLevelType w:val="hybridMultilevel"/>
    <w:tmpl w:val="C4BA8CDC"/>
    <w:lvl w:ilvl="0" w:tplc="90B614B4">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1C92370C"/>
    <w:multiLevelType w:val="hybridMultilevel"/>
    <w:tmpl w:val="4A9E19EE"/>
    <w:lvl w:ilvl="0" w:tplc="1E32D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9711E"/>
    <w:multiLevelType w:val="hybridMultilevel"/>
    <w:tmpl w:val="B5E0FEBC"/>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0A62581"/>
    <w:multiLevelType w:val="hybridMultilevel"/>
    <w:tmpl w:val="09D240DE"/>
    <w:lvl w:ilvl="0" w:tplc="FCE69CC0">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22084DC3"/>
    <w:multiLevelType w:val="hybridMultilevel"/>
    <w:tmpl w:val="D0F01888"/>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1">
    <w:nsid w:val="2DA8326A"/>
    <w:multiLevelType w:val="hybridMultilevel"/>
    <w:tmpl w:val="A18CFC00"/>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nsid w:val="3A9D6683"/>
    <w:multiLevelType w:val="hybridMultilevel"/>
    <w:tmpl w:val="678240E8"/>
    <w:lvl w:ilvl="0" w:tplc="16CAB6C6">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3">
    <w:nsid w:val="417F6DE1"/>
    <w:multiLevelType w:val="hybridMultilevel"/>
    <w:tmpl w:val="5C8002B2"/>
    <w:lvl w:ilvl="0" w:tplc="7D966F62">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4">
    <w:nsid w:val="43A542E8"/>
    <w:multiLevelType w:val="hybridMultilevel"/>
    <w:tmpl w:val="E6CCD2FC"/>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
    <w:nsid w:val="52542752"/>
    <w:multiLevelType w:val="hybridMultilevel"/>
    <w:tmpl w:val="654C6B2C"/>
    <w:lvl w:ilvl="0" w:tplc="F9F02DEA">
      <w:start w:val="1"/>
      <w:numFmt w:val="decimal"/>
      <w:lvlText w:val="%1."/>
      <w:lvlJc w:val="left"/>
      <w:pPr>
        <w:ind w:left="1214"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6">
    <w:nsid w:val="5D3A4157"/>
    <w:multiLevelType w:val="hybridMultilevel"/>
    <w:tmpl w:val="B4FE1BC8"/>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62CA201E"/>
    <w:multiLevelType w:val="hybridMultilevel"/>
    <w:tmpl w:val="A82633F4"/>
    <w:lvl w:ilvl="0" w:tplc="6288556C">
      <w:start w:val="1"/>
      <w:numFmt w:val="decimal"/>
      <w:lvlText w:val="%1."/>
      <w:lvlJc w:val="righ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69C74455"/>
    <w:multiLevelType w:val="hybridMultilevel"/>
    <w:tmpl w:val="5AC6E43A"/>
    <w:lvl w:ilvl="0" w:tplc="3E3C064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5E6273"/>
    <w:multiLevelType w:val="hybridMultilevel"/>
    <w:tmpl w:val="B28634E8"/>
    <w:lvl w:ilvl="0" w:tplc="F9F02DE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73513BD7"/>
    <w:multiLevelType w:val="hybridMultilevel"/>
    <w:tmpl w:val="CD5E3B9C"/>
    <w:lvl w:ilvl="0" w:tplc="3E3C064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7F2741D5"/>
    <w:multiLevelType w:val="hybridMultilevel"/>
    <w:tmpl w:val="E1541622"/>
    <w:lvl w:ilvl="0" w:tplc="F3D86526">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num w:numId="1">
    <w:abstractNumId w:val="16"/>
  </w:num>
  <w:num w:numId="2">
    <w:abstractNumId w:val="4"/>
  </w:num>
  <w:num w:numId="3">
    <w:abstractNumId w:val="7"/>
  </w:num>
  <w:num w:numId="4">
    <w:abstractNumId w:val="5"/>
  </w:num>
  <w:num w:numId="5">
    <w:abstractNumId w:val="17"/>
  </w:num>
  <w:num w:numId="6">
    <w:abstractNumId w:val="21"/>
  </w:num>
  <w:num w:numId="7">
    <w:abstractNumId w:val="6"/>
  </w:num>
  <w:num w:numId="8">
    <w:abstractNumId w:val="12"/>
  </w:num>
  <w:num w:numId="9">
    <w:abstractNumId w:val="3"/>
  </w:num>
  <w:num w:numId="10">
    <w:abstractNumId w:val="9"/>
  </w:num>
  <w:num w:numId="11">
    <w:abstractNumId w:val="14"/>
  </w:num>
  <w:num w:numId="12">
    <w:abstractNumId w:val="11"/>
  </w:num>
  <w:num w:numId="13">
    <w:abstractNumId w:val="1"/>
  </w:num>
  <w:num w:numId="14">
    <w:abstractNumId w:val="19"/>
  </w:num>
  <w:num w:numId="15">
    <w:abstractNumId w:val="15"/>
  </w:num>
  <w:num w:numId="16">
    <w:abstractNumId w:val="2"/>
  </w:num>
  <w:num w:numId="17">
    <w:abstractNumId w:val="13"/>
  </w:num>
  <w:num w:numId="18">
    <w:abstractNumId w:val="8"/>
  </w:num>
  <w:num w:numId="19">
    <w:abstractNumId w:val="20"/>
  </w:num>
  <w:num w:numId="20">
    <w:abstractNumId w:val="10"/>
  </w:num>
  <w:num w:numId="21">
    <w:abstractNumId w:val="1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71A8"/>
    <w:rsid w:val="000261FE"/>
    <w:rsid w:val="000452A9"/>
    <w:rsid w:val="00050381"/>
    <w:rsid w:val="00073F19"/>
    <w:rsid w:val="000860C8"/>
    <w:rsid w:val="00086D60"/>
    <w:rsid w:val="00087C26"/>
    <w:rsid w:val="000A5AB1"/>
    <w:rsid w:val="000B2884"/>
    <w:rsid w:val="000E7BB4"/>
    <w:rsid w:val="000F1DAE"/>
    <w:rsid w:val="001056BE"/>
    <w:rsid w:val="0013692A"/>
    <w:rsid w:val="0014168A"/>
    <w:rsid w:val="00166650"/>
    <w:rsid w:val="00187D01"/>
    <w:rsid w:val="00191FA4"/>
    <w:rsid w:val="0019524E"/>
    <w:rsid w:val="001971A8"/>
    <w:rsid w:val="001A51D1"/>
    <w:rsid w:val="001A63B2"/>
    <w:rsid w:val="001A7290"/>
    <w:rsid w:val="001B5ECB"/>
    <w:rsid w:val="001D276C"/>
    <w:rsid w:val="001D3864"/>
    <w:rsid w:val="001D598E"/>
    <w:rsid w:val="001F3DAF"/>
    <w:rsid w:val="00214B99"/>
    <w:rsid w:val="00230EAB"/>
    <w:rsid w:val="0023301E"/>
    <w:rsid w:val="00303F60"/>
    <w:rsid w:val="00312C25"/>
    <w:rsid w:val="0032748E"/>
    <w:rsid w:val="00357E65"/>
    <w:rsid w:val="00394A74"/>
    <w:rsid w:val="003A2215"/>
    <w:rsid w:val="003A3B6A"/>
    <w:rsid w:val="003B68D5"/>
    <w:rsid w:val="003C2698"/>
    <w:rsid w:val="003C2C4A"/>
    <w:rsid w:val="003C33E0"/>
    <w:rsid w:val="003D4946"/>
    <w:rsid w:val="003E3134"/>
    <w:rsid w:val="00410AF1"/>
    <w:rsid w:val="0042590B"/>
    <w:rsid w:val="00485B7A"/>
    <w:rsid w:val="00487DA4"/>
    <w:rsid w:val="004908E6"/>
    <w:rsid w:val="004931B6"/>
    <w:rsid w:val="00497282"/>
    <w:rsid w:val="004A45C8"/>
    <w:rsid w:val="004A59C6"/>
    <w:rsid w:val="004E7379"/>
    <w:rsid w:val="00506B79"/>
    <w:rsid w:val="00526EED"/>
    <w:rsid w:val="00537A2E"/>
    <w:rsid w:val="00541453"/>
    <w:rsid w:val="0055057C"/>
    <w:rsid w:val="00554801"/>
    <w:rsid w:val="0055663B"/>
    <w:rsid w:val="00556882"/>
    <w:rsid w:val="00586F53"/>
    <w:rsid w:val="00597795"/>
    <w:rsid w:val="005A1F18"/>
    <w:rsid w:val="005A61DC"/>
    <w:rsid w:val="005D4AB4"/>
    <w:rsid w:val="005D5117"/>
    <w:rsid w:val="005F7C1C"/>
    <w:rsid w:val="0060467A"/>
    <w:rsid w:val="00604C57"/>
    <w:rsid w:val="00607973"/>
    <w:rsid w:val="006116A7"/>
    <w:rsid w:val="00641078"/>
    <w:rsid w:val="00654A02"/>
    <w:rsid w:val="00671B45"/>
    <w:rsid w:val="006A03E8"/>
    <w:rsid w:val="006C71DF"/>
    <w:rsid w:val="006E1F04"/>
    <w:rsid w:val="006F3A6A"/>
    <w:rsid w:val="00754D74"/>
    <w:rsid w:val="007905E7"/>
    <w:rsid w:val="007D5EEE"/>
    <w:rsid w:val="007F2D92"/>
    <w:rsid w:val="0080570C"/>
    <w:rsid w:val="008129D2"/>
    <w:rsid w:val="0081444B"/>
    <w:rsid w:val="00841188"/>
    <w:rsid w:val="00844E62"/>
    <w:rsid w:val="0085608B"/>
    <w:rsid w:val="00862118"/>
    <w:rsid w:val="008673F5"/>
    <w:rsid w:val="008C3924"/>
    <w:rsid w:val="0092313C"/>
    <w:rsid w:val="00923AEB"/>
    <w:rsid w:val="009269F6"/>
    <w:rsid w:val="009A05CD"/>
    <w:rsid w:val="009A2592"/>
    <w:rsid w:val="009A2722"/>
    <w:rsid w:val="009C4965"/>
    <w:rsid w:val="009D2C9E"/>
    <w:rsid w:val="009E2F84"/>
    <w:rsid w:val="009E4583"/>
    <w:rsid w:val="009F3628"/>
    <w:rsid w:val="00A04913"/>
    <w:rsid w:val="00A67674"/>
    <w:rsid w:val="00A67935"/>
    <w:rsid w:val="00A73E91"/>
    <w:rsid w:val="00A91094"/>
    <w:rsid w:val="00AC6EA1"/>
    <w:rsid w:val="00AC7A6C"/>
    <w:rsid w:val="00AD3C35"/>
    <w:rsid w:val="00AE3539"/>
    <w:rsid w:val="00AE5C9A"/>
    <w:rsid w:val="00B1076D"/>
    <w:rsid w:val="00B43B41"/>
    <w:rsid w:val="00B52152"/>
    <w:rsid w:val="00B61AF0"/>
    <w:rsid w:val="00B72752"/>
    <w:rsid w:val="00BA6007"/>
    <w:rsid w:val="00BB6031"/>
    <w:rsid w:val="00BD00BD"/>
    <w:rsid w:val="00C025F5"/>
    <w:rsid w:val="00C2221E"/>
    <w:rsid w:val="00C44CB6"/>
    <w:rsid w:val="00C46DBF"/>
    <w:rsid w:val="00C54FBF"/>
    <w:rsid w:val="00C60909"/>
    <w:rsid w:val="00C80B70"/>
    <w:rsid w:val="00C87322"/>
    <w:rsid w:val="00CC114C"/>
    <w:rsid w:val="00CC1DF0"/>
    <w:rsid w:val="00CC2E98"/>
    <w:rsid w:val="00CF4A32"/>
    <w:rsid w:val="00D065B1"/>
    <w:rsid w:val="00D33525"/>
    <w:rsid w:val="00D56360"/>
    <w:rsid w:val="00D81851"/>
    <w:rsid w:val="00D827D5"/>
    <w:rsid w:val="00DA0FE5"/>
    <w:rsid w:val="00DA3480"/>
    <w:rsid w:val="00E05EBF"/>
    <w:rsid w:val="00E06DA3"/>
    <w:rsid w:val="00E2046B"/>
    <w:rsid w:val="00E31B55"/>
    <w:rsid w:val="00E51195"/>
    <w:rsid w:val="00E66522"/>
    <w:rsid w:val="00E72FCD"/>
    <w:rsid w:val="00EA53C0"/>
    <w:rsid w:val="00EA66C4"/>
    <w:rsid w:val="00EB4B29"/>
    <w:rsid w:val="00ED0A9A"/>
    <w:rsid w:val="00ED3EC1"/>
    <w:rsid w:val="00EF1A84"/>
    <w:rsid w:val="00F02147"/>
    <w:rsid w:val="00F108F7"/>
    <w:rsid w:val="00F10A75"/>
    <w:rsid w:val="00F24C9F"/>
    <w:rsid w:val="00F3306E"/>
    <w:rsid w:val="00F35FBC"/>
    <w:rsid w:val="00F45581"/>
    <w:rsid w:val="00F45C23"/>
    <w:rsid w:val="00F45C45"/>
    <w:rsid w:val="00F55DCD"/>
    <w:rsid w:val="00F65B50"/>
    <w:rsid w:val="00F86966"/>
    <w:rsid w:val="00F9722E"/>
    <w:rsid w:val="00FA21E8"/>
    <w:rsid w:val="00FB45B3"/>
    <w:rsid w:val="00FB7F72"/>
    <w:rsid w:val="00FD1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650"/>
    <w:pPr>
      <w:widowControl w:val="0"/>
      <w:autoSpaceDE w:val="0"/>
      <w:autoSpaceDN w:val="0"/>
      <w:adjustRightInd w:val="0"/>
      <w:spacing w:after="0" w:line="240" w:lineRule="auto"/>
    </w:pPr>
    <w:rPr>
      <w:rFonts w:ascii="Courier New" w:hAnsi="Courier New" w:cs="Courier New"/>
      <w:sz w:val="20"/>
      <w:szCs w:val="20"/>
    </w:rPr>
  </w:style>
  <w:style w:type="paragraph" w:styleId="1">
    <w:name w:val="heading 1"/>
    <w:basedOn w:val="a"/>
    <w:next w:val="a"/>
    <w:link w:val="10"/>
    <w:uiPriority w:val="9"/>
    <w:qFormat/>
    <w:rsid w:val="00556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8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5B1"/>
    <w:pPr>
      <w:tabs>
        <w:tab w:val="center" w:pos="4677"/>
        <w:tab w:val="right" w:pos="9355"/>
      </w:tabs>
    </w:pPr>
  </w:style>
  <w:style w:type="character" w:customStyle="1" w:styleId="a4">
    <w:name w:val="Верхний колонтитул Знак"/>
    <w:basedOn w:val="a0"/>
    <w:link w:val="a3"/>
    <w:uiPriority w:val="99"/>
    <w:rsid w:val="00D065B1"/>
    <w:rPr>
      <w:rFonts w:ascii="Courier New" w:hAnsi="Courier New" w:cs="Courier New"/>
      <w:sz w:val="20"/>
      <w:szCs w:val="20"/>
    </w:rPr>
  </w:style>
  <w:style w:type="paragraph" w:styleId="a5">
    <w:name w:val="footer"/>
    <w:basedOn w:val="a"/>
    <w:link w:val="a6"/>
    <w:uiPriority w:val="99"/>
    <w:unhideWhenUsed/>
    <w:rsid w:val="00D065B1"/>
    <w:pPr>
      <w:tabs>
        <w:tab w:val="center" w:pos="4677"/>
        <w:tab w:val="right" w:pos="9355"/>
      </w:tabs>
    </w:pPr>
  </w:style>
  <w:style w:type="character" w:customStyle="1" w:styleId="a6">
    <w:name w:val="Нижний колонтитул Знак"/>
    <w:basedOn w:val="a0"/>
    <w:link w:val="a5"/>
    <w:uiPriority w:val="99"/>
    <w:rsid w:val="00D065B1"/>
    <w:rPr>
      <w:rFonts w:ascii="Courier New" w:hAnsi="Courier New" w:cs="Courier New"/>
      <w:sz w:val="20"/>
      <w:szCs w:val="20"/>
    </w:rPr>
  </w:style>
  <w:style w:type="paragraph" w:styleId="a7">
    <w:name w:val="Title"/>
    <w:basedOn w:val="a"/>
    <w:next w:val="a"/>
    <w:link w:val="a8"/>
    <w:uiPriority w:val="10"/>
    <w:qFormat/>
    <w:rsid w:val="005568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56882"/>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55688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56882"/>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unhideWhenUsed/>
    <w:qFormat/>
    <w:rsid w:val="00556882"/>
    <w:pPr>
      <w:widowControl/>
      <w:autoSpaceDE/>
      <w:autoSpaceDN/>
      <w:adjustRightInd/>
      <w:spacing w:line="276" w:lineRule="auto"/>
      <w:outlineLvl w:val="9"/>
    </w:pPr>
  </w:style>
  <w:style w:type="paragraph" w:styleId="21">
    <w:name w:val="toc 2"/>
    <w:basedOn w:val="a"/>
    <w:next w:val="a"/>
    <w:autoRedefine/>
    <w:uiPriority w:val="39"/>
    <w:unhideWhenUsed/>
    <w:qFormat/>
    <w:rsid w:val="00556882"/>
    <w:pPr>
      <w:spacing w:after="100"/>
      <w:ind w:left="200"/>
    </w:pPr>
  </w:style>
  <w:style w:type="character" w:styleId="aa">
    <w:name w:val="Hyperlink"/>
    <w:basedOn w:val="a0"/>
    <w:uiPriority w:val="99"/>
    <w:unhideWhenUsed/>
    <w:rsid w:val="00556882"/>
    <w:rPr>
      <w:color w:val="0000FF" w:themeColor="hyperlink"/>
      <w:u w:val="single"/>
    </w:rPr>
  </w:style>
  <w:style w:type="paragraph" w:styleId="ab">
    <w:name w:val="Balloon Text"/>
    <w:basedOn w:val="a"/>
    <w:link w:val="ac"/>
    <w:uiPriority w:val="99"/>
    <w:semiHidden/>
    <w:unhideWhenUsed/>
    <w:rsid w:val="00556882"/>
    <w:rPr>
      <w:rFonts w:ascii="Tahoma" w:hAnsi="Tahoma" w:cs="Tahoma"/>
      <w:sz w:val="16"/>
      <w:szCs w:val="16"/>
    </w:rPr>
  </w:style>
  <w:style w:type="character" w:customStyle="1" w:styleId="ac">
    <w:name w:val="Текст выноски Знак"/>
    <w:basedOn w:val="a0"/>
    <w:link w:val="ab"/>
    <w:uiPriority w:val="99"/>
    <w:semiHidden/>
    <w:rsid w:val="00556882"/>
    <w:rPr>
      <w:rFonts w:ascii="Tahoma" w:hAnsi="Tahoma" w:cs="Tahoma"/>
      <w:sz w:val="16"/>
      <w:szCs w:val="16"/>
    </w:rPr>
  </w:style>
  <w:style w:type="paragraph" w:styleId="ad">
    <w:name w:val="List Paragraph"/>
    <w:basedOn w:val="a"/>
    <w:uiPriority w:val="34"/>
    <w:qFormat/>
    <w:rsid w:val="00AC7A6C"/>
    <w:pPr>
      <w:ind w:left="720"/>
      <w:contextualSpacing/>
    </w:pPr>
  </w:style>
  <w:style w:type="character" w:styleId="ae">
    <w:name w:val="Strong"/>
    <w:basedOn w:val="a0"/>
    <w:uiPriority w:val="22"/>
    <w:qFormat/>
    <w:rsid w:val="008673F5"/>
    <w:rPr>
      <w:b/>
      <w:bCs/>
    </w:rPr>
  </w:style>
  <w:style w:type="paragraph" w:customStyle="1" w:styleId="11">
    <w:name w:val="Стиль1"/>
    <w:basedOn w:val="a7"/>
    <w:link w:val="12"/>
    <w:qFormat/>
    <w:rsid w:val="008673F5"/>
  </w:style>
  <w:style w:type="character" w:styleId="af">
    <w:name w:val="Emphasis"/>
    <w:basedOn w:val="a0"/>
    <w:uiPriority w:val="20"/>
    <w:qFormat/>
    <w:rsid w:val="008673F5"/>
    <w:rPr>
      <w:i/>
      <w:iCs/>
    </w:rPr>
  </w:style>
  <w:style w:type="character" w:customStyle="1" w:styleId="12">
    <w:name w:val="Стиль1 Знак"/>
    <w:basedOn w:val="a8"/>
    <w:link w:val="11"/>
    <w:rsid w:val="008673F5"/>
    <w:rPr>
      <w:rFonts w:asciiTheme="majorHAnsi" w:eastAsiaTheme="majorEastAsia" w:hAnsiTheme="majorHAnsi" w:cstheme="majorBidi"/>
      <w:color w:val="17365D" w:themeColor="text2" w:themeShade="BF"/>
      <w:spacing w:val="5"/>
      <w:kern w:val="28"/>
      <w:sz w:val="52"/>
      <w:szCs w:val="52"/>
    </w:rPr>
  </w:style>
  <w:style w:type="paragraph" w:styleId="13">
    <w:name w:val="toc 1"/>
    <w:basedOn w:val="a"/>
    <w:next w:val="a"/>
    <w:autoRedefine/>
    <w:uiPriority w:val="39"/>
    <w:semiHidden/>
    <w:unhideWhenUsed/>
    <w:qFormat/>
    <w:rsid w:val="00F45C45"/>
    <w:pPr>
      <w:widowControl/>
      <w:autoSpaceDE/>
      <w:autoSpaceDN/>
      <w:adjustRightInd/>
      <w:spacing w:after="100" w:line="276" w:lineRule="auto"/>
    </w:pPr>
    <w:rPr>
      <w:rFonts w:asciiTheme="minorHAnsi" w:hAnsiTheme="minorHAnsi" w:cstheme="minorBidi"/>
      <w:sz w:val="22"/>
      <w:szCs w:val="22"/>
    </w:rPr>
  </w:style>
  <w:style w:type="paragraph" w:styleId="3">
    <w:name w:val="toc 3"/>
    <w:basedOn w:val="a"/>
    <w:next w:val="a"/>
    <w:autoRedefine/>
    <w:uiPriority w:val="39"/>
    <w:semiHidden/>
    <w:unhideWhenUsed/>
    <w:qFormat/>
    <w:rsid w:val="00F45C45"/>
    <w:pPr>
      <w:widowControl/>
      <w:autoSpaceDE/>
      <w:autoSpaceDN/>
      <w:adjustRightInd/>
      <w:spacing w:after="100" w:line="276" w:lineRule="auto"/>
      <w:ind w:left="44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0664-0B69-4380-9399-4E616A6F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Pages>
  <Words>4869</Words>
  <Characters>27755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2018-01-22T13:51:00Z</cp:lastPrinted>
  <dcterms:created xsi:type="dcterms:W3CDTF">2014-09-23T07:19:00Z</dcterms:created>
  <dcterms:modified xsi:type="dcterms:W3CDTF">2018-02-24T21:01:00Z</dcterms:modified>
</cp:coreProperties>
</file>