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8A3" w:rsidRDefault="00CA48A3" w:rsidP="00CA48A3">
      <w:pPr>
        <w:ind w:left="159"/>
        <w:contextualSpacing/>
        <w:jc w:val="center"/>
      </w:pPr>
      <w:r>
        <w:t>МИНИСТЕРСТВО ОБРАЗОВАНИЯ И НАУКИ РФ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Федеральное государственное автономное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образовательное учреждение высшего образования</w:t>
      </w:r>
    </w:p>
    <w:p w:rsidR="006760C2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 xml:space="preserve">«Национальный исследовательский </w:t>
      </w:r>
    </w:p>
    <w:p w:rsidR="00CA48A3" w:rsidRPr="0053539B" w:rsidRDefault="00CA48A3" w:rsidP="00CA48A3">
      <w:pPr>
        <w:ind w:left="159"/>
        <w:contextualSpacing/>
        <w:jc w:val="center"/>
        <w:rPr>
          <w:b/>
        </w:rPr>
      </w:pPr>
      <w:r w:rsidRPr="0053539B">
        <w:rPr>
          <w:b/>
        </w:rPr>
        <w:t>Нижегородскийгосударственный университет им. Н.И.Лобачевского»</w:t>
      </w: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221133" w:rsidRDefault="00221133" w:rsidP="00CA48A3">
      <w:pPr>
        <w:jc w:val="center"/>
        <w:rPr>
          <w:b/>
          <w:sz w:val="36"/>
          <w:szCs w:val="36"/>
        </w:rPr>
      </w:pPr>
    </w:p>
    <w:p w:rsidR="00317CB7" w:rsidRDefault="00B476EA" w:rsidP="00317CB7">
      <w:pPr>
        <w:tabs>
          <w:tab w:val="left" w:pos="6521"/>
        </w:tabs>
        <w:jc w:val="center"/>
      </w:pPr>
      <w:r>
        <w:t xml:space="preserve">Э.Н. </w:t>
      </w:r>
      <w:proofErr w:type="spellStart"/>
      <w:r>
        <w:t>Карницкая</w:t>
      </w:r>
      <w:proofErr w:type="spellEnd"/>
    </w:p>
    <w:p w:rsidR="00CA48A3" w:rsidRDefault="00CA48A3" w:rsidP="00317CB7">
      <w:pPr>
        <w:tabs>
          <w:tab w:val="left" w:pos="6521"/>
        </w:tabs>
        <w:jc w:val="center"/>
        <w:rPr>
          <w:b/>
          <w:sz w:val="36"/>
          <w:szCs w:val="36"/>
        </w:rPr>
      </w:pPr>
    </w:p>
    <w:p w:rsidR="00CA48A3" w:rsidRDefault="00CA48A3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920A2E" w:rsidRDefault="00920A2E" w:rsidP="00CA48A3">
      <w:pPr>
        <w:jc w:val="center"/>
        <w:rPr>
          <w:b/>
          <w:sz w:val="36"/>
          <w:szCs w:val="36"/>
        </w:rPr>
      </w:pPr>
    </w:p>
    <w:p w:rsidR="00854137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</w:t>
      </w:r>
      <w:r w:rsidR="00954C63">
        <w:rPr>
          <w:b/>
          <w:sz w:val="36"/>
          <w:szCs w:val="36"/>
        </w:rPr>
        <w:t>указания</w:t>
      </w:r>
      <w:r>
        <w:rPr>
          <w:b/>
          <w:sz w:val="36"/>
          <w:szCs w:val="36"/>
        </w:rPr>
        <w:t xml:space="preserve"> по выполнению самостоятельной работы по дисциплине </w:t>
      </w:r>
    </w:p>
    <w:p w:rsidR="00CA48A3" w:rsidRDefault="005B56C0" w:rsidP="00CA48A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CD7B7F" w:rsidRPr="00CD7B7F">
        <w:rPr>
          <w:b/>
          <w:sz w:val="36"/>
          <w:szCs w:val="36"/>
        </w:rPr>
        <w:t>Основы анализа бухгалтерской отчетности</w:t>
      </w:r>
      <w:r w:rsidR="00F13349">
        <w:rPr>
          <w:b/>
          <w:sz w:val="36"/>
          <w:szCs w:val="36"/>
        </w:rPr>
        <w:t>»</w:t>
      </w:r>
    </w:p>
    <w:p w:rsidR="00221133" w:rsidRPr="00AB2384" w:rsidRDefault="00221133" w:rsidP="00CA48A3">
      <w:pPr>
        <w:jc w:val="center"/>
        <w:rPr>
          <w:b/>
          <w:sz w:val="36"/>
          <w:szCs w:val="36"/>
        </w:rPr>
      </w:pPr>
    </w:p>
    <w:p w:rsidR="00CA48A3" w:rsidRPr="0030228E" w:rsidRDefault="00CA48A3" w:rsidP="00CA48A3">
      <w:pPr>
        <w:jc w:val="center"/>
        <w:rPr>
          <w:sz w:val="32"/>
          <w:szCs w:val="32"/>
        </w:rPr>
      </w:pPr>
      <w:r w:rsidRPr="0030228E">
        <w:rPr>
          <w:sz w:val="32"/>
          <w:szCs w:val="32"/>
        </w:rPr>
        <w:t>Учебно-методическое пособие</w:t>
      </w:r>
    </w:p>
    <w:p w:rsidR="00CA48A3" w:rsidRDefault="00CA48A3" w:rsidP="00CA48A3">
      <w:pPr>
        <w:ind w:left="159" w:firstLine="578"/>
        <w:contextualSpacing/>
        <w:jc w:val="center"/>
      </w:pPr>
    </w:p>
    <w:p w:rsidR="00CA48A3" w:rsidRDefault="00CA48A3" w:rsidP="00CA48A3">
      <w:pPr>
        <w:ind w:left="159" w:firstLine="578"/>
        <w:contextualSpacing/>
        <w:jc w:val="center"/>
      </w:pPr>
    </w:p>
    <w:p w:rsidR="00861A4D" w:rsidRDefault="00CA48A3" w:rsidP="00221133">
      <w:pPr>
        <w:ind w:left="159" w:firstLine="578"/>
        <w:contextualSpacing/>
        <w:jc w:val="center"/>
      </w:pPr>
      <w:r w:rsidRPr="00AB2384">
        <w:t>Рекомендовано методической комиссией института э</w:t>
      </w:r>
      <w:r>
        <w:t>кономики и предпринимательства д</w:t>
      </w:r>
      <w:r w:rsidRPr="00AB2384">
        <w:t>ля студентов</w:t>
      </w:r>
      <w:r w:rsidR="00861A4D">
        <w:t>ННГУ</w:t>
      </w:r>
      <w:r w:rsidRPr="00756B14">
        <w:t>, обучающихся по</w:t>
      </w:r>
    </w:p>
    <w:p w:rsidR="005B56C0" w:rsidRDefault="00356BF4" w:rsidP="00221133">
      <w:pPr>
        <w:ind w:left="159" w:firstLine="578"/>
        <w:contextualSpacing/>
        <w:jc w:val="center"/>
      </w:pPr>
      <w:r>
        <w:t xml:space="preserve">специальности </w:t>
      </w:r>
      <w:r w:rsidR="00861A4D">
        <w:t>среднего профессионального образования</w:t>
      </w:r>
    </w:p>
    <w:p w:rsidR="00CA48A3" w:rsidRPr="00756B14" w:rsidRDefault="00B476EA" w:rsidP="00221133">
      <w:pPr>
        <w:ind w:left="159" w:firstLine="578"/>
        <w:contextualSpacing/>
        <w:jc w:val="center"/>
      </w:pPr>
      <w:r w:rsidRPr="00B476EA">
        <w:t xml:space="preserve">38.02.01 </w:t>
      </w:r>
      <w:r w:rsidR="005B56C0">
        <w:t>«</w:t>
      </w:r>
      <w:r w:rsidRPr="00B476EA">
        <w:t>Экономика и бухгалтерский учет (по отраслям)</w:t>
      </w:r>
      <w:r w:rsidR="00CA48A3" w:rsidRPr="00AB2384">
        <w:t>»</w:t>
      </w:r>
    </w:p>
    <w:p w:rsidR="00CA48A3" w:rsidRPr="00756B14" w:rsidRDefault="00CA48A3" w:rsidP="00CA48A3"/>
    <w:p w:rsidR="00CA48A3" w:rsidRPr="00756B14" w:rsidRDefault="00CA48A3" w:rsidP="00CA48A3"/>
    <w:p w:rsidR="00CA48A3" w:rsidRDefault="00CA48A3" w:rsidP="00CA48A3">
      <w:pPr>
        <w:jc w:val="center"/>
      </w:pPr>
    </w:p>
    <w:p w:rsidR="00CA48A3" w:rsidRDefault="00CA48A3" w:rsidP="00CA48A3">
      <w:pPr>
        <w:jc w:val="center"/>
      </w:pPr>
    </w:p>
    <w:p w:rsidR="00CA48A3" w:rsidRPr="00756B14" w:rsidRDefault="00CA48A3" w:rsidP="00CA48A3">
      <w:pPr>
        <w:jc w:val="center"/>
      </w:pPr>
    </w:p>
    <w:p w:rsidR="00CA48A3" w:rsidRPr="00756B14" w:rsidRDefault="00CA48A3" w:rsidP="00CA48A3">
      <w:pPr>
        <w:jc w:val="center"/>
        <w:rPr>
          <w:i/>
        </w:rPr>
      </w:pPr>
    </w:p>
    <w:p w:rsidR="005B56C0" w:rsidRDefault="005B56C0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44DC" w:rsidRDefault="001144DC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1164CE" w:rsidRDefault="001164CE" w:rsidP="00CA48A3">
      <w:pPr>
        <w:spacing w:line="360" w:lineRule="auto"/>
        <w:ind w:left="159" w:firstLine="578"/>
        <w:contextualSpacing/>
        <w:jc w:val="center"/>
      </w:pPr>
    </w:p>
    <w:p w:rsidR="00CA48A3" w:rsidRPr="00EA7695" w:rsidRDefault="00CA48A3" w:rsidP="00CA48A3">
      <w:pPr>
        <w:spacing w:line="360" w:lineRule="auto"/>
        <w:ind w:left="159" w:firstLine="578"/>
        <w:contextualSpacing/>
        <w:jc w:val="center"/>
      </w:pPr>
      <w:r w:rsidRPr="00EA7695">
        <w:t>Нижний Новгород</w:t>
      </w:r>
    </w:p>
    <w:p w:rsidR="00CA48A3" w:rsidRDefault="00CA48A3" w:rsidP="00CA48A3">
      <w:pPr>
        <w:spacing w:line="360" w:lineRule="auto"/>
        <w:ind w:left="159" w:firstLine="578"/>
        <w:contextualSpacing/>
        <w:jc w:val="center"/>
      </w:pPr>
      <w:r w:rsidRPr="00756B14">
        <w:t>2017</w:t>
      </w:r>
    </w:p>
    <w:p w:rsidR="00CA48A3" w:rsidRPr="00F72577" w:rsidRDefault="001144DC" w:rsidP="00920A2E">
      <w:pPr>
        <w:spacing w:after="200" w:line="276" w:lineRule="auto"/>
      </w:pPr>
      <w:r>
        <w:br w:type="page"/>
      </w:r>
      <w:r w:rsidR="001C1DED" w:rsidRPr="00F72577">
        <w:lastRenderedPageBreak/>
        <w:t>УДК 65</w:t>
      </w:r>
      <w:r w:rsidR="00F72577" w:rsidRPr="00F72577">
        <w:t>8</w:t>
      </w:r>
      <w:r w:rsidR="001C1DED" w:rsidRPr="00F72577">
        <w:t>.</w:t>
      </w:r>
      <w:r w:rsidR="00F72577" w:rsidRPr="00F72577">
        <w:t>14</w:t>
      </w:r>
      <w:r w:rsidR="001C1DED" w:rsidRPr="00F72577">
        <w:t>.</w:t>
      </w:r>
      <w:r w:rsidR="00F72577" w:rsidRPr="00F72577">
        <w:t>17</w:t>
      </w:r>
    </w:p>
    <w:p w:rsidR="001C1DED" w:rsidRPr="001C1DED" w:rsidRDefault="00CA48A3" w:rsidP="00920A2E">
      <w:pPr>
        <w:contextualSpacing/>
        <w:rPr>
          <w:b/>
          <w:bCs/>
        </w:rPr>
      </w:pPr>
      <w:r w:rsidRPr="00F72577">
        <w:t xml:space="preserve">ББК </w:t>
      </w:r>
      <w:r w:rsidR="001C1DED" w:rsidRPr="00F72577">
        <w:rPr>
          <w:bCs/>
        </w:rPr>
        <w:t>65.053</w:t>
      </w:r>
    </w:p>
    <w:p w:rsidR="00F13349" w:rsidRDefault="00F13349" w:rsidP="00F13349">
      <w:pPr>
        <w:ind w:left="159" w:firstLine="578"/>
        <w:contextualSpacing/>
        <w:jc w:val="both"/>
      </w:pPr>
    </w:p>
    <w:p w:rsidR="00CA48A3" w:rsidRDefault="005B56C0" w:rsidP="00F13349">
      <w:pPr>
        <w:ind w:left="159" w:firstLine="578"/>
        <w:contextualSpacing/>
        <w:jc w:val="both"/>
      </w:pPr>
      <w:r>
        <w:t xml:space="preserve">Методические </w:t>
      </w:r>
      <w:r w:rsidR="00954C63">
        <w:t>указания</w:t>
      </w:r>
      <w:r>
        <w:t xml:space="preserve"> по выполнению </w:t>
      </w:r>
      <w:r w:rsidR="00BE4EE3">
        <w:t>самостоятельной работы по дисциплине «</w:t>
      </w:r>
      <w:r w:rsidR="00CD7B7F" w:rsidRPr="00CD7B7F">
        <w:t>Основы анализа бухгалтерской отчетности</w:t>
      </w:r>
      <w:r w:rsidR="00F13349">
        <w:t>»</w:t>
      </w:r>
      <w:proofErr w:type="gramStart"/>
      <w:r w:rsidR="00CA48A3">
        <w:rPr>
          <w:sz w:val="36"/>
          <w:szCs w:val="36"/>
        </w:rPr>
        <w:t>.</w:t>
      </w:r>
      <w:r w:rsidR="00CA48A3" w:rsidRPr="007B5812">
        <w:t>А</w:t>
      </w:r>
      <w:proofErr w:type="gramEnd"/>
      <w:r w:rsidR="00CA48A3" w:rsidRPr="007B5812">
        <w:t xml:space="preserve">вторы:    </w:t>
      </w:r>
      <w:r w:rsidR="00B476EA">
        <w:t xml:space="preserve">Э.Н. </w:t>
      </w:r>
      <w:proofErr w:type="spellStart"/>
      <w:r w:rsidR="00B476EA">
        <w:t>Карницкая</w:t>
      </w:r>
      <w:proofErr w:type="spellEnd"/>
      <w:r w:rsidR="00CA48A3">
        <w:t xml:space="preserve">: </w:t>
      </w:r>
      <w:r w:rsidR="00BE4EE3">
        <w:t>у</w:t>
      </w:r>
      <w:r w:rsidR="00CA48A3" w:rsidRPr="00EA7695">
        <w:t>чебно-методическое пособие.</w:t>
      </w:r>
      <w:r w:rsidR="00CA48A3">
        <w:t xml:space="preserve"> - </w:t>
      </w:r>
      <w:r w:rsidR="00CA48A3" w:rsidRPr="00EA7695">
        <w:t>Нижний Новгород:Ни</w:t>
      </w:r>
      <w:r w:rsidR="00BE4EE3">
        <w:t>жегородский госуниверситет, 2018</w:t>
      </w:r>
      <w:r w:rsidR="00CA48A3" w:rsidRPr="00EA7695">
        <w:t>.</w:t>
      </w:r>
      <w:r w:rsidR="00CA48A3" w:rsidRPr="0030228E">
        <w:t>- с.</w:t>
      </w:r>
      <w:r w:rsidR="0045506F">
        <w:t xml:space="preserve"> </w:t>
      </w:r>
      <w:r w:rsidR="00B44365">
        <w:t>19</w:t>
      </w:r>
    </w:p>
    <w:p w:rsidR="00105C27" w:rsidRDefault="00105C27" w:rsidP="00CA48A3">
      <w:pPr>
        <w:ind w:firstLine="548"/>
      </w:pPr>
    </w:p>
    <w:p w:rsidR="00CA48A3" w:rsidRDefault="00CA48A3" w:rsidP="00CA48A3">
      <w:pPr>
        <w:ind w:firstLine="548"/>
        <w:rPr>
          <w:b/>
        </w:rPr>
      </w:pPr>
      <w:r>
        <w:t>Рецензент</w:t>
      </w:r>
      <w:r w:rsidRPr="0030228E">
        <w:t xml:space="preserve">:   </w:t>
      </w:r>
      <w:r w:rsidR="00BE4EE3">
        <w:t>Петров С.С.</w:t>
      </w:r>
    </w:p>
    <w:p w:rsidR="00CA48A3" w:rsidRDefault="00CA48A3" w:rsidP="00CA48A3"/>
    <w:p w:rsidR="00CA48A3" w:rsidRDefault="00CA48A3" w:rsidP="00CA48A3">
      <w:pPr>
        <w:ind w:firstLine="548"/>
        <w:jc w:val="both"/>
      </w:pPr>
      <w:r>
        <w:t xml:space="preserve">В настоящем </w:t>
      </w:r>
      <w:r w:rsidR="00BE4EE3">
        <w:t>учебно-методическом пособии определены задания для самостоятельной работы и рекомендации по их выполнению</w:t>
      </w:r>
    </w:p>
    <w:p w:rsidR="00CA48A3" w:rsidRDefault="00CA48A3" w:rsidP="005E5101">
      <w:pPr>
        <w:ind w:left="159" w:firstLine="578"/>
        <w:contextualSpacing/>
        <w:jc w:val="both"/>
      </w:pPr>
      <w:r>
        <w:t xml:space="preserve">Учебно-методическое пособие предназначено для студентов, </w:t>
      </w:r>
      <w:r w:rsidR="00BE4EE3">
        <w:t xml:space="preserve">обучающихся по специальности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CA48A3" w:rsidRDefault="00CA48A3" w:rsidP="00CA48A3"/>
    <w:p w:rsidR="001144DC" w:rsidRDefault="001144DC" w:rsidP="00CA48A3">
      <w:pPr>
        <w:ind w:left="159"/>
        <w:contextualSpacing/>
        <w:jc w:val="center"/>
      </w:pPr>
    </w:p>
    <w:p w:rsidR="001144DC" w:rsidRDefault="001144DC" w:rsidP="00CA48A3">
      <w:pPr>
        <w:ind w:left="159"/>
        <w:contextualSpacing/>
        <w:jc w:val="center"/>
      </w:pPr>
    </w:p>
    <w:p w:rsidR="00CA48A3" w:rsidRDefault="00CA48A3" w:rsidP="00CA48A3">
      <w:pPr>
        <w:ind w:left="159"/>
        <w:contextualSpacing/>
        <w:jc w:val="center"/>
      </w:pPr>
      <w:r>
        <w:t>Ответственный за выпуск:</w:t>
      </w:r>
    </w:p>
    <w:p w:rsidR="00CA48A3" w:rsidRDefault="00CA48A3" w:rsidP="00CA48A3">
      <w:pPr>
        <w:ind w:left="159"/>
        <w:contextualSpacing/>
        <w:jc w:val="center"/>
      </w:pPr>
      <w:r>
        <w:t>председатель</w:t>
      </w:r>
      <w:r w:rsidR="0045506F">
        <w:t xml:space="preserve"> методической комиссии ИЭП ННГУ</w:t>
      </w:r>
    </w:p>
    <w:p w:rsidR="00CA48A3" w:rsidRDefault="00841E4A" w:rsidP="00841E4A">
      <w:pPr>
        <w:contextualSpacing/>
        <w:jc w:val="center"/>
      </w:pPr>
      <w:proofErr w:type="spellStart"/>
      <w:r>
        <w:t>к.э.н</w:t>
      </w:r>
      <w:proofErr w:type="spellEnd"/>
      <w:r>
        <w:t>, доцент Е.Н. Летягина</w:t>
      </w:r>
    </w:p>
    <w:p w:rsidR="00CA48A3" w:rsidRPr="00EA7695" w:rsidRDefault="00CA48A3" w:rsidP="00CA48A3">
      <w:pPr>
        <w:ind w:left="159"/>
        <w:contextualSpacing/>
        <w:jc w:val="center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1144DC" w:rsidRDefault="001144DC" w:rsidP="00F13349">
      <w:pPr>
        <w:ind w:left="159" w:firstLine="578"/>
        <w:contextualSpacing/>
        <w:jc w:val="right"/>
      </w:pPr>
    </w:p>
    <w:p w:rsidR="00F13349" w:rsidRPr="00F72577" w:rsidRDefault="00F13349" w:rsidP="00F13349">
      <w:pPr>
        <w:ind w:left="159" w:firstLine="578"/>
        <w:contextualSpacing/>
        <w:jc w:val="right"/>
      </w:pPr>
      <w:r w:rsidRPr="00F72577">
        <w:t xml:space="preserve">УДК </w:t>
      </w:r>
      <w:r w:rsidR="00F72577" w:rsidRPr="00F72577">
        <w:t>658.14.17</w:t>
      </w:r>
    </w:p>
    <w:p w:rsidR="00F13349" w:rsidRDefault="00F13349" w:rsidP="00F72577">
      <w:pPr>
        <w:ind w:left="159" w:firstLine="578"/>
        <w:contextualSpacing/>
        <w:jc w:val="right"/>
        <w:rPr>
          <w:rFonts w:eastAsiaTheme="minorHAnsi"/>
          <w:shd w:val="clear" w:color="auto" w:fill="FFFFFF"/>
          <w:lang w:eastAsia="en-US"/>
        </w:rPr>
      </w:pPr>
      <w:r w:rsidRPr="00F72577">
        <w:t xml:space="preserve">ББК </w:t>
      </w:r>
      <w:r w:rsidR="00F72577" w:rsidRPr="00F72577">
        <w:rPr>
          <w:b/>
          <w:bCs/>
        </w:rPr>
        <w:t>65.053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45033A">
        <w:rPr>
          <w:rFonts w:eastAsiaTheme="minorHAnsi"/>
          <w:shd w:val="clear" w:color="auto" w:fill="FFFFFF"/>
          <w:lang w:eastAsia="en-US"/>
        </w:rPr>
        <w:t xml:space="preserve">© </w:t>
      </w:r>
      <w:r w:rsidRPr="00B56D7A">
        <w:rPr>
          <w:b/>
        </w:rPr>
        <w:t xml:space="preserve">Национальный исследовательский </w:t>
      </w:r>
    </w:p>
    <w:p w:rsidR="00CA48A3" w:rsidRPr="00B56D7A" w:rsidRDefault="00CA48A3" w:rsidP="00CA48A3">
      <w:pPr>
        <w:ind w:left="159" w:firstLine="578"/>
        <w:contextualSpacing/>
        <w:jc w:val="center"/>
        <w:rPr>
          <w:b/>
        </w:rPr>
      </w:pPr>
      <w:r w:rsidRPr="00B56D7A">
        <w:rPr>
          <w:b/>
        </w:rPr>
        <w:t>Нижегородский государственный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  <w:r w:rsidRPr="00B56D7A">
        <w:rPr>
          <w:b/>
        </w:rPr>
        <w:t>Университет им. Н.И.</w:t>
      </w:r>
      <w:r w:rsidR="00BE4EE3">
        <w:rPr>
          <w:b/>
        </w:rPr>
        <w:t>Лобачевского, 2018</w:t>
      </w:r>
    </w:p>
    <w:p w:rsidR="00CA48A3" w:rsidRDefault="00CA48A3" w:rsidP="00CA48A3">
      <w:pPr>
        <w:ind w:left="159" w:firstLine="578"/>
        <w:contextualSpacing/>
        <w:jc w:val="right"/>
        <w:rPr>
          <w:b/>
        </w:rPr>
      </w:pPr>
    </w:p>
    <w:p w:rsidR="00CA48A3" w:rsidRDefault="00CA48A3">
      <w:pPr>
        <w:spacing w:after="200" w:line="276" w:lineRule="auto"/>
      </w:pPr>
      <w:r>
        <w:br w:type="page"/>
      </w:r>
    </w:p>
    <w:p w:rsidR="00CA48A3" w:rsidRDefault="001B5DFE" w:rsidP="001B5DFE">
      <w:pPr>
        <w:jc w:val="center"/>
      </w:pPr>
      <w:r>
        <w:lastRenderedPageBreak/>
        <w:t>Содержание</w:t>
      </w:r>
    </w:p>
    <w:p w:rsidR="00CA48A3" w:rsidRDefault="00CA48A3" w:rsidP="00CA48A3"/>
    <w:p w:rsidR="00CA48A3" w:rsidRDefault="00CA48A3" w:rsidP="00CA48A3"/>
    <w:p w:rsidR="00B2426A" w:rsidRDefault="004A022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r>
        <w:fldChar w:fldCharType="begin"/>
      </w:r>
      <w:r w:rsidR="00105C27">
        <w:instrText xml:space="preserve"> TOC \o "1-1" \h \z \u </w:instrText>
      </w:r>
      <w:r>
        <w:fldChar w:fldCharType="separate"/>
      </w:r>
      <w:hyperlink w:anchor="_Toc507250063" w:history="1">
        <w:r w:rsidR="00B2426A" w:rsidRPr="00732DFB">
          <w:rPr>
            <w:rStyle w:val="a5"/>
            <w:noProof/>
          </w:rPr>
          <w:t>Введение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6B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B2426A" w:rsidRDefault="004A0226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4" w:history="1">
        <w:r w:rsidR="00B2426A" w:rsidRPr="00732DFB">
          <w:rPr>
            <w:rStyle w:val="a5"/>
            <w:rFonts w:cs="Times New Roman (Заголовки (сло"/>
            <w:noProof/>
          </w:rPr>
          <w:t>1.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 xml:space="preserve">Пояснительная записка  к методическим </w:t>
        </w:r>
        <w:r w:rsidR="00954C63">
          <w:rPr>
            <w:rStyle w:val="a5"/>
            <w:rFonts w:cs="Times New Roman (Заголовки (сло"/>
            <w:noProof/>
          </w:rPr>
          <w:t xml:space="preserve">указаниям </w:t>
        </w:r>
        <w:r w:rsidR="00B2426A" w:rsidRPr="00732DFB">
          <w:rPr>
            <w:rStyle w:val="a5"/>
            <w:rFonts w:cs="Times New Roman (Заголовки (сло"/>
            <w:noProof/>
          </w:rPr>
          <w:t xml:space="preserve"> по выполнению самостоятельной работы</w:t>
        </w:r>
        <w:bookmarkStart w:id="0" w:name="_GoBack"/>
        <w:bookmarkEnd w:id="0"/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426A" w:rsidRDefault="004A0226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5" w:history="1">
        <w:r w:rsidR="00B2426A" w:rsidRPr="00732DFB">
          <w:rPr>
            <w:rStyle w:val="a5"/>
            <w:rFonts w:cs="Times New Roman (Заголовки (сло"/>
            <w:noProof/>
          </w:rPr>
          <w:t>2.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Тематика и содержание самостоятельной 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6B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2426A" w:rsidRDefault="004A0226">
      <w:pPr>
        <w:pStyle w:val="11"/>
        <w:tabs>
          <w:tab w:val="left" w:pos="480"/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6" w:history="1">
        <w:r w:rsidR="00B2426A" w:rsidRPr="00732DFB">
          <w:rPr>
            <w:rStyle w:val="a5"/>
            <w:rFonts w:cs="Times New Roman (Заголовки (сло"/>
            <w:noProof/>
          </w:rPr>
          <w:t>3.</w:t>
        </w:r>
        <w:r w:rsidR="00B2426A">
          <w:rPr>
            <w:rFonts w:asciiTheme="minorHAnsi" w:eastAsiaTheme="minorEastAsia" w:hAnsiTheme="minorHAnsi" w:cstheme="minorBidi"/>
            <w:noProof/>
          </w:rPr>
          <w:tab/>
        </w:r>
        <w:r w:rsidR="00B2426A" w:rsidRPr="00732DFB">
          <w:rPr>
            <w:rStyle w:val="a5"/>
            <w:rFonts w:cs="Times New Roman (Заголовки (сло"/>
            <w:noProof/>
          </w:rPr>
          <w:t>Контроль самостоятельной работы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6B"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B2426A" w:rsidRDefault="004A0226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noProof/>
        </w:rPr>
      </w:pPr>
      <w:hyperlink w:anchor="_Toc507250067" w:history="1">
        <w:r w:rsidR="00B2426A" w:rsidRPr="00732DFB">
          <w:rPr>
            <w:rStyle w:val="a5"/>
            <w:rFonts w:cs="Times New Roman (Заголовки (сло"/>
            <w:noProof/>
          </w:rPr>
          <w:t>Источники литературы, подлежащие изучению</w:t>
        </w:r>
        <w:r w:rsidR="00B2426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2426A">
          <w:rPr>
            <w:noProof/>
            <w:webHidden/>
          </w:rPr>
          <w:instrText xml:space="preserve"> PAGEREF _Toc507250067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6F666B">
          <w:rPr>
            <w:noProof/>
            <w:webHidden/>
          </w:rPr>
          <w:t>15</w:t>
        </w:r>
        <w:r>
          <w:rPr>
            <w:noProof/>
            <w:webHidden/>
          </w:rPr>
          <w:fldChar w:fldCharType="end"/>
        </w:r>
      </w:hyperlink>
    </w:p>
    <w:p w:rsidR="00CA48A3" w:rsidRDefault="004A0226" w:rsidP="00CA48A3">
      <w:r>
        <w:fldChar w:fldCharType="end"/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Pr="00920A2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F72807" w:rsidRPr="00105C27" w:rsidRDefault="00F72807" w:rsidP="00105C27">
      <w:pPr>
        <w:pStyle w:val="1"/>
        <w:rPr>
          <w:rFonts w:ascii="Times New Roman" w:hAnsi="Times New Roman" w:cs="Times New Roman"/>
          <w:color w:val="000000" w:themeColor="text1"/>
        </w:rPr>
      </w:pPr>
      <w:bookmarkStart w:id="1" w:name="_Toc507250063"/>
      <w:r w:rsidRPr="00105C27">
        <w:rPr>
          <w:rFonts w:ascii="Times New Roman" w:hAnsi="Times New Roman" w:cs="Times New Roman"/>
          <w:color w:val="000000" w:themeColor="text1"/>
        </w:rPr>
        <w:lastRenderedPageBreak/>
        <w:t>Введение</w:t>
      </w:r>
      <w:bookmarkEnd w:id="1"/>
    </w:p>
    <w:p w:rsidR="00510152" w:rsidRDefault="00510152" w:rsidP="00510152">
      <w:pPr>
        <w:jc w:val="both"/>
      </w:pPr>
    </w:p>
    <w:p w:rsidR="00F97A35" w:rsidRDefault="00F72807" w:rsidP="00510152">
      <w:pPr>
        <w:jc w:val="both"/>
      </w:pPr>
      <w:r w:rsidRPr="0005342A">
        <w:t>Самостоятельная работа студентов — планируемая учебная работа студентов, выполняемая во внеаудиторное время по заданию и при методическом руководстве преподавателя, но без его непосредственного участия</w:t>
      </w:r>
      <w:r w:rsidR="007224EC">
        <w:t xml:space="preserve">. </w:t>
      </w:r>
      <w:r w:rsidRPr="0005342A">
        <w:t xml:space="preserve"> Самостоятельная работа студентов </w:t>
      </w:r>
      <w:r w:rsidRPr="0005342A">
        <w:rPr>
          <w:rFonts w:ascii="Cambria Math" w:hAnsi="Cambria Math" w:cs="Cambria Math"/>
        </w:rPr>
        <w:t>‐</w:t>
      </w:r>
      <w:r w:rsidRPr="0005342A">
        <w:t xml:space="preserve"> это вид учебно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 познавательной деятельности, состоящей в индивидуальном, распределенном во времени выполнении студентами комплекса заданий при консультационно</w:t>
      </w:r>
      <w:r w:rsidRPr="0005342A">
        <w:rPr>
          <w:rFonts w:ascii="Cambria Math" w:hAnsi="Cambria Math" w:cs="Cambria Math"/>
        </w:rPr>
        <w:t>‐</w:t>
      </w:r>
      <w:r w:rsidRPr="0005342A">
        <w:t xml:space="preserve">координирующей помощи преподавателя, ориентированной на самоорганизацию деятельности обучающихся. </w:t>
      </w:r>
    </w:p>
    <w:p w:rsidR="00F97A35" w:rsidRDefault="00F72807" w:rsidP="00F72807">
      <w:pPr>
        <w:jc w:val="both"/>
      </w:pPr>
      <w:r w:rsidRPr="0005342A">
        <w:t>Основная цель самостоятельной работы студентов состоит в овладении знаниями, профессиональными умениями и н</w:t>
      </w:r>
      <w:r w:rsidR="00F97A35">
        <w:t>авыками деятельности по специальности.</w:t>
      </w:r>
    </w:p>
    <w:p w:rsidR="00F97A35" w:rsidRDefault="00F72807" w:rsidP="00F72807">
      <w:pPr>
        <w:jc w:val="both"/>
      </w:pPr>
      <w:r w:rsidRPr="0005342A">
        <w:t xml:space="preserve">Задачами организации самостоятельной работы студентов являются: </w:t>
      </w:r>
    </w:p>
    <w:p w:rsidR="00F97A35" w:rsidRDefault="00F97A35" w:rsidP="006F1497">
      <w:pPr>
        <w:pStyle w:val="a3"/>
        <w:numPr>
          <w:ilvl w:val="0"/>
          <w:numId w:val="4"/>
        </w:numPr>
        <w:jc w:val="both"/>
      </w:pPr>
      <w:r>
        <w:t>р</w:t>
      </w:r>
      <w:r w:rsidR="00F72807" w:rsidRPr="0005342A">
        <w:t>азвитие спос</w:t>
      </w:r>
      <w:r>
        <w:t>обности работать самостоятельно;</w:t>
      </w:r>
    </w:p>
    <w:p w:rsidR="00F97A35" w:rsidRDefault="00F72807" w:rsidP="006F1497">
      <w:pPr>
        <w:pStyle w:val="a3"/>
        <w:numPr>
          <w:ilvl w:val="0"/>
          <w:numId w:val="4"/>
        </w:numPr>
        <w:jc w:val="both"/>
      </w:pPr>
      <w:r w:rsidRPr="0005342A">
        <w:t xml:space="preserve">формирование самостоятельности мышления и принятия решений. </w:t>
      </w:r>
    </w:p>
    <w:p w:rsidR="00F97A35" w:rsidRDefault="00F97A35" w:rsidP="006F1497">
      <w:pPr>
        <w:pStyle w:val="a3"/>
        <w:numPr>
          <w:ilvl w:val="0"/>
          <w:numId w:val="4"/>
        </w:numPr>
        <w:jc w:val="both"/>
      </w:pPr>
      <w:r>
        <w:t>стимулирование самообразования</w:t>
      </w:r>
    </w:p>
    <w:p w:rsidR="00F97A35" w:rsidRDefault="00F97A35" w:rsidP="006F1497">
      <w:pPr>
        <w:pStyle w:val="a3"/>
        <w:numPr>
          <w:ilvl w:val="0"/>
          <w:numId w:val="4"/>
        </w:numPr>
        <w:jc w:val="both"/>
      </w:pPr>
      <w:r>
        <w:t>р</w:t>
      </w:r>
      <w:r w:rsidR="00F72807" w:rsidRPr="0005342A">
        <w:t xml:space="preserve">азвитие способности планировать и распределять свое время </w:t>
      </w:r>
    </w:p>
    <w:p w:rsidR="00CD7FCE" w:rsidRDefault="00F97A35" w:rsidP="00F72807">
      <w:pPr>
        <w:jc w:val="both"/>
      </w:pPr>
      <w:r>
        <w:t xml:space="preserve">Кроме того, </w:t>
      </w:r>
      <w:r w:rsidR="00F72807" w:rsidRPr="0005342A">
        <w:t xml:space="preserve"> самостоятельная работа </w:t>
      </w:r>
      <w:r>
        <w:t>направлена</w:t>
      </w:r>
      <w:r w:rsidR="00CD7FCE">
        <w:t xml:space="preserve"> на развитие  умения </w:t>
      </w:r>
      <w:r w:rsidR="00F72807" w:rsidRPr="0005342A">
        <w:t xml:space="preserve">обрабатывать и анализировать информацию из разных источников. </w:t>
      </w:r>
    </w:p>
    <w:p w:rsidR="00CD7FCE" w:rsidRDefault="00F72807" w:rsidP="00F72807">
      <w:pPr>
        <w:jc w:val="both"/>
      </w:pPr>
      <w:r w:rsidRPr="0005342A">
        <w:t xml:space="preserve">Среди функций самостоятельной работы студентов в общей системе обучения выделяют следующие: </w:t>
      </w:r>
    </w:p>
    <w:p w:rsidR="00CD7FCE" w:rsidRDefault="00CD7FCE" w:rsidP="00F72807">
      <w:pPr>
        <w:jc w:val="both"/>
      </w:pPr>
      <w:r>
        <w:t>стимулирование  к творческим видам деятельности;</w:t>
      </w:r>
    </w:p>
    <w:p w:rsidR="00CD7FCE" w:rsidRDefault="00F72807" w:rsidP="00F72807">
      <w:pPr>
        <w:jc w:val="both"/>
      </w:pPr>
      <w:r w:rsidRPr="0005342A">
        <w:t xml:space="preserve">формирование </w:t>
      </w:r>
      <w:r w:rsidR="00CD7FCE">
        <w:t>мотивации к самообразованию;</w:t>
      </w:r>
    </w:p>
    <w:p w:rsidR="007F64EB" w:rsidRDefault="00F72807" w:rsidP="00F72807">
      <w:pPr>
        <w:jc w:val="both"/>
      </w:pPr>
      <w:r w:rsidRPr="0005342A">
        <w:t>Виды самостоятельной работы студентов в настоящее время разнообразны</w:t>
      </w:r>
      <w:r w:rsidR="00391A62">
        <w:t>, к</w:t>
      </w:r>
      <w:r w:rsidRPr="0005342A">
        <w:t xml:space="preserve"> ним относятся: </w:t>
      </w:r>
    </w:p>
    <w:p w:rsidR="003F12CB" w:rsidRDefault="00F72807" w:rsidP="006F1497">
      <w:pPr>
        <w:pStyle w:val="a3"/>
        <w:numPr>
          <w:ilvl w:val="0"/>
          <w:numId w:val="5"/>
        </w:numPr>
        <w:jc w:val="both"/>
      </w:pPr>
      <w:r w:rsidRPr="0005342A">
        <w:t xml:space="preserve">работа с книжными источниками; </w:t>
      </w:r>
    </w:p>
    <w:p w:rsidR="003F12CB" w:rsidRDefault="00F72807" w:rsidP="006F1497">
      <w:pPr>
        <w:pStyle w:val="a3"/>
        <w:numPr>
          <w:ilvl w:val="0"/>
          <w:numId w:val="5"/>
        </w:numPr>
        <w:jc w:val="both"/>
      </w:pPr>
      <w:r w:rsidRPr="0005342A">
        <w:t xml:space="preserve">работа с </w:t>
      </w:r>
      <w:r w:rsidR="003F12CB">
        <w:t>информационными базами;</w:t>
      </w:r>
    </w:p>
    <w:p w:rsidR="003F12CB" w:rsidRDefault="00F72807" w:rsidP="006F1497">
      <w:pPr>
        <w:pStyle w:val="a3"/>
        <w:numPr>
          <w:ilvl w:val="0"/>
          <w:numId w:val="5"/>
        </w:numPr>
        <w:jc w:val="both"/>
      </w:pPr>
      <w:r w:rsidRPr="0005342A">
        <w:t xml:space="preserve">работа в сети </w:t>
      </w:r>
      <w:proofErr w:type="spellStart"/>
      <w:r w:rsidRPr="0005342A">
        <w:t>Internet</w:t>
      </w:r>
      <w:proofErr w:type="spellEnd"/>
      <w:r w:rsidRPr="0005342A">
        <w:t xml:space="preserve"> (поиск нужной информации, обработка противоречивой и взаимодополняющей информации; работа со специализированными сайтами) </w:t>
      </w:r>
    </w:p>
    <w:p w:rsidR="003F12CB" w:rsidRDefault="00F72807" w:rsidP="006F1497">
      <w:pPr>
        <w:pStyle w:val="a3"/>
        <w:numPr>
          <w:ilvl w:val="0"/>
          <w:numId w:val="5"/>
        </w:numPr>
        <w:jc w:val="both"/>
      </w:pPr>
      <w:r w:rsidRPr="0005342A">
        <w:t xml:space="preserve">решение комплексных заданий; подготовка обзоров </w:t>
      </w:r>
      <w:r w:rsidR="003F12CB">
        <w:t xml:space="preserve"> по теме занятия</w:t>
      </w:r>
    </w:p>
    <w:p w:rsidR="007F64EB" w:rsidRDefault="007F64EB" w:rsidP="00F72807">
      <w:pPr>
        <w:jc w:val="both"/>
      </w:pPr>
      <w:r>
        <w:t>С</w:t>
      </w:r>
      <w:r w:rsidR="00F72807" w:rsidRPr="0005342A">
        <w:t xml:space="preserve">амостоятельная работа студентов может быть индивидуальной (решение заданий, работа в библиотеке, в сети </w:t>
      </w:r>
      <w:proofErr w:type="spellStart"/>
      <w:r w:rsidR="00F72807" w:rsidRPr="0005342A">
        <w:t>Internet</w:t>
      </w:r>
      <w:proofErr w:type="spellEnd"/>
      <w:r w:rsidR="00F72807" w:rsidRPr="0005342A">
        <w:t xml:space="preserve"> и т.д.) или коллективной (</w:t>
      </w:r>
      <w:r>
        <w:t xml:space="preserve">коллективныйпроект). </w:t>
      </w:r>
    </w:p>
    <w:p w:rsidR="007F64EB" w:rsidRDefault="00F72807" w:rsidP="00F72807">
      <w:pPr>
        <w:jc w:val="both"/>
      </w:pPr>
      <w:r w:rsidRPr="0005342A">
        <w:t xml:space="preserve">Общим направлением развития самостоятельной работы </w:t>
      </w:r>
      <w:r w:rsidR="007F64EB">
        <w:t xml:space="preserve">является </w:t>
      </w:r>
      <w:r w:rsidRPr="0005342A">
        <w:t xml:space="preserve"> активизация студента, повышение уровня его мотивации и ответственности за качество освоения образовательной программы. </w:t>
      </w:r>
    </w:p>
    <w:p w:rsidR="00F72807" w:rsidRDefault="00F72807">
      <w:pPr>
        <w:spacing w:after="200" w:line="276" w:lineRule="auto"/>
        <w:rPr>
          <w:rFonts w:asciiTheme="majorHAnsi" w:eastAsiaTheme="majorEastAsia" w:hAnsiTheme="majorHAnsi" w:cstheme="majorBidi"/>
          <w:b/>
          <w:bCs/>
          <w:color w:val="365F91" w:themeColor="accent1" w:themeShade="BF"/>
        </w:rPr>
      </w:pPr>
      <w:r>
        <w:br w:type="page"/>
      </w:r>
    </w:p>
    <w:p w:rsidR="001B5DFE" w:rsidRPr="005A2495" w:rsidRDefault="004E5076" w:rsidP="006F1497">
      <w:pPr>
        <w:pStyle w:val="1"/>
        <w:numPr>
          <w:ilvl w:val="0"/>
          <w:numId w:val="9"/>
        </w:numPr>
        <w:jc w:val="center"/>
        <w:rPr>
          <w:rFonts w:cs="Times New Roman (Заголовки (сло"/>
          <w:color w:val="000000" w:themeColor="text1"/>
        </w:rPr>
      </w:pPr>
      <w:bookmarkStart w:id="2" w:name="_Toc507250064"/>
      <w:r w:rsidRPr="005A2495">
        <w:rPr>
          <w:rFonts w:cs="Times New Roman (Заголовки (сло"/>
          <w:color w:val="000000" w:themeColor="text1"/>
        </w:rPr>
        <w:lastRenderedPageBreak/>
        <w:t>Пояснительная записка</w:t>
      </w:r>
      <w:r w:rsidR="00920A2E">
        <w:rPr>
          <w:rFonts w:cs="Times New Roman (Заголовки (сло"/>
          <w:color w:val="000000" w:themeColor="text1"/>
        </w:rPr>
        <w:t xml:space="preserve">  к методическим указаниям по выполнению самостоятельной работы</w:t>
      </w:r>
      <w:bookmarkEnd w:id="2"/>
    </w:p>
    <w:p w:rsidR="004E5076" w:rsidRDefault="004E5076" w:rsidP="004E5076">
      <w:pPr>
        <w:tabs>
          <w:tab w:val="left" w:pos="142"/>
        </w:tabs>
        <w:ind w:firstLine="702"/>
        <w:jc w:val="center"/>
        <w:rPr>
          <w:lang w:eastAsia="en-US"/>
        </w:rPr>
      </w:pPr>
    </w:p>
    <w:p w:rsidR="00CD7B7F" w:rsidRDefault="001B5DFE" w:rsidP="005E5101">
      <w:pPr>
        <w:tabs>
          <w:tab w:val="left" w:pos="142"/>
        </w:tabs>
        <w:ind w:firstLine="703"/>
        <w:jc w:val="both"/>
        <w:rPr>
          <w:lang w:eastAsia="en-US"/>
        </w:rPr>
      </w:pPr>
      <w:r w:rsidRPr="001B5DFE">
        <w:rPr>
          <w:lang w:eastAsia="en-US"/>
        </w:rPr>
        <w:t xml:space="preserve">Данные методические </w:t>
      </w:r>
      <w:r>
        <w:rPr>
          <w:lang w:eastAsia="en-US"/>
        </w:rPr>
        <w:t>указания</w:t>
      </w:r>
      <w:r w:rsidRPr="001B5DFE">
        <w:rPr>
          <w:lang w:eastAsia="en-US"/>
        </w:rPr>
        <w:t xml:space="preserve"> направлены на реализацию самостоятельной работы по</w:t>
      </w:r>
      <w:r w:rsidR="005E5101" w:rsidRPr="00C45B4A">
        <w:t>профессиональн</w:t>
      </w:r>
      <w:r w:rsidR="005E5101">
        <w:t>ому</w:t>
      </w:r>
      <w:r w:rsidR="005E5101" w:rsidRPr="00C45B4A">
        <w:t xml:space="preserve"> модул</w:t>
      </w:r>
      <w:proofErr w:type="gramStart"/>
      <w:r w:rsidR="005E5101">
        <w:t>ю</w:t>
      </w:r>
      <w:r w:rsidR="00CD7B7F">
        <w:t>(</w:t>
      </w:r>
      <w:proofErr w:type="gramEnd"/>
      <w:r w:rsidR="00CD7B7F" w:rsidRPr="00CD7B7F">
        <w:t>ПМ.04</w:t>
      </w:r>
      <w:r w:rsidR="00CD7B7F">
        <w:t>)</w:t>
      </w:r>
      <w:r w:rsidR="00CD7B7F" w:rsidRPr="00CD7B7F">
        <w:tab/>
      </w:r>
      <w:r w:rsidR="00CD7B7F">
        <w:t>«</w:t>
      </w:r>
      <w:r w:rsidR="00CD7B7F" w:rsidRPr="00CD7B7F">
        <w:t>Составление и использование бухгалтерской отчетности</w:t>
      </w:r>
      <w:r w:rsidR="00CD7B7F">
        <w:t xml:space="preserve">» </w:t>
      </w:r>
      <w:r w:rsidR="005E5101" w:rsidRPr="00C45B4A">
        <w:t>вариативной части основной профессионал</w:t>
      </w:r>
      <w:r w:rsidR="00CD7B7F">
        <w:t>ьной образовательной программы</w:t>
      </w:r>
      <w:r w:rsidR="00CD7B7F">
        <w:rPr>
          <w:lang w:eastAsia="en-US"/>
        </w:rPr>
        <w:t xml:space="preserve"> (</w:t>
      </w:r>
      <w:r w:rsidR="00CD7B7F" w:rsidRPr="00CD7B7F">
        <w:rPr>
          <w:lang w:eastAsia="en-US"/>
        </w:rPr>
        <w:t>МДК.04.02</w:t>
      </w:r>
      <w:r w:rsidR="00CD7B7F">
        <w:rPr>
          <w:lang w:eastAsia="en-US"/>
        </w:rPr>
        <w:t>)</w:t>
      </w:r>
      <w:r w:rsidR="00CD7B7F" w:rsidRPr="00CD7B7F">
        <w:rPr>
          <w:lang w:eastAsia="en-US"/>
        </w:rPr>
        <w:tab/>
      </w:r>
      <w:r w:rsidR="00CD7B7F">
        <w:rPr>
          <w:lang w:eastAsia="en-US"/>
        </w:rPr>
        <w:t>«</w:t>
      </w:r>
      <w:r w:rsidR="00CD7B7F" w:rsidRPr="00CD7B7F">
        <w:rPr>
          <w:lang w:eastAsia="en-US"/>
        </w:rPr>
        <w:t>Основы анализа бухгалтерской отчетности</w:t>
      </w:r>
      <w:r w:rsidR="00CD7B7F">
        <w:rPr>
          <w:lang w:eastAsia="en-US"/>
        </w:rPr>
        <w:t>».</w:t>
      </w:r>
    </w:p>
    <w:p w:rsidR="001B5DFE" w:rsidRPr="001B5DFE" w:rsidRDefault="001B5DFE" w:rsidP="001B5DFE">
      <w:pPr>
        <w:tabs>
          <w:tab w:val="left" w:pos="142"/>
        </w:tabs>
        <w:ind w:firstLine="702"/>
        <w:jc w:val="both"/>
        <w:rPr>
          <w:lang w:eastAsia="en-US"/>
        </w:rPr>
      </w:pPr>
      <w:r w:rsidRPr="001B5DFE">
        <w:rPr>
          <w:lang w:eastAsia="en-US"/>
        </w:rPr>
        <w:t>Самостоятельная работа студента является одним из основных методов приобретения и углубления знаний и умений по дисциплине.</w:t>
      </w:r>
    </w:p>
    <w:p w:rsidR="001B5DFE" w:rsidRPr="001B5DFE" w:rsidRDefault="00413DA3" w:rsidP="001B5DFE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>Основной</w:t>
      </w:r>
      <w:r w:rsidR="001B5DFE" w:rsidRPr="001B5DFE">
        <w:rPr>
          <w:lang w:eastAsia="en-US"/>
        </w:rPr>
        <w:t xml:space="preserve"> задачей самостоятельной работы является развитие общих и профессиональных компетенций, умений приобретать знания</w:t>
      </w:r>
      <w:r w:rsidR="00FF65A8">
        <w:rPr>
          <w:lang w:eastAsia="en-US"/>
        </w:rPr>
        <w:t xml:space="preserve">, умения </w:t>
      </w:r>
      <w:r w:rsidR="001B5DFE" w:rsidRPr="001B5DFE">
        <w:rPr>
          <w:lang w:eastAsia="en-US"/>
        </w:rPr>
        <w:t xml:space="preserve"> путем личных поисков, формирование активного интереса к творческому самостоятельному подходу в учебной и практической работе.</w:t>
      </w:r>
    </w:p>
    <w:p w:rsidR="001B5DFE" w:rsidRPr="001B5DFE" w:rsidRDefault="001B5DFE" w:rsidP="001B5DFE">
      <w:pPr>
        <w:spacing w:line="276" w:lineRule="auto"/>
        <w:ind w:firstLine="709"/>
        <w:jc w:val="both"/>
        <w:rPr>
          <w:lang w:eastAsia="en-US"/>
        </w:rPr>
      </w:pPr>
      <w:r w:rsidRPr="001B5DFE">
        <w:rPr>
          <w:lang w:eastAsia="en-US"/>
        </w:rPr>
        <w:t xml:space="preserve">Самостоятельная работа складывается из изучения учебной и специальной литературы, как основной, так и дополнительной, нормативного материала, конспектирования источников, подготовки устных и письменных сообщений, выполнения практических ситуационных заданий. </w:t>
      </w:r>
    </w:p>
    <w:p w:rsidR="005E5101" w:rsidRDefault="001B5DFE" w:rsidP="005E5101">
      <w:pPr>
        <w:ind w:left="159" w:firstLine="578"/>
        <w:contextualSpacing/>
        <w:jc w:val="both"/>
      </w:pPr>
      <w:r w:rsidRPr="001B5DFE">
        <w:rPr>
          <w:shd w:val="clear" w:color="auto" w:fill="FFFFFF"/>
          <w:lang w:eastAsia="en-US"/>
        </w:rPr>
        <w:t xml:space="preserve">Методические рекомендации по выполнению самостоятельной внеаудиторной работы разработаны на основе </w:t>
      </w:r>
      <w:r w:rsidRPr="001B5DFE">
        <w:rPr>
          <w:lang w:eastAsia="en-US"/>
        </w:rPr>
        <w:t xml:space="preserve">ФГОС по специальности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  <w:r w:rsidRPr="001B5DFE">
        <w:rPr>
          <w:shd w:val="clear" w:color="auto" w:fill="FFFFFF"/>
          <w:lang w:eastAsia="en-US"/>
        </w:rPr>
        <w:t xml:space="preserve"> в соответствии с </w:t>
      </w:r>
      <w:r w:rsidRPr="001B5DFE">
        <w:rPr>
          <w:lang w:eastAsia="en-US"/>
        </w:rPr>
        <w:t>Программой учебной дисциплины «</w:t>
      </w:r>
      <w:r w:rsidR="00ED2D07" w:rsidRPr="00ED2D07">
        <w:rPr>
          <w:lang w:eastAsia="en-US"/>
        </w:rPr>
        <w:t>Основы анализа бухгалтерской отчетности</w:t>
      </w:r>
      <w:r w:rsidRPr="001B5DFE">
        <w:rPr>
          <w:lang w:eastAsia="en-US"/>
        </w:rPr>
        <w:t xml:space="preserve">»  специальности среднего профессионального образования </w:t>
      </w:r>
      <w:r w:rsidR="005E5101" w:rsidRPr="00B476EA">
        <w:t xml:space="preserve">38.02.01 </w:t>
      </w:r>
      <w:r w:rsidR="005E5101">
        <w:t>«</w:t>
      </w:r>
      <w:r w:rsidR="005E5101" w:rsidRPr="00B476EA">
        <w:t>Экономика и бухгалтерский учет (по отраслям)</w:t>
      </w:r>
      <w:r w:rsidR="005E5101" w:rsidRPr="00AB2384">
        <w:t>»</w:t>
      </w:r>
    </w:p>
    <w:p w:rsidR="001B5DFE" w:rsidRDefault="001B5DFE" w:rsidP="005E5101">
      <w:pPr>
        <w:ind w:left="159" w:firstLine="578"/>
        <w:contextualSpacing/>
        <w:jc w:val="both"/>
        <w:rPr>
          <w:rFonts w:cs="Calibri"/>
          <w:color w:val="FF0000"/>
          <w:lang w:eastAsia="en-US"/>
        </w:rPr>
      </w:pPr>
      <w:r w:rsidRPr="001B5DFE">
        <w:rPr>
          <w:lang w:eastAsia="en-US"/>
        </w:rPr>
        <w:t>При реализации программы у студентов формируются следующие компетенции</w:t>
      </w:r>
      <w:r w:rsidRPr="001B5DFE">
        <w:rPr>
          <w:rFonts w:cs="Calibri"/>
          <w:color w:val="FF0000"/>
          <w:lang w:eastAsia="en-US"/>
        </w:rPr>
        <w:t>:</w:t>
      </w:r>
    </w:p>
    <w:p w:rsidR="00ED2D07" w:rsidRPr="00ED2D07" w:rsidRDefault="00ED2D07" w:rsidP="00ED2D07">
      <w:pPr>
        <w:ind w:firstLine="708"/>
        <w:jc w:val="both"/>
        <w:rPr>
          <w:color w:val="000000"/>
        </w:rPr>
      </w:pPr>
      <w:r w:rsidRPr="00ED2D07">
        <w:rPr>
          <w:color w:val="000000"/>
        </w:rPr>
        <w:t>ПК 4.2</w:t>
      </w:r>
      <w:r w:rsidRPr="00ED2D07">
        <w:rPr>
          <w:color w:val="000000"/>
        </w:rPr>
        <w:tab/>
        <w:t>Составлять формы бухгалтерской отчетности в установленные законодательством сроки</w:t>
      </w:r>
    </w:p>
    <w:p w:rsidR="00ED2D07" w:rsidRPr="00ED2D07" w:rsidRDefault="00ED2D07" w:rsidP="00ED2D07">
      <w:pPr>
        <w:ind w:firstLine="708"/>
        <w:jc w:val="both"/>
        <w:rPr>
          <w:color w:val="000000"/>
        </w:rPr>
      </w:pPr>
      <w:r w:rsidRPr="00ED2D07">
        <w:rPr>
          <w:color w:val="000000"/>
        </w:rPr>
        <w:t>ПК 4.4Проводить контроль и анализ информации об имуществе и финансовом положении организации, ее платежеспособности и доходности.</w:t>
      </w:r>
    </w:p>
    <w:p w:rsidR="005C71B8" w:rsidRDefault="005C71B8" w:rsidP="00203ADD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уметь:</w:t>
      </w:r>
    </w:p>
    <w:p w:rsidR="00ED2D07" w:rsidRPr="00ED2D07" w:rsidRDefault="00ED2D07" w:rsidP="00ED2D07">
      <w:pPr>
        <w:ind w:firstLine="720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 xml:space="preserve">● </w:t>
      </w:r>
      <w:r w:rsidRPr="00ED2D07">
        <w:rPr>
          <w:shd w:val="clear" w:color="auto" w:fill="FFFFFF"/>
          <w:lang w:eastAsia="en-US"/>
        </w:rPr>
        <w:t>устанавливать идентичность показателей бухгалтерских отчетов</w:t>
      </w:r>
    </w:p>
    <w:p w:rsidR="00ED2D07" w:rsidRPr="005C71B8" w:rsidRDefault="00ED2D07" w:rsidP="00ED2D07">
      <w:pPr>
        <w:ind w:firstLine="720"/>
        <w:jc w:val="both"/>
        <w:rPr>
          <w:shd w:val="clear" w:color="auto" w:fill="FFFFFF"/>
          <w:lang w:eastAsia="en-US"/>
        </w:rPr>
      </w:pPr>
      <w:r>
        <w:rPr>
          <w:shd w:val="clear" w:color="auto" w:fill="FFFFFF"/>
          <w:lang w:eastAsia="en-US"/>
        </w:rPr>
        <w:t xml:space="preserve">● </w:t>
      </w:r>
      <w:r w:rsidRPr="00ED2D07">
        <w:rPr>
          <w:shd w:val="clear" w:color="auto" w:fill="FFFFFF"/>
          <w:lang w:eastAsia="en-US"/>
        </w:rPr>
        <w:t>определять результаты хозяйственной деятельности за отчетный период</w:t>
      </w:r>
    </w:p>
    <w:p w:rsidR="005C71B8" w:rsidRPr="005C71B8" w:rsidRDefault="005C71B8" w:rsidP="00203ADD">
      <w:pPr>
        <w:ind w:firstLine="720"/>
        <w:jc w:val="both"/>
        <w:rPr>
          <w:shd w:val="clear" w:color="auto" w:fill="FFFFFF"/>
          <w:lang w:eastAsia="en-US"/>
        </w:rPr>
      </w:pPr>
      <w:r w:rsidRPr="005C71B8">
        <w:rPr>
          <w:shd w:val="clear" w:color="auto" w:fill="FFFFFF"/>
          <w:lang w:eastAsia="en-US"/>
        </w:rPr>
        <w:t>В результате освоения учебной дисциплины обучающийся должен знать:</w:t>
      </w:r>
    </w:p>
    <w:p w:rsidR="00ED2D07" w:rsidRDefault="00ED2D07" w:rsidP="00ED2D07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● методы финансового анализа</w:t>
      </w:r>
    </w:p>
    <w:p w:rsidR="00ED2D07" w:rsidRDefault="00ED2D07" w:rsidP="00ED2D07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● виды и приемы финансового анализа</w:t>
      </w:r>
    </w:p>
    <w:p w:rsidR="00ED2D07" w:rsidRDefault="00ED2D07" w:rsidP="00ED2D07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● процедуры анализа бухгалтерского баланса</w:t>
      </w:r>
    </w:p>
    <w:p w:rsidR="00ED2D07" w:rsidRDefault="00ED2D07" w:rsidP="00ED2D07">
      <w:pPr>
        <w:suppressAutoHyphens/>
        <w:ind w:firstLine="709"/>
        <w:jc w:val="both"/>
        <w:rPr>
          <w:lang w:eastAsia="en-US"/>
        </w:rPr>
      </w:pPr>
      <w:r>
        <w:rPr>
          <w:lang w:eastAsia="en-US"/>
        </w:rPr>
        <w:t>● процедуры анализа отчета о финансовых результатах</w:t>
      </w:r>
    </w:p>
    <w:p w:rsidR="004E5076" w:rsidRPr="004E5076" w:rsidRDefault="004E5076" w:rsidP="004E5076">
      <w:pPr>
        <w:suppressAutoHyphens/>
        <w:ind w:firstLine="709"/>
        <w:jc w:val="both"/>
        <w:rPr>
          <w:lang w:eastAsia="en-US"/>
        </w:rPr>
      </w:pPr>
      <w:r w:rsidRPr="004E5076">
        <w:rPr>
          <w:lang w:eastAsia="en-US"/>
        </w:rPr>
        <w:t xml:space="preserve">В методических </w:t>
      </w:r>
      <w:r>
        <w:rPr>
          <w:lang w:eastAsia="en-US"/>
        </w:rPr>
        <w:t>указаниях</w:t>
      </w:r>
      <w:r w:rsidRPr="004E5076">
        <w:rPr>
          <w:lang w:eastAsia="en-US"/>
        </w:rPr>
        <w:t xml:space="preserve"> представлена тематика самостоятельных работ, задания для самостоятельной работы и формы их представления, время, отведенное на их выполнение, рекомендации по выполнению заданий, в частности, д</w:t>
      </w:r>
      <w:r w:rsidR="00081E39">
        <w:rPr>
          <w:lang w:eastAsia="en-US"/>
        </w:rPr>
        <w:t>ан алгоритм выполнения задания, информационное обеспечение  самостоятельной работы</w:t>
      </w:r>
      <w:r w:rsidRPr="004E5076">
        <w:rPr>
          <w:lang w:eastAsia="en-US"/>
        </w:rPr>
        <w:t>.</w:t>
      </w:r>
    </w:p>
    <w:p w:rsidR="004E5076" w:rsidRDefault="004E5076" w:rsidP="004E5076">
      <w:pPr>
        <w:ind w:firstLine="709"/>
        <w:jc w:val="both"/>
      </w:pPr>
      <w:r w:rsidRPr="004E5076">
        <w:t xml:space="preserve">Предлагаемые </w:t>
      </w:r>
      <w:r w:rsidR="00081E39">
        <w:t>указания</w:t>
      </w:r>
      <w:r w:rsidRPr="004E5076">
        <w:t xml:space="preserve"> разработаны в помощь обучающемуся, выполняющему внеаудиторную самостоятельную работу.</w:t>
      </w:r>
    </w:p>
    <w:p w:rsidR="00030B79" w:rsidRDefault="00030B79" w:rsidP="004E5076">
      <w:pPr>
        <w:ind w:firstLine="709"/>
        <w:jc w:val="both"/>
      </w:pPr>
      <w:r>
        <w:t xml:space="preserve">Все задания, выполненные по темам, должны </w:t>
      </w:r>
      <w:proofErr w:type="gramStart"/>
      <w:r>
        <w:t>быть сгруппированы в портфолио которое представляет</w:t>
      </w:r>
      <w:proofErr w:type="gramEnd"/>
      <w:r>
        <w:t xml:space="preserve"> собой  подборку</w:t>
      </w:r>
      <w:r w:rsidR="005A2495">
        <w:t xml:space="preserve"> самостоятельных  </w:t>
      </w:r>
      <w:r>
        <w:t xml:space="preserve"> работ студента.</w:t>
      </w:r>
    </w:p>
    <w:p w:rsidR="005A2495" w:rsidRPr="004E5076" w:rsidRDefault="005A2495" w:rsidP="004E5076">
      <w:pPr>
        <w:ind w:firstLine="709"/>
        <w:jc w:val="both"/>
      </w:pPr>
    </w:p>
    <w:p w:rsidR="001B5DFE" w:rsidRPr="00920A2E" w:rsidRDefault="00081E39" w:rsidP="006F1497">
      <w:pPr>
        <w:pStyle w:val="1"/>
        <w:numPr>
          <w:ilvl w:val="0"/>
          <w:numId w:val="9"/>
        </w:numPr>
        <w:spacing w:before="0"/>
        <w:jc w:val="center"/>
        <w:rPr>
          <w:rFonts w:cs="Times New Roman (Заголовки (сло"/>
          <w:color w:val="000000" w:themeColor="text1"/>
        </w:rPr>
      </w:pPr>
      <w:bookmarkStart w:id="3" w:name="_Toc507250065"/>
      <w:r w:rsidRPr="00920A2E">
        <w:rPr>
          <w:rFonts w:cs="Times New Roman (Заголовки (сло"/>
          <w:color w:val="000000" w:themeColor="text1"/>
        </w:rPr>
        <w:t xml:space="preserve">Тематика </w:t>
      </w:r>
      <w:r w:rsidR="005A2495" w:rsidRPr="00920A2E">
        <w:rPr>
          <w:rFonts w:cs="Times New Roman (Заголовки (сло"/>
          <w:color w:val="000000" w:themeColor="text1"/>
        </w:rPr>
        <w:t>и содержание самостоятельной работы</w:t>
      </w:r>
      <w:bookmarkEnd w:id="3"/>
    </w:p>
    <w:p w:rsidR="005A2495" w:rsidRPr="005A2495" w:rsidRDefault="005A2495" w:rsidP="00BC7903">
      <w:pPr>
        <w:jc w:val="both"/>
      </w:pPr>
      <w:r>
        <w:t>В соответствии с рабочей программой дисциплины «</w:t>
      </w:r>
      <w:r w:rsidR="00BC7903" w:rsidRPr="00BC7903">
        <w:rPr>
          <w:lang w:eastAsia="en-US"/>
        </w:rPr>
        <w:t>Основы анализа бухгалтерской отчетности</w:t>
      </w:r>
      <w:r>
        <w:t>» предусмотрены следующие виды самостоятельной работы обучающегося (</w:t>
      </w:r>
      <w:r w:rsidR="005C4930">
        <w:t>табл.</w:t>
      </w:r>
      <w:r>
        <w:t xml:space="preserve"> 1)</w:t>
      </w:r>
    </w:p>
    <w:p w:rsidR="003D3B42" w:rsidRDefault="003D3B42" w:rsidP="003D3B42">
      <w:pPr>
        <w:jc w:val="center"/>
        <w:rPr>
          <w:b/>
          <w:lang w:eastAsia="en-US"/>
        </w:rPr>
      </w:pPr>
    </w:p>
    <w:p w:rsidR="003D3B42" w:rsidRPr="003D3B42" w:rsidRDefault="003D3B42" w:rsidP="003D3B42">
      <w:pPr>
        <w:jc w:val="center"/>
        <w:rPr>
          <w:b/>
          <w:lang w:eastAsia="en-US"/>
        </w:rPr>
      </w:pPr>
      <w:r w:rsidRPr="003D3B42">
        <w:rPr>
          <w:b/>
          <w:lang w:eastAsia="en-US"/>
        </w:rPr>
        <w:lastRenderedPageBreak/>
        <w:t>Содержание самостоятельной работы</w:t>
      </w:r>
    </w:p>
    <w:p w:rsidR="00EF5BAB" w:rsidRPr="00EF5BAB" w:rsidRDefault="005C4930" w:rsidP="00EF5BAB">
      <w:pPr>
        <w:jc w:val="right"/>
        <w:rPr>
          <w:lang w:eastAsia="en-US"/>
        </w:rPr>
      </w:pPr>
      <w:r>
        <w:rPr>
          <w:lang w:eastAsia="en-US"/>
        </w:rPr>
        <w:t>Табл.</w:t>
      </w:r>
      <w:r w:rsidR="00EF5BAB" w:rsidRPr="00EF5BAB">
        <w:rPr>
          <w:lang w:eastAsia="en-US"/>
        </w:rPr>
        <w:t xml:space="preserve"> 1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7371"/>
      </w:tblGrid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7371" w:type="dxa"/>
          </w:tcPr>
          <w:p w:rsidR="00EF5BAB" w:rsidRPr="00EF5BAB" w:rsidRDefault="00360048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Тематика самостоятельной работы</w:t>
            </w:r>
          </w:p>
        </w:tc>
      </w:tr>
      <w:tr w:rsidR="00EF5BAB" w:rsidRPr="00EF5BAB" w:rsidTr="00EF5BAB">
        <w:trPr>
          <w:trHeight w:val="20"/>
        </w:trPr>
        <w:tc>
          <w:tcPr>
            <w:tcW w:w="2093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371" w:type="dxa"/>
          </w:tcPr>
          <w:p w:rsidR="00EF5BAB" w:rsidRPr="00EF5BAB" w:rsidRDefault="00EF5BAB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bCs/>
                <w:sz w:val="20"/>
                <w:szCs w:val="20"/>
              </w:rPr>
            </w:pPr>
            <w:r w:rsidRPr="00EF5BAB">
              <w:rPr>
                <w:b/>
                <w:bCs/>
                <w:sz w:val="20"/>
                <w:szCs w:val="20"/>
              </w:rPr>
              <w:t>2</w:t>
            </w:r>
          </w:p>
        </w:tc>
      </w:tr>
      <w:tr w:rsidR="000A4BB6" w:rsidRPr="00EF5BAB" w:rsidTr="00EF5BAB">
        <w:trPr>
          <w:trHeight w:val="602"/>
        </w:trPr>
        <w:tc>
          <w:tcPr>
            <w:tcW w:w="2093" w:type="dxa"/>
          </w:tcPr>
          <w:p w:rsidR="000A4BB6" w:rsidRPr="000A4BB6" w:rsidRDefault="00BC7903" w:rsidP="000A4BB6">
            <w:pPr>
              <w:tabs>
                <w:tab w:val="left" w:pos="885"/>
              </w:tabs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C7903">
              <w:rPr>
                <w:b/>
                <w:bCs/>
                <w:spacing w:val="-6"/>
                <w:sz w:val="20"/>
                <w:szCs w:val="20"/>
              </w:rPr>
              <w:t>Тема 1.  Основы финансового анализа</w:t>
            </w: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</w:tc>
      </w:tr>
      <w:tr w:rsidR="000A4BB6" w:rsidRPr="00EF5BAB" w:rsidTr="00EF5BAB">
        <w:trPr>
          <w:trHeight w:val="20"/>
        </w:trPr>
        <w:tc>
          <w:tcPr>
            <w:tcW w:w="2093" w:type="dxa"/>
          </w:tcPr>
          <w:p w:rsidR="000A4BB6" w:rsidRPr="000A4BB6" w:rsidRDefault="00BC7903" w:rsidP="000A4BB6">
            <w:pPr>
              <w:ind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C7903">
              <w:rPr>
                <w:b/>
                <w:bCs/>
                <w:spacing w:val="-6"/>
                <w:sz w:val="20"/>
                <w:szCs w:val="20"/>
              </w:rPr>
              <w:t>Тема 2. Анализ бухгалтерского баланса</w:t>
            </w: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bCs/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  <w:tr w:rsidR="000A4BB6" w:rsidRPr="00EF5BAB" w:rsidTr="00EF5BAB">
        <w:trPr>
          <w:trHeight w:val="824"/>
        </w:trPr>
        <w:tc>
          <w:tcPr>
            <w:tcW w:w="2093" w:type="dxa"/>
          </w:tcPr>
          <w:p w:rsidR="00BC7903" w:rsidRPr="00BC7903" w:rsidRDefault="00BC7903" w:rsidP="00BC7903">
            <w:pPr>
              <w:ind w:right="50" w:firstLine="26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C7903">
              <w:rPr>
                <w:b/>
                <w:bCs/>
                <w:spacing w:val="-6"/>
                <w:sz w:val="20"/>
                <w:szCs w:val="20"/>
              </w:rPr>
              <w:t>Тема 3.  Основы анализа отчета о</w:t>
            </w:r>
          </w:p>
          <w:p w:rsidR="000A4BB6" w:rsidRPr="000A4BB6" w:rsidRDefault="00BC7903" w:rsidP="00BC7903">
            <w:pPr>
              <w:ind w:left="139"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BC7903">
              <w:rPr>
                <w:b/>
                <w:bCs/>
                <w:spacing w:val="-6"/>
                <w:sz w:val="20"/>
                <w:szCs w:val="20"/>
              </w:rPr>
              <w:t xml:space="preserve">финансовых результатах </w:t>
            </w:r>
          </w:p>
        </w:tc>
        <w:tc>
          <w:tcPr>
            <w:tcW w:w="7371" w:type="dxa"/>
          </w:tcPr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Выполнение домашнего задания по теме. Работа с нормативными актами и литературой.</w:t>
            </w:r>
          </w:p>
          <w:p w:rsidR="000A4BB6" w:rsidRPr="00EF5BAB" w:rsidRDefault="000A4BB6" w:rsidP="00081E3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rPr>
                <w:bCs/>
                <w:sz w:val="20"/>
                <w:szCs w:val="20"/>
              </w:rPr>
            </w:pPr>
            <w:r w:rsidRPr="00EF5BAB">
              <w:rPr>
                <w:sz w:val="20"/>
                <w:szCs w:val="20"/>
              </w:rPr>
              <w:t>Внеаудиторная самостоятельная работа  по подготовке к аудиторным контрольным работам</w:t>
            </w:r>
          </w:p>
        </w:tc>
      </w:tr>
    </w:tbl>
    <w:p w:rsidR="006760C2" w:rsidRDefault="006760C2" w:rsidP="006760C2"/>
    <w:p w:rsidR="00EF5BAB" w:rsidRPr="00EF5BAB" w:rsidRDefault="00EF5BAB" w:rsidP="00B6140F">
      <w:pPr>
        <w:jc w:val="both"/>
      </w:pPr>
      <w:r w:rsidRPr="00EF5BAB">
        <w:t xml:space="preserve">Объем </w:t>
      </w:r>
      <w:r>
        <w:t xml:space="preserve"> часов самостоятельной работы определен в рабочей программе дисциплины для каждого года набора</w:t>
      </w:r>
      <w:r w:rsidR="00B6140F">
        <w:t xml:space="preserve"> и формы обучения</w:t>
      </w:r>
      <w:r w:rsidR="00D40FFD">
        <w:t>. Распределение объема учебной нагрузки обучающегося по темам содержится в приложении к данному учебно-методическому пособию.</w:t>
      </w:r>
    </w:p>
    <w:p w:rsidR="005A2495" w:rsidRDefault="005A2495" w:rsidP="005A2495">
      <w:pPr>
        <w:jc w:val="center"/>
        <w:rPr>
          <w:b/>
        </w:rPr>
      </w:pPr>
    </w:p>
    <w:p w:rsidR="001B5DFE" w:rsidRPr="005A2495" w:rsidRDefault="00361230" w:rsidP="005A2495">
      <w:pPr>
        <w:jc w:val="center"/>
        <w:rPr>
          <w:b/>
        </w:rPr>
      </w:pPr>
      <w:r w:rsidRPr="005A2495">
        <w:rPr>
          <w:b/>
        </w:rPr>
        <w:t>Содержание самостоятельной работы по темам</w:t>
      </w:r>
    </w:p>
    <w:p w:rsidR="005A2495" w:rsidRDefault="005A2495" w:rsidP="001B5DFE">
      <w:pPr>
        <w:jc w:val="center"/>
        <w:rPr>
          <w:b/>
          <w:sz w:val="20"/>
          <w:szCs w:val="20"/>
        </w:rPr>
      </w:pPr>
    </w:p>
    <w:p w:rsidR="000F2058" w:rsidRDefault="00A1766A" w:rsidP="000F2058">
      <w:pPr>
        <w:jc w:val="center"/>
        <w:rPr>
          <w:b/>
          <w:bCs/>
          <w:spacing w:val="-6"/>
        </w:rPr>
      </w:pPr>
      <w:r w:rsidRPr="00A1766A">
        <w:rPr>
          <w:b/>
          <w:bCs/>
          <w:spacing w:val="-6"/>
        </w:rPr>
        <w:t>Тема 1.</w:t>
      </w:r>
      <w:r w:rsidR="000F2058" w:rsidRPr="000F2058">
        <w:rPr>
          <w:b/>
          <w:bCs/>
          <w:spacing w:val="-6"/>
        </w:rPr>
        <w:t xml:space="preserve">  Основы финансового анализа </w:t>
      </w:r>
    </w:p>
    <w:p w:rsidR="009A1E06" w:rsidRDefault="009A1E06" w:rsidP="006F1497">
      <w:pPr>
        <w:pStyle w:val="a3"/>
        <w:numPr>
          <w:ilvl w:val="1"/>
          <w:numId w:val="11"/>
        </w:numPr>
        <w:jc w:val="both"/>
      </w:pPr>
      <w:r>
        <w:t>Изуч</w:t>
      </w:r>
      <w:r w:rsidR="00B02328">
        <w:t xml:space="preserve">ение литературы </w:t>
      </w:r>
      <w:r w:rsidR="00B02328" w:rsidRPr="00B02328">
        <w:t>по теме «</w:t>
      </w:r>
      <w:r w:rsidR="000F2058" w:rsidRPr="000F2058">
        <w:t>Основы финансового анализа</w:t>
      </w:r>
      <w:r w:rsidR="00B02328" w:rsidRPr="00B02328">
        <w:t>»</w:t>
      </w:r>
      <w:r w:rsidR="00B02328">
        <w:t xml:space="preserve">.  Для проверки полученных знаний необходимо </w:t>
      </w:r>
      <w:r w:rsidR="000F2058">
        <w:t>ответить на следующие вопросы: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Каковы цели и задачи финансового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Дайте характеристику различных видов финансового анализа.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Назовите основных пользователей экономической информации.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Какие стандартные приемы используются в процессе финансового анализа?</w:t>
      </w:r>
    </w:p>
    <w:p w:rsidR="000F2058" w:rsidRDefault="000F2058" w:rsidP="006F1497">
      <w:pPr>
        <w:pStyle w:val="2"/>
        <w:numPr>
          <w:ilvl w:val="0"/>
          <w:numId w:val="12"/>
        </w:numPr>
        <w:tabs>
          <w:tab w:val="num" w:pos="0"/>
        </w:tabs>
        <w:overflowPunct w:val="0"/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Дать понятие метода финансового анализа. 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 xml:space="preserve">Дать понятие методики анализа. 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Чем руководствуется аналитик при выборе методики и методов экономического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Для решения каких аналитических задач используются качественные методы экономического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Для решения каких аналитических задач используются количественные методы экономического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Каковы цели и задачи факторного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В чем сущность факторного анализа?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Назовите основные методы факторного анализа.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Какова технология факторного анализа методом цепных подстановок?</w:t>
      </w:r>
    </w:p>
    <w:p w:rsidR="000F2058" w:rsidRDefault="000F2058" w:rsidP="006F1497">
      <w:pPr>
        <w:numPr>
          <w:ilvl w:val="0"/>
          <w:numId w:val="12"/>
        </w:numPr>
        <w:tabs>
          <w:tab w:val="num" w:pos="0"/>
        </w:tabs>
        <w:ind w:left="0" w:firstLine="709"/>
        <w:jc w:val="both"/>
      </w:pPr>
      <w:r>
        <w:t>Что означает понятие «индекс» в экономике и как он рассчитывается?</w:t>
      </w:r>
    </w:p>
    <w:p w:rsidR="000F2058" w:rsidRDefault="000F2058" w:rsidP="000F2058">
      <w:pPr>
        <w:pStyle w:val="a3"/>
        <w:ind w:left="600"/>
        <w:jc w:val="both"/>
      </w:pPr>
    </w:p>
    <w:p w:rsidR="005106D8" w:rsidRPr="00BC2DB8" w:rsidRDefault="005A2495" w:rsidP="00EF5BAB">
      <w:pPr>
        <w:jc w:val="both"/>
      </w:pPr>
      <w:r>
        <w:t>1.</w:t>
      </w:r>
      <w:r w:rsidR="005E2137">
        <w:t>2</w:t>
      </w:r>
      <w:r w:rsidR="005106D8" w:rsidRPr="00BC2DB8">
        <w:t>Ответить на вопросы теста:</w:t>
      </w:r>
    </w:p>
    <w:p w:rsidR="001876A0" w:rsidRPr="001876A0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1876A0">
        <w:rPr>
          <w:b/>
          <w:bCs/>
          <w:color w:val="000000" w:themeColor="text1"/>
        </w:rPr>
        <w:t>1.</w:t>
      </w:r>
      <w:r w:rsidRPr="001876A0">
        <w:rPr>
          <w:b/>
          <w:bCs/>
          <w:color w:val="000000" w:themeColor="text1"/>
        </w:rPr>
        <w:tab/>
        <w:t>Понятие экономического анализа</w:t>
      </w:r>
    </w:p>
    <w:p w:rsidR="001876A0" w:rsidRPr="001876A0" w:rsidRDefault="001876A0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662902">
        <w:rPr>
          <w:bCs/>
          <w:color w:val="000000" w:themeColor="text1"/>
        </w:rPr>
        <w:t>.</w:t>
      </w:r>
      <w:r w:rsidRPr="001876A0">
        <w:rPr>
          <w:bCs/>
          <w:color w:val="000000" w:themeColor="text1"/>
        </w:rPr>
        <w:t xml:space="preserve"> Система специальных знаний, базирующихся на законах развития и функционирования систем и направленных на познание методологии оценки, диагностики и прогнозирования финансово-хозяйственной деятельности предприятия.</w:t>
      </w:r>
    </w:p>
    <w:p w:rsidR="001876A0" w:rsidRPr="001876A0" w:rsidRDefault="001876A0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662902">
        <w:rPr>
          <w:bCs/>
          <w:color w:val="000000" w:themeColor="text1"/>
        </w:rPr>
        <w:t xml:space="preserve">. </w:t>
      </w:r>
      <w:r w:rsidRPr="001876A0">
        <w:rPr>
          <w:bCs/>
          <w:color w:val="000000" w:themeColor="text1"/>
        </w:rPr>
        <w:t>Методология оценки, диагностики и прогнозирования финансовой отчетности- предприятия.</w:t>
      </w:r>
    </w:p>
    <w:p w:rsidR="001876A0" w:rsidRPr="001876A0" w:rsidRDefault="001876A0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662902">
        <w:rPr>
          <w:bCs/>
          <w:color w:val="000000" w:themeColor="text1"/>
        </w:rPr>
        <w:t xml:space="preserve">. </w:t>
      </w:r>
      <w:r w:rsidRPr="001876A0">
        <w:rPr>
          <w:bCs/>
          <w:color w:val="000000" w:themeColor="text1"/>
        </w:rPr>
        <w:t>Анализ финансово-хозяйственной деятельности предприятия.</w:t>
      </w:r>
    </w:p>
    <w:p w:rsidR="001876A0" w:rsidRPr="001876A0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1876A0">
        <w:rPr>
          <w:b/>
          <w:bCs/>
          <w:color w:val="000000" w:themeColor="text1"/>
        </w:rPr>
        <w:t>2. По функциям управления экономический анализ бывает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внутренний финансовый анализ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б</w:t>
      </w:r>
      <w:r w:rsidR="001876A0" w:rsidRPr="001876A0">
        <w:rPr>
          <w:bCs/>
          <w:color w:val="000000" w:themeColor="text1"/>
        </w:rPr>
        <w:t>. внутренний управленческий анализ и внешний финансовый анализ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 xml:space="preserve">. внутренний управленческий анализ 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3.</w:t>
      </w:r>
      <w:r w:rsidRPr="00662902">
        <w:rPr>
          <w:b/>
          <w:bCs/>
          <w:color w:val="000000" w:themeColor="text1"/>
        </w:rPr>
        <w:tab/>
        <w:t>По периодичности экономический анализ бывает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.Годовой, квартальный, месячный, декадный, ежедневный анализ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.Годовой, квартальный, месячный анализ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.Годовой, квартальный анализ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4.</w:t>
      </w:r>
      <w:r w:rsidRPr="00662902">
        <w:rPr>
          <w:b/>
          <w:bCs/>
          <w:color w:val="000000" w:themeColor="text1"/>
        </w:rPr>
        <w:tab/>
        <w:t xml:space="preserve">Метод экономического анализа представляет собой 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хозяйственные процессы в их плавном развитии.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изучение хозяйственных процессов.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способ подхода к изучению хозяйственных процессов в их плавном развитии.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5.</w:t>
      </w:r>
      <w:r w:rsidRPr="00662902">
        <w:rPr>
          <w:b/>
          <w:bCs/>
          <w:color w:val="000000" w:themeColor="text1"/>
        </w:rPr>
        <w:tab/>
        <w:t>По методам различают следующие виды финансового анализа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.временной; вертикальный; сравнительный; факторный анализ; расчет финансовых коэффициентов.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 xml:space="preserve">.горизонтальный и трендовый; структурный; сравнительный; факторный анализ; 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</w:t>
      </w:r>
      <w:r w:rsidRPr="001876A0"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 xml:space="preserve">ременной (горизонтальный и трендовый); вертикальный (структурный); 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6.</w:t>
      </w:r>
      <w:r w:rsidRPr="00662902">
        <w:rPr>
          <w:b/>
          <w:bCs/>
          <w:color w:val="000000" w:themeColor="text1"/>
        </w:rPr>
        <w:tab/>
        <w:t>Экономические методы анализа: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сравнение, группировку, балансовый и графический методы, использование средних и относительных величин, индексный метод, корреляционный и регрессивный анализ,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б. </w:t>
      </w:r>
      <w:r w:rsidR="001876A0" w:rsidRPr="001876A0">
        <w:rPr>
          <w:bCs/>
          <w:color w:val="000000" w:themeColor="text1"/>
        </w:rPr>
        <w:t>сравнение, группировка, балансовый и графический методы.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</w:t>
      </w:r>
      <w:r w:rsidRPr="001876A0">
        <w:rPr>
          <w:bCs/>
          <w:color w:val="000000" w:themeColor="text1"/>
        </w:rPr>
        <w:t>И</w:t>
      </w:r>
      <w:r w:rsidR="001876A0" w:rsidRPr="001876A0">
        <w:rPr>
          <w:bCs/>
          <w:color w:val="000000" w:themeColor="text1"/>
        </w:rPr>
        <w:t>спользование средних и относительных величин, индексный метод, корреляционный и регрессивный анализ.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7. Статистические методы включают в себя: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матричные методы, теория производственных функций, теория межотраслевого баланса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сравнение, группировка, использование средних и относительных величин,</w:t>
      </w:r>
    </w:p>
    <w:p w:rsidR="001876A0" w:rsidRPr="001876A0" w:rsidRDefault="00662902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использование средних и относительных величин, индексный метод, корреляционный и регрессивный анализ.</w:t>
      </w:r>
    </w:p>
    <w:p w:rsidR="001876A0" w:rsidRPr="00662902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662902">
        <w:rPr>
          <w:b/>
          <w:bCs/>
          <w:color w:val="000000" w:themeColor="text1"/>
        </w:rPr>
        <w:t>8. Математические методы анализа: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экономические; методы экономической кибернетики и оптимального программирования; методы исследования операций и принятия решений.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 xml:space="preserve">. матричные методы, теория производственных функций, теория межотраслевого баланса; 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линейное, нелинейное, динамическое программирование; теория графов, теория игр, теория массового обслуживания.</w:t>
      </w:r>
    </w:p>
    <w:p w:rsidR="001876A0" w:rsidRPr="00461321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461321">
        <w:rPr>
          <w:b/>
          <w:bCs/>
          <w:color w:val="000000" w:themeColor="text1"/>
        </w:rPr>
        <w:t>9.Под вертикальным (структурным) анализом понимается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определение финансового коэффициента данного показателя баланса</w:t>
      </w:r>
      <w:proofErr w:type="gramStart"/>
      <w:r w:rsidR="001876A0" w:rsidRPr="001876A0">
        <w:rPr>
          <w:bCs/>
          <w:color w:val="000000" w:themeColor="text1"/>
        </w:rPr>
        <w:t xml:space="preserve"> ,</w:t>
      </w:r>
      <w:proofErr w:type="gramEnd"/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определение удельного веса отдельных статей в итоговом показателе раздела или баланса в сравнении с аналогичными показателями предыдущих периодов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определение удельного веса данной статья баланса</w:t>
      </w:r>
    </w:p>
    <w:p w:rsidR="001876A0" w:rsidRPr="00461321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461321">
        <w:rPr>
          <w:b/>
          <w:bCs/>
          <w:color w:val="000000" w:themeColor="text1"/>
        </w:rPr>
        <w:t>10. Под факторным анализом понимается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.расчет отдельных факторов (причин) деятельности предприятия и их сравнение.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анализ влияния отдельных факторов (причин) на статьи баланса.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анализ влияния отдельных факторов (причин) на показатели финансовых результатов деятельности предприятия.</w:t>
      </w:r>
    </w:p>
    <w:p w:rsidR="001876A0" w:rsidRPr="00461321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461321">
        <w:rPr>
          <w:b/>
          <w:bCs/>
          <w:color w:val="000000" w:themeColor="text1"/>
        </w:rPr>
        <w:t>11.Анализ активов позволяет оценить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а</w:t>
      </w:r>
      <w:r w:rsidR="001876A0" w:rsidRPr="001876A0">
        <w:rPr>
          <w:bCs/>
          <w:color w:val="000000" w:themeColor="text1"/>
        </w:rPr>
        <w:t>. имущественное положение и финансовое состояние предприятия,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оптимальность структуры активов, оказывающей влияние на имущественное положение и финансовое состояние предприятия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структуру и динамику активов</w:t>
      </w:r>
    </w:p>
    <w:p w:rsidR="001876A0" w:rsidRPr="00461321" w:rsidRDefault="001876A0" w:rsidP="001876A0">
      <w:pPr>
        <w:shd w:val="clear" w:color="auto" w:fill="FFFFFF"/>
        <w:ind w:left="567"/>
        <w:rPr>
          <w:b/>
          <w:bCs/>
          <w:color w:val="000000" w:themeColor="text1"/>
        </w:rPr>
      </w:pPr>
      <w:r w:rsidRPr="00461321">
        <w:rPr>
          <w:b/>
          <w:bCs/>
          <w:color w:val="000000" w:themeColor="text1"/>
        </w:rPr>
        <w:t>12.Анализ активов включает: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lastRenderedPageBreak/>
        <w:t>а.</w:t>
      </w:r>
      <w:r w:rsidR="001876A0" w:rsidRPr="001876A0">
        <w:rPr>
          <w:bCs/>
          <w:color w:val="000000" w:themeColor="text1"/>
        </w:rPr>
        <w:t xml:space="preserve"> анализ объема и удельного веса отдельных статей активов в их общем итоге; анализ основных средств на основе расчета коэффициентов их износа, обновления и выбытия,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б</w:t>
      </w:r>
      <w:r w:rsidR="001876A0" w:rsidRPr="001876A0">
        <w:rPr>
          <w:bCs/>
          <w:color w:val="000000" w:themeColor="text1"/>
        </w:rPr>
        <w:t>. анализ объема и удельного веса отдельных статей активов,</w:t>
      </w:r>
    </w:p>
    <w:p w:rsidR="001876A0" w:rsidRPr="001876A0" w:rsidRDefault="00461321" w:rsidP="001876A0">
      <w:pPr>
        <w:shd w:val="clear" w:color="auto" w:fill="FFFFFF"/>
        <w:ind w:left="567"/>
        <w:rPr>
          <w:bCs/>
          <w:color w:val="000000" w:themeColor="text1"/>
        </w:rPr>
      </w:pPr>
      <w:r>
        <w:rPr>
          <w:bCs/>
          <w:color w:val="000000" w:themeColor="text1"/>
        </w:rPr>
        <w:t>в</w:t>
      </w:r>
      <w:r w:rsidR="001876A0" w:rsidRPr="001876A0">
        <w:rPr>
          <w:bCs/>
          <w:color w:val="000000" w:themeColor="text1"/>
        </w:rPr>
        <w:t>. анализ объема и структуры собственного капитала и его доли в общем итоге баланса</w:t>
      </w:r>
    </w:p>
    <w:p w:rsidR="00264F21" w:rsidRPr="00BC2DB8" w:rsidRDefault="00264F21" w:rsidP="005106D8">
      <w:pPr>
        <w:shd w:val="clear" w:color="auto" w:fill="FFFFFF"/>
        <w:rPr>
          <w:bCs/>
          <w:color w:val="000000" w:themeColor="text1"/>
        </w:rPr>
      </w:pPr>
    </w:p>
    <w:p w:rsidR="005A2495" w:rsidRDefault="005A2495" w:rsidP="00137385">
      <w:pPr>
        <w:jc w:val="center"/>
        <w:rPr>
          <w:b/>
          <w:sz w:val="20"/>
          <w:szCs w:val="20"/>
        </w:rPr>
      </w:pPr>
    </w:p>
    <w:p w:rsidR="00E26840" w:rsidRDefault="00E26840" w:rsidP="00E26840">
      <w:pPr>
        <w:jc w:val="center"/>
        <w:rPr>
          <w:b/>
        </w:rPr>
      </w:pPr>
      <w:r w:rsidRPr="00E26840">
        <w:rPr>
          <w:b/>
        </w:rPr>
        <w:t>Тема 2. Анализ бухгалтерского баланса</w:t>
      </w:r>
    </w:p>
    <w:p w:rsidR="00402BD8" w:rsidRDefault="00E26840" w:rsidP="006F1497">
      <w:pPr>
        <w:pStyle w:val="a3"/>
        <w:numPr>
          <w:ilvl w:val="1"/>
          <w:numId w:val="9"/>
        </w:numPr>
        <w:jc w:val="both"/>
      </w:pPr>
      <w:r w:rsidRPr="00E26840">
        <w:t>Изучение литературы по теме «</w:t>
      </w:r>
      <w:r w:rsidR="003D4F21" w:rsidRPr="003D4F21">
        <w:t>Анализ бухгалтерского баланса</w:t>
      </w:r>
      <w:r w:rsidRPr="00E26840">
        <w:t>».  Для проверки полученных знаний необходимо ответить на вопросы теста:</w:t>
      </w:r>
    </w:p>
    <w:p w:rsidR="00E26840" w:rsidRDefault="00E26840" w:rsidP="00E26840">
      <w:pPr>
        <w:autoSpaceDE w:val="0"/>
        <w:autoSpaceDN w:val="0"/>
        <w:adjustRightInd w:val="0"/>
        <w:rPr>
          <w:rFonts w:ascii="TimesNewRoman" w:hAnsi="TimesNewRoman" w:cs="TimesNewRoman"/>
        </w:rPr>
      </w:pP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1. Характеристика запасов и затрат не включает: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анализ динамики запасов и затрат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анализ уровня запасов в днях расхода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степень обеспеченности запасов и затрат источниками их формирования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анализ структуры запасов и затрат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2. Способность предприятия превращать свои активы в денежные средства – это: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ликвидность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деловая активность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платежеспособность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3. Наиболее значимым из коэффициентов платежеспособности для инвесторов предприятия является: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коэффициент абсолютной ликвидности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коэффициент ликвидности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коэффициент покрытия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4. Наименее ликвидными активами являются: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дебиторская задолженность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оборотные материальные активы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в) </w:t>
      </w:r>
      <w:proofErr w:type="spellStart"/>
      <w:r>
        <w:rPr>
          <w:rFonts w:ascii="TimesNewRoman" w:hAnsi="TimesNewRoman" w:cs="TimesNewRoman"/>
        </w:rPr>
        <w:t>внеоборотные</w:t>
      </w:r>
      <w:proofErr w:type="spellEnd"/>
      <w:r>
        <w:rPr>
          <w:rFonts w:ascii="TimesNewRoman" w:hAnsi="TimesNewRoman" w:cs="TimesNewRoman"/>
        </w:rPr>
        <w:t xml:space="preserve"> активы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5. Ранжирование дебиторской задолженности по различным срокам оплаты позволяетвыявить: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величину неоправданной дебиторской задолженности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величину резерва за счет оправданной дебиторской задолженности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величину неучтенной дебиторской задолженности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изменение дебиторской задолженности по сравнению с предшествующим периодом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lastRenderedPageBreak/>
        <w:t>6. К движению денежных средств, связанному с финансовой деятельностью предприятия не относится: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получение кредита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эмиссия акций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выплаты процентов по кредитам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уплата налогов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д) получение эмиссионных доходов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7. Вставьте пропущенную фразу: «одним и основных условий финансовой устойчивостипредприятия является приток денежных средств…»: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«…от текущей деятельности предприятия…»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«…покрывающий расходы по текущий деятельности…»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«…обеспечивающий покрытие его краткосрочных обязательств…»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«…обеспечивающий покрытие его обязательств…»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8. Коэффициент выбытия основных средств рассчитывается с учетом: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величины основных средств на начало отчетного периода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величины основных средств на конец отчетного периода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износа основных средств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д) основных средств, поступивших в течение отчетного периода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е) средней величины основных средств за отчетный период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9. Оценка возможности необоснованного отвлечения средств из хозяйственного оборотапроизводится при: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анализе структуры запасов и затрат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б) анализе соотношения запасов предприятия и величины </w:t>
      </w:r>
      <w:proofErr w:type="spellStart"/>
      <w:r>
        <w:rPr>
          <w:rFonts w:ascii="TimesNewRoman" w:hAnsi="TimesNewRoman" w:cs="TimesNewRoman"/>
        </w:rPr>
        <w:t>внеоборотных</w:t>
      </w:r>
      <w:proofErr w:type="spellEnd"/>
      <w:r>
        <w:rPr>
          <w:rFonts w:ascii="TimesNewRoman" w:hAnsi="TimesNewRoman" w:cs="TimesNewRoman"/>
        </w:rPr>
        <w:t xml:space="preserve"> активов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анализе динамики запасов и затрат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анализе соотношения различных видов запасов и затрат предприятия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10. Наличие у предприятия денежных средств и их эквивалентов, достаточных для расчета по кредиторской задолженности, требующей немедленного погашения, это: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ликвидность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платежеспособность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платежный излишек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 w:rsidRPr="000B36AF">
        <w:rPr>
          <w:rFonts w:ascii="TimesNewRoman" w:hAnsi="TimesNewRoman" w:cs="TimesNewRoman"/>
          <w:b/>
        </w:rPr>
        <w:lastRenderedPageBreak/>
        <w:t>11. Наиболее значимым из коэффициентов платежеспособности для кредиторов предприятия является: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коэффициент абсолютной ликвидности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коэффициент ликвидности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коэффициент покрытия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12. Наиболее срочными обязательствами среди перечисленных ниже являются: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денежные средства и краткосрочные финансовые вложения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долгосрочные обязательства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собственный капитал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краткосрочные кредиты банков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13. Скрытая дебиторская задолженность возникает в результате: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предоплаты за поставку предприятием товаров, работ, услуг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предоплаты предприятием поставщикам за поставленные товары, работы, услуги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недоплаты налогов в бюджет и внебюджетные фонды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14. Основная уставная деятельность предприятия, связанная с получением дохода – это: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текущая деятельность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инвестиционная деятельность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финансовая деятельность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производственная деятельность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15. Недостаток собственных оборотных средств предприятия – это характеристика: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абсолютной финансовой устойчивости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нормальной финансовой устойчивости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неустойчивого финансового состояния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кризисного финансового состояния</w:t>
      </w:r>
    </w:p>
    <w:p w:rsidR="00E26840" w:rsidRPr="000B36A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0B36AF">
        <w:rPr>
          <w:rFonts w:ascii="TimesNewRoman" w:hAnsi="TimesNewRoman" w:cs="TimesNewRoman"/>
          <w:b/>
        </w:rPr>
        <w:t>16. Величина оборотного капитала при проведении анализа текущей платежеспособности, представляемой собой: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а) долю активного предприятия в составе </w:t>
      </w:r>
      <w:proofErr w:type="spellStart"/>
      <w:r>
        <w:rPr>
          <w:rFonts w:ascii="TimesNewRoman" w:hAnsi="TimesNewRoman" w:cs="TimesNewRoman"/>
        </w:rPr>
        <w:t>внеоборотных</w:t>
      </w:r>
      <w:proofErr w:type="spellEnd"/>
      <w:r>
        <w:rPr>
          <w:rFonts w:ascii="TimesNewRoman" w:hAnsi="TimesNewRoman" w:cs="TimesNewRoman"/>
        </w:rPr>
        <w:t xml:space="preserve"> активов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сумму превышения оборотных активов над внешними обязательствами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сумму внешних обязательств фирмы нарастающим итогом за год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lastRenderedPageBreak/>
        <w:t>17. При проведении анализа ликвидности баланса по формуле: «Оборотные активы фирмы / внешняя краткосрочная задолженность» рассчитывают показатель: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коэффициент абсолютной ликвидности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коэффициент финансовой устойчивости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коэффициент общей ликвидности: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18. При проведении анализа финансовой устойчивости, о финансовом благополучии фирмы будет свидетельствовать показатель доли источников собственных средств составляющий: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не менее 50% всех источников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не менее 30% всех источников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отсутствие собственных источников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19. При проведении анализа оборачиваемости оборотных активов рост значения коэффициента оборачиваемости в динамике будет свидетельствовать: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о замедлении оборачиваемости оборотных активов и улучшении финансового со-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стояния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об ускорении оборачиваемости оборотных активов и улучшении финансового со-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стояния предприятия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об ускорении оборачиваемости оборотных активов и ухудшении финансового со-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стояния предприятия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20. Оборотные средства по степени ликвидности могут быть?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не ликвидными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быстро реализуемыми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ликвидными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абсолютно ликвидными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д) медленно реализуемыми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21. Способность хозяйствующего субъекта быстро погасить свою задолженность: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рентабельность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ликвидность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в) финансовая устойчивость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22. Соотношение собственных и заемных средств: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коэффициент автономии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коэффициент финансовой устойчивости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23. Существуют ли разница между понятием ликвидности активов и ликвидности баланса: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нет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24. Является ли абсолютно ликвидным баланс, если А</w:t>
      </w:r>
      <w:proofErr w:type="gramStart"/>
      <w:r w:rsidRPr="0017035F">
        <w:rPr>
          <w:rFonts w:ascii="TimesNewRoman" w:hAnsi="TimesNewRoman" w:cs="TimesNewRoman"/>
          <w:b/>
        </w:rPr>
        <w:t>1</w:t>
      </w:r>
      <w:proofErr w:type="gramEnd"/>
      <w:r w:rsidRPr="0017035F">
        <w:rPr>
          <w:rFonts w:ascii="TimesNewRoman" w:hAnsi="TimesNewRoman" w:cs="TimesNewRoman"/>
          <w:b/>
        </w:rPr>
        <w:t>&gt;П1, А2&gt;П2, А3&gt;П3, А4&gt;П4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</w:t>
      </w:r>
      <w:proofErr w:type="gramStart"/>
      <w:r>
        <w:rPr>
          <w:rFonts w:ascii="TimesNewRoman" w:hAnsi="TimesNewRoman" w:cs="TimesNewRoman"/>
        </w:rPr>
        <w:t>)н</w:t>
      </w:r>
      <w:proofErr w:type="gramEnd"/>
      <w:r>
        <w:rPr>
          <w:rFonts w:ascii="TimesNewRoman" w:hAnsi="TimesNewRoman" w:cs="TimesNewRoman"/>
        </w:rPr>
        <w:t>ет</w:t>
      </w:r>
    </w:p>
    <w:p w:rsidR="00E26840" w:rsidRPr="0017035F" w:rsidRDefault="00E26840" w:rsidP="0017035F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25. Источником информации для анализа финансового состояния является оперативная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отчетность: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верно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</w:t>
      </w:r>
      <w:proofErr w:type="gramStart"/>
      <w:r>
        <w:rPr>
          <w:rFonts w:ascii="TimesNewRoman" w:hAnsi="TimesNewRoman" w:cs="TimesNewRoman"/>
        </w:rPr>
        <w:t>)н</w:t>
      </w:r>
      <w:proofErr w:type="gramEnd"/>
      <w:r>
        <w:rPr>
          <w:rFonts w:ascii="TimesNewRoman" w:hAnsi="TimesNewRoman" w:cs="TimesNewRoman"/>
        </w:rPr>
        <w:t>еверно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26. Ликвидность предприятия означает ликвидности его баланса: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нет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27. Дебиторская задолженность – это наиболее ликвидная статья активов:</w:t>
      </w:r>
    </w:p>
    <w:p w:rsidR="0017035F" w:rsidRDefault="0017035F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 w:rsidRPr="0017035F">
        <w:rPr>
          <w:rFonts w:ascii="TimesNewRoman" w:hAnsi="TimesNewRoman" w:cs="TimesNewRoman"/>
        </w:rPr>
        <w:t>а) да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нет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28. На реализацию и доход влияют факторы: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финансовые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производственные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коммерческие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все вышеперечисленные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jc w:val="both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29. Стоимость объектов промышленной и интеллектуальной собственности и иных имущественных прав: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капитал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основной капитал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нематериальные активы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оборотные средства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lastRenderedPageBreak/>
        <w:t>30. При росте дебиторской задолженности неблагоприятным для предприятия является: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снижение среднего срока оборачиваемости запасов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снижение оборачиваемости дебиторской задолженности (измеряемого в оборотах)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рост показателя оборачиваемости дебиторской задолженности (измеряемого в оборотах)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г) рост показателя оборачиваемости собственного капитала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д) рост среднего срока оборачиваемости запасов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31. В качестве оборота при расчете показателя оборачиваемости дебиторской задолженности используется: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выручка от реализации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выручка от реализации по безналичному расчету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себестоимость реализованной продукции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32. Средний срок оплаты кредиторской задолженности определяется по формуле: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себестоимость реализованной продукции / средняя величина кредиторской задолженности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средняя величина кредиторской задолженности / себестоимость реализованной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продукции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себестоимость реализованной продукции * количество дней в отчетном периоде /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средняя величина кредиторской задолженности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 xml:space="preserve">г) средняя величина кредиторской задолженности * количество дней в отчетном </w:t>
      </w:r>
      <w:proofErr w:type="spellStart"/>
      <w:r>
        <w:rPr>
          <w:rFonts w:ascii="TimesNewRoman" w:hAnsi="TimesNewRoman" w:cs="TimesNewRoman"/>
        </w:rPr>
        <w:t>пе</w:t>
      </w:r>
      <w:proofErr w:type="spellEnd"/>
      <w:r>
        <w:rPr>
          <w:rFonts w:ascii="TimesNewRoman" w:hAnsi="TimesNewRoman" w:cs="TimesNewRoman"/>
        </w:rPr>
        <w:t>-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proofErr w:type="spellStart"/>
      <w:r>
        <w:rPr>
          <w:rFonts w:ascii="TimesNewRoman" w:hAnsi="TimesNewRoman" w:cs="TimesNewRoman"/>
        </w:rPr>
        <w:t>риоде</w:t>
      </w:r>
      <w:proofErr w:type="spellEnd"/>
      <w:r>
        <w:rPr>
          <w:rFonts w:ascii="TimesNewRoman" w:hAnsi="TimesNewRoman" w:cs="TimesNewRoman"/>
        </w:rPr>
        <w:t>/ себестоимость реализованной продукции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33. Длительность одного оборота определяется по формуле: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а) средняя величина оборотного капитала * количество дней в отчетном периоде /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выручка от реализации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выручка от реализации / средняя величина оборотного капитала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средняя величина оборотного капитала / выручка от реализации</w:t>
      </w:r>
    </w:p>
    <w:p w:rsidR="00E26840" w:rsidRPr="0017035F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  <w:b/>
        </w:rPr>
      </w:pPr>
      <w:r w:rsidRPr="0017035F">
        <w:rPr>
          <w:rFonts w:ascii="TimesNewRoman" w:hAnsi="TimesNewRoman" w:cs="TimesNewRoman"/>
          <w:b/>
        </w:rPr>
        <w:t>34. Оборотом для показателя оборачиваемости запасов является: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lastRenderedPageBreak/>
        <w:t>а) выручка от реализации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б) выручка от реализации по безналичному расчету</w:t>
      </w:r>
    </w:p>
    <w:p w:rsidR="00E26840" w:rsidRDefault="00E26840" w:rsidP="000B36AF">
      <w:pPr>
        <w:autoSpaceDE w:val="0"/>
        <w:autoSpaceDN w:val="0"/>
        <w:adjustRightInd w:val="0"/>
        <w:ind w:left="567"/>
        <w:rPr>
          <w:rFonts w:ascii="TimesNewRoman" w:hAnsi="TimesNewRoman" w:cs="TimesNewRoman"/>
        </w:rPr>
      </w:pPr>
      <w:r>
        <w:rPr>
          <w:rFonts w:ascii="TimesNewRoman" w:hAnsi="TimesNewRoman" w:cs="TimesNewRoman"/>
        </w:rPr>
        <w:t>в) себестоимость реализованной продукции</w:t>
      </w:r>
    </w:p>
    <w:p w:rsidR="00E26840" w:rsidRDefault="00E26840" w:rsidP="000B36AF">
      <w:pPr>
        <w:pStyle w:val="a3"/>
        <w:ind w:left="567"/>
        <w:jc w:val="both"/>
      </w:pPr>
    </w:p>
    <w:p w:rsidR="0017035F" w:rsidRDefault="0017035F" w:rsidP="006F1497">
      <w:pPr>
        <w:pStyle w:val="a3"/>
        <w:numPr>
          <w:ilvl w:val="1"/>
          <w:numId w:val="9"/>
        </w:numPr>
        <w:jc w:val="both"/>
        <w:rPr>
          <w:lang w:eastAsia="en-US"/>
        </w:rPr>
      </w:pPr>
      <w:r w:rsidRPr="0017035F">
        <w:rPr>
          <w:lang w:eastAsia="en-US"/>
        </w:rPr>
        <w:t>На основании данных бухгалтерского баланса</w:t>
      </w:r>
      <w:r>
        <w:rPr>
          <w:lang w:eastAsia="en-US"/>
        </w:rPr>
        <w:t>:</w:t>
      </w:r>
    </w:p>
    <w:p w:rsidR="0017035F" w:rsidRPr="0017035F" w:rsidRDefault="0017035F" w:rsidP="0017035F">
      <w:pPr>
        <w:pStyle w:val="a3"/>
        <w:ind w:left="825"/>
        <w:jc w:val="both"/>
        <w:rPr>
          <w:lang w:eastAsia="en-US"/>
        </w:rPr>
      </w:pPr>
      <w:r>
        <w:rPr>
          <w:lang w:eastAsia="en-US"/>
        </w:rPr>
        <w:t xml:space="preserve">-  </w:t>
      </w:r>
      <w:r w:rsidRPr="0017035F">
        <w:rPr>
          <w:lang w:eastAsia="en-US"/>
        </w:rPr>
        <w:t>провести вертикальный и горизонтальный анализ, сделать выводы.</w:t>
      </w:r>
    </w:p>
    <w:p w:rsidR="0017035F" w:rsidRPr="0017035F" w:rsidRDefault="0017035F" w:rsidP="0017035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  - </w:t>
      </w:r>
      <w:r w:rsidRPr="0017035F">
        <w:rPr>
          <w:lang w:eastAsia="en-US"/>
        </w:rPr>
        <w:t>провести анализ ликвидности, сделать выводы.</w:t>
      </w:r>
    </w:p>
    <w:p w:rsidR="0017035F" w:rsidRPr="0017035F" w:rsidRDefault="0017035F" w:rsidP="0017035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  - </w:t>
      </w:r>
      <w:r w:rsidRPr="0017035F">
        <w:rPr>
          <w:lang w:eastAsia="en-US"/>
        </w:rPr>
        <w:t>рассчитать коэффициенты финансовой устойчивости, определить тип финансовой устойчивости, сделать выводы.</w:t>
      </w:r>
    </w:p>
    <w:p w:rsidR="0017035F" w:rsidRPr="0017035F" w:rsidRDefault="00C74211" w:rsidP="0017035F">
      <w:pPr>
        <w:spacing w:line="276" w:lineRule="auto"/>
        <w:ind w:firstLine="709"/>
        <w:jc w:val="both"/>
        <w:rPr>
          <w:lang w:eastAsia="en-US"/>
        </w:rPr>
      </w:pPr>
      <w:r>
        <w:rPr>
          <w:lang w:eastAsia="en-US"/>
        </w:rPr>
        <w:t xml:space="preserve"> - </w:t>
      </w:r>
      <w:r w:rsidR="0017035F" w:rsidRPr="0017035F">
        <w:rPr>
          <w:lang w:eastAsia="en-US"/>
        </w:rPr>
        <w:t>рассчитать коэффициенты деловой активности, сделать выводы.</w:t>
      </w:r>
    </w:p>
    <w:p w:rsidR="00C861EC" w:rsidRDefault="00C861EC" w:rsidP="00ED366B">
      <w:pPr>
        <w:jc w:val="center"/>
        <w:rPr>
          <w:b/>
          <w:sz w:val="20"/>
          <w:szCs w:val="20"/>
        </w:rPr>
      </w:pPr>
    </w:p>
    <w:p w:rsidR="00DA0CF2" w:rsidRDefault="00DA0CF2" w:rsidP="00DA0CF2">
      <w:pPr>
        <w:ind w:right="50" w:firstLine="26"/>
        <w:jc w:val="center"/>
        <w:rPr>
          <w:b/>
          <w:bCs/>
          <w:spacing w:val="-6"/>
          <w:sz w:val="20"/>
          <w:szCs w:val="20"/>
        </w:rPr>
      </w:pPr>
    </w:p>
    <w:p w:rsidR="00DA0CF2" w:rsidRDefault="00DA0CF2" w:rsidP="00DA0CF2">
      <w:pPr>
        <w:ind w:right="50" w:firstLine="26"/>
        <w:jc w:val="center"/>
        <w:rPr>
          <w:b/>
          <w:bCs/>
          <w:spacing w:val="-6"/>
          <w:sz w:val="20"/>
          <w:szCs w:val="20"/>
        </w:rPr>
      </w:pPr>
    </w:p>
    <w:p w:rsidR="00DA0CF2" w:rsidRDefault="00DA0CF2" w:rsidP="00DA0CF2">
      <w:pPr>
        <w:ind w:right="50" w:firstLine="26"/>
        <w:jc w:val="center"/>
        <w:rPr>
          <w:b/>
          <w:bCs/>
          <w:spacing w:val="-6"/>
          <w:sz w:val="20"/>
          <w:szCs w:val="20"/>
        </w:rPr>
      </w:pPr>
    </w:p>
    <w:p w:rsidR="00DA0CF2" w:rsidRDefault="00DA0CF2" w:rsidP="00DA0CF2">
      <w:pPr>
        <w:ind w:right="50" w:firstLine="26"/>
        <w:jc w:val="center"/>
        <w:rPr>
          <w:b/>
          <w:bCs/>
          <w:spacing w:val="-6"/>
          <w:sz w:val="20"/>
          <w:szCs w:val="20"/>
        </w:rPr>
      </w:pPr>
    </w:p>
    <w:p w:rsidR="00DA0CF2" w:rsidRDefault="00DA0CF2" w:rsidP="00DA0CF2">
      <w:pPr>
        <w:ind w:right="50" w:firstLine="26"/>
        <w:jc w:val="center"/>
        <w:rPr>
          <w:b/>
          <w:bCs/>
          <w:spacing w:val="-6"/>
        </w:rPr>
      </w:pPr>
      <w:r w:rsidRPr="00DA0CF2">
        <w:rPr>
          <w:b/>
          <w:bCs/>
          <w:spacing w:val="-6"/>
        </w:rPr>
        <w:t>Тема 3.  Основы анализа отчета офинансовых результатах</w:t>
      </w:r>
    </w:p>
    <w:p w:rsidR="00DA0CF2" w:rsidRDefault="00DA0CF2" w:rsidP="00DA0CF2">
      <w:pPr>
        <w:ind w:right="50" w:firstLine="26"/>
        <w:jc w:val="center"/>
        <w:rPr>
          <w:b/>
          <w:sz w:val="20"/>
          <w:szCs w:val="20"/>
        </w:rPr>
      </w:pPr>
    </w:p>
    <w:p w:rsidR="003D4F21" w:rsidRDefault="00626BD1" w:rsidP="00ED366B">
      <w:pPr>
        <w:jc w:val="both"/>
      </w:pPr>
      <w:r>
        <w:t>3.1</w:t>
      </w:r>
      <w:r w:rsidR="003D4F21" w:rsidRPr="003D4F21">
        <w:tab/>
        <w:t>Изучение литературы по теме «Основы анализа отчета о финансовых результатах».  Для проверки полученных знаний необходимо ответить на вопросы теста:</w:t>
      </w:r>
    </w:p>
    <w:p w:rsidR="003D4F21" w:rsidRPr="001C280F" w:rsidRDefault="003D4F21" w:rsidP="003D4F21">
      <w:pPr>
        <w:ind w:left="567"/>
        <w:jc w:val="both"/>
        <w:rPr>
          <w:b/>
        </w:rPr>
      </w:pPr>
      <w:r w:rsidRPr="001C280F">
        <w:rPr>
          <w:b/>
          <w:bCs/>
        </w:rPr>
        <w:t>1.</w:t>
      </w:r>
      <w:r w:rsidRPr="001C280F">
        <w:rPr>
          <w:b/>
        </w:rPr>
        <w:t xml:space="preserve"> Верно ли данное утверждение? Любое изменение выручки от реализации продукции порождает еще более сильное изменение прибыли от продаж:</w:t>
      </w:r>
    </w:p>
    <w:p w:rsidR="003D4F21" w:rsidRPr="001C280F" w:rsidRDefault="003D4F21" w:rsidP="003D4F21">
      <w:pPr>
        <w:ind w:firstLine="567"/>
        <w:jc w:val="both"/>
      </w:pPr>
      <w:r w:rsidRPr="001C280F">
        <w:t>а</w:t>
      </w:r>
      <w:proofErr w:type="gramStart"/>
      <w:r w:rsidRPr="001C280F">
        <w:t>)Д</w:t>
      </w:r>
      <w:proofErr w:type="gramEnd"/>
      <w:r w:rsidRPr="001C280F">
        <w:t>а</w:t>
      </w:r>
    </w:p>
    <w:p w:rsidR="003D4F21" w:rsidRPr="003D4F21" w:rsidRDefault="003D4F21" w:rsidP="003D4F21">
      <w:pPr>
        <w:ind w:firstLine="567"/>
        <w:jc w:val="both"/>
      </w:pPr>
      <w:r>
        <w:t>б</w:t>
      </w:r>
      <w:proofErr w:type="gramStart"/>
      <w:r>
        <w:t>)</w:t>
      </w:r>
      <w:r w:rsidRPr="003D4F21">
        <w:t>Н</w:t>
      </w:r>
      <w:proofErr w:type="gramEnd"/>
      <w:r w:rsidRPr="003D4F21">
        <w:t>ет</w:t>
      </w:r>
    </w:p>
    <w:p w:rsidR="003D4F21" w:rsidRPr="001C280F" w:rsidRDefault="003D4F21" w:rsidP="003D4F21">
      <w:pPr>
        <w:ind w:left="567"/>
        <w:jc w:val="both"/>
        <w:rPr>
          <w:b/>
        </w:rPr>
      </w:pPr>
      <w:r w:rsidRPr="001C280F">
        <w:rPr>
          <w:b/>
          <w:bCs/>
        </w:rPr>
        <w:t>2.</w:t>
      </w:r>
      <w:r w:rsidRPr="001C280F">
        <w:rPr>
          <w:b/>
        </w:rPr>
        <w:t xml:space="preserve"> Верно ли утверждение: валовая прибыль представляет собой маржинальный доход:</w:t>
      </w:r>
    </w:p>
    <w:p w:rsidR="003D4F21" w:rsidRPr="003D4F21" w:rsidRDefault="006F1497" w:rsidP="006F1497">
      <w:pPr>
        <w:ind w:firstLine="567"/>
        <w:jc w:val="both"/>
      </w:pPr>
      <w:r>
        <w:t>а</w:t>
      </w:r>
      <w:proofErr w:type="gramStart"/>
      <w:r>
        <w:t>)</w:t>
      </w:r>
      <w:r w:rsidR="003D4F21" w:rsidRPr="003D4F21">
        <w:t>Д</w:t>
      </w:r>
      <w:proofErr w:type="gramEnd"/>
      <w:r w:rsidR="003D4F21" w:rsidRPr="003D4F21">
        <w:t>а</w:t>
      </w:r>
    </w:p>
    <w:p w:rsidR="003D4F21" w:rsidRPr="003D4F21" w:rsidRDefault="006F1497" w:rsidP="006F1497">
      <w:pPr>
        <w:ind w:firstLine="567"/>
        <w:jc w:val="both"/>
      </w:pPr>
      <w:r>
        <w:t>б</w:t>
      </w:r>
      <w:proofErr w:type="gramStart"/>
      <w:r>
        <w:t>)</w:t>
      </w:r>
      <w:r w:rsidR="003D4F21" w:rsidRPr="003D4F21">
        <w:t>Н</w:t>
      </w:r>
      <w:proofErr w:type="gramEnd"/>
      <w:r w:rsidR="003D4F21" w:rsidRPr="003D4F21">
        <w:t>ет</w:t>
      </w:r>
    </w:p>
    <w:p w:rsidR="003D4F21" w:rsidRPr="001C280F" w:rsidRDefault="003D4F21" w:rsidP="003D4F21">
      <w:pPr>
        <w:ind w:left="567"/>
        <w:jc w:val="both"/>
        <w:rPr>
          <w:b/>
        </w:rPr>
      </w:pPr>
      <w:r w:rsidRPr="001C280F">
        <w:rPr>
          <w:b/>
          <w:bCs/>
        </w:rPr>
        <w:t>3.</w:t>
      </w:r>
      <w:r w:rsidRPr="001C280F">
        <w:rPr>
          <w:b/>
        </w:rPr>
        <w:t xml:space="preserve"> Верно ли утверждение: величина полученной предприятием и оставшейся нераспределенной в течение отчетного года чистой прибыли выражается в изменении величины его собственного капитала за данный период:</w:t>
      </w:r>
    </w:p>
    <w:p w:rsidR="003D4F21" w:rsidRPr="003D4F21" w:rsidRDefault="006F1497" w:rsidP="006F1497">
      <w:pPr>
        <w:ind w:firstLine="567"/>
        <w:jc w:val="both"/>
      </w:pPr>
      <w:r>
        <w:t>а</w:t>
      </w:r>
      <w:proofErr w:type="gramStart"/>
      <w:r>
        <w:t>)</w:t>
      </w:r>
      <w:r w:rsidR="003D4F21" w:rsidRPr="003D4F21">
        <w:t>Д</w:t>
      </w:r>
      <w:proofErr w:type="gramEnd"/>
      <w:r w:rsidR="003D4F21" w:rsidRPr="003D4F21">
        <w:t>а</w:t>
      </w:r>
    </w:p>
    <w:p w:rsidR="003D4F21" w:rsidRPr="003D4F21" w:rsidRDefault="006F1497" w:rsidP="006F1497">
      <w:pPr>
        <w:ind w:left="360" w:firstLine="207"/>
        <w:jc w:val="both"/>
      </w:pPr>
      <w:r>
        <w:t>б</w:t>
      </w:r>
      <w:proofErr w:type="gramStart"/>
      <w:r>
        <w:t>)</w:t>
      </w:r>
      <w:r w:rsidR="003D4F21" w:rsidRPr="003D4F21">
        <w:t>Н</w:t>
      </w:r>
      <w:proofErr w:type="gramEnd"/>
      <w:r w:rsidR="003D4F21" w:rsidRPr="003D4F21">
        <w:t>ет</w:t>
      </w:r>
    </w:p>
    <w:p w:rsidR="003D4F21" w:rsidRPr="001C280F" w:rsidRDefault="003D4F21" w:rsidP="003D4F21">
      <w:pPr>
        <w:ind w:left="567"/>
        <w:jc w:val="both"/>
        <w:rPr>
          <w:b/>
        </w:rPr>
      </w:pPr>
      <w:r w:rsidRPr="001C280F">
        <w:rPr>
          <w:b/>
          <w:bCs/>
        </w:rPr>
        <w:t>4.</w:t>
      </w:r>
      <w:r w:rsidRPr="001C280F">
        <w:rPr>
          <w:b/>
        </w:rPr>
        <w:t xml:space="preserve"> Верно ли утверждение: Оптимальным является равенство собственных и заемных средств: т.е. при необходимости обязательства перед кредиторами могут быть покрыты за счет собственных средств</w:t>
      </w:r>
    </w:p>
    <w:p w:rsidR="003D4F21" w:rsidRPr="003D4F21" w:rsidRDefault="006F1497" w:rsidP="006F1497">
      <w:pPr>
        <w:ind w:firstLine="567"/>
        <w:jc w:val="both"/>
      </w:pPr>
      <w:r>
        <w:t>а</w:t>
      </w:r>
      <w:proofErr w:type="gramStart"/>
      <w:r>
        <w:t>)</w:t>
      </w:r>
      <w:r w:rsidR="003D4F21" w:rsidRPr="003D4F21">
        <w:t>Д</w:t>
      </w:r>
      <w:proofErr w:type="gramEnd"/>
      <w:r w:rsidR="003D4F21" w:rsidRPr="003D4F21">
        <w:t>а</w:t>
      </w:r>
    </w:p>
    <w:p w:rsidR="003D4F21" w:rsidRPr="003D4F21" w:rsidRDefault="006F1497" w:rsidP="006F1497">
      <w:pPr>
        <w:ind w:left="360" w:firstLine="207"/>
        <w:jc w:val="both"/>
      </w:pPr>
      <w:r>
        <w:t>б</w:t>
      </w:r>
      <w:proofErr w:type="gramStart"/>
      <w:r>
        <w:t>)</w:t>
      </w:r>
      <w:r w:rsidR="003D4F21" w:rsidRPr="003D4F21">
        <w:t>Н</w:t>
      </w:r>
      <w:proofErr w:type="gramEnd"/>
      <w:r w:rsidR="003D4F21" w:rsidRPr="003D4F21">
        <w:t>ет</w:t>
      </w:r>
    </w:p>
    <w:p w:rsidR="003D4F21" w:rsidRPr="001C280F" w:rsidRDefault="003D4F21" w:rsidP="003D4F21">
      <w:pPr>
        <w:ind w:left="567"/>
        <w:jc w:val="both"/>
        <w:rPr>
          <w:b/>
        </w:rPr>
      </w:pPr>
      <w:r w:rsidRPr="001C280F">
        <w:rPr>
          <w:b/>
          <w:bCs/>
        </w:rPr>
        <w:t>5.</w:t>
      </w:r>
      <w:r w:rsidRPr="001C280F">
        <w:rPr>
          <w:b/>
        </w:rPr>
        <w:t xml:space="preserve"> Верно ли утверждение: прибыль от продаж определяется вычитанием из валовой прибыли коммерческих и управленческих расходов</w:t>
      </w:r>
    </w:p>
    <w:p w:rsidR="003D4F21" w:rsidRPr="003D4F21" w:rsidRDefault="006F1497" w:rsidP="006F1497">
      <w:pPr>
        <w:ind w:firstLine="567"/>
        <w:jc w:val="both"/>
      </w:pPr>
      <w:r>
        <w:t>а</w:t>
      </w:r>
      <w:proofErr w:type="gramStart"/>
      <w:r>
        <w:t>)</w:t>
      </w:r>
      <w:r w:rsidR="003D4F21" w:rsidRPr="003D4F21">
        <w:t>Д</w:t>
      </w:r>
      <w:proofErr w:type="gramEnd"/>
      <w:r w:rsidR="003D4F21" w:rsidRPr="003D4F21">
        <w:t>а</w:t>
      </w:r>
    </w:p>
    <w:p w:rsidR="003D4F21" w:rsidRPr="003D4F21" w:rsidRDefault="006F1497" w:rsidP="006F1497">
      <w:pPr>
        <w:ind w:firstLine="567"/>
        <w:jc w:val="both"/>
      </w:pPr>
      <w:r>
        <w:t>б</w:t>
      </w:r>
      <w:proofErr w:type="gramStart"/>
      <w:r>
        <w:t>)</w:t>
      </w:r>
      <w:r w:rsidR="003D4F21" w:rsidRPr="003D4F21">
        <w:t>Н</w:t>
      </w:r>
      <w:proofErr w:type="gramEnd"/>
      <w:r w:rsidR="003D4F21" w:rsidRPr="003D4F21">
        <w:t>ет</w:t>
      </w:r>
    </w:p>
    <w:p w:rsidR="003D4F21" w:rsidRPr="001C280F" w:rsidRDefault="001C280F" w:rsidP="003D4F21">
      <w:pPr>
        <w:pStyle w:val="ab"/>
        <w:spacing w:before="0" w:beforeAutospacing="0" w:after="0" w:afterAutospacing="0"/>
        <w:ind w:left="567"/>
        <w:rPr>
          <w:b/>
        </w:rPr>
      </w:pPr>
      <w:r w:rsidRPr="001C280F">
        <w:rPr>
          <w:b/>
          <w:bCs/>
        </w:rPr>
        <w:t>6</w:t>
      </w:r>
      <w:r w:rsidR="003D4F21" w:rsidRPr="001C280F">
        <w:rPr>
          <w:b/>
          <w:bCs/>
        </w:rPr>
        <w:t>.</w:t>
      </w:r>
      <w:r w:rsidR="003D4F21" w:rsidRPr="001C280F">
        <w:rPr>
          <w:b/>
        </w:rPr>
        <w:t xml:space="preserve"> Если темпы роста прибыли выше темпов роста выручки, это свидетельствует о:</w:t>
      </w:r>
    </w:p>
    <w:p w:rsidR="003D4F21" w:rsidRDefault="006F1497" w:rsidP="006F1497">
      <w:pPr>
        <w:ind w:firstLine="567"/>
      </w:pPr>
      <w:r>
        <w:t>а</w:t>
      </w:r>
      <w:proofErr w:type="gramStart"/>
      <w:r>
        <w:t>)</w:t>
      </w:r>
      <w:r w:rsidR="003D4F21">
        <w:t>П</w:t>
      </w:r>
      <w:proofErr w:type="gramEnd"/>
      <w:r w:rsidR="003D4F21">
        <w:t>овышении рентабельности активов</w:t>
      </w:r>
    </w:p>
    <w:p w:rsidR="003D4F21" w:rsidRDefault="006F1497" w:rsidP="006F1497">
      <w:pPr>
        <w:ind w:firstLine="567"/>
      </w:pPr>
      <w:r>
        <w:t>б</w:t>
      </w:r>
      <w:proofErr w:type="gramStart"/>
      <w:r>
        <w:t>)</w:t>
      </w:r>
      <w:r w:rsidR="003D4F21">
        <w:t>П</w:t>
      </w:r>
      <w:proofErr w:type="gramEnd"/>
      <w:r w:rsidR="003D4F21">
        <w:t>овышении рентабельности продаж</w:t>
      </w:r>
    </w:p>
    <w:p w:rsidR="003D4F21" w:rsidRDefault="006F1497" w:rsidP="006F1497">
      <w:pPr>
        <w:ind w:firstLine="567"/>
      </w:pPr>
      <w:r>
        <w:t>в</w:t>
      </w:r>
      <w:proofErr w:type="gramStart"/>
      <w:r>
        <w:t>)</w:t>
      </w:r>
      <w:r w:rsidR="003D4F21">
        <w:t>С</w:t>
      </w:r>
      <w:proofErr w:type="gramEnd"/>
      <w:r w:rsidR="003D4F21">
        <w:t>нижении рентабельности продаж</w:t>
      </w:r>
    </w:p>
    <w:p w:rsidR="003D4F21" w:rsidRDefault="006F1497" w:rsidP="006F1497">
      <w:pPr>
        <w:ind w:firstLine="567"/>
      </w:pPr>
      <w:r>
        <w:t>г</w:t>
      </w:r>
      <w:proofErr w:type="gramStart"/>
      <w:r>
        <w:t>)</w:t>
      </w:r>
      <w:r w:rsidR="003D4F21">
        <w:t>С</w:t>
      </w:r>
      <w:proofErr w:type="gramEnd"/>
      <w:r w:rsidR="003D4F21">
        <w:t>нижении фондоотдачи</w:t>
      </w:r>
    </w:p>
    <w:p w:rsidR="003D4F21" w:rsidRPr="001C280F" w:rsidRDefault="001C280F" w:rsidP="003D4F21">
      <w:pPr>
        <w:pStyle w:val="ab"/>
        <w:spacing w:before="0" w:beforeAutospacing="0" w:after="0" w:afterAutospacing="0"/>
        <w:rPr>
          <w:b/>
        </w:rPr>
      </w:pPr>
      <w:r w:rsidRPr="001C280F">
        <w:rPr>
          <w:b/>
          <w:bCs/>
        </w:rPr>
        <w:t>7</w:t>
      </w:r>
      <w:r w:rsidR="003D4F21" w:rsidRPr="001C280F">
        <w:rPr>
          <w:b/>
          <w:bCs/>
        </w:rPr>
        <w:t>.</w:t>
      </w:r>
      <w:r w:rsidR="003D4F21" w:rsidRPr="001C280F">
        <w:rPr>
          <w:b/>
        </w:rPr>
        <w:t xml:space="preserve"> Задача анализа финансового состояния предприятия:</w:t>
      </w:r>
    </w:p>
    <w:p w:rsidR="003D4F21" w:rsidRDefault="001C280F" w:rsidP="001C280F">
      <w:pPr>
        <w:ind w:left="360"/>
      </w:pPr>
      <w:r>
        <w:t>а</w:t>
      </w:r>
      <w:proofErr w:type="gramStart"/>
      <w:r>
        <w:t>)</w:t>
      </w:r>
      <w:r w:rsidR="003D4F21">
        <w:t>О</w:t>
      </w:r>
      <w:proofErr w:type="gramEnd"/>
      <w:r w:rsidR="003D4F21">
        <w:t>пределение имущества предприятия</w:t>
      </w:r>
    </w:p>
    <w:p w:rsidR="003D4F21" w:rsidRDefault="001C280F" w:rsidP="001C280F">
      <w:pPr>
        <w:ind w:left="360"/>
      </w:pPr>
      <w:r>
        <w:t>б</w:t>
      </w:r>
      <w:proofErr w:type="gramStart"/>
      <w:r>
        <w:t>)</w:t>
      </w:r>
      <w:r w:rsidR="003D4F21">
        <w:t>О</w:t>
      </w:r>
      <w:proofErr w:type="gramEnd"/>
      <w:r w:rsidR="003D4F21">
        <w:t>пределение прибыли (убытка) от продажи</w:t>
      </w:r>
    </w:p>
    <w:p w:rsidR="003D4F21" w:rsidRDefault="001C280F" w:rsidP="001C280F">
      <w:pPr>
        <w:ind w:left="360"/>
      </w:pPr>
      <w:r>
        <w:t>в</w:t>
      </w:r>
      <w:proofErr w:type="gramStart"/>
      <w:r>
        <w:t>)</w:t>
      </w:r>
      <w:r w:rsidR="003D4F21">
        <w:t>О</w:t>
      </w:r>
      <w:proofErr w:type="gramEnd"/>
      <w:r w:rsidR="003D4F21">
        <w:t>пределение собственного капитала</w:t>
      </w:r>
    </w:p>
    <w:p w:rsidR="003D4F21" w:rsidRDefault="001C280F" w:rsidP="001C280F">
      <w:pPr>
        <w:ind w:firstLine="360"/>
      </w:pPr>
      <w:r>
        <w:lastRenderedPageBreak/>
        <w:t>г</w:t>
      </w:r>
      <w:proofErr w:type="gramStart"/>
      <w:r>
        <w:t>)</w:t>
      </w:r>
      <w:r w:rsidR="003D4F21">
        <w:t>О</w:t>
      </w:r>
      <w:proofErr w:type="gramEnd"/>
      <w:r w:rsidR="003D4F21">
        <w:t>пределение финансовой устойчивости, кредитоспособности, платежеспособности</w:t>
      </w:r>
    </w:p>
    <w:p w:rsidR="003D4F21" w:rsidRPr="001C280F" w:rsidRDefault="001C280F" w:rsidP="001C280F">
      <w:pPr>
        <w:pStyle w:val="ab"/>
        <w:spacing w:before="0" w:beforeAutospacing="0" w:after="0" w:afterAutospacing="0"/>
        <w:ind w:left="567"/>
        <w:rPr>
          <w:b/>
        </w:rPr>
      </w:pPr>
      <w:r w:rsidRPr="001C280F">
        <w:rPr>
          <w:b/>
          <w:bCs/>
        </w:rPr>
        <w:t>8.</w:t>
      </w:r>
      <w:r w:rsidR="003D4F21" w:rsidRPr="001C280F">
        <w:rPr>
          <w:b/>
        </w:rPr>
        <w:t xml:space="preserve"> Золотое правило экономики предприятия отражает соотношение:</w:t>
      </w:r>
    </w:p>
    <w:p w:rsidR="003D4F21" w:rsidRDefault="001C280F" w:rsidP="001C280F">
      <w:pPr>
        <w:ind w:left="567"/>
      </w:pPr>
      <w:r>
        <w:t>а</w:t>
      </w:r>
      <w:proofErr w:type="gramStart"/>
      <w:r>
        <w:t>)</w:t>
      </w:r>
      <w:r w:rsidR="003D4F21">
        <w:t>П</w:t>
      </w:r>
      <w:proofErr w:type="gramEnd"/>
      <w:r w:rsidR="003D4F21">
        <w:t>ревышение темпов роста активов над темпами роста выручки за анализируемый период;</w:t>
      </w:r>
    </w:p>
    <w:p w:rsidR="003D4F21" w:rsidRDefault="001C280F" w:rsidP="001C280F">
      <w:pPr>
        <w:ind w:left="567"/>
      </w:pPr>
      <w:r>
        <w:t>б</w:t>
      </w:r>
      <w:proofErr w:type="gramStart"/>
      <w:r>
        <w:t>)</w:t>
      </w:r>
      <w:r w:rsidR="003D4F21">
        <w:t>П</w:t>
      </w:r>
      <w:proofErr w:type="gramEnd"/>
      <w:r w:rsidR="003D4F21">
        <w:t>ревышение темпов роста выручки над темпами роста активов за анализируемый период</w:t>
      </w:r>
    </w:p>
    <w:p w:rsidR="003D4F21" w:rsidRDefault="001C280F" w:rsidP="001C280F">
      <w:pPr>
        <w:ind w:left="567"/>
      </w:pPr>
      <w:r>
        <w:t>в</w:t>
      </w:r>
      <w:proofErr w:type="gramStart"/>
      <w:r>
        <w:t>)</w:t>
      </w:r>
      <w:r w:rsidR="003D4F21">
        <w:t>П</w:t>
      </w:r>
      <w:proofErr w:type="gramEnd"/>
      <w:r w:rsidR="003D4F21">
        <w:t>ревышение темпов роста прибыли над темпами роста выручки за анализируемый период</w:t>
      </w:r>
    </w:p>
    <w:p w:rsidR="003D4F21" w:rsidRDefault="001C280F" w:rsidP="003D4F21">
      <w:pPr>
        <w:pStyle w:val="ab"/>
        <w:spacing w:before="0" w:beforeAutospacing="0" w:after="0" w:afterAutospacing="0"/>
        <w:ind w:left="567"/>
      </w:pPr>
      <w:r>
        <w:rPr>
          <w:b/>
          <w:bCs/>
        </w:rPr>
        <w:t>9</w:t>
      </w:r>
      <w:r w:rsidR="003D4F21">
        <w:rPr>
          <w:b/>
          <w:bCs/>
        </w:rPr>
        <w:t>.</w:t>
      </w:r>
      <w:r w:rsidR="003D4F21">
        <w:t xml:space="preserve"> К абсолютным показателям финансовых результатов хозяйственной деятельности предприятия, отражаемым в финансовой отчетности относятся:</w:t>
      </w:r>
    </w:p>
    <w:p w:rsidR="001C280F" w:rsidRDefault="001C280F" w:rsidP="001C280F">
      <w:pPr>
        <w:ind w:left="360"/>
      </w:pPr>
      <w:r>
        <w:t>а</w:t>
      </w:r>
      <w:proofErr w:type="gramStart"/>
      <w:r>
        <w:t>)</w:t>
      </w:r>
      <w:r w:rsidR="003D4F21">
        <w:t>В</w:t>
      </w:r>
      <w:proofErr w:type="gramEnd"/>
      <w:r w:rsidR="003D4F21">
        <w:t>аловая прибыль</w:t>
      </w:r>
    </w:p>
    <w:p w:rsidR="003D4F21" w:rsidRDefault="001C280F" w:rsidP="001C280F">
      <w:pPr>
        <w:ind w:left="360"/>
      </w:pPr>
      <w:r>
        <w:t>б</w:t>
      </w:r>
      <w:proofErr w:type="gramStart"/>
      <w:r>
        <w:t>)</w:t>
      </w:r>
      <w:r w:rsidR="003D4F21">
        <w:t>П</w:t>
      </w:r>
      <w:proofErr w:type="gramEnd"/>
      <w:r w:rsidR="003D4F21">
        <w:t>рибыль (убыток) от продаж</w:t>
      </w:r>
    </w:p>
    <w:p w:rsidR="003D4F21" w:rsidRDefault="001C280F" w:rsidP="001C280F">
      <w:pPr>
        <w:ind w:firstLine="360"/>
      </w:pPr>
      <w:r>
        <w:t>в</w:t>
      </w:r>
      <w:proofErr w:type="gramStart"/>
      <w:r>
        <w:t>)</w:t>
      </w:r>
      <w:r w:rsidR="003D4F21">
        <w:t>П</w:t>
      </w:r>
      <w:proofErr w:type="gramEnd"/>
      <w:r w:rsidR="003D4F21">
        <w:t>рибыль до налогообложения</w:t>
      </w:r>
    </w:p>
    <w:p w:rsidR="003D4F21" w:rsidRDefault="001C280F" w:rsidP="001C280F">
      <w:pPr>
        <w:ind w:firstLine="360"/>
      </w:pPr>
      <w:r>
        <w:t>г</w:t>
      </w:r>
      <w:proofErr w:type="gramStart"/>
      <w:r>
        <w:t>)</w:t>
      </w:r>
      <w:r w:rsidR="003D4F21">
        <w:t>Р</w:t>
      </w:r>
      <w:proofErr w:type="gramEnd"/>
      <w:r w:rsidR="003D4F21">
        <w:t>ентабельность собственного капитала</w:t>
      </w:r>
    </w:p>
    <w:p w:rsidR="003D4F21" w:rsidRDefault="003D4F21" w:rsidP="003D4F21">
      <w:pPr>
        <w:pStyle w:val="ab"/>
        <w:spacing w:before="0" w:beforeAutospacing="0" w:after="0" w:afterAutospacing="0"/>
        <w:ind w:firstLine="567"/>
      </w:pPr>
      <w:r>
        <w:rPr>
          <w:b/>
          <w:bCs/>
        </w:rPr>
        <w:t>1</w:t>
      </w:r>
      <w:r w:rsidR="00860EFC">
        <w:rPr>
          <w:b/>
          <w:bCs/>
        </w:rPr>
        <w:t>0</w:t>
      </w:r>
      <w:r>
        <w:rPr>
          <w:b/>
          <w:bCs/>
        </w:rPr>
        <w:t>.</w:t>
      </w:r>
      <w:r>
        <w:t xml:space="preserve"> Коммерческие и управленческие расходы можно отнести к:</w:t>
      </w:r>
    </w:p>
    <w:p w:rsidR="003D4F21" w:rsidRDefault="00860EFC" w:rsidP="00860EFC">
      <w:pPr>
        <w:ind w:firstLine="567"/>
      </w:pPr>
      <w:r>
        <w:t>а</w:t>
      </w:r>
      <w:proofErr w:type="gramStart"/>
      <w:r>
        <w:t>)</w:t>
      </w:r>
      <w:r w:rsidR="003D4F21">
        <w:t>П</w:t>
      </w:r>
      <w:proofErr w:type="gramEnd"/>
      <w:r w:rsidR="003D4F21">
        <w:t>еременным</w:t>
      </w:r>
    </w:p>
    <w:p w:rsidR="003D4F21" w:rsidRDefault="00860EFC" w:rsidP="00860EFC">
      <w:pPr>
        <w:ind w:firstLine="567"/>
      </w:pPr>
      <w:r>
        <w:t>б</w:t>
      </w:r>
      <w:proofErr w:type="gramStart"/>
      <w:r>
        <w:t>)</w:t>
      </w:r>
      <w:r w:rsidR="003D4F21">
        <w:t>П</w:t>
      </w:r>
      <w:proofErr w:type="gramEnd"/>
      <w:r w:rsidR="003D4F21">
        <w:t>рямым</w:t>
      </w:r>
    </w:p>
    <w:p w:rsidR="003D4F21" w:rsidRDefault="00860EFC" w:rsidP="00860EFC">
      <w:pPr>
        <w:ind w:firstLine="567"/>
      </w:pPr>
      <w:r>
        <w:t>в</w:t>
      </w:r>
      <w:proofErr w:type="gramStart"/>
      <w:r>
        <w:t>)</w:t>
      </w:r>
      <w:r w:rsidR="003D4F21">
        <w:t>У</w:t>
      </w:r>
      <w:proofErr w:type="gramEnd"/>
      <w:r w:rsidR="003D4F21">
        <w:t>словно- постоянным</w:t>
      </w:r>
    </w:p>
    <w:p w:rsidR="003D4F21" w:rsidRDefault="003D4F21" w:rsidP="003D4F21">
      <w:pPr>
        <w:pStyle w:val="ab"/>
        <w:spacing w:before="0" w:beforeAutospacing="0" w:after="0" w:afterAutospacing="0"/>
        <w:ind w:firstLine="567"/>
      </w:pPr>
      <w:r>
        <w:rPr>
          <w:b/>
          <w:bCs/>
        </w:rPr>
        <w:t>1</w:t>
      </w:r>
      <w:r w:rsidR="00860EFC">
        <w:rPr>
          <w:b/>
          <w:bCs/>
        </w:rPr>
        <w:t>1</w:t>
      </w:r>
      <w:r>
        <w:rPr>
          <w:b/>
          <w:bCs/>
        </w:rPr>
        <w:t>.</w:t>
      </w:r>
      <w:r>
        <w:t xml:space="preserve"> Конечный финансовый результат деятельности предприятия отражает:</w:t>
      </w:r>
    </w:p>
    <w:p w:rsidR="003D4F21" w:rsidRDefault="00860EFC" w:rsidP="00860EFC">
      <w:pPr>
        <w:ind w:firstLine="567"/>
      </w:pPr>
      <w:r>
        <w:t>а</w:t>
      </w:r>
      <w:proofErr w:type="gramStart"/>
      <w:r>
        <w:t>)</w:t>
      </w:r>
      <w:r w:rsidR="003D4F21">
        <w:t>В</w:t>
      </w:r>
      <w:proofErr w:type="gramEnd"/>
      <w:r w:rsidR="003D4F21">
        <w:t>аловый доход</w:t>
      </w:r>
    </w:p>
    <w:p w:rsidR="003D4F21" w:rsidRDefault="00860EFC" w:rsidP="00860EFC">
      <w:pPr>
        <w:ind w:firstLine="567"/>
      </w:pPr>
      <w:r>
        <w:t>б</w:t>
      </w:r>
      <w:proofErr w:type="gramStart"/>
      <w:r>
        <w:t>)</w:t>
      </w:r>
      <w:r w:rsidR="003D4F21">
        <w:t>П</w:t>
      </w:r>
      <w:proofErr w:type="gramEnd"/>
      <w:r w:rsidR="003D4F21">
        <w:t>рибыль (убыток) от продаж</w:t>
      </w:r>
    </w:p>
    <w:p w:rsidR="003D4F21" w:rsidRDefault="00860EFC" w:rsidP="00860EFC">
      <w:pPr>
        <w:ind w:firstLine="567"/>
      </w:pPr>
      <w:r>
        <w:t>в</w:t>
      </w:r>
      <w:proofErr w:type="gramStart"/>
      <w:r>
        <w:t>)</w:t>
      </w:r>
      <w:r w:rsidR="003D4F21">
        <w:t>П</w:t>
      </w:r>
      <w:proofErr w:type="gramEnd"/>
      <w:r w:rsidR="003D4F21">
        <w:t>рибыль до налогообложения</w:t>
      </w:r>
    </w:p>
    <w:p w:rsidR="003D4F21" w:rsidRDefault="00860EFC" w:rsidP="00860EFC">
      <w:pPr>
        <w:ind w:firstLine="567"/>
      </w:pPr>
      <w:r>
        <w:t>г</w:t>
      </w:r>
      <w:proofErr w:type="gramStart"/>
      <w:r>
        <w:t>)</w:t>
      </w:r>
      <w:r w:rsidR="003D4F21">
        <w:t>Ч</w:t>
      </w:r>
      <w:proofErr w:type="gramEnd"/>
      <w:r w:rsidR="003D4F21">
        <w:t>истая нераспределённая прибыль</w:t>
      </w:r>
    </w:p>
    <w:p w:rsidR="003D4F21" w:rsidRDefault="003D4F21" w:rsidP="00ED366B">
      <w:pPr>
        <w:jc w:val="both"/>
      </w:pPr>
    </w:p>
    <w:p w:rsidR="001D2BA4" w:rsidRDefault="00626BD1" w:rsidP="001D2BA4">
      <w:pPr>
        <w:jc w:val="both"/>
      </w:pPr>
      <w:r>
        <w:t xml:space="preserve">3.2 </w:t>
      </w:r>
      <w:r w:rsidR="001D2BA4">
        <w:t xml:space="preserve">На основании данных отчета о финансовых результатах </w:t>
      </w:r>
    </w:p>
    <w:p w:rsidR="001D2BA4" w:rsidRDefault="001D2BA4" w:rsidP="001D2BA4">
      <w:pPr>
        <w:ind w:firstLine="708"/>
        <w:jc w:val="both"/>
      </w:pPr>
      <w:r>
        <w:t>- провести анализ динамики и структуры финансовых результатов, сделать выводы.</w:t>
      </w:r>
    </w:p>
    <w:p w:rsidR="001D2BA4" w:rsidRDefault="001D2BA4" w:rsidP="001D2BA4">
      <w:pPr>
        <w:spacing w:line="276" w:lineRule="auto"/>
        <w:ind w:firstLine="708"/>
        <w:jc w:val="both"/>
      </w:pPr>
      <w:r>
        <w:t>- рассчитать показатели рентабельности, сделать выводы.</w:t>
      </w:r>
    </w:p>
    <w:p w:rsidR="001D2BA4" w:rsidRDefault="001D2BA4">
      <w:pPr>
        <w:spacing w:after="200" w:line="276" w:lineRule="auto"/>
        <w:rPr>
          <w:b/>
        </w:rPr>
      </w:pPr>
    </w:p>
    <w:p w:rsidR="001D2BA4" w:rsidRDefault="001D2BA4">
      <w:pPr>
        <w:spacing w:after="200" w:line="276" w:lineRule="auto"/>
        <w:rPr>
          <w:b/>
        </w:rPr>
      </w:pPr>
    </w:p>
    <w:p w:rsidR="005C4930" w:rsidRDefault="005C4930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1B5DFE" w:rsidRPr="005742B8" w:rsidRDefault="0005342A" w:rsidP="006F1497">
      <w:pPr>
        <w:pStyle w:val="1"/>
        <w:numPr>
          <w:ilvl w:val="0"/>
          <w:numId w:val="9"/>
        </w:numPr>
        <w:jc w:val="center"/>
        <w:rPr>
          <w:rFonts w:cs="Times New Roman (Заголовки (сло"/>
          <w:color w:val="000000" w:themeColor="text1"/>
        </w:rPr>
      </w:pPr>
      <w:bookmarkStart w:id="4" w:name="_Toc507250066"/>
      <w:r w:rsidRPr="005742B8">
        <w:rPr>
          <w:rFonts w:cs="Times New Roman (Заголовки (сло"/>
          <w:color w:val="000000" w:themeColor="text1"/>
        </w:rPr>
        <w:lastRenderedPageBreak/>
        <w:t>Контроль самостоятельной работы</w:t>
      </w:r>
      <w:bookmarkEnd w:id="4"/>
    </w:p>
    <w:p w:rsidR="00BE2D7B" w:rsidRPr="0005342A" w:rsidRDefault="00BE2D7B" w:rsidP="00BE2D7B">
      <w:pPr>
        <w:jc w:val="both"/>
        <w:rPr>
          <w:b/>
          <w:sz w:val="36"/>
          <w:szCs w:val="36"/>
        </w:rPr>
      </w:pPr>
      <w: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510152" w:rsidRPr="00A64B08" w:rsidRDefault="00510152" w:rsidP="00510152">
      <w:pPr>
        <w:jc w:val="both"/>
      </w:pPr>
      <w:r w:rsidRPr="0005342A">
        <w:t xml:space="preserve">Для проверки эффективности самостоятельной работы студента необходим ее контроль. К видам контроля </w:t>
      </w:r>
      <w:r>
        <w:t xml:space="preserve"> относится</w:t>
      </w:r>
      <w:r w:rsidR="00A64B08">
        <w:t>:</w:t>
      </w:r>
    </w:p>
    <w:p w:rsidR="00510152" w:rsidRDefault="00510152" w:rsidP="00510152">
      <w:pPr>
        <w:jc w:val="both"/>
      </w:pPr>
      <w:r w:rsidRPr="0005342A">
        <w:sym w:font="Symbol" w:char="F0B7"/>
      </w:r>
      <w:r w:rsidRPr="0005342A">
        <w:t xml:space="preserve"> устный опрос; </w:t>
      </w:r>
    </w:p>
    <w:p w:rsidR="00510152" w:rsidRDefault="00510152" w:rsidP="00510152">
      <w:pPr>
        <w:jc w:val="both"/>
      </w:pPr>
      <w:r w:rsidRPr="0005342A">
        <w:sym w:font="Symbol" w:char="F0B7"/>
      </w:r>
      <w:r>
        <w:t xml:space="preserve"> письменные работы.</w:t>
      </w:r>
    </w:p>
    <w:p w:rsidR="001B5DFE" w:rsidRDefault="00510152" w:rsidP="00BE2D7B">
      <w:pPr>
        <w:jc w:val="both"/>
      </w:pPr>
      <w:r w:rsidRPr="0005342A">
        <w:t xml:space="preserve">Устный опрос позволяет оценить знания и кругозор студента, умение логически построить ответ, </w:t>
      </w:r>
      <w:r>
        <w:t>проявление коммуникативных навыков</w:t>
      </w:r>
      <w:r w:rsidRPr="0005342A">
        <w:t xml:space="preserve">. </w:t>
      </w:r>
      <w:r w:rsidR="00A64B08">
        <w:t>Устный опрос ориентирован на оценку знаний</w:t>
      </w:r>
      <w:r w:rsidR="008D33BC">
        <w:t xml:space="preserve">. </w:t>
      </w:r>
      <w:r>
        <w:t xml:space="preserve">Устный опрос проводится в форме </w:t>
      </w:r>
      <w:r w:rsidRPr="0005342A">
        <w:t>собеседования</w:t>
      </w:r>
      <w:r>
        <w:t>.</w:t>
      </w:r>
    </w:p>
    <w:p w:rsidR="00BE2D7B" w:rsidRDefault="00BE2D7B" w:rsidP="00BE2D7B">
      <w:pPr>
        <w:jc w:val="both"/>
      </w:pPr>
      <w:r>
        <w:t xml:space="preserve">Письменная работа предназначена для проверки  выполнения заданий самостоятельной работы, </w:t>
      </w:r>
      <w:proofErr w:type="gramStart"/>
      <w:r>
        <w:t>прово</w:t>
      </w:r>
      <w:r w:rsidR="008D33BC">
        <w:t>дится на практических занятиях  направлена</w:t>
      </w:r>
      <w:proofErr w:type="gramEnd"/>
      <w:r w:rsidR="008D33BC">
        <w:t xml:space="preserve"> на оценку сформированных умений.</w:t>
      </w:r>
    </w:p>
    <w:p w:rsidR="00BE2D7B" w:rsidRDefault="00BE2D7B" w:rsidP="00BE2D7B">
      <w:pPr>
        <w:jc w:val="both"/>
      </w:pPr>
      <w:r>
        <w:t>По итогам устных опросов и  проверки письменных работ выставляется оце</w:t>
      </w:r>
      <w:r w:rsidR="005742B8">
        <w:t>нка по следующей шкале (табл. 14</w:t>
      </w:r>
      <w:r>
        <w:t>)</w:t>
      </w:r>
    </w:p>
    <w:p w:rsidR="008D33BC" w:rsidRDefault="005742B8" w:rsidP="008D33BC">
      <w:pPr>
        <w:jc w:val="right"/>
      </w:pPr>
      <w:r>
        <w:t xml:space="preserve">Табл. </w:t>
      </w:r>
      <w:r w:rsidR="00E55CBE">
        <w:t>2</w:t>
      </w:r>
    </w:p>
    <w:p w:rsidR="008D33BC" w:rsidRDefault="008D33BC" w:rsidP="008D33BC">
      <w:pPr>
        <w:jc w:val="center"/>
      </w:pPr>
      <w:r>
        <w:t>Шкала оценивания знаний и умений, сформированных по итогам выполнения самостоятельной работы</w:t>
      </w: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2126"/>
        <w:gridCol w:w="2409"/>
        <w:gridCol w:w="2411"/>
        <w:gridCol w:w="1984"/>
      </w:tblGrid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Индикаторы компетенции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неудовлетворительно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удовлетворительно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хорошо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отлично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>Полнота знаний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Минимально допустимый уровень знаний. Допущено много негрубых ошибки.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Уровень знаний в объеме, соответствующем программе подготовки, без  ошибок.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Наличие умений 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При решении стандартных задач не продемонстрированы основные умения.</w:t>
            </w:r>
          </w:p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Имели место грубые ошибки.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основные умения. Решены типовые  задачи с негрубыми ошибками. Выполнены все </w:t>
            </w:r>
            <w:proofErr w:type="gramStart"/>
            <w:r w:rsidRPr="00293B5D">
              <w:rPr>
                <w:color w:val="000000"/>
                <w:sz w:val="18"/>
                <w:szCs w:val="18"/>
              </w:rPr>
              <w:t>задания</w:t>
            </w:r>
            <w:proofErr w:type="gramEnd"/>
            <w:r w:rsidRPr="00293B5D">
              <w:rPr>
                <w:color w:val="000000"/>
                <w:sz w:val="18"/>
                <w:szCs w:val="18"/>
              </w:rPr>
              <w:t xml:space="preserve"> но не в полном объеме. 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 xml:space="preserve">Продемонстрированы все основные умения,решены все основные задачи с отдельными несущественнымнедочетами, выполнены все задания в полном объеме. </w:t>
            </w:r>
          </w:p>
        </w:tc>
      </w:tr>
      <w:tr w:rsidR="00A64B08" w:rsidRPr="00B67DFA" w:rsidTr="00030B79">
        <w:tc>
          <w:tcPr>
            <w:tcW w:w="1844" w:type="dxa"/>
            <w:vAlign w:val="center"/>
          </w:tcPr>
          <w:p w:rsidR="00A64B08" w:rsidRPr="00293B5D" w:rsidRDefault="00A64B08" w:rsidP="00030B79">
            <w:pPr>
              <w:rPr>
                <w:b/>
                <w:color w:val="000000"/>
                <w:sz w:val="18"/>
                <w:szCs w:val="18"/>
              </w:rPr>
            </w:pPr>
            <w:r w:rsidRPr="00293B5D">
              <w:rPr>
                <w:b/>
                <w:color w:val="000000"/>
                <w:sz w:val="18"/>
                <w:szCs w:val="18"/>
              </w:rPr>
              <w:t xml:space="preserve">Уровень </w:t>
            </w:r>
            <w:proofErr w:type="spellStart"/>
            <w:r w:rsidRPr="00293B5D">
              <w:rPr>
                <w:b/>
                <w:color w:val="000000"/>
                <w:sz w:val="18"/>
                <w:szCs w:val="18"/>
              </w:rPr>
              <w:t>сформированности</w:t>
            </w:r>
            <w:proofErr w:type="spellEnd"/>
            <w:r w:rsidRPr="00293B5D">
              <w:rPr>
                <w:b/>
                <w:color w:val="000000"/>
                <w:sz w:val="18"/>
                <w:szCs w:val="18"/>
              </w:rPr>
              <w:t xml:space="preserve"> компетенций</w:t>
            </w:r>
          </w:p>
        </w:tc>
        <w:tc>
          <w:tcPr>
            <w:tcW w:w="2126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Низкий</w:t>
            </w:r>
          </w:p>
        </w:tc>
        <w:tc>
          <w:tcPr>
            <w:tcW w:w="2409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Ниже среднего</w:t>
            </w:r>
          </w:p>
        </w:tc>
        <w:tc>
          <w:tcPr>
            <w:tcW w:w="2411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Средний</w:t>
            </w:r>
          </w:p>
        </w:tc>
        <w:tc>
          <w:tcPr>
            <w:tcW w:w="1984" w:type="dxa"/>
            <w:vAlign w:val="center"/>
          </w:tcPr>
          <w:p w:rsidR="00A64B08" w:rsidRPr="00293B5D" w:rsidRDefault="00A64B08" w:rsidP="00030B79">
            <w:pPr>
              <w:jc w:val="center"/>
              <w:rPr>
                <w:color w:val="000000"/>
                <w:sz w:val="18"/>
                <w:szCs w:val="18"/>
              </w:rPr>
            </w:pPr>
            <w:r w:rsidRPr="00293B5D">
              <w:rPr>
                <w:color w:val="000000"/>
                <w:sz w:val="18"/>
                <w:szCs w:val="18"/>
              </w:rPr>
              <w:t>Высокий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05C27">
      <w:pPr>
        <w:spacing w:after="200" w:line="276" w:lineRule="auto"/>
      </w:pPr>
      <w:r>
        <w:br w:type="page"/>
      </w:r>
    </w:p>
    <w:p w:rsidR="009A1E06" w:rsidRPr="00015E21" w:rsidRDefault="009A1E06" w:rsidP="00015E21">
      <w:pPr>
        <w:pStyle w:val="1"/>
        <w:jc w:val="center"/>
        <w:rPr>
          <w:rFonts w:cs="Times New Roman (Заголовки (сло"/>
          <w:color w:val="000000" w:themeColor="text1"/>
        </w:rPr>
      </w:pPr>
      <w:bookmarkStart w:id="5" w:name="_Toc507250067"/>
      <w:r w:rsidRPr="00F72577">
        <w:rPr>
          <w:rFonts w:cs="Times New Roman (Заголовки (сло"/>
          <w:color w:val="000000" w:themeColor="text1"/>
        </w:rPr>
        <w:lastRenderedPageBreak/>
        <w:t>Источники литературы, подлежащие изучению</w:t>
      </w:r>
      <w:bookmarkEnd w:id="5"/>
    </w:p>
    <w:p w:rsidR="00761FD3" w:rsidRDefault="00761FD3" w:rsidP="00740320">
      <w:pPr>
        <w:jc w:val="center"/>
      </w:pPr>
    </w:p>
    <w:p w:rsidR="00740320" w:rsidRDefault="00740320" w:rsidP="00740320">
      <w:pPr>
        <w:jc w:val="center"/>
      </w:pPr>
      <w:r>
        <w:t>Основная литература</w:t>
      </w:r>
    </w:p>
    <w:p w:rsidR="00B63547" w:rsidRDefault="009A1E06" w:rsidP="006F1497">
      <w:pPr>
        <w:pStyle w:val="a3"/>
        <w:numPr>
          <w:ilvl w:val="0"/>
          <w:numId w:val="6"/>
        </w:numPr>
        <w:jc w:val="both"/>
      </w:pPr>
      <w:r w:rsidRPr="00DE1221">
        <w:t xml:space="preserve">Бухгалтерский учет: Практикум: Учебное пособие / Ю.Н. </w:t>
      </w:r>
      <w:proofErr w:type="spellStart"/>
      <w:r w:rsidRPr="00DE1221">
        <w:t>Самохвалова</w:t>
      </w:r>
      <w:proofErr w:type="spellEnd"/>
      <w:r w:rsidRPr="00DE1221">
        <w:t xml:space="preserve">. - 5-e изд., </w:t>
      </w:r>
      <w:proofErr w:type="spellStart"/>
      <w:r w:rsidRPr="00DE1221">
        <w:t>испр</w:t>
      </w:r>
      <w:proofErr w:type="spellEnd"/>
      <w:r w:rsidRPr="00DE1221">
        <w:t xml:space="preserve">. и доп. - М.: Форум: НИЦ Инфра-М, 2013. - 232 </w:t>
      </w:r>
      <w:proofErr w:type="spellStart"/>
      <w:r w:rsidRPr="00DE1221">
        <w:t>с</w:t>
      </w:r>
      <w:r w:rsidR="00B63547" w:rsidRPr="00DE1221">
        <w:t>Бухгалтерский</w:t>
      </w:r>
      <w:proofErr w:type="spellEnd"/>
      <w:r w:rsidR="00B63547" w:rsidRPr="00DE1221">
        <w:t xml:space="preserve"> учет: Практикум: Учебное пособие / Ю.Н. </w:t>
      </w:r>
      <w:proofErr w:type="spellStart"/>
      <w:r w:rsidR="00B63547" w:rsidRPr="00DE1221">
        <w:t>Самохвалова</w:t>
      </w:r>
      <w:proofErr w:type="spellEnd"/>
      <w:r w:rsidR="00B63547" w:rsidRPr="00DE1221">
        <w:t xml:space="preserve">. - 5-e изд., </w:t>
      </w:r>
      <w:proofErr w:type="spellStart"/>
      <w:r w:rsidR="00B63547" w:rsidRPr="00DE1221">
        <w:t>испр</w:t>
      </w:r>
      <w:proofErr w:type="spellEnd"/>
      <w:r w:rsidR="00B63547" w:rsidRPr="00DE1221">
        <w:t>. и доп. - М.: Форум: НИЦ Инфра-М, 2013. - 232 с</w:t>
      </w:r>
      <w:r w:rsidR="00B63547" w:rsidRPr="00B63547">
        <w:t xml:space="preserve"> (</w:t>
      </w:r>
      <w:r w:rsidR="0061247D" w:rsidRPr="0061247D">
        <w:rPr>
          <w:lang w:val="en-US"/>
        </w:rPr>
        <w:t>http</w:t>
      </w:r>
      <w:r w:rsidR="0061247D" w:rsidRPr="0061247D">
        <w:t>://</w:t>
      </w:r>
      <w:proofErr w:type="spellStart"/>
      <w:r w:rsidR="0061247D" w:rsidRPr="0061247D">
        <w:rPr>
          <w:lang w:val="en-US"/>
        </w:rPr>
        <w:t>znanium</w:t>
      </w:r>
      <w:proofErr w:type="spellEnd"/>
      <w:r w:rsidR="0061247D" w:rsidRPr="0061247D">
        <w:t>.</w:t>
      </w:r>
      <w:r w:rsidR="0061247D" w:rsidRPr="0061247D">
        <w:rPr>
          <w:lang w:val="en-US"/>
        </w:rPr>
        <w:t>com</w:t>
      </w:r>
      <w:r w:rsidR="0061247D" w:rsidRPr="0061247D">
        <w:t>/</w:t>
      </w:r>
      <w:r w:rsidR="0061247D" w:rsidRPr="0061247D">
        <w:rPr>
          <w:lang w:val="en-US"/>
        </w:rPr>
        <w:t>catalog</w:t>
      </w:r>
      <w:r w:rsidR="0061247D" w:rsidRPr="0061247D">
        <w:t>.</w:t>
      </w:r>
      <w:proofErr w:type="spellStart"/>
      <w:r w:rsidR="0061247D" w:rsidRPr="0061247D">
        <w:rPr>
          <w:lang w:val="en-US"/>
        </w:rPr>
        <w:t>php</w:t>
      </w:r>
      <w:proofErr w:type="spellEnd"/>
      <w:r w:rsidR="0061247D" w:rsidRPr="0061247D">
        <w:t>?</w:t>
      </w:r>
      <w:proofErr w:type="spellStart"/>
      <w:r w:rsidR="0061247D" w:rsidRPr="0061247D">
        <w:rPr>
          <w:lang w:val="en-US"/>
        </w:rPr>
        <w:t>bookinfo</w:t>
      </w:r>
      <w:proofErr w:type="spellEnd"/>
      <w:r w:rsidR="0061247D" w:rsidRPr="0061247D">
        <w:t>=391804</w:t>
      </w:r>
      <w:r w:rsidR="00B63547" w:rsidRPr="00B63547">
        <w:t>)</w:t>
      </w:r>
      <w:r w:rsidR="00B63547" w:rsidRPr="00DE1221">
        <w:t>.</w:t>
      </w:r>
    </w:p>
    <w:p w:rsidR="009A1E06" w:rsidRDefault="009A1E06" w:rsidP="006F1497">
      <w:pPr>
        <w:pStyle w:val="a3"/>
        <w:numPr>
          <w:ilvl w:val="0"/>
          <w:numId w:val="6"/>
        </w:numPr>
        <w:jc w:val="both"/>
      </w:pPr>
      <w:r w:rsidRPr="00DE1221">
        <w:t xml:space="preserve">Теория бухгалтерского учета: Учебник для СПО / </w:t>
      </w:r>
      <w:proofErr w:type="spellStart"/>
      <w:r w:rsidRPr="00DE1221">
        <w:t>Мизиковский</w:t>
      </w:r>
      <w:proofErr w:type="spellEnd"/>
      <w:r w:rsidRPr="00DE1221">
        <w:t xml:space="preserve"> И. Е., </w:t>
      </w:r>
      <w:proofErr w:type="spellStart"/>
      <w:r w:rsidRPr="00DE1221">
        <w:t>Кемаева</w:t>
      </w:r>
      <w:proofErr w:type="spellEnd"/>
      <w:r w:rsidRPr="00DE1221">
        <w:t xml:space="preserve"> С. А., </w:t>
      </w:r>
      <w:proofErr w:type="spellStart"/>
      <w:r w:rsidRPr="00DE1221">
        <w:t>Ясенев</w:t>
      </w:r>
      <w:proofErr w:type="spellEnd"/>
      <w:r w:rsidRPr="00DE1221">
        <w:t xml:space="preserve"> В. Н.; Под ред. </w:t>
      </w:r>
      <w:proofErr w:type="spellStart"/>
      <w:r w:rsidRPr="00DE1221">
        <w:t>Мизиковского</w:t>
      </w:r>
      <w:proofErr w:type="spellEnd"/>
      <w:r w:rsidRPr="00DE1221">
        <w:t xml:space="preserve"> Е. А., Мельника М. В. - 2-е изд., </w:t>
      </w:r>
      <w:proofErr w:type="spellStart"/>
      <w:r w:rsidRPr="00DE1221">
        <w:t>перераб</w:t>
      </w:r>
      <w:proofErr w:type="spellEnd"/>
      <w:r w:rsidRPr="00DE1221">
        <w:t>. и доп. - М.: Магистр, НИЦ ИНФРА-М, 2015. - 384 с</w:t>
      </w:r>
      <w:r w:rsidR="00B63547" w:rsidRPr="00B63547">
        <w:t xml:space="preserve"> (</w:t>
      </w:r>
      <w:r w:rsidR="0061247D" w:rsidRPr="0061247D">
        <w:rPr>
          <w:lang w:val="en-US"/>
        </w:rPr>
        <w:t>http</w:t>
      </w:r>
      <w:r w:rsidR="0061247D" w:rsidRPr="0061247D">
        <w:t>://</w:t>
      </w:r>
      <w:proofErr w:type="spellStart"/>
      <w:r w:rsidR="0061247D" w:rsidRPr="0061247D">
        <w:rPr>
          <w:lang w:val="en-US"/>
        </w:rPr>
        <w:t>znanium</w:t>
      </w:r>
      <w:proofErr w:type="spellEnd"/>
      <w:r w:rsidR="0061247D" w:rsidRPr="0061247D">
        <w:t>.</w:t>
      </w:r>
      <w:r w:rsidR="0061247D" w:rsidRPr="0061247D">
        <w:rPr>
          <w:lang w:val="en-US"/>
        </w:rPr>
        <w:t>com</w:t>
      </w:r>
      <w:r w:rsidR="0061247D" w:rsidRPr="0061247D">
        <w:t>/</w:t>
      </w:r>
      <w:r w:rsidR="0061247D" w:rsidRPr="0061247D">
        <w:rPr>
          <w:lang w:val="en-US"/>
        </w:rPr>
        <w:t>catalog</w:t>
      </w:r>
      <w:r w:rsidR="0061247D" w:rsidRPr="0061247D">
        <w:t>.</w:t>
      </w:r>
      <w:proofErr w:type="spellStart"/>
      <w:r w:rsidR="0061247D" w:rsidRPr="0061247D">
        <w:rPr>
          <w:lang w:val="en-US"/>
        </w:rPr>
        <w:t>php</w:t>
      </w:r>
      <w:proofErr w:type="spellEnd"/>
      <w:r w:rsidR="0061247D" w:rsidRPr="0061247D">
        <w:t>?</w:t>
      </w:r>
      <w:proofErr w:type="spellStart"/>
      <w:r w:rsidR="0061247D" w:rsidRPr="0061247D">
        <w:rPr>
          <w:lang w:val="en-US"/>
        </w:rPr>
        <w:t>bookinfo</w:t>
      </w:r>
      <w:proofErr w:type="spellEnd"/>
      <w:r w:rsidR="0061247D" w:rsidRPr="0061247D">
        <w:t>=473834</w:t>
      </w:r>
      <w:r w:rsidR="00B63547" w:rsidRPr="00B63547">
        <w:t>)</w:t>
      </w:r>
    </w:p>
    <w:p w:rsidR="00740320" w:rsidRDefault="00740320" w:rsidP="00740320">
      <w:pPr>
        <w:jc w:val="center"/>
      </w:pPr>
      <w:r>
        <w:t>Дополнительная литература</w:t>
      </w:r>
    </w:p>
    <w:p w:rsidR="009A1E06" w:rsidRDefault="009A1E06" w:rsidP="006F1497">
      <w:pPr>
        <w:pStyle w:val="a3"/>
        <w:numPr>
          <w:ilvl w:val="0"/>
          <w:numId w:val="7"/>
        </w:numPr>
        <w:jc w:val="both"/>
      </w:pPr>
      <w:r w:rsidRPr="001B2E4D">
        <w:t xml:space="preserve">Бухгалтерский учет: Учебное пособие / Л.М. </w:t>
      </w:r>
      <w:proofErr w:type="spellStart"/>
      <w:r w:rsidRPr="001B2E4D">
        <w:t>Бурмистрова</w:t>
      </w:r>
      <w:proofErr w:type="spellEnd"/>
      <w:r w:rsidRPr="001B2E4D">
        <w:t xml:space="preserve">. - 3-e изд., </w:t>
      </w:r>
      <w:proofErr w:type="spellStart"/>
      <w:r w:rsidRPr="001B2E4D">
        <w:t>перераб</w:t>
      </w:r>
      <w:proofErr w:type="spellEnd"/>
      <w:r w:rsidRPr="001B2E4D">
        <w:t>. и доп. - М.: Форум: НИЦ ИНФРА-М, 2014. - 320 с</w:t>
      </w:r>
      <w:r w:rsidR="00B63547" w:rsidRPr="00B63547">
        <w:t xml:space="preserve"> (</w:t>
      </w:r>
      <w:r w:rsidR="0061247D" w:rsidRPr="0061247D">
        <w:t>http://znanium.com/catalog.php?bookinfo=412023</w:t>
      </w:r>
      <w:r w:rsidR="00B63547" w:rsidRPr="00B63547">
        <w:t>)</w:t>
      </w:r>
      <w:r w:rsidRPr="001B2E4D">
        <w:t>.</w:t>
      </w:r>
    </w:p>
    <w:p w:rsidR="009A1E06" w:rsidRDefault="009A1E06" w:rsidP="006F1497">
      <w:pPr>
        <w:pStyle w:val="a3"/>
        <w:numPr>
          <w:ilvl w:val="0"/>
          <w:numId w:val="7"/>
        </w:numPr>
        <w:jc w:val="both"/>
      </w:pPr>
      <w:r w:rsidRPr="001B2E4D">
        <w:t xml:space="preserve">Бухгалтерский учет: Учебник / Н.А. </w:t>
      </w:r>
      <w:proofErr w:type="spellStart"/>
      <w:r w:rsidRPr="001B2E4D">
        <w:t>Лытнева</w:t>
      </w:r>
      <w:proofErr w:type="spellEnd"/>
      <w:r w:rsidRPr="001B2E4D">
        <w:t xml:space="preserve">, Л.И. Малявкина, Т.В. Федорова. - 2-e изд., </w:t>
      </w:r>
      <w:proofErr w:type="spellStart"/>
      <w:r w:rsidRPr="001B2E4D">
        <w:t>перераб</w:t>
      </w:r>
      <w:proofErr w:type="spellEnd"/>
      <w:r w:rsidRPr="001B2E4D">
        <w:t>. и доп. - М.: ИД ФОРУМ: НИЦ ИНФРА-М, 2013. - 512 с</w:t>
      </w:r>
      <w:r w:rsidR="00B63547" w:rsidRPr="00B63547">
        <w:t xml:space="preserve"> (</w:t>
      </w:r>
      <w:r w:rsidR="0061247D" w:rsidRPr="0061247D">
        <w:t>http://znanium.com/catalog.php?bookinfo=402594</w:t>
      </w:r>
      <w:r w:rsidR="00B63547" w:rsidRPr="00B63547">
        <w:t>)</w:t>
      </w:r>
    </w:p>
    <w:p w:rsidR="009A1E06" w:rsidRDefault="009A1E06" w:rsidP="006F1497">
      <w:pPr>
        <w:pStyle w:val="a3"/>
        <w:numPr>
          <w:ilvl w:val="0"/>
          <w:numId w:val="7"/>
        </w:numPr>
        <w:jc w:val="both"/>
      </w:pPr>
      <w:r w:rsidRPr="00DE1221">
        <w:t xml:space="preserve">Экономика и бухгалтерский учет. </w:t>
      </w:r>
      <w:proofErr w:type="spellStart"/>
      <w:r w:rsidRPr="00DE1221">
        <w:t>Общепрофессиональные</w:t>
      </w:r>
      <w:proofErr w:type="spellEnd"/>
      <w:r w:rsidRPr="00DE1221">
        <w:t xml:space="preserve"> дисциплины</w:t>
      </w:r>
      <w:proofErr w:type="gramStart"/>
      <w:r w:rsidRPr="00DE1221">
        <w:t> :</w:t>
      </w:r>
      <w:proofErr w:type="gramEnd"/>
      <w:r w:rsidRPr="00DE1221">
        <w:t xml:space="preserve"> учебник / М.Ю. </w:t>
      </w:r>
      <w:proofErr w:type="spellStart"/>
      <w:r w:rsidRPr="00DE1221">
        <w:t>Елицур</w:t>
      </w:r>
      <w:proofErr w:type="spellEnd"/>
      <w:r w:rsidRPr="00DE1221">
        <w:t>, В.П. Наумов, О.М. Носова, М.В. Фролова. — М.</w:t>
      </w:r>
      <w:proofErr w:type="gramStart"/>
      <w:r w:rsidRPr="00DE1221">
        <w:t xml:space="preserve"> :</w:t>
      </w:r>
      <w:proofErr w:type="gramEnd"/>
      <w:r w:rsidRPr="00DE1221">
        <w:t xml:space="preserve"> ФОРУМ : ИНФРА-М, 2017. — 544 с</w:t>
      </w:r>
      <w:r w:rsidR="00B63547" w:rsidRPr="00B63547">
        <w:t xml:space="preserve"> (</w:t>
      </w:r>
      <w:r w:rsidR="0061247D" w:rsidRPr="0061247D">
        <w:rPr>
          <w:lang w:val="en-US"/>
        </w:rPr>
        <w:t>http</w:t>
      </w:r>
      <w:r w:rsidR="0061247D" w:rsidRPr="0061247D">
        <w:t>://</w:t>
      </w:r>
      <w:r w:rsidR="0061247D" w:rsidRPr="0061247D">
        <w:rPr>
          <w:lang w:val="en-US"/>
        </w:rPr>
        <w:t>znanium</w:t>
      </w:r>
      <w:r w:rsidR="0061247D" w:rsidRPr="0061247D">
        <w:t>.</w:t>
      </w:r>
      <w:r w:rsidR="0061247D" w:rsidRPr="0061247D">
        <w:rPr>
          <w:lang w:val="en-US"/>
        </w:rPr>
        <w:t>com</w:t>
      </w:r>
      <w:r w:rsidR="0061247D" w:rsidRPr="0061247D">
        <w:t>/</w:t>
      </w:r>
      <w:r w:rsidR="0061247D" w:rsidRPr="0061247D">
        <w:rPr>
          <w:lang w:val="en-US"/>
        </w:rPr>
        <w:t>catalog</w:t>
      </w:r>
      <w:r w:rsidR="0061247D" w:rsidRPr="0061247D">
        <w:t>.</w:t>
      </w:r>
      <w:r w:rsidR="0061247D" w:rsidRPr="0061247D">
        <w:rPr>
          <w:lang w:val="en-US"/>
        </w:rPr>
        <w:t>php</w:t>
      </w:r>
      <w:r w:rsidR="0061247D" w:rsidRPr="0061247D">
        <w:t>?</w:t>
      </w:r>
      <w:r w:rsidR="0061247D" w:rsidRPr="0061247D">
        <w:rPr>
          <w:lang w:val="en-US"/>
        </w:rPr>
        <w:t>bookinfo</w:t>
      </w:r>
      <w:r w:rsidR="0061247D" w:rsidRPr="0061247D">
        <w:t>=559359</w:t>
      </w:r>
      <w:r w:rsidR="00B63547" w:rsidRPr="00B63547">
        <w:t>)</w:t>
      </w:r>
      <w:r w:rsidRPr="00DE1221">
        <w:t>.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5D4E8A">
        <w:rPr>
          <w:bCs/>
        </w:rPr>
        <w:t>Интернет-ресурсы:</w:t>
      </w:r>
    </w:p>
    <w:p w:rsidR="005D4E8A" w:rsidRPr="00105C27" w:rsidRDefault="005D4E8A" w:rsidP="006F14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consultant.ru-</w:t>
      </w:r>
      <w:r w:rsidRPr="00105C27">
        <w:rPr>
          <w:bCs/>
        </w:rPr>
        <w:t>справочно-правовая система</w:t>
      </w:r>
    </w:p>
    <w:p w:rsidR="005D4E8A" w:rsidRPr="00105C27" w:rsidRDefault="005D4E8A" w:rsidP="006F14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05C27">
        <w:rPr>
          <w:bCs/>
          <w:lang w:val="en-US"/>
        </w:rPr>
        <w:t>e</w:t>
      </w:r>
      <w:r w:rsidRPr="00105C27">
        <w:rPr>
          <w:bCs/>
        </w:rPr>
        <w:t>-</w:t>
      </w:r>
      <w:r w:rsidRPr="00105C27">
        <w:rPr>
          <w:bCs/>
          <w:lang w:val="en-US"/>
        </w:rPr>
        <w:t>library</w:t>
      </w:r>
      <w:r w:rsidRPr="00105C27">
        <w:rPr>
          <w:bCs/>
        </w:rPr>
        <w:t xml:space="preserve"> – электронная библиотека</w:t>
      </w:r>
    </w:p>
    <w:p w:rsidR="005D4E8A" w:rsidRPr="00105C27" w:rsidRDefault="005D4E8A" w:rsidP="006F14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minfin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Министерства Финансов РФ</w:t>
      </w:r>
    </w:p>
    <w:p w:rsidR="005D4E8A" w:rsidRPr="00105C27" w:rsidRDefault="005D4E8A" w:rsidP="006F1497">
      <w:pPr>
        <w:pStyle w:val="a3"/>
        <w:numPr>
          <w:ilvl w:val="0"/>
          <w:numId w:val="8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proofErr w:type="spellStart"/>
      <w:r w:rsidRPr="00105C27">
        <w:rPr>
          <w:bCs/>
          <w:lang w:val="en-US"/>
        </w:rPr>
        <w:t>ipb</w:t>
      </w:r>
      <w:proofErr w:type="spellEnd"/>
      <w:r w:rsidRPr="00105C27">
        <w:rPr>
          <w:bCs/>
        </w:rPr>
        <w:t>.</w:t>
      </w:r>
      <w:proofErr w:type="spellStart"/>
      <w:r w:rsidRPr="00105C27">
        <w:rPr>
          <w:bCs/>
          <w:lang w:val="en-US"/>
        </w:rPr>
        <w:t>ru</w:t>
      </w:r>
      <w:proofErr w:type="spellEnd"/>
      <w:r w:rsidRPr="00105C27">
        <w:rPr>
          <w:bCs/>
        </w:rPr>
        <w:t xml:space="preserve"> – официальный сайт института профессиональных бухгалтеров</w:t>
      </w:r>
    </w:p>
    <w:p w:rsidR="005D4E8A" w:rsidRPr="00105C27" w:rsidRDefault="004A0226" w:rsidP="006F1497">
      <w:pPr>
        <w:pStyle w:val="a3"/>
        <w:numPr>
          <w:ilvl w:val="0"/>
          <w:numId w:val="8"/>
        </w:numPr>
        <w:rPr>
          <w:bCs/>
        </w:rPr>
      </w:pPr>
      <w:hyperlink r:id="rId8" w:history="1">
        <w:r w:rsidR="005D4E8A" w:rsidRPr="00105C27">
          <w:rPr>
            <w:lang w:val="en-US"/>
          </w:rPr>
          <w:t>www</w:t>
        </w:r>
        <w:r w:rsidR="005D4E8A" w:rsidRPr="008E7181">
          <w:t>.</w:t>
        </w:r>
        <w:proofErr w:type="spellStart"/>
        <w:r w:rsidR="005D4E8A" w:rsidRPr="00105C27">
          <w:rPr>
            <w:lang w:val="en-US"/>
          </w:rPr>
          <w:t>eak</w:t>
        </w:r>
        <w:proofErr w:type="spellEnd"/>
        <w:r w:rsidR="005D4E8A" w:rsidRPr="008E7181">
          <w:t>-</w:t>
        </w:r>
        <w:proofErr w:type="spellStart"/>
        <w:r w:rsidR="005D4E8A" w:rsidRPr="00105C27">
          <w:rPr>
            <w:lang w:val="en-US"/>
          </w:rPr>
          <w:t>rus</w:t>
        </w:r>
        <w:proofErr w:type="spellEnd"/>
        <w:r w:rsidR="005D4E8A" w:rsidRPr="008E7181">
          <w:t>.</w:t>
        </w:r>
        <w:proofErr w:type="spellStart"/>
        <w:r w:rsidR="005D4E8A" w:rsidRPr="00105C27">
          <w:rPr>
            <w:lang w:val="en-US"/>
          </w:rPr>
          <w:t>ru</w:t>
        </w:r>
        <w:proofErr w:type="spellEnd"/>
      </w:hyperlink>
      <w:r w:rsidR="005D4E8A" w:rsidRPr="00105C27">
        <w:rPr>
          <w:bCs/>
        </w:rPr>
        <w:t xml:space="preserve"> – официальный сайт единой аттестационной комиссии</w:t>
      </w: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</w:p>
    <w:p w:rsidR="005D4E8A" w:rsidRPr="005D4E8A" w:rsidRDefault="005D4E8A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D40FFD" w:rsidRDefault="00D40FFD">
      <w:pPr>
        <w:spacing w:after="200"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</w:p>
    <w:p w:rsidR="00761FD3" w:rsidRDefault="00761FD3" w:rsidP="00761F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Cs/>
        </w:rPr>
      </w:pPr>
      <w:r>
        <w:rPr>
          <w:bCs/>
        </w:rPr>
        <w:lastRenderedPageBreak/>
        <w:t>Приложение</w:t>
      </w:r>
    </w:p>
    <w:p w:rsidR="005D4E8A" w:rsidRPr="00761FD3" w:rsidRDefault="00761FD3" w:rsidP="005D4E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</w:rPr>
      </w:pPr>
      <w:r w:rsidRPr="00761FD3">
        <w:rPr>
          <w:bCs/>
        </w:rPr>
        <w:t>Объем часов самостоятельной работы по темам</w:t>
      </w:r>
    </w:p>
    <w:p w:rsidR="001B5DFE" w:rsidRDefault="001B5DFE" w:rsidP="001B5DFE">
      <w:pPr>
        <w:jc w:val="center"/>
        <w:rPr>
          <w:b/>
          <w:sz w:val="36"/>
          <w:szCs w:val="36"/>
        </w:rPr>
      </w:pP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01"/>
        <w:gridCol w:w="1024"/>
        <w:gridCol w:w="1024"/>
        <w:gridCol w:w="1024"/>
        <w:gridCol w:w="1023"/>
        <w:gridCol w:w="1024"/>
        <w:gridCol w:w="1024"/>
        <w:gridCol w:w="1024"/>
        <w:gridCol w:w="1024"/>
      </w:tblGrid>
      <w:tr w:rsidR="00FF6F31" w:rsidRPr="0000420B" w:rsidTr="00FF6F31">
        <w:trPr>
          <w:trHeight w:val="1959"/>
        </w:trPr>
        <w:tc>
          <w:tcPr>
            <w:tcW w:w="1701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i/>
                <w:iCs/>
              </w:rPr>
            </w:pPr>
            <w:r w:rsidRPr="007B5B4F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2015 год, очная на базе 9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 xml:space="preserve">2015 год заочная форма на базе </w:t>
            </w:r>
            <w:r>
              <w:rPr>
                <w:rFonts w:eastAsia="Calibri"/>
                <w:bCs/>
              </w:rPr>
              <w:t>11</w:t>
            </w:r>
          </w:p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очная форма на базе 9 классов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2016 год 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очная форма на базе 9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заочная форма на базе 11 классов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 w:rsidRPr="0000420B">
              <w:rPr>
                <w:rFonts w:eastAsia="Calibri"/>
                <w:bCs/>
              </w:rPr>
              <w:t>2017 год очная форма на базе 11 классов</w:t>
            </w:r>
          </w:p>
        </w:tc>
      </w:tr>
      <w:tr w:rsidR="00FF6F31" w:rsidRPr="0000420B" w:rsidTr="00FF6F31">
        <w:trPr>
          <w:trHeight w:val="1038"/>
        </w:trPr>
        <w:tc>
          <w:tcPr>
            <w:tcW w:w="1701" w:type="dxa"/>
          </w:tcPr>
          <w:p w:rsidR="00FF6F31" w:rsidRPr="007B5B4F" w:rsidRDefault="00FF6F31" w:rsidP="0079426E">
            <w:pPr>
              <w:tabs>
                <w:tab w:val="left" w:pos="885"/>
              </w:tabs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7B5B4F">
              <w:rPr>
                <w:b/>
                <w:bCs/>
                <w:spacing w:val="-6"/>
                <w:sz w:val="20"/>
                <w:szCs w:val="20"/>
              </w:rPr>
              <w:t>Тема 1.  Основы финансового анализа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3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46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23</w:t>
            </w:r>
          </w:p>
        </w:tc>
        <w:tc>
          <w:tcPr>
            <w:tcW w:w="1024" w:type="dxa"/>
            <w:tcBorders>
              <w:top w:val="single" w:sz="4" w:space="0" w:color="auto"/>
            </w:tcBorders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</w:t>
            </w:r>
          </w:p>
        </w:tc>
      </w:tr>
      <w:tr w:rsidR="00FF6F31" w:rsidRPr="0000420B" w:rsidTr="00FF6F31">
        <w:trPr>
          <w:trHeight w:val="1441"/>
        </w:trPr>
        <w:tc>
          <w:tcPr>
            <w:tcW w:w="1701" w:type="dxa"/>
          </w:tcPr>
          <w:p w:rsidR="00FF6F31" w:rsidRPr="007B5B4F" w:rsidRDefault="00FF6F31" w:rsidP="0079426E">
            <w:pPr>
              <w:ind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7B5B4F">
              <w:rPr>
                <w:b/>
                <w:bCs/>
                <w:spacing w:val="-6"/>
                <w:sz w:val="20"/>
                <w:szCs w:val="20"/>
              </w:rPr>
              <w:t>Тема 2. Анализ бухгалтерского баланса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1023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10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FF6F31" w:rsidRPr="0000420B" w:rsidTr="00FF6F31">
        <w:trPr>
          <w:trHeight w:val="435"/>
        </w:trPr>
        <w:tc>
          <w:tcPr>
            <w:tcW w:w="1701" w:type="dxa"/>
          </w:tcPr>
          <w:p w:rsidR="00FF6F31" w:rsidRPr="007B5B4F" w:rsidRDefault="00FF6F31" w:rsidP="0079426E">
            <w:pPr>
              <w:ind w:right="50" w:firstLine="26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7B5B4F">
              <w:rPr>
                <w:b/>
                <w:bCs/>
                <w:spacing w:val="-6"/>
                <w:sz w:val="20"/>
                <w:szCs w:val="20"/>
              </w:rPr>
              <w:t>Тема 3.  Основы анализа отчета о</w:t>
            </w:r>
          </w:p>
          <w:p w:rsidR="00FF6F31" w:rsidRPr="007B5B4F" w:rsidRDefault="00FF6F31" w:rsidP="0079426E">
            <w:pPr>
              <w:ind w:left="139" w:right="168"/>
              <w:jc w:val="center"/>
              <w:rPr>
                <w:b/>
                <w:bCs/>
                <w:spacing w:val="-6"/>
                <w:sz w:val="20"/>
                <w:szCs w:val="20"/>
              </w:rPr>
            </w:pPr>
            <w:r w:rsidRPr="007B5B4F">
              <w:rPr>
                <w:b/>
                <w:bCs/>
                <w:spacing w:val="-6"/>
                <w:sz w:val="20"/>
                <w:szCs w:val="20"/>
              </w:rPr>
              <w:t xml:space="preserve">финансовых результатах 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</w:t>
            </w:r>
          </w:p>
        </w:tc>
        <w:tc>
          <w:tcPr>
            <w:tcW w:w="1023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50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12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28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6</w:t>
            </w:r>
          </w:p>
        </w:tc>
      </w:tr>
      <w:tr w:rsidR="00FF6F31" w:rsidRPr="0000420B" w:rsidTr="00FF6F31">
        <w:trPr>
          <w:trHeight w:val="869"/>
        </w:trPr>
        <w:tc>
          <w:tcPr>
            <w:tcW w:w="1701" w:type="dxa"/>
          </w:tcPr>
          <w:p w:rsidR="00FF6F31" w:rsidRPr="007B5B4F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00" w:lineRule="exact"/>
              <w:jc w:val="center"/>
              <w:rPr>
                <w:b/>
                <w:sz w:val="20"/>
                <w:szCs w:val="20"/>
              </w:rPr>
            </w:pPr>
            <w:r w:rsidRPr="007B5B4F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146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40</w:t>
            </w:r>
          </w:p>
        </w:tc>
        <w:tc>
          <w:tcPr>
            <w:tcW w:w="1023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146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34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79</w:t>
            </w:r>
          </w:p>
        </w:tc>
        <w:tc>
          <w:tcPr>
            <w:tcW w:w="1024" w:type="dxa"/>
          </w:tcPr>
          <w:p w:rsidR="00FF6F31" w:rsidRPr="0000420B" w:rsidRDefault="00FF6F31" w:rsidP="007942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17</w:t>
            </w:r>
          </w:p>
        </w:tc>
      </w:tr>
    </w:tbl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FD2BD5" w:rsidRDefault="00FD2BD5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B5DFE" w:rsidRDefault="001B5DFE" w:rsidP="001B5DFE">
      <w:pPr>
        <w:jc w:val="center"/>
        <w:rPr>
          <w:b/>
          <w:sz w:val="36"/>
          <w:szCs w:val="36"/>
        </w:rPr>
      </w:pPr>
    </w:p>
    <w:p w:rsidR="00105C27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Методические указания по выполнению самостоятельной работы по дисциплине </w:t>
      </w:r>
    </w:p>
    <w:p w:rsidR="001B5DFE" w:rsidRPr="00AB2384" w:rsidRDefault="001B5DFE" w:rsidP="001B5DF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</w:t>
      </w:r>
      <w:r w:rsidR="00FD2BD5" w:rsidRPr="00CD7B7F">
        <w:rPr>
          <w:b/>
          <w:sz w:val="36"/>
          <w:szCs w:val="36"/>
        </w:rPr>
        <w:t>Основы анализа бухгалтерской отчетности</w:t>
      </w:r>
      <w:r>
        <w:rPr>
          <w:b/>
          <w:sz w:val="36"/>
          <w:szCs w:val="36"/>
        </w:rPr>
        <w:t>»</w:t>
      </w:r>
    </w:p>
    <w:p w:rsidR="00CA48A3" w:rsidRDefault="00CA48A3" w:rsidP="00CA48A3"/>
    <w:p w:rsidR="00CA48A3" w:rsidRDefault="00CA48A3" w:rsidP="00CA48A3"/>
    <w:p w:rsidR="00CA48A3" w:rsidRDefault="00CA48A3" w:rsidP="00CA48A3"/>
    <w:p w:rsidR="00CA48A3" w:rsidRPr="00F93966" w:rsidRDefault="00CA48A3" w:rsidP="00CA48A3">
      <w:pPr>
        <w:jc w:val="center"/>
      </w:pPr>
      <w:r w:rsidRPr="00F93966">
        <w:t xml:space="preserve">Авторы: </w:t>
      </w:r>
      <w:r w:rsidR="00FD2BD5">
        <w:t xml:space="preserve">Элла Николаевна </w:t>
      </w:r>
      <w:proofErr w:type="spellStart"/>
      <w:r w:rsidR="00FD2BD5">
        <w:t>Карницкая</w:t>
      </w:r>
      <w:proofErr w:type="spellEnd"/>
    </w:p>
    <w:p w:rsidR="00CA48A3" w:rsidRPr="00F93966" w:rsidRDefault="00CA48A3" w:rsidP="00CA48A3">
      <w:pPr>
        <w:jc w:val="center"/>
        <w:rPr>
          <w:b/>
          <w:i/>
        </w:rPr>
      </w:pPr>
    </w:p>
    <w:p w:rsidR="00CA48A3" w:rsidRPr="00F93966" w:rsidRDefault="00CA48A3" w:rsidP="00CA48A3">
      <w:pPr>
        <w:jc w:val="center"/>
        <w:rPr>
          <w:b/>
          <w:i/>
        </w:rPr>
      </w:pPr>
      <w:r w:rsidRPr="00F93966">
        <w:rPr>
          <w:b/>
          <w:i/>
        </w:rPr>
        <w:t>Учебно-методическое пособие</w:t>
      </w: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jc w:val="center"/>
      </w:pPr>
    </w:p>
    <w:p w:rsidR="00CA48A3" w:rsidRPr="00F93966" w:rsidRDefault="00CA48A3" w:rsidP="00CA48A3">
      <w:pPr>
        <w:ind w:left="159"/>
        <w:contextualSpacing/>
        <w:jc w:val="center"/>
      </w:pPr>
      <w:r w:rsidRPr="00F93966">
        <w:t>Федеральное государственное автономное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образовательное учреждение высшего образования</w:t>
      </w:r>
    </w:p>
    <w:p w:rsidR="00CA48A3" w:rsidRPr="00F93966" w:rsidRDefault="00CA48A3" w:rsidP="00CA48A3">
      <w:pPr>
        <w:ind w:left="159"/>
        <w:contextualSpacing/>
        <w:jc w:val="center"/>
      </w:pPr>
      <w:r w:rsidRPr="00F93966">
        <w:t>«Национальный исследовательский Нижегородский государственный университет им. Н.И.Лобачевского»</w:t>
      </w:r>
    </w:p>
    <w:p w:rsidR="00CA48A3" w:rsidRDefault="00CA48A3" w:rsidP="00CA48A3">
      <w:pPr>
        <w:ind w:left="159"/>
        <w:contextualSpacing/>
        <w:jc w:val="center"/>
      </w:pPr>
      <w:r w:rsidRPr="00F93966">
        <w:t>603950, Нижний Новгород, пр. Гагарина, 23</w:t>
      </w:r>
    </w:p>
    <w:p w:rsidR="000E23BD" w:rsidRDefault="000E23BD"/>
    <w:sectPr w:rsidR="000E23BD" w:rsidSect="00105C27">
      <w:footerReference w:type="even" r:id="rId9"/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6840" w:rsidRDefault="00E26840" w:rsidP="00105C27">
      <w:r>
        <w:separator/>
      </w:r>
    </w:p>
  </w:endnote>
  <w:endnote w:type="continuationSeparator" w:id="1">
    <w:p w:rsidR="00E26840" w:rsidRDefault="00E26840" w:rsidP="00105C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(Заголовки (сло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755665599"/>
      <w:docPartObj>
        <w:docPartGallery w:val="Page Numbers (Bottom of Page)"/>
        <w:docPartUnique/>
      </w:docPartObj>
    </w:sdtPr>
    <w:sdtContent>
      <w:p w:rsidR="00E26840" w:rsidRDefault="004A0226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E26840"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:rsidR="00E26840" w:rsidRDefault="00E26840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8"/>
      </w:rPr>
      <w:id w:val="-1428884237"/>
      <w:docPartObj>
        <w:docPartGallery w:val="Page Numbers (Bottom of Page)"/>
        <w:docPartUnique/>
      </w:docPartObj>
    </w:sdtPr>
    <w:sdtContent>
      <w:p w:rsidR="00E26840" w:rsidRDefault="004A0226" w:rsidP="00D40FFD">
        <w:pPr>
          <w:pStyle w:val="a6"/>
          <w:framePr w:wrap="none" w:vAnchor="text" w:hAnchor="margin" w:xAlign="center" w:y="1"/>
          <w:rPr>
            <w:rStyle w:val="a8"/>
          </w:rPr>
        </w:pPr>
        <w:r>
          <w:rPr>
            <w:rStyle w:val="a8"/>
          </w:rPr>
          <w:fldChar w:fldCharType="begin"/>
        </w:r>
        <w:r w:rsidR="00E26840"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 w:rsidR="00B44365">
          <w:rPr>
            <w:rStyle w:val="a8"/>
            <w:noProof/>
          </w:rPr>
          <w:t>2</w:t>
        </w:r>
        <w:r>
          <w:rPr>
            <w:rStyle w:val="a8"/>
          </w:rPr>
          <w:fldChar w:fldCharType="end"/>
        </w:r>
      </w:p>
    </w:sdtContent>
  </w:sdt>
  <w:p w:rsidR="00E26840" w:rsidRDefault="00E2684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6840" w:rsidRDefault="00E26840" w:rsidP="00105C27">
      <w:r>
        <w:separator/>
      </w:r>
    </w:p>
  </w:footnote>
  <w:footnote w:type="continuationSeparator" w:id="1">
    <w:p w:rsidR="00E26840" w:rsidRDefault="00E26840" w:rsidP="00105C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636"/>
    <w:multiLevelType w:val="hybridMultilevel"/>
    <w:tmpl w:val="1FCA000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>
    <w:nsid w:val="0AF177BF"/>
    <w:multiLevelType w:val="hybridMultilevel"/>
    <w:tmpl w:val="73CCE6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7D3D07"/>
    <w:multiLevelType w:val="multilevel"/>
    <w:tmpl w:val="DAE2C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786602"/>
    <w:multiLevelType w:val="hybridMultilevel"/>
    <w:tmpl w:val="46CEC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171A11"/>
    <w:multiLevelType w:val="multilevel"/>
    <w:tmpl w:val="65BC74E6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16DD6195"/>
    <w:multiLevelType w:val="hybridMultilevel"/>
    <w:tmpl w:val="9E14E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BB0C0E"/>
    <w:multiLevelType w:val="multilevel"/>
    <w:tmpl w:val="725A7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135BBD"/>
    <w:multiLevelType w:val="multilevel"/>
    <w:tmpl w:val="C0065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32EB1233"/>
    <w:multiLevelType w:val="hybridMultilevel"/>
    <w:tmpl w:val="E0AE34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E1CD6"/>
    <w:multiLevelType w:val="multilevel"/>
    <w:tmpl w:val="E8D019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>
    <w:nsid w:val="55864F97"/>
    <w:multiLevelType w:val="multilevel"/>
    <w:tmpl w:val="212E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FC2D4C"/>
    <w:multiLevelType w:val="hybridMultilevel"/>
    <w:tmpl w:val="E78A3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C236E95"/>
    <w:multiLevelType w:val="multilevel"/>
    <w:tmpl w:val="2FAC42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106126"/>
    <w:multiLevelType w:val="hybridMultilevel"/>
    <w:tmpl w:val="C4A0B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8711357"/>
    <w:multiLevelType w:val="hybridMultilevel"/>
    <w:tmpl w:val="3488A0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82E4572"/>
    <w:multiLevelType w:val="multilevel"/>
    <w:tmpl w:val="F3940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EF7208E"/>
    <w:multiLevelType w:val="hybridMultilevel"/>
    <w:tmpl w:val="295648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3"/>
  </w:num>
  <w:num w:numId="5">
    <w:abstractNumId w:val="14"/>
  </w:num>
  <w:num w:numId="6">
    <w:abstractNumId w:val="16"/>
  </w:num>
  <w:num w:numId="7">
    <w:abstractNumId w:val="11"/>
  </w:num>
  <w:num w:numId="8">
    <w:abstractNumId w:val="5"/>
  </w:num>
  <w:num w:numId="9">
    <w:abstractNumId w:val="7"/>
  </w:num>
  <w:num w:numId="10">
    <w:abstractNumId w:val="9"/>
  </w:num>
  <w:num w:numId="11">
    <w:abstractNumId w:val="4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12"/>
  </w:num>
  <w:num w:numId="15">
    <w:abstractNumId w:val="6"/>
  </w:num>
  <w:num w:numId="16">
    <w:abstractNumId w:val="2"/>
  </w:num>
  <w:num w:numId="17">
    <w:abstractNumId w:val="1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8A3"/>
    <w:rsid w:val="00007068"/>
    <w:rsid w:val="00015E21"/>
    <w:rsid w:val="00027C0B"/>
    <w:rsid w:val="00030B79"/>
    <w:rsid w:val="00046882"/>
    <w:rsid w:val="0005342A"/>
    <w:rsid w:val="00053EA5"/>
    <w:rsid w:val="00081E39"/>
    <w:rsid w:val="000A4BB6"/>
    <w:rsid w:val="000A6758"/>
    <w:rsid w:val="000B36AF"/>
    <w:rsid w:val="000C2B11"/>
    <w:rsid w:val="000E0CF6"/>
    <w:rsid w:val="000E23BD"/>
    <w:rsid w:val="000E5AD5"/>
    <w:rsid w:val="000F2058"/>
    <w:rsid w:val="00105C27"/>
    <w:rsid w:val="001144DC"/>
    <w:rsid w:val="001164CE"/>
    <w:rsid w:val="00137385"/>
    <w:rsid w:val="00146FF9"/>
    <w:rsid w:val="00154BBA"/>
    <w:rsid w:val="0017035F"/>
    <w:rsid w:val="001711AD"/>
    <w:rsid w:val="001876A0"/>
    <w:rsid w:val="00191449"/>
    <w:rsid w:val="001B2BC6"/>
    <w:rsid w:val="001B2E4D"/>
    <w:rsid w:val="001B5DFE"/>
    <w:rsid w:val="001C1DED"/>
    <w:rsid w:val="001C280F"/>
    <w:rsid w:val="001D2BA4"/>
    <w:rsid w:val="001F3E45"/>
    <w:rsid w:val="001F5A3B"/>
    <w:rsid w:val="00203ADD"/>
    <w:rsid w:val="00203F67"/>
    <w:rsid w:val="00220CE4"/>
    <w:rsid w:val="00221133"/>
    <w:rsid w:val="00225ABE"/>
    <w:rsid w:val="00226A79"/>
    <w:rsid w:val="002511E7"/>
    <w:rsid w:val="002560CE"/>
    <w:rsid w:val="00264F21"/>
    <w:rsid w:val="002C3DB7"/>
    <w:rsid w:val="002D0FB6"/>
    <w:rsid w:val="002F1890"/>
    <w:rsid w:val="00302463"/>
    <w:rsid w:val="00317CB7"/>
    <w:rsid w:val="003263C0"/>
    <w:rsid w:val="003278CB"/>
    <w:rsid w:val="00342DC0"/>
    <w:rsid w:val="00356BF4"/>
    <w:rsid w:val="00360048"/>
    <w:rsid w:val="00361230"/>
    <w:rsid w:val="00390301"/>
    <w:rsid w:val="00391A62"/>
    <w:rsid w:val="003D3B42"/>
    <w:rsid w:val="003D4F21"/>
    <w:rsid w:val="003F12CB"/>
    <w:rsid w:val="00402BD8"/>
    <w:rsid w:val="0040346E"/>
    <w:rsid w:val="00404298"/>
    <w:rsid w:val="00413B8E"/>
    <w:rsid w:val="00413DA3"/>
    <w:rsid w:val="00417F2B"/>
    <w:rsid w:val="004347D1"/>
    <w:rsid w:val="00437F74"/>
    <w:rsid w:val="004401F8"/>
    <w:rsid w:val="0044150B"/>
    <w:rsid w:val="0045506F"/>
    <w:rsid w:val="00461321"/>
    <w:rsid w:val="0048691F"/>
    <w:rsid w:val="004873C2"/>
    <w:rsid w:val="004A0226"/>
    <w:rsid w:val="004A32DB"/>
    <w:rsid w:val="004B13A6"/>
    <w:rsid w:val="004B6C66"/>
    <w:rsid w:val="004E5076"/>
    <w:rsid w:val="004F2D0A"/>
    <w:rsid w:val="00510152"/>
    <w:rsid w:val="005106D8"/>
    <w:rsid w:val="005742B8"/>
    <w:rsid w:val="005755F8"/>
    <w:rsid w:val="005A2495"/>
    <w:rsid w:val="005B56C0"/>
    <w:rsid w:val="005C32E7"/>
    <w:rsid w:val="005C4930"/>
    <w:rsid w:val="005C4E40"/>
    <w:rsid w:val="005C71B8"/>
    <w:rsid w:val="005D4E8A"/>
    <w:rsid w:val="005E2137"/>
    <w:rsid w:val="005E5101"/>
    <w:rsid w:val="005E650F"/>
    <w:rsid w:val="0061247D"/>
    <w:rsid w:val="006174A7"/>
    <w:rsid w:val="00626BD1"/>
    <w:rsid w:val="00662902"/>
    <w:rsid w:val="006760C2"/>
    <w:rsid w:val="00695F0D"/>
    <w:rsid w:val="006A1A3F"/>
    <w:rsid w:val="006C0F62"/>
    <w:rsid w:val="006F1497"/>
    <w:rsid w:val="006F666B"/>
    <w:rsid w:val="00701406"/>
    <w:rsid w:val="0070142C"/>
    <w:rsid w:val="0070644D"/>
    <w:rsid w:val="007224EC"/>
    <w:rsid w:val="00740320"/>
    <w:rsid w:val="00740B4B"/>
    <w:rsid w:val="00761FD3"/>
    <w:rsid w:val="00770F73"/>
    <w:rsid w:val="00783172"/>
    <w:rsid w:val="007B6B97"/>
    <w:rsid w:val="007E0F4C"/>
    <w:rsid w:val="007E18BF"/>
    <w:rsid w:val="007F64EB"/>
    <w:rsid w:val="007F6FF0"/>
    <w:rsid w:val="00812F25"/>
    <w:rsid w:val="00841E4A"/>
    <w:rsid w:val="00854137"/>
    <w:rsid w:val="00860EFC"/>
    <w:rsid w:val="00861A4D"/>
    <w:rsid w:val="008635A7"/>
    <w:rsid w:val="0088445F"/>
    <w:rsid w:val="008C4F0E"/>
    <w:rsid w:val="008D33BC"/>
    <w:rsid w:val="008E3BCB"/>
    <w:rsid w:val="008E7181"/>
    <w:rsid w:val="008F3F40"/>
    <w:rsid w:val="00920A2E"/>
    <w:rsid w:val="00932D45"/>
    <w:rsid w:val="00954C63"/>
    <w:rsid w:val="0095631B"/>
    <w:rsid w:val="0096366A"/>
    <w:rsid w:val="00972EF3"/>
    <w:rsid w:val="009A1E06"/>
    <w:rsid w:val="009A38E7"/>
    <w:rsid w:val="009E30D2"/>
    <w:rsid w:val="00A01CDE"/>
    <w:rsid w:val="00A1766A"/>
    <w:rsid w:val="00A24C18"/>
    <w:rsid w:val="00A61A75"/>
    <w:rsid w:val="00A64B08"/>
    <w:rsid w:val="00A87ACE"/>
    <w:rsid w:val="00B01F61"/>
    <w:rsid w:val="00B02328"/>
    <w:rsid w:val="00B2426A"/>
    <w:rsid w:val="00B35F55"/>
    <w:rsid w:val="00B36F45"/>
    <w:rsid w:val="00B43FDA"/>
    <w:rsid w:val="00B44365"/>
    <w:rsid w:val="00B476EA"/>
    <w:rsid w:val="00B6140F"/>
    <w:rsid w:val="00B63547"/>
    <w:rsid w:val="00B84C8E"/>
    <w:rsid w:val="00B9537B"/>
    <w:rsid w:val="00BB6DBB"/>
    <w:rsid w:val="00BB708C"/>
    <w:rsid w:val="00BC2DB8"/>
    <w:rsid w:val="00BC6519"/>
    <w:rsid w:val="00BC7903"/>
    <w:rsid w:val="00BE0750"/>
    <w:rsid w:val="00BE2D7B"/>
    <w:rsid w:val="00BE4EE3"/>
    <w:rsid w:val="00C04D31"/>
    <w:rsid w:val="00C35EB5"/>
    <w:rsid w:val="00C41561"/>
    <w:rsid w:val="00C74211"/>
    <w:rsid w:val="00C81A6D"/>
    <w:rsid w:val="00C861EC"/>
    <w:rsid w:val="00CA48A3"/>
    <w:rsid w:val="00CD7B7F"/>
    <w:rsid w:val="00CD7FCE"/>
    <w:rsid w:val="00CE38D2"/>
    <w:rsid w:val="00CF2B59"/>
    <w:rsid w:val="00CF3A1A"/>
    <w:rsid w:val="00D40FFD"/>
    <w:rsid w:val="00D51DD0"/>
    <w:rsid w:val="00D941EE"/>
    <w:rsid w:val="00DA0CF2"/>
    <w:rsid w:val="00DA41AF"/>
    <w:rsid w:val="00DE1221"/>
    <w:rsid w:val="00DE5517"/>
    <w:rsid w:val="00DE5BA3"/>
    <w:rsid w:val="00DF6CDF"/>
    <w:rsid w:val="00E12F12"/>
    <w:rsid w:val="00E26840"/>
    <w:rsid w:val="00E444CF"/>
    <w:rsid w:val="00E44760"/>
    <w:rsid w:val="00E55CBE"/>
    <w:rsid w:val="00E57F1F"/>
    <w:rsid w:val="00E715DC"/>
    <w:rsid w:val="00EA0771"/>
    <w:rsid w:val="00ED2D07"/>
    <w:rsid w:val="00ED366B"/>
    <w:rsid w:val="00ED571A"/>
    <w:rsid w:val="00EF5BAB"/>
    <w:rsid w:val="00F003AA"/>
    <w:rsid w:val="00F13349"/>
    <w:rsid w:val="00F15AB0"/>
    <w:rsid w:val="00F301AF"/>
    <w:rsid w:val="00F72577"/>
    <w:rsid w:val="00F72807"/>
    <w:rsid w:val="00F97A35"/>
    <w:rsid w:val="00FA701D"/>
    <w:rsid w:val="00FC625B"/>
    <w:rsid w:val="00FD2BD5"/>
    <w:rsid w:val="00FF65A8"/>
    <w:rsid w:val="00FF6F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C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C1DE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1E3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C1D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5C71B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81E3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8"/>
      <w:lang w:eastAsia="ru-RU"/>
    </w:rPr>
  </w:style>
  <w:style w:type="table" w:styleId="a4">
    <w:name w:val="Table Grid"/>
    <w:basedOn w:val="a1"/>
    <w:rsid w:val="000E0C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5D4E8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D4E8A"/>
    <w:rPr>
      <w:color w:val="808080"/>
      <w:shd w:val="clear" w:color="auto" w:fill="E6E6E6"/>
    </w:rPr>
  </w:style>
  <w:style w:type="paragraph" w:styleId="a6">
    <w:name w:val="footer"/>
    <w:basedOn w:val="a"/>
    <w:link w:val="a7"/>
    <w:uiPriority w:val="99"/>
    <w:unhideWhenUsed/>
    <w:rsid w:val="00105C2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05C2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105C27"/>
  </w:style>
  <w:style w:type="paragraph" w:styleId="11">
    <w:name w:val="toc 1"/>
    <w:basedOn w:val="a"/>
    <w:next w:val="a"/>
    <w:autoRedefine/>
    <w:uiPriority w:val="39"/>
    <w:unhideWhenUsed/>
    <w:rsid w:val="00105C27"/>
    <w:pPr>
      <w:spacing w:after="100"/>
    </w:pPr>
  </w:style>
  <w:style w:type="paragraph" w:styleId="a9">
    <w:name w:val="header"/>
    <w:basedOn w:val="a"/>
    <w:link w:val="aa"/>
    <w:uiPriority w:val="99"/>
    <w:unhideWhenUsed/>
    <w:rsid w:val="006760C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760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Знак Знак Знак1 Знак Знак Знак Знак"/>
    <w:basedOn w:val="a"/>
    <w:autoRedefine/>
    <w:rsid w:val="005E5101"/>
    <w:pPr>
      <w:spacing w:after="160" w:line="240" w:lineRule="exact"/>
    </w:pPr>
    <w:rPr>
      <w:sz w:val="28"/>
      <w:szCs w:val="20"/>
      <w:lang w:val="en-US" w:eastAsia="en-US"/>
    </w:rPr>
  </w:style>
  <w:style w:type="paragraph" w:styleId="2">
    <w:name w:val="Body Text 2"/>
    <w:basedOn w:val="a"/>
    <w:link w:val="20"/>
    <w:semiHidden/>
    <w:unhideWhenUsed/>
    <w:rsid w:val="000F2058"/>
    <w:pPr>
      <w:spacing w:after="120" w:line="480" w:lineRule="auto"/>
    </w:pPr>
    <w:rPr>
      <w:sz w:val="20"/>
      <w:szCs w:val="20"/>
      <w:lang w:eastAsia="en-US"/>
    </w:rPr>
  </w:style>
  <w:style w:type="character" w:customStyle="1" w:styleId="20">
    <w:name w:val="Основной текст 2 Знак"/>
    <w:basedOn w:val="a0"/>
    <w:link w:val="2"/>
    <w:semiHidden/>
    <w:rsid w:val="000F2058"/>
    <w:rPr>
      <w:rFonts w:ascii="Times New Roman" w:eastAsia="Times New Roman" w:hAnsi="Times New Roman" w:cs="Times New Roman"/>
      <w:sz w:val="20"/>
      <w:szCs w:val="20"/>
    </w:rPr>
  </w:style>
  <w:style w:type="paragraph" w:styleId="ab">
    <w:name w:val="Normal (Web)"/>
    <w:basedOn w:val="a"/>
    <w:uiPriority w:val="99"/>
    <w:semiHidden/>
    <w:unhideWhenUsed/>
    <w:rsid w:val="003D4F21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69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1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86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ak-rus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709D1A-D41A-4E0F-8B2F-04388C2CC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19</Pages>
  <Words>4096</Words>
  <Characters>23353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Граница Юлия Валентиновна</dc:creator>
  <cp:lastModifiedBy>iee</cp:lastModifiedBy>
  <cp:revision>31</cp:revision>
  <cp:lastPrinted>2018-02-24T12:36:00Z</cp:lastPrinted>
  <dcterms:created xsi:type="dcterms:W3CDTF">2018-03-09T05:35:00Z</dcterms:created>
  <dcterms:modified xsi:type="dcterms:W3CDTF">2018-03-26T10:09:00Z</dcterms:modified>
</cp:coreProperties>
</file>