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6BC" w:rsidRDefault="002A66BC" w:rsidP="002A66BC">
      <w:pPr>
        <w:spacing w:after="200"/>
        <w:jc w:val="center"/>
        <w:rPr>
          <w:rFonts w:eastAsia="Times New Roman"/>
          <w:bCs w:val="0"/>
          <w:color w:val="auto"/>
        </w:rPr>
      </w:pPr>
      <w:bookmarkStart w:id="0" w:name="_GoBack"/>
      <w:bookmarkEnd w:id="0"/>
      <w:r>
        <w:t>МИНИСТЕРСТВО НАУКИ И ВЫСШЕГО ОБРАЗОВАНИЯ РОССИЙСКОЙ ФЕДЕРАЦИИ</w:t>
      </w:r>
    </w:p>
    <w:p w:rsidR="00EA5C5F" w:rsidRDefault="00580A1F" w:rsidP="00EA5C5F">
      <w:pPr>
        <w:ind w:firstLine="0"/>
        <w:jc w:val="center"/>
        <w:rPr>
          <w:lang w:eastAsia="ru-RU"/>
        </w:rPr>
      </w:pPr>
      <w:r w:rsidRPr="0097415E">
        <w:rPr>
          <w:lang w:eastAsia="ru-RU"/>
        </w:rPr>
        <w:t xml:space="preserve">Федеральное государственное автономное образовательное </w:t>
      </w:r>
      <w:r w:rsidR="001029AC">
        <w:rPr>
          <w:lang w:eastAsia="ru-RU"/>
        </w:rPr>
        <w:t>учреждение высшего образования «</w:t>
      </w:r>
      <w:r w:rsidRPr="0097415E">
        <w:rPr>
          <w:lang w:eastAsia="ru-RU"/>
        </w:rPr>
        <w:t>Национальный исследовательский Нижегородский государственный университет им. Н.И. Лобачевского</w:t>
      </w:r>
      <w:r w:rsidR="001029AC">
        <w:rPr>
          <w:lang w:eastAsia="ru-RU"/>
        </w:rPr>
        <w:t>»</w:t>
      </w:r>
    </w:p>
    <w:p w:rsidR="002A66BC" w:rsidRDefault="002A66BC" w:rsidP="00EA5C5F">
      <w:pPr>
        <w:ind w:firstLine="0"/>
        <w:jc w:val="center"/>
      </w:pPr>
    </w:p>
    <w:p w:rsidR="00580A1F" w:rsidRPr="0097415E" w:rsidRDefault="00580A1F" w:rsidP="00EA5C5F">
      <w:pPr>
        <w:ind w:firstLine="0"/>
        <w:jc w:val="center"/>
        <w:rPr>
          <w:lang w:eastAsia="ru-RU"/>
        </w:rPr>
      </w:pPr>
      <w:r>
        <w:t>Институт реабилитации и здоровья человека</w:t>
      </w:r>
    </w:p>
    <w:p w:rsidR="00580A1F" w:rsidRPr="0097415E" w:rsidRDefault="00580A1F" w:rsidP="00407ED9">
      <w:pPr>
        <w:pStyle w:val="a3"/>
      </w:pPr>
    </w:p>
    <w:p w:rsidR="00580A1F" w:rsidRPr="0097415E" w:rsidRDefault="00580A1F" w:rsidP="00407ED9">
      <w:pPr>
        <w:pStyle w:val="a3"/>
      </w:pPr>
    </w:p>
    <w:p w:rsidR="00580A1F" w:rsidRPr="0097415E" w:rsidRDefault="00580A1F" w:rsidP="00407ED9">
      <w:pPr>
        <w:pStyle w:val="a3"/>
      </w:pPr>
    </w:p>
    <w:p w:rsidR="00580A1F" w:rsidRPr="0097415E" w:rsidRDefault="00580A1F" w:rsidP="00407ED9">
      <w:pPr>
        <w:pStyle w:val="a3"/>
      </w:pPr>
    </w:p>
    <w:p w:rsidR="00580A1F" w:rsidRPr="0097415E" w:rsidRDefault="00580A1F" w:rsidP="00F53945">
      <w:pPr>
        <w:ind w:firstLine="706"/>
        <w:jc w:val="right"/>
      </w:pPr>
      <w:r w:rsidRPr="0097415E">
        <w:t>Программа  рассмотрена и утверждена на</w:t>
      </w:r>
    </w:p>
    <w:p w:rsidR="00580A1F" w:rsidRDefault="00580A1F" w:rsidP="00F53945">
      <w:pPr>
        <w:pStyle w:val="a5"/>
        <w:spacing w:before="0" w:after="0"/>
        <w:ind w:firstLine="706"/>
        <w:jc w:val="right"/>
        <w:rPr>
          <w:rFonts w:cs="Times New Roman"/>
        </w:rPr>
      </w:pPr>
      <w:r w:rsidRPr="00580A1F">
        <w:t>Заседании Учёного совета</w:t>
      </w:r>
    </w:p>
    <w:p w:rsidR="00580A1F" w:rsidRPr="0097415E" w:rsidRDefault="00580A1F" w:rsidP="00F53945">
      <w:pPr>
        <w:pStyle w:val="a5"/>
        <w:spacing w:before="0" w:after="0"/>
        <w:ind w:firstLine="706"/>
        <w:jc w:val="right"/>
      </w:pPr>
      <w:r>
        <w:t>Института реабилитации и здоровья человека</w:t>
      </w:r>
    </w:p>
    <w:p w:rsidR="00580A1F" w:rsidRPr="0097415E" w:rsidRDefault="00580A1F" w:rsidP="00F53945">
      <w:pPr>
        <w:ind w:firstLine="706"/>
        <w:jc w:val="right"/>
      </w:pPr>
      <w:r>
        <w:t>____________________20</w:t>
      </w:r>
      <w:r w:rsidR="002A66BC">
        <w:t>21</w:t>
      </w:r>
      <w:r>
        <w:t xml:space="preserve"> г</w:t>
      </w:r>
    </w:p>
    <w:p w:rsidR="00580A1F" w:rsidRPr="0097415E" w:rsidRDefault="00580A1F" w:rsidP="00F53945">
      <w:pPr>
        <w:ind w:firstLine="706"/>
        <w:jc w:val="right"/>
      </w:pPr>
    </w:p>
    <w:p w:rsidR="00580A1F" w:rsidRPr="0097415E" w:rsidRDefault="00580A1F" w:rsidP="00F53945">
      <w:pPr>
        <w:ind w:firstLine="706"/>
        <w:jc w:val="right"/>
      </w:pPr>
      <w:r>
        <w:t>Директор института</w:t>
      </w:r>
    </w:p>
    <w:p w:rsidR="00580A1F" w:rsidRPr="0097415E" w:rsidRDefault="00580A1F" w:rsidP="00F53945">
      <w:pPr>
        <w:ind w:firstLine="706"/>
        <w:jc w:val="right"/>
      </w:pPr>
    </w:p>
    <w:p w:rsidR="00580A1F" w:rsidRPr="0097415E" w:rsidRDefault="00580A1F" w:rsidP="00F53945">
      <w:pPr>
        <w:ind w:firstLine="706"/>
        <w:jc w:val="right"/>
      </w:pPr>
      <w:r w:rsidRPr="0097415E">
        <w:t xml:space="preserve">_________________   </w:t>
      </w:r>
      <w:r>
        <w:t>Т.В.Буйлова</w:t>
      </w:r>
    </w:p>
    <w:p w:rsidR="00580A1F" w:rsidRPr="0097415E" w:rsidRDefault="00580A1F" w:rsidP="00407ED9"/>
    <w:p w:rsidR="00580A1F" w:rsidRPr="0097415E" w:rsidRDefault="00580A1F" w:rsidP="00407ED9"/>
    <w:p w:rsidR="00580A1F" w:rsidRPr="0097415E" w:rsidRDefault="00580A1F" w:rsidP="00407ED9"/>
    <w:p w:rsidR="00580A1F" w:rsidRDefault="00580A1F" w:rsidP="00407ED9"/>
    <w:p w:rsidR="00364CD5" w:rsidRPr="0097415E" w:rsidRDefault="00364CD5" w:rsidP="00407ED9"/>
    <w:p w:rsidR="00580A1F" w:rsidRPr="0097415E" w:rsidRDefault="00580A1F" w:rsidP="00407ED9"/>
    <w:p w:rsidR="00580A1F" w:rsidRPr="00F53945" w:rsidRDefault="00580A1F" w:rsidP="00F53945">
      <w:pPr>
        <w:jc w:val="center"/>
        <w:rPr>
          <w:b/>
        </w:rPr>
      </w:pPr>
      <w:r w:rsidRPr="00F53945">
        <w:rPr>
          <w:b/>
        </w:rPr>
        <w:t>ПРОГРАММА ВСТУПИТЕЛЬН</w:t>
      </w:r>
      <w:r w:rsidR="001A2747">
        <w:rPr>
          <w:b/>
        </w:rPr>
        <w:t xml:space="preserve">ЫХ ИСПЫТАНИЙ </w:t>
      </w:r>
      <w:r w:rsidR="00583BF7">
        <w:rPr>
          <w:b/>
        </w:rPr>
        <w:t>ПО</w:t>
      </w:r>
    </w:p>
    <w:p w:rsidR="00580A1F" w:rsidRDefault="0097350E" w:rsidP="00F53945">
      <w:pPr>
        <w:jc w:val="center"/>
        <w:rPr>
          <w:b/>
        </w:rPr>
      </w:pPr>
      <w:r>
        <w:rPr>
          <w:b/>
        </w:rPr>
        <w:t>«ТЕОРИИ ФИЗИЧЕСКОЙ КУЛЬТУРЫ»</w:t>
      </w:r>
    </w:p>
    <w:p w:rsidR="00CE0252" w:rsidRPr="00F53945" w:rsidRDefault="00CE0252" w:rsidP="00F53945">
      <w:pPr>
        <w:jc w:val="center"/>
        <w:rPr>
          <w:b/>
        </w:rPr>
      </w:pPr>
    </w:p>
    <w:p w:rsidR="001F1328" w:rsidRDefault="00580A1F" w:rsidP="00F53945">
      <w:pPr>
        <w:jc w:val="center"/>
        <w:rPr>
          <w:color w:val="1D2228"/>
          <w:shd w:val="clear" w:color="auto" w:fill="FFFFFF"/>
        </w:rPr>
      </w:pPr>
      <w:r w:rsidRPr="00CE0252">
        <w:rPr>
          <w:bCs w:val="0"/>
        </w:rPr>
        <w:t>по направлению</w:t>
      </w:r>
      <w:r w:rsidR="00CE0252" w:rsidRPr="00CE0252">
        <w:rPr>
          <w:color w:val="1D2228"/>
          <w:shd w:val="clear" w:color="auto" w:fill="FFFFFF"/>
        </w:rPr>
        <w:t>49.03.02 "Физическая культура для лиц с отклонениями в состоянии здоровья (адаптивная физическая культура)"</w:t>
      </w:r>
    </w:p>
    <w:p w:rsidR="00CE0252" w:rsidRDefault="00CE0252" w:rsidP="00F53945">
      <w:pPr>
        <w:jc w:val="center"/>
        <w:rPr>
          <w:color w:val="1D2228"/>
          <w:shd w:val="clear" w:color="auto" w:fill="FFFFFF"/>
        </w:rPr>
      </w:pPr>
    </w:p>
    <w:p w:rsidR="00CE0252" w:rsidRPr="00CE0252" w:rsidRDefault="00CE0252" w:rsidP="00F53945">
      <w:pPr>
        <w:jc w:val="center"/>
        <w:rPr>
          <w:b/>
        </w:rPr>
      </w:pPr>
      <w:r w:rsidRPr="00CE0252">
        <w:rPr>
          <w:color w:val="1D2228"/>
          <w:highlight w:val="yellow"/>
          <w:shd w:val="clear" w:color="auto" w:fill="FFFFFF"/>
        </w:rPr>
        <w:t>для выпускников учреждений среднего профессионального образования</w:t>
      </w:r>
    </w:p>
    <w:p w:rsidR="00580A1F" w:rsidRPr="0097415E" w:rsidRDefault="00580A1F" w:rsidP="00407ED9"/>
    <w:p w:rsidR="00580A1F" w:rsidRPr="0097415E" w:rsidRDefault="00580A1F" w:rsidP="00407ED9"/>
    <w:p w:rsidR="00580A1F" w:rsidRDefault="00580A1F" w:rsidP="00407ED9"/>
    <w:p w:rsidR="00580A1F" w:rsidRDefault="00580A1F" w:rsidP="00407ED9"/>
    <w:p w:rsidR="00580A1F" w:rsidRDefault="00580A1F" w:rsidP="00407ED9"/>
    <w:p w:rsidR="00580A1F" w:rsidRPr="0097415E" w:rsidRDefault="00580A1F" w:rsidP="00407ED9"/>
    <w:p w:rsidR="00580A1F" w:rsidRPr="0097415E" w:rsidRDefault="00580A1F" w:rsidP="00407ED9"/>
    <w:p w:rsidR="00580A1F" w:rsidRPr="0097415E" w:rsidRDefault="00580A1F" w:rsidP="00407ED9"/>
    <w:p w:rsidR="00580A1F" w:rsidRDefault="00580A1F" w:rsidP="00407ED9"/>
    <w:p w:rsidR="00364CD5" w:rsidRDefault="00364CD5" w:rsidP="00407ED9"/>
    <w:p w:rsidR="00364CD5" w:rsidRDefault="00364CD5" w:rsidP="00407ED9"/>
    <w:p w:rsidR="0097350E" w:rsidRDefault="0097350E" w:rsidP="00407ED9"/>
    <w:p w:rsidR="0097350E" w:rsidRDefault="0097350E" w:rsidP="00407ED9"/>
    <w:p w:rsidR="0097350E" w:rsidRDefault="0097350E" w:rsidP="00407ED9"/>
    <w:p w:rsidR="00364CD5" w:rsidRPr="0097415E" w:rsidRDefault="00364CD5" w:rsidP="00407ED9"/>
    <w:p w:rsidR="00580A1F" w:rsidRDefault="00580A1F" w:rsidP="00407ED9"/>
    <w:p w:rsidR="00580A1F" w:rsidRDefault="00580A1F" w:rsidP="00F53945">
      <w:pPr>
        <w:jc w:val="center"/>
      </w:pPr>
      <w:r w:rsidRPr="0097415E">
        <w:t>Н. Новгород, 20</w:t>
      </w:r>
      <w:r w:rsidR="002A66BC">
        <w:t>21</w:t>
      </w:r>
      <w:r w:rsidRPr="0097415E">
        <w:t xml:space="preserve"> г.</w:t>
      </w:r>
    </w:p>
    <w:p w:rsidR="002D1E90" w:rsidRPr="00F53945" w:rsidRDefault="002D1E90" w:rsidP="00F53945">
      <w:pPr>
        <w:jc w:val="center"/>
        <w:rPr>
          <w:b/>
        </w:rPr>
      </w:pPr>
      <w:r w:rsidRPr="00F53945">
        <w:rPr>
          <w:b/>
        </w:rPr>
        <w:lastRenderedPageBreak/>
        <w:t>СОДЕРЖАНИЕ</w:t>
      </w:r>
    </w:p>
    <w:p w:rsidR="002D1E90" w:rsidRDefault="002D1E90" w:rsidP="00407ED9"/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68"/>
        <w:gridCol w:w="8571"/>
        <w:gridCol w:w="532"/>
      </w:tblGrid>
      <w:tr w:rsidR="002D1E90" w:rsidTr="0097350E">
        <w:tc>
          <w:tcPr>
            <w:tcW w:w="468" w:type="dxa"/>
            <w:shd w:val="clear" w:color="auto" w:fill="auto"/>
          </w:tcPr>
          <w:p w:rsidR="002D1E90" w:rsidRDefault="00F53945" w:rsidP="00F53945">
            <w:pPr>
              <w:ind w:firstLine="0"/>
            </w:pPr>
            <w:r>
              <w:t>1</w:t>
            </w:r>
            <w:r w:rsidR="002D1E90">
              <w:t xml:space="preserve">. </w:t>
            </w:r>
          </w:p>
        </w:tc>
        <w:tc>
          <w:tcPr>
            <w:tcW w:w="8571" w:type="dxa"/>
            <w:shd w:val="clear" w:color="auto" w:fill="auto"/>
          </w:tcPr>
          <w:p w:rsidR="002D1E90" w:rsidRDefault="001A2747" w:rsidP="00CC3FD4">
            <w:pPr>
              <w:spacing w:line="360" w:lineRule="auto"/>
              <w:ind w:firstLine="0"/>
              <w:jc w:val="left"/>
            </w:pPr>
            <w:r>
              <w:t>Пояснительная з</w:t>
            </w:r>
            <w:r w:rsidR="00364CD5">
              <w:t>аписка</w:t>
            </w:r>
            <w:r w:rsidR="002D1E90">
              <w:t>……………………………………………………………</w:t>
            </w:r>
            <w:r w:rsidR="00B17C5A">
              <w:t>...</w:t>
            </w:r>
            <w:r w:rsidR="002D1E90">
              <w:t>…</w:t>
            </w:r>
          </w:p>
        </w:tc>
        <w:tc>
          <w:tcPr>
            <w:tcW w:w="532" w:type="dxa"/>
            <w:shd w:val="clear" w:color="auto" w:fill="auto"/>
          </w:tcPr>
          <w:p w:rsidR="002D1E90" w:rsidRDefault="002D1E90" w:rsidP="0097350E">
            <w:pPr>
              <w:ind w:firstLine="0"/>
            </w:pPr>
            <w:r>
              <w:t>3</w:t>
            </w:r>
          </w:p>
        </w:tc>
      </w:tr>
      <w:tr w:rsidR="002D1E90" w:rsidTr="0097350E">
        <w:trPr>
          <w:trHeight w:val="293"/>
        </w:trPr>
        <w:tc>
          <w:tcPr>
            <w:tcW w:w="468" w:type="dxa"/>
            <w:shd w:val="clear" w:color="auto" w:fill="auto"/>
          </w:tcPr>
          <w:p w:rsidR="002D1E90" w:rsidRDefault="00F53945" w:rsidP="00F53945">
            <w:pPr>
              <w:ind w:firstLine="0"/>
            </w:pPr>
            <w:r>
              <w:t>2</w:t>
            </w:r>
            <w:r w:rsidR="002D1E90">
              <w:t xml:space="preserve">. </w:t>
            </w:r>
          </w:p>
        </w:tc>
        <w:tc>
          <w:tcPr>
            <w:tcW w:w="8571" w:type="dxa"/>
            <w:shd w:val="clear" w:color="auto" w:fill="auto"/>
          </w:tcPr>
          <w:p w:rsidR="002D1E90" w:rsidRDefault="00B17C5A" w:rsidP="00CC3FD4">
            <w:pPr>
              <w:spacing w:line="360" w:lineRule="auto"/>
              <w:ind w:firstLine="6"/>
              <w:jc w:val="left"/>
            </w:pPr>
            <w:r w:rsidRPr="00B17C5A">
              <w:t>Процедура проведения вступительных испытаний и критерии оценки</w:t>
            </w:r>
            <w:r>
              <w:t>....................</w:t>
            </w:r>
          </w:p>
        </w:tc>
        <w:tc>
          <w:tcPr>
            <w:tcW w:w="532" w:type="dxa"/>
            <w:shd w:val="clear" w:color="auto" w:fill="auto"/>
          </w:tcPr>
          <w:p w:rsidR="002D1E90" w:rsidRDefault="006A4272" w:rsidP="0097350E">
            <w:pPr>
              <w:ind w:firstLine="0"/>
            </w:pPr>
            <w:r>
              <w:t>3</w:t>
            </w:r>
          </w:p>
        </w:tc>
      </w:tr>
      <w:tr w:rsidR="002D1E90" w:rsidTr="0097350E">
        <w:tc>
          <w:tcPr>
            <w:tcW w:w="468" w:type="dxa"/>
            <w:shd w:val="clear" w:color="auto" w:fill="auto"/>
          </w:tcPr>
          <w:p w:rsidR="002D1E90" w:rsidRDefault="00364CD5" w:rsidP="00364CD5">
            <w:pPr>
              <w:ind w:firstLine="0"/>
            </w:pPr>
            <w:r>
              <w:t>3.</w:t>
            </w:r>
          </w:p>
        </w:tc>
        <w:tc>
          <w:tcPr>
            <w:tcW w:w="8571" w:type="dxa"/>
            <w:shd w:val="clear" w:color="auto" w:fill="auto"/>
          </w:tcPr>
          <w:p w:rsidR="002D1E90" w:rsidRDefault="00B17C5A" w:rsidP="00CC3FD4">
            <w:pPr>
              <w:spacing w:line="360" w:lineRule="auto"/>
              <w:ind w:firstLine="0"/>
              <w:jc w:val="left"/>
            </w:pPr>
            <w:r>
              <w:t>Содержание программы  вступительных испытаний .....................................……..</w:t>
            </w:r>
          </w:p>
        </w:tc>
        <w:tc>
          <w:tcPr>
            <w:tcW w:w="532" w:type="dxa"/>
            <w:shd w:val="clear" w:color="auto" w:fill="auto"/>
          </w:tcPr>
          <w:p w:rsidR="002D1E90" w:rsidRDefault="00FD68DA" w:rsidP="0097350E">
            <w:pPr>
              <w:ind w:firstLine="0"/>
            </w:pPr>
            <w:r>
              <w:t>3</w:t>
            </w:r>
          </w:p>
        </w:tc>
      </w:tr>
      <w:tr w:rsidR="00B17C5A" w:rsidTr="0097350E">
        <w:tc>
          <w:tcPr>
            <w:tcW w:w="468" w:type="dxa"/>
            <w:shd w:val="clear" w:color="auto" w:fill="auto"/>
          </w:tcPr>
          <w:p w:rsidR="00B17C5A" w:rsidRDefault="00B17C5A" w:rsidP="00364CD5">
            <w:pPr>
              <w:ind w:firstLine="0"/>
            </w:pPr>
            <w:r>
              <w:t>4.</w:t>
            </w:r>
          </w:p>
        </w:tc>
        <w:tc>
          <w:tcPr>
            <w:tcW w:w="8571" w:type="dxa"/>
            <w:shd w:val="clear" w:color="auto" w:fill="auto"/>
          </w:tcPr>
          <w:p w:rsidR="00B17C5A" w:rsidRDefault="00BE5A62" w:rsidP="00CC3FD4">
            <w:pPr>
              <w:spacing w:line="360" w:lineRule="auto"/>
              <w:ind w:firstLine="0"/>
              <w:jc w:val="left"/>
            </w:pPr>
            <w:r w:rsidRPr="00BE5A62">
              <w:t xml:space="preserve">Примерный перечень вопросов к вступительным испытаниям </w:t>
            </w:r>
            <w:r>
              <w:t>.......</w:t>
            </w:r>
            <w:r w:rsidR="00B17C5A">
              <w:t>................</w:t>
            </w:r>
            <w:r w:rsidR="00B17C5A" w:rsidRPr="00A41BD8">
              <w:t>…….</w:t>
            </w:r>
          </w:p>
        </w:tc>
        <w:tc>
          <w:tcPr>
            <w:tcW w:w="532" w:type="dxa"/>
            <w:shd w:val="clear" w:color="auto" w:fill="auto"/>
          </w:tcPr>
          <w:p w:rsidR="00B17C5A" w:rsidRDefault="00FD68DA" w:rsidP="0097350E">
            <w:pPr>
              <w:ind w:firstLine="0"/>
            </w:pPr>
            <w:r>
              <w:t>5</w:t>
            </w:r>
          </w:p>
        </w:tc>
      </w:tr>
      <w:tr w:rsidR="00B17C5A" w:rsidTr="0097350E">
        <w:trPr>
          <w:trHeight w:val="405"/>
        </w:trPr>
        <w:tc>
          <w:tcPr>
            <w:tcW w:w="468" w:type="dxa"/>
            <w:shd w:val="clear" w:color="auto" w:fill="auto"/>
          </w:tcPr>
          <w:p w:rsidR="00B17C5A" w:rsidRPr="00B17C5A" w:rsidRDefault="00B17C5A" w:rsidP="00B17C5A">
            <w:pPr>
              <w:ind w:firstLine="0"/>
            </w:pPr>
            <w:r>
              <w:t>5.</w:t>
            </w:r>
          </w:p>
        </w:tc>
        <w:tc>
          <w:tcPr>
            <w:tcW w:w="8571" w:type="dxa"/>
            <w:shd w:val="clear" w:color="auto" w:fill="auto"/>
          </w:tcPr>
          <w:p w:rsidR="00B17C5A" w:rsidRPr="00B17C5A" w:rsidRDefault="00B17C5A" w:rsidP="00CC3FD4">
            <w:pPr>
              <w:spacing w:line="360" w:lineRule="auto"/>
              <w:ind w:firstLine="0"/>
              <w:jc w:val="left"/>
            </w:pPr>
            <w:r>
              <w:t>Типовые тестовые задания</w:t>
            </w:r>
            <w:r w:rsidR="00CC3FD4">
              <w:t xml:space="preserve"> для вступительных испытаний</w:t>
            </w:r>
            <w:r>
              <w:t>............…………………</w:t>
            </w:r>
          </w:p>
        </w:tc>
        <w:tc>
          <w:tcPr>
            <w:tcW w:w="532" w:type="dxa"/>
            <w:shd w:val="clear" w:color="auto" w:fill="auto"/>
          </w:tcPr>
          <w:p w:rsidR="00B17C5A" w:rsidRDefault="006A4272" w:rsidP="0097350E">
            <w:pPr>
              <w:ind w:firstLine="0"/>
            </w:pPr>
            <w:r>
              <w:t>6</w:t>
            </w:r>
          </w:p>
        </w:tc>
      </w:tr>
      <w:tr w:rsidR="00B17C5A" w:rsidTr="0097350E">
        <w:tc>
          <w:tcPr>
            <w:tcW w:w="468" w:type="dxa"/>
            <w:shd w:val="clear" w:color="auto" w:fill="auto"/>
          </w:tcPr>
          <w:p w:rsidR="00B17C5A" w:rsidRDefault="00B17C5A" w:rsidP="00B17C5A">
            <w:pPr>
              <w:ind w:firstLine="0"/>
            </w:pPr>
            <w:r>
              <w:t>6.</w:t>
            </w:r>
          </w:p>
        </w:tc>
        <w:tc>
          <w:tcPr>
            <w:tcW w:w="8571" w:type="dxa"/>
            <w:shd w:val="clear" w:color="auto" w:fill="auto"/>
          </w:tcPr>
          <w:p w:rsidR="00B17C5A" w:rsidRDefault="00B17C5A" w:rsidP="008C2EBE">
            <w:pPr>
              <w:spacing w:line="360" w:lineRule="auto"/>
              <w:ind w:firstLine="0"/>
              <w:jc w:val="left"/>
            </w:pPr>
            <w:r>
              <w:t>Список литературы для подготовки к вступительным испытаниям...</w:t>
            </w:r>
            <w:r w:rsidR="008C2EBE">
              <w:t>.........</w:t>
            </w:r>
            <w:r>
              <w:t>..............</w:t>
            </w:r>
          </w:p>
        </w:tc>
        <w:tc>
          <w:tcPr>
            <w:tcW w:w="532" w:type="dxa"/>
            <w:shd w:val="clear" w:color="auto" w:fill="auto"/>
          </w:tcPr>
          <w:p w:rsidR="00B17C5A" w:rsidRDefault="006A4272" w:rsidP="0097350E">
            <w:pPr>
              <w:ind w:firstLine="0"/>
            </w:pPr>
            <w:r>
              <w:t>7</w:t>
            </w:r>
          </w:p>
        </w:tc>
      </w:tr>
      <w:tr w:rsidR="00B17C5A" w:rsidTr="0097350E">
        <w:tc>
          <w:tcPr>
            <w:tcW w:w="468" w:type="dxa"/>
            <w:shd w:val="clear" w:color="auto" w:fill="auto"/>
          </w:tcPr>
          <w:p w:rsidR="00B17C5A" w:rsidRDefault="00B17C5A" w:rsidP="00407ED9"/>
        </w:tc>
        <w:tc>
          <w:tcPr>
            <w:tcW w:w="8571" w:type="dxa"/>
            <w:shd w:val="clear" w:color="auto" w:fill="auto"/>
          </w:tcPr>
          <w:p w:rsidR="00B17C5A" w:rsidRDefault="00B17C5A" w:rsidP="00B17C5A">
            <w:pPr>
              <w:ind w:firstLine="6"/>
              <w:jc w:val="left"/>
            </w:pPr>
          </w:p>
        </w:tc>
        <w:tc>
          <w:tcPr>
            <w:tcW w:w="532" w:type="dxa"/>
            <w:shd w:val="clear" w:color="auto" w:fill="auto"/>
          </w:tcPr>
          <w:p w:rsidR="00B17C5A" w:rsidRDefault="00B17C5A" w:rsidP="0097350E">
            <w:pPr>
              <w:ind w:firstLine="0"/>
            </w:pPr>
          </w:p>
        </w:tc>
      </w:tr>
    </w:tbl>
    <w:p w:rsidR="002D1E90" w:rsidRDefault="002D1E90" w:rsidP="00407ED9"/>
    <w:p w:rsidR="00EA5C5F" w:rsidRDefault="00EA5C5F" w:rsidP="001A2747">
      <w:pPr>
        <w:ind w:firstLine="0"/>
        <w:jc w:val="center"/>
        <w:rPr>
          <w:b/>
        </w:rPr>
      </w:pPr>
    </w:p>
    <w:p w:rsidR="00EA5C5F" w:rsidRDefault="00EA5C5F" w:rsidP="001A2747">
      <w:pPr>
        <w:ind w:firstLine="0"/>
        <w:jc w:val="center"/>
        <w:rPr>
          <w:b/>
        </w:rPr>
      </w:pPr>
    </w:p>
    <w:p w:rsidR="00EA5C5F" w:rsidRDefault="00EA5C5F" w:rsidP="001A2747">
      <w:pPr>
        <w:ind w:firstLine="0"/>
        <w:jc w:val="center"/>
        <w:rPr>
          <w:b/>
        </w:rPr>
      </w:pPr>
    </w:p>
    <w:p w:rsidR="00EA5C5F" w:rsidRDefault="00EA5C5F" w:rsidP="001A2747">
      <w:pPr>
        <w:ind w:firstLine="0"/>
        <w:jc w:val="center"/>
        <w:rPr>
          <w:b/>
        </w:rPr>
      </w:pPr>
    </w:p>
    <w:p w:rsidR="00EA5C5F" w:rsidRDefault="00EA5C5F" w:rsidP="001A2747">
      <w:pPr>
        <w:ind w:firstLine="0"/>
        <w:jc w:val="center"/>
        <w:rPr>
          <w:b/>
        </w:rPr>
      </w:pPr>
    </w:p>
    <w:p w:rsidR="00EA5C5F" w:rsidRDefault="00EA5C5F" w:rsidP="001A2747">
      <w:pPr>
        <w:ind w:firstLine="0"/>
        <w:jc w:val="center"/>
        <w:rPr>
          <w:b/>
        </w:rPr>
      </w:pPr>
    </w:p>
    <w:p w:rsidR="00EA5C5F" w:rsidRDefault="00EA5C5F" w:rsidP="001A2747">
      <w:pPr>
        <w:ind w:firstLine="0"/>
        <w:jc w:val="center"/>
        <w:rPr>
          <w:b/>
        </w:rPr>
      </w:pPr>
    </w:p>
    <w:p w:rsidR="00EA5C5F" w:rsidRDefault="00EA5C5F" w:rsidP="001A2747">
      <w:pPr>
        <w:ind w:firstLine="0"/>
        <w:jc w:val="center"/>
        <w:rPr>
          <w:b/>
        </w:rPr>
      </w:pPr>
    </w:p>
    <w:p w:rsidR="00EA5C5F" w:rsidRDefault="00EA5C5F" w:rsidP="001A2747">
      <w:pPr>
        <w:ind w:firstLine="0"/>
        <w:jc w:val="center"/>
        <w:rPr>
          <w:b/>
        </w:rPr>
      </w:pPr>
    </w:p>
    <w:p w:rsidR="00EA5C5F" w:rsidRDefault="00EA5C5F" w:rsidP="001A2747">
      <w:pPr>
        <w:ind w:firstLine="0"/>
        <w:jc w:val="center"/>
        <w:rPr>
          <w:b/>
        </w:rPr>
      </w:pPr>
    </w:p>
    <w:p w:rsidR="00EA5C5F" w:rsidRDefault="00EA5C5F" w:rsidP="001A2747">
      <w:pPr>
        <w:ind w:firstLine="0"/>
        <w:jc w:val="center"/>
        <w:rPr>
          <w:b/>
        </w:rPr>
      </w:pPr>
    </w:p>
    <w:p w:rsidR="00EA5C5F" w:rsidRDefault="00EA5C5F" w:rsidP="001A2747">
      <w:pPr>
        <w:ind w:firstLine="0"/>
        <w:jc w:val="center"/>
        <w:rPr>
          <w:b/>
        </w:rPr>
      </w:pPr>
    </w:p>
    <w:p w:rsidR="00EA5C5F" w:rsidRDefault="00EA5C5F" w:rsidP="001A2747">
      <w:pPr>
        <w:ind w:firstLine="0"/>
        <w:jc w:val="center"/>
        <w:rPr>
          <w:b/>
        </w:rPr>
      </w:pPr>
    </w:p>
    <w:p w:rsidR="00EA5C5F" w:rsidRDefault="00EA5C5F" w:rsidP="001A2747">
      <w:pPr>
        <w:ind w:firstLine="0"/>
        <w:jc w:val="center"/>
        <w:rPr>
          <w:b/>
        </w:rPr>
      </w:pPr>
    </w:p>
    <w:p w:rsidR="00EA5C5F" w:rsidRDefault="00EA5C5F" w:rsidP="001A2747">
      <w:pPr>
        <w:ind w:firstLine="0"/>
        <w:jc w:val="center"/>
        <w:rPr>
          <w:b/>
        </w:rPr>
      </w:pPr>
    </w:p>
    <w:p w:rsidR="00EA5C5F" w:rsidRDefault="00EA5C5F" w:rsidP="001A2747">
      <w:pPr>
        <w:ind w:firstLine="0"/>
        <w:jc w:val="center"/>
        <w:rPr>
          <w:b/>
        </w:rPr>
      </w:pPr>
    </w:p>
    <w:p w:rsidR="00EA5C5F" w:rsidRDefault="00EA5C5F" w:rsidP="001A2747">
      <w:pPr>
        <w:ind w:firstLine="0"/>
        <w:jc w:val="center"/>
        <w:rPr>
          <w:b/>
        </w:rPr>
      </w:pPr>
    </w:p>
    <w:p w:rsidR="00EA5C5F" w:rsidRDefault="00EA5C5F" w:rsidP="001A2747">
      <w:pPr>
        <w:ind w:firstLine="0"/>
        <w:jc w:val="center"/>
        <w:rPr>
          <w:b/>
        </w:rPr>
      </w:pPr>
    </w:p>
    <w:p w:rsidR="00EA5C5F" w:rsidRDefault="00EA5C5F" w:rsidP="001A2747">
      <w:pPr>
        <w:ind w:firstLine="0"/>
        <w:jc w:val="center"/>
        <w:rPr>
          <w:b/>
        </w:rPr>
      </w:pPr>
    </w:p>
    <w:p w:rsidR="00EA5C5F" w:rsidRDefault="00EA5C5F" w:rsidP="001A2747">
      <w:pPr>
        <w:ind w:firstLine="0"/>
        <w:jc w:val="center"/>
        <w:rPr>
          <w:b/>
        </w:rPr>
      </w:pPr>
    </w:p>
    <w:p w:rsidR="00EA5C5F" w:rsidRDefault="00EA5C5F" w:rsidP="001A2747">
      <w:pPr>
        <w:ind w:firstLine="0"/>
        <w:jc w:val="center"/>
        <w:rPr>
          <w:b/>
        </w:rPr>
      </w:pPr>
    </w:p>
    <w:p w:rsidR="00EA5C5F" w:rsidRDefault="00EA5C5F" w:rsidP="001A2747">
      <w:pPr>
        <w:ind w:firstLine="0"/>
        <w:jc w:val="center"/>
        <w:rPr>
          <w:b/>
        </w:rPr>
      </w:pPr>
    </w:p>
    <w:p w:rsidR="00EA5C5F" w:rsidRDefault="00EA5C5F" w:rsidP="001A2747">
      <w:pPr>
        <w:ind w:firstLine="0"/>
        <w:jc w:val="center"/>
        <w:rPr>
          <w:b/>
        </w:rPr>
      </w:pPr>
    </w:p>
    <w:p w:rsidR="00EA5C5F" w:rsidRDefault="00EA5C5F" w:rsidP="001A2747">
      <w:pPr>
        <w:ind w:firstLine="0"/>
        <w:jc w:val="center"/>
        <w:rPr>
          <w:b/>
        </w:rPr>
      </w:pPr>
    </w:p>
    <w:p w:rsidR="00EA5C5F" w:rsidRDefault="00EA5C5F" w:rsidP="001A2747">
      <w:pPr>
        <w:ind w:firstLine="0"/>
        <w:jc w:val="center"/>
        <w:rPr>
          <w:b/>
        </w:rPr>
      </w:pPr>
    </w:p>
    <w:p w:rsidR="00EA5C5F" w:rsidRDefault="00EA5C5F" w:rsidP="001A2747">
      <w:pPr>
        <w:ind w:firstLine="0"/>
        <w:jc w:val="center"/>
        <w:rPr>
          <w:b/>
        </w:rPr>
      </w:pPr>
    </w:p>
    <w:p w:rsidR="00EA5C5F" w:rsidRDefault="00EA5C5F" w:rsidP="001A2747">
      <w:pPr>
        <w:ind w:firstLine="0"/>
        <w:jc w:val="center"/>
        <w:rPr>
          <w:b/>
        </w:rPr>
      </w:pPr>
    </w:p>
    <w:p w:rsidR="00EA5C5F" w:rsidRDefault="00EA5C5F" w:rsidP="001A2747">
      <w:pPr>
        <w:ind w:firstLine="0"/>
        <w:jc w:val="center"/>
        <w:rPr>
          <w:b/>
        </w:rPr>
      </w:pPr>
    </w:p>
    <w:p w:rsidR="00EA5C5F" w:rsidRDefault="00EA5C5F" w:rsidP="001A2747">
      <w:pPr>
        <w:ind w:firstLine="0"/>
        <w:jc w:val="center"/>
        <w:rPr>
          <w:b/>
        </w:rPr>
      </w:pPr>
    </w:p>
    <w:p w:rsidR="00EA5C5F" w:rsidRDefault="00EA5C5F" w:rsidP="001A2747">
      <w:pPr>
        <w:ind w:firstLine="0"/>
        <w:jc w:val="center"/>
        <w:rPr>
          <w:b/>
        </w:rPr>
      </w:pPr>
    </w:p>
    <w:p w:rsidR="00EA5C5F" w:rsidRDefault="00EA5C5F" w:rsidP="001A2747">
      <w:pPr>
        <w:ind w:firstLine="0"/>
        <w:jc w:val="center"/>
        <w:rPr>
          <w:b/>
        </w:rPr>
      </w:pPr>
    </w:p>
    <w:p w:rsidR="00EA5C5F" w:rsidRDefault="00EA5C5F" w:rsidP="001A2747">
      <w:pPr>
        <w:ind w:firstLine="0"/>
        <w:jc w:val="center"/>
        <w:rPr>
          <w:b/>
        </w:rPr>
      </w:pPr>
    </w:p>
    <w:p w:rsidR="00EA5C5F" w:rsidRDefault="00EA5C5F" w:rsidP="001A2747">
      <w:pPr>
        <w:ind w:firstLine="0"/>
        <w:jc w:val="center"/>
        <w:rPr>
          <w:b/>
        </w:rPr>
      </w:pPr>
    </w:p>
    <w:p w:rsidR="00EA5C5F" w:rsidRDefault="00EA5C5F" w:rsidP="001A2747">
      <w:pPr>
        <w:ind w:firstLine="0"/>
        <w:jc w:val="center"/>
        <w:rPr>
          <w:b/>
        </w:rPr>
      </w:pPr>
    </w:p>
    <w:p w:rsidR="00EA5C5F" w:rsidRDefault="00EA5C5F" w:rsidP="001A2747">
      <w:pPr>
        <w:ind w:firstLine="0"/>
        <w:jc w:val="center"/>
        <w:rPr>
          <w:b/>
        </w:rPr>
      </w:pPr>
    </w:p>
    <w:p w:rsidR="009C5CD8" w:rsidRDefault="009C5CD8" w:rsidP="001A2747">
      <w:pPr>
        <w:ind w:firstLine="0"/>
        <w:jc w:val="center"/>
        <w:rPr>
          <w:b/>
        </w:rPr>
      </w:pPr>
    </w:p>
    <w:p w:rsidR="00EA5C5F" w:rsidRDefault="00EA5C5F" w:rsidP="001A2747">
      <w:pPr>
        <w:ind w:firstLine="0"/>
        <w:jc w:val="center"/>
        <w:rPr>
          <w:b/>
        </w:rPr>
      </w:pPr>
    </w:p>
    <w:p w:rsidR="0097350E" w:rsidRDefault="0097350E" w:rsidP="001A2747">
      <w:pPr>
        <w:ind w:firstLine="0"/>
        <w:jc w:val="center"/>
        <w:rPr>
          <w:b/>
        </w:rPr>
      </w:pPr>
    </w:p>
    <w:p w:rsidR="0097350E" w:rsidRDefault="0097350E" w:rsidP="001A2747">
      <w:pPr>
        <w:ind w:firstLine="0"/>
        <w:jc w:val="center"/>
        <w:rPr>
          <w:b/>
        </w:rPr>
      </w:pPr>
    </w:p>
    <w:p w:rsidR="002D1E90" w:rsidRDefault="001A2747" w:rsidP="001A2747">
      <w:pPr>
        <w:ind w:firstLine="0"/>
        <w:jc w:val="center"/>
        <w:rPr>
          <w:b/>
        </w:rPr>
      </w:pPr>
      <w:r w:rsidRPr="001A2747">
        <w:rPr>
          <w:b/>
        </w:rPr>
        <w:lastRenderedPageBreak/>
        <w:t>1. Пояснительная записка</w:t>
      </w:r>
    </w:p>
    <w:p w:rsidR="00EA5C5F" w:rsidRPr="001A2747" w:rsidRDefault="00EA5C5F" w:rsidP="001A2747">
      <w:pPr>
        <w:ind w:firstLine="0"/>
        <w:jc w:val="center"/>
        <w:rPr>
          <w:b/>
        </w:rPr>
      </w:pPr>
    </w:p>
    <w:p w:rsidR="00CE0252" w:rsidRDefault="00583BF7" w:rsidP="0097350E">
      <w:pPr>
        <w:ind w:firstLine="709"/>
        <w:rPr>
          <w:color w:val="1D2228"/>
          <w:shd w:val="clear" w:color="auto" w:fill="FFFFFF"/>
        </w:rPr>
      </w:pPr>
      <w:r>
        <w:t>Цел</w:t>
      </w:r>
      <w:r w:rsidR="004F3B7D">
        <w:t>ью</w:t>
      </w:r>
      <w:r>
        <w:t xml:space="preserve"> вст</w:t>
      </w:r>
      <w:r w:rsidR="004F3B7D">
        <w:t>у</w:t>
      </w:r>
      <w:r>
        <w:t xml:space="preserve">пительных испытаний </w:t>
      </w:r>
      <w:r w:rsidR="004F3B7D">
        <w:t xml:space="preserve">является определение степени готовности абитуриента к продолжению обучения в </w:t>
      </w:r>
      <w:r w:rsidR="00CE0252">
        <w:t xml:space="preserve">бакалавриате по направлению </w:t>
      </w:r>
      <w:r w:rsidR="00AD06AC">
        <w:t xml:space="preserve">подготовки </w:t>
      </w:r>
      <w:r w:rsidR="00CE0252" w:rsidRPr="00CE0252">
        <w:rPr>
          <w:color w:val="1D2228"/>
          <w:shd w:val="clear" w:color="auto" w:fill="FFFFFF"/>
        </w:rPr>
        <w:t xml:space="preserve">49.03.02 </w:t>
      </w:r>
      <w:r w:rsidR="0097350E">
        <w:rPr>
          <w:color w:val="1D2228"/>
          <w:shd w:val="clear" w:color="auto" w:fill="FFFFFF"/>
        </w:rPr>
        <w:t>«</w:t>
      </w:r>
      <w:r w:rsidR="00CE0252" w:rsidRPr="00CE0252">
        <w:rPr>
          <w:color w:val="1D2228"/>
          <w:shd w:val="clear" w:color="auto" w:fill="FFFFFF"/>
        </w:rPr>
        <w:t>Физическая культура для лиц с отклонениями в состоянии здоровья (</w:t>
      </w:r>
      <w:r w:rsidR="0097350E">
        <w:rPr>
          <w:color w:val="1D2228"/>
          <w:shd w:val="clear" w:color="auto" w:fill="FFFFFF"/>
        </w:rPr>
        <w:t>адаптивная физическая культура)».</w:t>
      </w:r>
    </w:p>
    <w:p w:rsidR="00583BF7" w:rsidRDefault="00583BF7" w:rsidP="0097350E">
      <w:pPr>
        <w:ind w:firstLine="709"/>
      </w:pPr>
    </w:p>
    <w:p w:rsidR="004F3B7D" w:rsidRPr="0097350E" w:rsidRDefault="004F3B7D" w:rsidP="0097350E">
      <w:pPr>
        <w:ind w:firstLine="709"/>
      </w:pPr>
      <w:r w:rsidRPr="0097350E">
        <w:t>Задачами вступительного испытания по дисциплине «</w:t>
      </w:r>
      <w:r w:rsidR="0097350E" w:rsidRPr="0097350E">
        <w:t>Теория физической культуры</w:t>
      </w:r>
      <w:r w:rsidRPr="0097350E">
        <w:t>» является</w:t>
      </w:r>
      <w:r w:rsidR="0071783C" w:rsidRPr="0097350E">
        <w:t xml:space="preserve"> в</w:t>
      </w:r>
      <w:r w:rsidR="0071783C" w:rsidRPr="0097350E">
        <w:rPr>
          <w:color w:val="000000"/>
          <w:shd w:val="clear" w:color="auto" w:fill="FFFFFF"/>
        </w:rPr>
        <w:t>ыявление и оценка</w:t>
      </w:r>
      <w:r w:rsidRPr="0097350E">
        <w:t>:</w:t>
      </w:r>
    </w:p>
    <w:p w:rsidR="004F3B7D" w:rsidRPr="0097350E" w:rsidRDefault="00CC3FD4" w:rsidP="0097350E">
      <w:pPr>
        <w:pStyle w:val="a9"/>
        <w:numPr>
          <w:ilvl w:val="0"/>
          <w:numId w:val="6"/>
        </w:numPr>
        <w:ind w:left="0" w:firstLine="709"/>
        <w:rPr>
          <w:color w:val="000000"/>
          <w:shd w:val="clear" w:color="auto" w:fill="FFFFFF"/>
        </w:rPr>
      </w:pPr>
      <w:r w:rsidRPr="0097350E">
        <w:rPr>
          <w:color w:val="000000"/>
          <w:shd w:val="clear" w:color="auto" w:fill="FFFFFF"/>
        </w:rPr>
        <w:t>теоретических знаний</w:t>
      </w:r>
      <w:r w:rsidR="0037600F" w:rsidRPr="0097350E">
        <w:rPr>
          <w:color w:val="000000"/>
          <w:shd w:val="clear" w:color="auto" w:fill="FFFFFF"/>
        </w:rPr>
        <w:t xml:space="preserve"> в области</w:t>
      </w:r>
      <w:r w:rsidR="0071783C" w:rsidRPr="0097350E">
        <w:rPr>
          <w:color w:val="000000"/>
          <w:shd w:val="clear" w:color="auto" w:fill="FFFFFF"/>
        </w:rPr>
        <w:t xml:space="preserve"> </w:t>
      </w:r>
      <w:r w:rsidR="0097350E" w:rsidRPr="0097350E">
        <w:rPr>
          <w:color w:val="000000"/>
          <w:shd w:val="clear" w:color="auto" w:fill="FFFFFF"/>
        </w:rPr>
        <w:t>физической культуры и спорта</w:t>
      </w:r>
      <w:r w:rsidR="0071783C" w:rsidRPr="0097350E">
        <w:rPr>
          <w:color w:val="000000"/>
          <w:shd w:val="clear" w:color="auto" w:fill="FFFFFF"/>
        </w:rPr>
        <w:t>.</w:t>
      </w:r>
    </w:p>
    <w:p w:rsidR="0097350E" w:rsidRPr="0097350E" w:rsidRDefault="0071783C" w:rsidP="0097350E">
      <w:pPr>
        <w:pStyle w:val="a9"/>
        <w:numPr>
          <w:ilvl w:val="0"/>
          <w:numId w:val="6"/>
        </w:numPr>
        <w:ind w:left="0" w:firstLine="709"/>
        <w:rPr>
          <w:color w:val="000000"/>
          <w:shd w:val="clear" w:color="auto" w:fill="FFFFFF"/>
        </w:rPr>
      </w:pPr>
      <w:r w:rsidRPr="0097350E">
        <w:rPr>
          <w:color w:val="000000"/>
          <w:shd w:val="clear" w:color="auto" w:fill="FFFFFF"/>
        </w:rPr>
        <w:t xml:space="preserve">знаний основных </w:t>
      </w:r>
      <w:r w:rsidR="0097350E" w:rsidRPr="0097350E">
        <w:rPr>
          <w:color w:val="000000"/>
        </w:rPr>
        <w:t>средств, метод</w:t>
      </w:r>
      <w:r w:rsidR="0097350E" w:rsidRPr="0097350E">
        <w:t>ов</w:t>
      </w:r>
      <w:r w:rsidR="0097350E" w:rsidRPr="0097350E">
        <w:rPr>
          <w:color w:val="000000"/>
        </w:rPr>
        <w:t xml:space="preserve"> и </w:t>
      </w:r>
      <w:r w:rsidR="0097350E" w:rsidRPr="0097350E">
        <w:t xml:space="preserve">содержания </w:t>
      </w:r>
      <w:r w:rsidR="0097350E" w:rsidRPr="0097350E">
        <w:rPr>
          <w:color w:val="000000"/>
        </w:rPr>
        <w:t>форм физического воспитания</w:t>
      </w:r>
      <w:r w:rsidR="0097350E" w:rsidRPr="0097350E">
        <w:t xml:space="preserve"> различных категорий населения</w:t>
      </w:r>
    </w:p>
    <w:p w:rsidR="009749F0" w:rsidRPr="0097350E" w:rsidRDefault="009749F0" w:rsidP="0097350E">
      <w:pPr>
        <w:pStyle w:val="a9"/>
        <w:numPr>
          <w:ilvl w:val="0"/>
          <w:numId w:val="6"/>
        </w:numPr>
        <w:ind w:left="0" w:firstLine="709"/>
        <w:rPr>
          <w:color w:val="000000"/>
          <w:shd w:val="clear" w:color="auto" w:fill="FFFFFF"/>
        </w:rPr>
      </w:pPr>
      <w:r w:rsidRPr="0097350E">
        <w:rPr>
          <w:color w:val="000000"/>
          <w:shd w:val="clear" w:color="auto" w:fill="FFFFFF"/>
        </w:rPr>
        <w:t xml:space="preserve">умения </w:t>
      </w:r>
      <w:r w:rsidR="0097350E" w:rsidRPr="0097350E">
        <w:rPr>
          <w:color w:val="000000"/>
        </w:rPr>
        <w:t>характеризовать процесс обучения двигательным действиям и развития физических качеств</w:t>
      </w:r>
      <w:r w:rsidRPr="0097350E">
        <w:rPr>
          <w:color w:val="000000"/>
          <w:shd w:val="clear" w:color="auto" w:fill="FFFFFF"/>
        </w:rPr>
        <w:t>.</w:t>
      </w:r>
    </w:p>
    <w:p w:rsidR="005E393B" w:rsidRPr="009749F0" w:rsidRDefault="005E393B" w:rsidP="0097350E">
      <w:pPr>
        <w:ind w:firstLine="709"/>
      </w:pPr>
      <w:r w:rsidRPr="005E393B">
        <w:rPr>
          <w:rFonts w:eastAsia="TimesNewRomanPSMT"/>
          <w:bCs w:val="0"/>
          <w:color w:val="auto"/>
        </w:rPr>
        <w:t>Программа вступительн</w:t>
      </w:r>
      <w:r w:rsidR="009749F0">
        <w:rPr>
          <w:rFonts w:eastAsia="TimesNewRomanPSMT"/>
          <w:bCs w:val="0"/>
          <w:color w:val="auto"/>
        </w:rPr>
        <w:t>ых испытаний</w:t>
      </w:r>
      <w:r w:rsidRPr="005E393B">
        <w:rPr>
          <w:rFonts w:eastAsia="TimesNewRomanPSMT"/>
          <w:bCs w:val="0"/>
          <w:color w:val="auto"/>
        </w:rPr>
        <w:t xml:space="preserve"> по физиологии человека охватывает необходимый объем знаний </w:t>
      </w:r>
      <w:r w:rsidR="00CE0252">
        <w:rPr>
          <w:rFonts w:eastAsia="TimesNewRomanPSMT"/>
          <w:bCs w:val="0"/>
          <w:color w:val="auto"/>
        </w:rPr>
        <w:t>умений и навыков</w:t>
      </w:r>
      <w:r w:rsidRPr="005E393B">
        <w:rPr>
          <w:rFonts w:eastAsia="TimesNewRomanPSMT"/>
          <w:bCs w:val="0"/>
          <w:color w:val="auto"/>
        </w:rPr>
        <w:t>, которые должны</w:t>
      </w:r>
      <w:r w:rsidR="0097350E">
        <w:rPr>
          <w:rFonts w:eastAsia="TimesNewRomanPSMT"/>
          <w:bCs w:val="0"/>
          <w:color w:val="auto"/>
        </w:rPr>
        <w:t xml:space="preserve"> </w:t>
      </w:r>
      <w:r w:rsidRPr="005E393B">
        <w:rPr>
          <w:rFonts w:eastAsia="TimesNewRomanPSMT"/>
          <w:bCs w:val="0"/>
          <w:color w:val="auto"/>
        </w:rPr>
        <w:t xml:space="preserve">продемонстрировать поступающие по </w:t>
      </w:r>
      <w:r w:rsidR="0097350E">
        <w:rPr>
          <w:rFonts w:eastAsia="TimesNewRomanPSMT"/>
          <w:bCs w:val="0"/>
          <w:color w:val="auto"/>
        </w:rPr>
        <w:t>направлению подготовки</w:t>
      </w:r>
      <w:r w:rsidR="001F1328">
        <w:rPr>
          <w:rFonts w:eastAsia="TimesNewRomanPSMT"/>
          <w:bCs w:val="0"/>
          <w:color w:val="auto"/>
        </w:rPr>
        <w:t xml:space="preserve"> </w:t>
      </w:r>
      <w:r w:rsidR="0097350E">
        <w:rPr>
          <w:color w:val="1D2228"/>
          <w:shd w:val="clear" w:color="auto" w:fill="FFFFFF"/>
        </w:rPr>
        <w:t>«</w:t>
      </w:r>
      <w:r w:rsidR="00CE0252" w:rsidRPr="00CE0252">
        <w:rPr>
          <w:color w:val="1D2228"/>
          <w:shd w:val="clear" w:color="auto" w:fill="FFFFFF"/>
        </w:rPr>
        <w:t>Физическая культура для лиц с отклонениями в состоянии здоровья (адаптивная физическая культура)</w:t>
      </w:r>
      <w:r w:rsidR="0097350E">
        <w:rPr>
          <w:color w:val="1D2228"/>
          <w:shd w:val="clear" w:color="auto" w:fill="FFFFFF"/>
        </w:rPr>
        <w:t>»</w:t>
      </w:r>
      <w:r w:rsidR="009749F0">
        <w:t xml:space="preserve">. </w:t>
      </w:r>
    </w:p>
    <w:p w:rsidR="002D1E90" w:rsidRPr="00BE5A62" w:rsidRDefault="00BE5A62" w:rsidP="0097350E">
      <w:pPr>
        <w:ind w:firstLine="709"/>
      </w:pPr>
      <w:r w:rsidRPr="00BE5A62">
        <w:t xml:space="preserve">Программа вступительного испытания включает </w:t>
      </w:r>
      <w:r w:rsidR="00CE0252">
        <w:t xml:space="preserve">перечень тем по </w:t>
      </w:r>
      <w:r w:rsidR="0097350E">
        <w:t>теории физической культуры</w:t>
      </w:r>
      <w:r w:rsidR="00CE0252">
        <w:t xml:space="preserve"> и их содержание</w:t>
      </w:r>
      <w:r w:rsidRPr="00BE5A62">
        <w:t xml:space="preserve">. В программе </w:t>
      </w:r>
      <w:r>
        <w:t>также приведены сведения по процедуре вступительного испытания, вопросы</w:t>
      </w:r>
      <w:r w:rsidR="00AD06AC">
        <w:t xml:space="preserve"> </w:t>
      </w:r>
      <w:r w:rsidR="00CC3FD4" w:rsidRPr="00BE5A62">
        <w:t>к вступительным испытаниям</w:t>
      </w:r>
      <w:r>
        <w:t>, типовые тестовые задания</w:t>
      </w:r>
      <w:r w:rsidRPr="00BE5A62">
        <w:t xml:space="preserve"> и список литературы.</w:t>
      </w:r>
    </w:p>
    <w:p w:rsidR="00BE5A62" w:rsidRPr="0097415E" w:rsidRDefault="00BE5A62" w:rsidP="00407ED9"/>
    <w:p w:rsidR="002A4CE2" w:rsidRDefault="00BC7CD7" w:rsidP="00B17C5A">
      <w:pPr>
        <w:jc w:val="center"/>
        <w:rPr>
          <w:b/>
        </w:rPr>
      </w:pPr>
      <w:r w:rsidRPr="00B17C5A">
        <w:rPr>
          <w:b/>
        </w:rPr>
        <w:t>2.</w:t>
      </w:r>
      <w:r w:rsidR="00B17C5A" w:rsidRPr="00B17C5A">
        <w:rPr>
          <w:b/>
        </w:rPr>
        <w:t xml:space="preserve"> Процедура проведения вступительных испытаний и критерии оценки</w:t>
      </w:r>
    </w:p>
    <w:p w:rsidR="00B17C5A" w:rsidRPr="00B17C5A" w:rsidRDefault="00B17C5A" w:rsidP="00B17C5A">
      <w:pPr>
        <w:jc w:val="center"/>
        <w:rPr>
          <w:b/>
        </w:rPr>
      </w:pPr>
    </w:p>
    <w:p w:rsidR="00CC3FD4" w:rsidRPr="00CC3FD4" w:rsidRDefault="00CC3FD4" w:rsidP="00CC3FD4">
      <w:pPr>
        <w:rPr>
          <w:rFonts w:eastAsiaTheme="minorHAnsi"/>
          <w:bCs w:val="0"/>
          <w:color w:val="000000"/>
        </w:rPr>
      </w:pPr>
      <w:r w:rsidRPr="00CC3FD4">
        <w:rPr>
          <w:rFonts w:eastAsiaTheme="minorHAnsi"/>
          <w:bCs w:val="0"/>
          <w:color w:val="000000"/>
        </w:rPr>
        <w:t xml:space="preserve">При подготовке к вступительному испытанию особое внимание следует уделить </w:t>
      </w:r>
      <w:r>
        <w:rPr>
          <w:rFonts w:eastAsiaTheme="minorHAnsi"/>
          <w:bCs w:val="0"/>
          <w:color w:val="000000"/>
        </w:rPr>
        <w:t>изучению</w:t>
      </w:r>
      <w:r w:rsidRPr="00CC3FD4">
        <w:rPr>
          <w:rFonts w:eastAsiaTheme="minorHAnsi"/>
          <w:bCs w:val="0"/>
          <w:color w:val="000000"/>
        </w:rPr>
        <w:t xml:space="preserve"> рекомендованной литературы, в ходе которого следует обобщить и систематизировать имеющиеся знания. </w:t>
      </w:r>
    </w:p>
    <w:p w:rsidR="00CC3FD4" w:rsidRDefault="00B17C5A" w:rsidP="00CC3FD4">
      <w:pPr>
        <w:rPr>
          <w:rFonts w:eastAsiaTheme="minorHAnsi"/>
          <w:bCs w:val="0"/>
          <w:color w:val="000000"/>
        </w:rPr>
      </w:pPr>
      <w:r>
        <w:t xml:space="preserve">Вступительные испытания проводятся в письменной форме </w:t>
      </w:r>
      <w:r w:rsidR="00CC3FD4">
        <w:t>(тестирование)</w:t>
      </w:r>
      <w:r>
        <w:t xml:space="preserve">. </w:t>
      </w:r>
      <w:r w:rsidR="00CC3FD4">
        <w:rPr>
          <w:rFonts w:eastAsiaTheme="minorHAnsi"/>
          <w:bCs w:val="0"/>
          <w:color w:val="000000"/>
        </w:rPr>
        <w:t>Т</w:t>
      </w:r>
      <w:r w:rsidR="00CC3FD4" w:rsidRPr="00CC3FD4">
        <w:rPr>
          <w:rFonts w:eastAsiaTheme="minorHAnsi"/>
          <w:bCs w:val="0"/>
          <w:color w:val="000000"/>
        </w:rPr>
        <w:t xml:space="preserve">ест содержит </w:t>
      </w:r>
      <w:r w:rsidR="00CC3FD4">
        <w:rPr>
          <w:rFonts w:eastAsiaTheme="minorHAnsi"/>
          <w:bCs w:val="0"/>
          <w:color w:val="000000"/>
        </w:rPr>
        <w:t>5</w:t>
      </w:r>
      <w:r w:rsidR="00CC3FD4" w:rsidRPr="00CC3FD4">
        <w:rPr>
          <w:rFonts w:eastAsiaTheme="minorHAnsi"/>
          <w:bCs w:val="0"/>
          <w:color w:val="000000"/>
        </w:rPr>
        <w:t>0 вопросов, относящихся к разным разделам</w:t>
      </w:r>
      <w:r w:rsidR="00CC3FD4">
        <w:rPr>
          <w:rFonts w:eastAsiaTheme="minorHAnsi"/>
          <w:bCs w:val="0"/>
          <w:color w:val="000000"/>
        </w:rPr>
        <w:t xml:space="preserve"> и темам</w:t>
      </w:r>
      <w:r w:rsidR="00CC3FD4" w:rsidRPr="00CC3FD4">
        <w:rPr>
          <w:rFonts w:eastAsiaTheme="minorHAnsi"/>
          <w:bCs w:val="0"/>
          <w:color w:val="000000"/>
        </w:rPr>
        <w:t xml:space="preserve"> программы </w:t>
      </w:r>
      <w:r w:rsidR="00CC3FD4">
        <w:rPr>
          <w:rFonts w:eastAsiaTheme="minorHAnsi"/>
          <w:bCs w:val="0"/>
          <w:color w:val="000000"/>
        </w:rPr>
        <w:t>в</w:t>
      </w:r>
      <w:r w:rsidR="00CC3FD4" w:rsidRPr="00CC3FD4">
        <w:rPr>
          <w:rFonts w:eastAsiaTheme="minorHAnsi"/>
          <w:bCs w:val="0"/>
          <w:color w:val="000000"/>
        </w:rPr>
        <w:t xml:space="preserve">ступительного испытания. </w:t>
      </w:r>
      <w:r w:rsidR="00CC3FD4">
        <w:rPr>
          <w:rFonts w:eastAsiaTheme="minorHAnsi"/>
          <w:bCs w:val="0"/>
          <w:color w:val="000000"/>
        </w:rPr>
        <w:t>На выполнение тестовых заданий отводится 50 минут.</w:t>
      </w:r>
    </w:p>
    <w:p w:rsidR="00621CD8" w:rsidRPr="00CC3FD4" w:rsidRDefault="00621CD8" w:rsidP="00CC3FD4">
      <w:pPr>
        <w:rPr>
          <w:rFonts w:eastAsiaTheme="minorHAnsi"/>
          <w:bCs w:val="0"/>
          <w:color w:val="000000"/>
        </w:rPr>
      </w:pPr>
      <w:r>
        <w:t>Тест оцениваются по стобалльной шкале. За каждый правильный ответ на тестовый вопрос начисляется 2 балла. Таким образом, максимально возможное количество баллов при правильных ответах на все тестовые вопросы равно 100 баллов. При отсутствии ответа или при неправильном ответе на тестовый вопрос экзаменуемый получает за него 0 баллов.</w:t>
      </w:r>
    </w:p>
    <w:p w:rsidR="00BE5A62" w:rsidRDefault="00BE5A62" w:rsidP="00BE5A62">
      <w:r>
        <w:t>Результаты вступительного испытания оцениваются в соответствии с т</w:t>
      </w:r>
      <w:r w:rsidR="009C5CD8">
        <w:t>р</w:t>
      </w:r>
      <w:r>
        <w:t>ебо</w:t>
      </w:r>
      <w:r w:rsidR="009C5CD8">
        <w:t xml:space="preserve">ваниями и правилами приёма в </w:t>
      </w:r>
      <w:r>
        <w:t>ННГУ.</w:t>
      </w:r>
    </w:p>
    <w:p w:rsidR="002A4CE2" w:rsidRDefault="002A4CE2" w:rsidP="00407ED9"/>
    <w:p w:rsidR="002D1E90" w:rsidRPr="0037600F" w:rsidRDefault="00B17C5A" w:rsidP="001029AC">
      <w:pPr>
        <w:pStyle w:val="a3"/>
        <w:spacing w:after="0"/>
        <w:ind w:firstLine="709"/>
        <w:rPr>
          <w:b/>
        </w:rPr>
      </w:pPr>
      <w:r>
        <w:rPr>
          <w:b/>
        </w:rPr>
        <w:t>3</w:t>
      </w:r>
      <w:r w:rsidR="0037600F" w:rsidRPr="0037600F">
        <w:rPr>
          <w:b/>
        </w:rPr>
        <w:t xml:space="preserve">. </w:t>
      </w:r>
      <w:r w:rsidR="002D1E90" w:rsidRPr="0037600F">
        <w:rPr>
          <w:b/>
        </w:rPr>
        <w:t>Содержание программ</w:t>
      </w:r>
      <w:r w:rsidR="0037600F" w:rsidRPr="0037600F">
        <w:rPr>
          <w:b/>
        </w:rPr>
        <w:t>ы</w:t>
      </w:r>
      <w:r w:rsidR="002D1E90" w:rsidRPr="0037600F">
        <w:rPr>
          <w:b/>
        </w:rPr>
        <w:t xml:space="preserve"> вступительн</w:t>
      </w:r>
      <w:r w:rsidR="0037600F" w:rsidRPr="0037600F">
        <w:rPr>
          <w:b/>
        </w:rPr>
        <w:t>ых</w:t>
      </w:r>
      <w:r w:rsidR="002D1E90" w:rsidRPr="0037600F">
        <w:rPr>
          <w:b/>
        </w:rPr>
        <w:t xml:space="preserve"> испытани</w:t>
      </w:r>
      <w:r w:rsidR="0037600F" w:rsidRPr="0037600F">
        <w:rPr>
          <w:b/>
        </w:rPr>
        <w:t>й</w:t>
      </w:r>
      <w:r w:rsidR="002D1E90" w:rsidRPr="0037600F">
        <w:rPr>
          <w:b/>
        </w:rPr>
        <w:t xml:space="preserve"> </w:t>
      </w:r>
    </w:p>
    <w:p w:rsidR="00B17C5A" w:rsidRDefault="00B17C5A" w:rsidP="001029AC">
      <w:pPr>
        <w:ind w:firstLine="709"/>
      </w:pPr>
      <w:r>
        <w:t xml:space="preserve">Программа вступительных испытаний включает </w:t>
      </w:r>
      <w:r w:rsidR="00401BAA">
        <w:t xml:space="preserve">темы по </w:t>
      </w:r>
      <w:r w:rsidR="0097350E">
        <w:t>теории физической культуры и спорта</w:t>
      </w:r>
      <w:r>
        <w:t>.</w:t>
      </w:r>
      <w:r w:rsidR="0097350E">
        <w:t xml:space="preserve"> </w:t>
      </w:r>
      <w:r w:rsidRPr="009749F0">
        <w:rPr>
          <w:rFonts w:eastAsia="TimesNewRomanPSMT"/>
          <w:bCs w:val="0"/>
          <w:color w:val="auto"/>
        </w:rPr>
        <w:t>Отбор конкретного содержания программы вступительн</w:t>
      </w:r>
      <w:r>
        <w:rPr>
          <w:rFonts w:eastAsia="TimesNewRomanPSMT"/>
          <w:bCs w:val="0"/>
          <w:color w:val="auto"/>
        </w:rPr>
        <w:t>ых</w:t>
      </w:r>
      <w:r w:rsidR="0097350E">
        <w:rPr>
          <w:rFonts w:eastAsia="TimesNewRomanPSMT"/>
          <w:bCs w:val="0"/>
          <w:color w:val="auto"/>
        </w:rPr>
        <w:t xml:space="preserve"> </w:t>
      </w:r>
      <w:r>
        <w:rPr>
          <w:rFonts w:eastAsia="TimesNewRomanPSMT"/>
          <w:bCs w:val="0"/>
          <w:color w:val="auto"/>
        </w:rPr>
        <w:t xml:space="preserve">испытаний </w:t>
      </w:r>
      <w:r w:rsidRPr="009749F0">
        <w:rPr>
          <w:rFonts w:eastAsia="TimesNewRomanPSMT"/>
          <w:bCs w:val="0"/>
          <w:color w:val="auto"/>
        </w:rPr>
        <w:t>основывался на принципе концентрического вычленения основополагающих знаний в общетеоретической</w:t>
      </w:r>
      <w:r w:rsidR="00AD06AC">
        <w:rPr>
          <w:rFonts w:eastAsia="TimesNewRomanPSMT"/>
          <w:bCs w:val="0"/>
          <w:color w:val="auto"/>
        </w:rPr>
        <w:t>, методологической</w:t>
      </w:r>
      <w:r w:rsidRPr="009749F0">
        <w:rPr>
          <w:rFonts w:eastAsia="TimesNewRomanPSMT"/>
          <w:bCs w:val="0"/>
          <w:color w:val="auto"/>
        </w:rPr>
        <w:t xml:space="preserve"> и практико-ориентированной сферах </w:t>
      </w:r>
      <w:r w:rsidR="0097350E">
        <w:rPr>
          <w:rFonts w:eastAsia="TimesNewRomanPSMT"/>
          <w:bCs w:val="0"/>
          <w:color w:val="auto"/>
        </w:rPr>
        <w:t xml:space="preserve">теории </w:t>
      </w:r>
      <w:r w:rsidR="00AD06AC">
        <w:rPr>
          <w:rFonts w:eastAsia="TimesNewRomanPSMT"/>
          <w:bCs w:val="0"/>
          <w:color w:val="auto"/>
        </w:rPr>
        <w:t xml:space="preserve">и методики </w:t>
      </w:r>
      <w:r w:rsidR="0097350E">
        <w:rPr>
          <w:rFonts w:eastAsia="TimesNewRomanPSMT"/>
          <w:bCs w:val="0"/>
          <w:color w:val="auto"/>
        </w:rPr>
        <w:t>физической культуры</w:t>
      </w:r>
      <w:r w:rsidRPr="009749F0">
        <w:rPr>
          <w:rFonts w:eastAsia="TimesNewRomanPSMT"/>
          <w:bCs w:val="0"/>
          <w:color w:val="auto"/>
        </w:rPr>
        <w:t>.</w:t>
      </w:r>
    </w:p>
    <w:p w:rsidR="0037600F" w:rsidRDefault="001029AC" w:rsidP="001029AC">
      <w:pPr>
        <w:pStyle w:val="a3"/>
        <w:tabs>
          <w:tab w:val="left" w:pos="6664"/>
        </w:tabs>
        <w:spacing w:after="0"/>
        <w:ind w:firstLine="709"/>
      </w:pPr>
      <w:r>
        <w:tab/>
      </w:r>
    </w:p>
    <w:p w:rsidR="0097350E" w:rsidRPr="0097350E" w:rsidRDefault="0097350E" w:rsidP="0097350E">
      <w:pPr>
        <w:pStyle w:val="Sostavit"/>
        <w:tabs>
          <w:tab w:val="clear" w:pos="3288"/>
          <w:tab w:val="left" w:pos="-2552"/>
        </w:tabs>
        <w:spacing w:line="240" w:lineRule="auto"/>
        <w:ind w:left="0" w:firstLine="709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97350E">
        <w:rPr>
          <w:rFonts w:ascii="Times New Roman" w:hAnsi="Times New Roman"/>
          <w:b/>
          <w:i w:val="0"/>
          <w:sz w:val="24"/>
          <w:szCs w:val="24"/>
        </w:rPr>
        <w:t>3.1. Базовые понятия теории и методики физической культуры и спорта.</w:t>
      </w:r>
    </w:p>
    <w:p w:rsidR="0097350E" w:rsidRPr="0097350E" w:rsidRDefault="0097350E" w:rsidP="0097350E">
      <w:pPr>
        <w:pStyle w:val="Sostavit"/>
        <w:tabs>
          <w:tab w:val="clear" w:pos="3288"/>
          <w:tab w:val="left" w:pos="-2552"/>
        </w:tabs>
        <w:spacing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97350E">
        <w:rPr>
          <w:rFonts w:ascii="Times New Roman" w:hAnsi="Times New Roman"/>
          <w:i w:val="0"/>
          <w:sz w:val="24"/>
          <w:szCs w:val="24"/>
        </w:rPr>
        <w:t>Определение основных понятий теории и методики физической культуры и спорта: «физическая культура», «физическое воспитание», «физическое развитие», «физическая подготовка» и др.</w:t>
      </w:r>
    </w:p>
    <w:p w:rsidR="0097350E" w:rsidRPr="0097350E" w:rsidRDefault="0097350E" w:rsidP="0097350E">
      <w:pPr>
        <w:pStyle w:val="Sostavit"/>
        <w:tabs>
          <w:tab w:val="clear" w:pos="3288"/>
          <w:tab w:val="left" w:pos="-2552"/>
        </w:tabs>
        <w:spacing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97350E">
        <w:rPr>
          <w:rFonts w:ascii="Times New Roman" w:hAnsi="Times New Roman"/>
          <w:i w:val="0"/>
          <w:sz w:val="24"/>
          <w:szCs w:val="24"/>
        </w:rPr>
        <w:t>Система физического воспитания и характеристика ее основ.</w:t>
      </w:r>
    </w:p>
    <w:p w:rsidR="0097350E" w:rsidRPr="0097350E" w:rsidRDefault="0097350E" w:rsidP="0097350E">
      <w:pPr>
        <w:pStyle w:val="Sostavit"/>
        <w:tabs>
          <w:tab w:val="clear" w:pos="3288"/>
          <w:tab w:val="left" w:pos="-2552"/>
        </w:tabs>
        <w:spacing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</w:p>
    <w:p w:rsidR="0097350E" w:rsidRPr="0097350E" w:rsidRDefault="0097350E" w:rsidP="0097350E">
      <w:pPr>
        <w:pStyle w:val="Sostavit"/>
        <w:tabs>
          <w:tab w:val="clear" w:pos="3288"/>
          <w:tab w:val="left" w:pos="-2552"/>
        </w:tabs>
        <w:spacing w:line="240" w:lineRule="auto"/>
        <w:ind w:left="0" w:firstLine="709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97350E">
        <w:rPr>
          <w:rFonts w:ascii="Times New Roman" w:hAnsi="Times New Roman"/>
          <w:b/>
          <w:i w:val="0"/>
          <w:sz w:val="24"/>
          <w:szCs w:val="24"/>
        </w:rPr>
        <w:t>3.2. Основы здорового образа жизни.</w:t>
      </w:r>
    </w:p>
    <w:p w:rsidR="0097350E" w:rsidRPr="0097350E" w:rsidRDefault="0097350E" w:rsidP="0097350E">
      <w:pPr>
        <w:pStyle w:val="Sostavit"/>
        <w:tabs>
          <w:tab w:val="clear" w:pos="3288"/>
          <w:tab w:val="left" w:pos="-2552"/>
        </w:tabs>
        <w:spacing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97350E">
        <w:rPr>
          <w:rFonts w:ascii="Times New Roman" w:hAnsi="Times New Roman"/>
          <w:i w:val="0"/>
          <w:sz w:val="24"/>
          <w:szCs w:val="24"/>
        </w:rPr>
        <w:lastRenderedPageBreak/>
        <w:t>Понятие «здоровье», «здоровый образ жизни».</w:t>
      </w:r>
    </w:p>
    <w:p w:rsidR="0097350E" w:rsidRPr="0097350E" w:rsidRDefault="0097350E" w:rsidP="0097350E">
      <w:pPr>
        <w:pStyle w:val="Sostavit"/>
        <w:tabs>
          <w:tab w:val="clear" w:pos="3288"/>
          <w:tab w:val="left" w:pos="-2552"/>
        </w:tabs>
        <w:spacing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97350E">
        <w:rPr>
          <w:rFonts w:ascii="Times New Roman" w:hAnsi="Times New Roman"/>
          <w:i w:val="0"/>
          <w:sz w:val="24"/>
          <w:szCs w:val="24"/>
        </w:rPr>
        <w:t>Компоненты здорового образа жизни, их характеристика.</w:t>
      </w:r>
    </w:p>
    <w:p w:rsidR="0097350E" w:rsidRPr="00DC388C" w:rsidRDefault="0097350E" w:rsidP="0097350E">
      <w:pPr>
        <w:pStyle w:val="Sostavit"/>
        <w:tabs>
          <w:tab w:val="clear" w:pos="3288"/>
          <w:tab w:val="left" w:pos="-2552"/>
        </w:tabs>
        <w:spacing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DC388C">
        <w:rPr>
          <w:rFonts w:ascii="Times New Roman" w:hAnsi="Times New Roman"/>
          <w:i w:val="0"/>
          <w:sz w:val="24"/>
          <w:szCs w:val="24"/>
        </w:rPr>
        <w:t>Оценка состояния здоровья, физического развития человека.</w:t>
      </w:r>
    </w:p>
    <w:p w:rsidR="0097350E" w:rsidRPr="00DC388C" w:rsidRDefault="0097350E" w:rsidP="0097350E">
      <w:pPr>
        <w:pStyle w:val="Sostavit"/>
        <w:tabs>
          <w:tab w:val="clear" w:pos="3288"/>
          <w:tab w:val="left" w:pos="-2552"/>
        </w:tabs>
        <w:spacing w:line="240" w:lineRule="auto"/>
        <w:ind w:left="0" w:firstLine="709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97350E" w:rsidRPr="00DC388C" w:rsidRDefault="0097350E" w:rsidP="0097350E">
      <w:pPr>
        <w:pStyle w:val="Sostavit"/>
        <w:tabs>
          <w:tab w:val="clear" w:pos="3288"/>
          <w:tab w:val="left" w:pos="-2552"/>
        </w:tabs>
        <w:spacing w:line="240" w:lineRule="auto"/>
        <w:ind w:left="0" w:firstLine="709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DC388C">
        <w:rPr>
          <w:rFonts w:ascii="Times New Roman" w:hAnsi="Times New Roman"/>
          <w:b/>
          <w:i w:val="0"/>
          <w:sz w:val="24"/>
          <w:szCs w:val="24"/>
        </w:rPr>
        <w:t>3.3.  Функции и принципы физического воспитания и спорта.</w:t>
      </w:r>
    </w:p>
    <w:p w:rsidR="0097350E" w:rsidRPr="00DC388C" w:rsidRDefault="0097350E" w:rsidP="0097350E">
      <w:pPr>
        <w:pStyle w:val="Sostavit"/>
        <w:tabs>
          <w:tab w:val="clear" w:pos="3288"/>
          <w:tab w:val="left" w:pos="-2552"/>
        </w:tabs>
        <w:spacing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DC388C">
        <w:rPr>
          <w:rFonts w:ascii="Times New Roman" w:hAnsi="Times New Roman"/>
          <w:i w:val="0"/>
          <w:sz w:val="24"/>
          <w:szCs w:val="24"/>
        </w:rPr>
        <w:t>Функции физического воспитания и спорта.</w:t>
      </w:r>
    </w:p>
    <w:p w:rsidR="0097350E" w:rsidRPr="00DC388C" w:rsidRDefault="0097350E" w:rsidP="0097350E">
      <w:pPr>
        <w:pStyle w:val="Sostavit"/>
        <w:tabs>
          <w:tab w:val="clear" w:pos="3288"/>
          <w:tab w:val="left" w:pos="-2552"/>
        </w:tabs>
        <w:spacing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DC388C">
        <w:rPr>
          <w:rFonts w:ascii="Times New Roman" w:hAnsi="Times New Roman"/>
          <w:i w:val="0"/>
          <w:sz w:val="24"/>
          <w:szCs w:val="24"/>
        </w:rPr>
        <w:t>Общеметодические принципы физического воспитания и спорта.</w:t>
      </w:r>
    </w:p>
    <w:p w:rsidR="0097350E" w:rsidRPr="00DC388C" w:rsidRDefault="0097350E" w:rsidP="0097350E">
      <w:pPr>
        <w:pStyle w:val="Sostavit"/>
        <w:tabs>
          <w:tab w:val="clear" w:pos="3288"/>
          <w:tab w:val="left" w:pos="-2552"/>
        </w:tabs>
        <w:spacing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DC388C">
        <w:rPr>
          <w:rFonts w:ascii="Times New Roman" w:hAnsi="Times New Roman"/>
          <w:i w:val="0"/>
          <w:sz w:val="24"/>
          <w:szCs w:val="24"/>
        </w:rPr>
        <w:t>Специфические принципы физического воспитания.</w:t>
      </w:r>
    </w:p>
    <w:p w:rsidR="0097350E" w:rsidRPr="00DC388C" w:rsidRDefault="0097350E" w:rsidP="0097350E">
      <w:pPr>
        <w:pStyle w:val="Sostavit"/>
        <w:tabs>
          <w:tab w:val="clear" w:pos="3288"/>
          <w:tab w:val="left" w:pos="-2552"/>
        </w:tabs>
        <w:spacing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DC388C">
        <w:rPr>
          <w:rFonts w:ascii="Times New Roman" w:hAnsi="Times New Roman"/>
          <w:i w:val="0"/>
          <w:sz w:val="24"/>
          <w:szCs w:val="24"/>
        </w:rPr>
        <w:t>Специфические принципы спорта.</w:t>
      </w:r>
    </w:p>
    <w:p w:rsidR="0097350E" w:rsidRPr="00DC388C" w:rsidRDefault="0097350E" w:rsidP="0097350E">
      <w:pPr>
        <w:pStyle w:val="Sostavit"/>
        <w:tabs>
          <w:tab w:val="clear" w:pos="3288"/>
          <w:tab w:val="left" w:pos="-2552"/>
        </w:tabs>
        <w:spacing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</w:p>
    <w:p w:rsidR="0097350E" w:rsidRPr="00DC388C" w:rsidRDefault="0097350E" w:rsidP="0097350E">
      <w:pPr>
        <w:pStyle w:val="Sostavit"/>
        <w:tabs>
          <w:tab w:val="clear" w:pos="3288"/>
          <w:tab w:val="left" w:pos="-2552"/>
        </w:tabs>
        <w:spacing w:line="240" w:lineRule="auto"/>
        <w:ind w:left="0" w:firstLine="709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DC388C">
        <w:rPr>
          <w:rFonts w:ascii="Times New Roman" w:hAnsi="Times New Roman"/>
          <w:b/>
          <w:i w:val="0"/>
          <w:sz w:val="24"/>
          <w:szCs w:val="24"/>
        </w:rPr>
        <w:t>3.4. Средства и методы физического воспитания и спорта.</w:t>
      </w:r>
    </w:p>
    <w:p w:rsidR="0097350E" w:rsidRPr="00DC388C" w:rsidRDefault="0097350E" w:rsidP="0097350E">
      <w:pPr>
        <w:pStyle w:val="Sostavit"/>
        <w:tabs>
          <w:tab w:val="clear" w:pos="3288"/>
          <w:tab w:val="left" w:pos="-2552"/>
        </w:tabs>
        <w:spacing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DC388C">
        <w:rPr>
          <w:rFonts w:ascii="Times New Roman" w:hAnsi="Times New Roman"/>
          <w:i w:val="0"/>
          <w:sz w:val="24"/>
          <w:szCs w:val="24"/>
        </w:rPr>
        <w:t>Характеристика средств физического воспитания.</w:t>
      </w:r>
    </w:p>
    <w:p w:rsidR="0097350E" w:rsidRPr="00DC388C" w:rsidRDefault="0097350E" w:rsidP="0097350E">
      <w:pPr>
        <w:pStyle w:val="Sostavit"/>
        <w:tabs>
          <w:tab w:val="clear" w:pos="3288"/>
          <w:tab w:val="left" w:pos="-2552"/>
        </w:tabs>
        <w:spacing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DC388C">
        <w:rPr>
          <w:rFonts w:ascii="Times New Roman" w:hAnsi="Times New Roman"/>
          <w:i w:val="0"/>
          <w:sz w:val="24"/>
          <w:szCs w:val="24"/>
        </w:rPr>
        <w:t>Физические упражнения, их классификация. Техника физических упражнений.</w:t>
      </w:r>
    </w:p>
    <w:p w:rsidR="0097350E" w:rsidRPr="00DC388C" w:rsidRDefault="0097350E" w:rsidP="0097350E">
      <w:pPr>
        <w:pStyle w:val="Sostavit"/>
        <w:tabs>
          <w:tab w:val="clear" w:pos="3288"/>
          <w:tab w:val="left" w:pos="-2552"/>
        </w:tabs>
        <w:spacing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DC388C">
        <w:rPr>
          <w:rFonts w:ascii="Times New Roman" w:hAnsi="Times New Roman"/>
          <w:i w:val="0"/>
          <w:sz w:val="24"/>
          <w:szCs w:val="24"/>
        </w:rPr>
        <w:t>Общепедагогические методы физического воспитания.</w:t>
      </w:r>
    </w:p>
    <w:p w:rsidR="0097350E" w:rsidRPr="00DC388C" w:rsidRDefault="0097350E" w:rsidP="0097350E">
      <w:pPr>
        <w:pStyle w:val="Sostavit"/>
        <w:tabs>
          <w:tab w:val="clear" w:pos="3288"/>
          <w:tab w:val="left" w:pos="-2552"/>
        </w:tabs>
        <w:spacing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DC388C">
        <w:rPr>
          <w:rFonts w:ascii="Times New Roman" w:hAnsi="Times New Roman"/>
          <w:i w:val="0"/>
          <w:sz w:val="24"/>
          <w:szCs w:val="24"/>
        </w:rPr>
        <w:t>Специфические методы физического воспитания и спортивной тренировки.</w:t>
      </w:r>
    </w:p>
    <w:p w:rsidR="0097350E" w:rsidRPr="00DC388C" w:rsidRDefault="0097350E" w:rsidP="0097350E">
      <w:pPr>
        <w:pStyle w:val="Sostavit"/>
        <w:tabs>
          <w:tab w:val="clear" w:pos="3288"/>
          <w:tab w:val="left" w:pos="-2552"/>
        </w:tabs>
        <w:spacing w:line="240" w:lineRule="auto"/>
        <w:ind w:left="0" w:firstLine="709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97350E" w:rsidRPr="00DC388C" w:rsidRDefault="00DC388C" w:rsidP="0097350E">
      <w:pPr>
        <w:pStyle w:val="Sostavit"/>
        <w:tabs>
          <w:tab w:val="clear" w:pos="3288"/>
          <w:tab w:val="left" w:pos="-2552"/>
        </w:tabs>
        <w:spacing w:line="240" w:lineRule="auto"/>
        <w:ind w:left="0" w:firstLine="709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DC388C">
        <w:rPr>
          <w:rFonts w:ascii="Times New Roman" w:hAnsi="Times New Roman"/>
          <w:b/>
          <w:i w:val="0"/>
          <w:sz w:val="24"/>
          <w:szCs w:val="24"/>
        </w:rPr>
        <w:t xml:space="preserve">3.5. </w:t>
      </w:r>
      <w:r w:rsidR="0097350E" w:rsidRPr="00DC388C">
        <w:rPr>
          <w:rFonts w:ascii="Times New Roman" w:hAnsi="Times New Roman"/>
          <w:b/>
          <w:i w:val="0"/>
          <w:sz w:val="24"/>
          <w:szCs w:val="24"/>
        </w:rPr>
        <w:t>Формы физического воспитания.</w:t>
      </w:r>
    </w:p>
    <w:p w:rsidR="0097350E" w:rsidRPr="00DC388C" w:rsidRDefault="00DC388C" w:rsidP="0097350E">
      <w:pPr>
        <w:pStyle w:val="Sostavit"/>
        <w:tabs>
          <w:tab w:val="clear" w:pos="3288"/>
          <w:tab w:val="left" w:pos="-2552"/>
        </w:tabs>
        <w:spacing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DC388C">
        <w:rPr>
          <w:rFonts w:ascii="Times New Roman" w:hAnsi="Times New Roman"/>
          <w:i w:val="0"/>
          <w:sz w:val="24"/>
          <w:szCs w:val="24"/>
        </w:rPr>
        <w:t>Организационно-содержательное обеспечение у</w:t>
      </w:r>
      <w:r w:rsidR="0097350E" w:rsidRPr="00DC388C">
        <w:rPr>
          <w:rFonts w:ascii="Times New Roman" w:hAnsi="Times New Roman"/>
          <w:i w:val="0"/>
          <w:sz w:val="24"/>
          <w:szCs w:val="24"/>
        </w:rPr>
        <w:t>чебны</w:t>
      </w:r>
      <w:r w:rsidRPr="00DC388C">
        <w:rPr>
          <w:rFonts w:ascii="Times New Roman" w:hAnsi="Times New Roman"/>
          <w:i w:val="0"/>
          <w:sz w:val="24"/>
          <w:szCs w:val="24"/>
        </w:rPr>
        <w:t>х</w:t>
      </w:r>
      <w:r w:rsidR="0097350E" w:rsidRPr="00DC388C">
        <w:rPr>
          <w:rFonts w:ascii="Times New Roman" w:hAnsi="Times New Roman"/>
          <w:i w:val="0"/>
          <w:sz w:val="24"/>
          <w:szCs w:val="24"/>
        </w:rPr>
        <w:t xml:space="preserve"> форм</w:t>
      </w:r>
      <w:r w:rsidRPr="00DC388C">
        <w:rPr>
          <w:rFonts w:ascii="Times New Roman" w:hAnsi="Times New Roman"/>
          <w:i w:val="0"/>
          <w:sz w:val="24"/>
          <w:szCs w:val="24"/>
        </w:rPr>
        <w:t xml:space="preserve"> физического воспитания</w:t>
      </w:r>
      <w:r w:rsidR="0097350E" w:rsidRPr="00DC388C">
        <w:rPr>
          <w:rFonts w:ascii="Times New Roman" w:hAnsi="Times New Roman"/>
          <w:i w:val="0"/>
          <w:sz w:val="24"/>
          <w:szCs w:val="24"/>
        </w:rPr>
        <w:t xml:space="preserve">. </w:t>
      </w:r>
    </w:p>
    <w:p w:rsidR="0097350E" w:rsidRPr="00DC388C" w:rsidRDefault="0097350E" w:rsidP="0097350E">
      <w:pPr>
        <w:pStyle w:val="Sostavit"/>
        <w:tabs>
          <w:tab w:val="clear" w:pos="3288"/>
          <w:tab w:val="left" w:pos="-2552"/>
        </w:tabs>
        <w:spacing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DC388C">
        <w:rPr>
          <w:rFonts w:ascii="Times New Roman" w:hAnsi="Times New Roman"/>
          <w:i w:val="0"/>
          <w:sz w:val="24"/>
          <w:szCs w:val="24"/>
        </w:rPr>
        <w:t>Внеучебные формы физического воспитания (малые формы, физкультурно-спортивные мероприятия, соревнования).</w:t>
      </w:r>
    </w:p>
    <w:p w:rsidR="00DC388C" w:rsidRPr="00DC388C" w:rsidRDefault="00DC388C" w:rsidP="0097350E">
      <w:pPr>
        <w:pStyle w:val="Sostavit"/>
        <w:tabs>
          <w:tab w:val="clear" w:pos="3288"/>
          <w:tab w:val="left" w:pos="-2552"/>
        </w:tabs>
        <w:spacing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DC388C">
        <w:rPr>
          <w:rFonts w:ascii="Times New Roman" w:hAnsi="Times New Roman"/>
          <w:i w:val="0"/>
          <w:sz w:val="24"/>
          <w:szCs w:val="24"/>
        </w:rPr>
        <w:t>Формы оздоровительной физической культуры</w:t>
      </w:r>
    </w:p>
    <w:p w:rsidR="0097350E" w:rsidRPr="00DC388C" w:rsidRDefault="0097350E" w:rsidP="0097350E">
      <w:pPr>
        <w:pStyle w:val="Sostavit"/>
        <w:tabs>
          <w:tab w:val="clear" w:pos="3288"/>
          <w:tab w:val="left" w:pos="-2552"/>
        </w:tabs>
        <w:spacing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</w:p>
    <w:p w:rsidR="0097350E" w:rsidRPr="00DC388C" w:rsidRDefault="00DC388C" w:rsidP="0097350E">
      <w:pPr>
        <w:pStyle w:val="Sostavit"/>
        <w:tabs>
          <w:tab w:val="clear" w:pos="3288"/>
          <w:tab w:val="left" w:pos="-2552"/>
        </w:tabs>
        <w:spacing w:line="240" w:lineRule="auto"/>
        <w:ind w:left="0" w:firstLine="709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DC388C">
        <w:rPr>
          <w:rFonts w:ascii="Times New Roman" w:hAnsi="Times New Roman"/>
          <w:b/>
          <w:i w:val="0"/>
          <w:sz w:val="24"/>
          <w:szCs w:val="24"/>
        </w:rPr>
        <w:t>3.</w:t>
      </w:r>
      <w:r w:rsidR="0097350E" w:rsidRPr="00DC388C">
        <w:rPr>
          <w:rFonts w:ascii="Times New Roman" w:hAnsi="Times New Roman"/>
          <w:b/>
          <w:i w:val="0"/>
          <w:sz w:val="24"/>
          <w:szCs w:val="24"/>
        </w:rPr>
        <w:t>6. Обучение двигательным действиям в физическом воспитании.</w:t>
      </w:r>
    </w:p>
    <w:p w:rsidR="0097350E" w:rsidRPr="00DC388C" w:rsidRDefault="0097350E" w:rsidP="0097350E">
      <w:pPr>
        <w:pStyle w:val="Sostavit"/>
        <w:tabs>
          <w:tab w:val="clear" w:pos="3288"/>
          <w:tab w:val="left" w:pos="-2552"/>
        </w:tabs>
        <w:spacing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DC388C">
        <w:rPr>
          <w:rFonts w:ascii="Times New Roman" w:hAnsi="Times New Roman"/>
          <w:i w:val="0"/>
          <w:sz w:val="24"/>
          <w:szCs w:val="24"/>
        </w:rPr>
        <w:t>Формирование двигательного умения и двигательного навыка.</w:t>
      </w:r>
    </w:p>
    <w:p w:rsidR="0097350E" w:rsidRPr="00DC388C" w:rsidRDefault="00DC388C" w:rsidP="0097350E">
      <w:pPr>
        <w:pStyle w:val="Sostavit"/>
        <w:tabs>
          <w:tab w:val="clear" w:pos="3288"/>
          <w:tab w:val="left" w:pos="-2552"/>
        </w:tabs>
        <w:spacing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DC388C">
        <w:rPr>
          <w:rFonts w:ascii="Times New Roman" w:hAnsi="Times New Roman"/>
          <w:i w:val="0"/>
          <w:sz w:val="24"/>
          <w:szCs w:val="24"/>
        </w:rPr>
        <w:t>Характеристика э</w:t>
      </w:r>
      <w:r w:rsidR="0097350E" w:rsidRPr="00DC388C">
        <w:rPr>
          <w:rFonts w:ascii="Times New Roman" w:hAnsi="Times New Roman"/>
          <w:i w:val="0"/>
          <w:sz w:val="24"/>
          <w:szCs w:val="24"/>
        </w:rPr>
        <w:t>тап</w:t>
      </w:r>
      <w:r w:rsidRPr="00DC388C">
        <w:rPr>
          <w:rFonts w:ascii="Times New Roman" w:hAnsi="Times New Roman"/>
          <w:i w:val="0"/>
          <w:sz w:val="24"/>
          <w:szCs w:val="24"/>
        </w:rPr>
        <w:t>ов</w:t>
      </w:r>
      <w:r w:rsidR="0097350E" w:rsidRPr="00DC388C">
        <w:rPr>
          <w:rFonts w:ascii="Times New Roman" w:hAnsi="Times New Roman"/>
          <w:i w:val="0"/>
          <w:sz w:val="24"/>
          <w:szCs w:val="24"/>
        </w:rPr>
        <w:t xml:space="preserve"> обучения двигательным действиям.</w:t>
      </w:r>
    </w:p>
    <w:p w:rsidR="0097350E" w:rsidRPr="00DC388C" w:rsidRDefault="0097350E" w:rsidP="0097350E">
      <w:pPr>
        <w:pStyle w:val="Sostavit"/>
        <w:tabs>
          <w:tab w:val="clear" w:pos="3288"/>
          <w:tab w:val="left" w:pos="-2552"/>
        </w:tabs>
        <w:spacing w:line="240" w:lineRule="auto"/>
        <w:ind w:left="0" w:firstLine="709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97350E" w:rsidRPr="00DC388C" w:rsidRDefault="00DC388C" w:rsidP="0097350E">
      <w:pPr>
        <w:pStyle w:val="Sostavit"/>
        <w:tabs>
          <w:tab w:val="clear" w:pos="3288"/>
          <w:tab w:val="left" w:pos="-2552"/>
        </w:tabs>
        <w:spacing w:line="240" w:lineRule="auto"/>
        <w:ind w:left="0" w:firstLine="709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DC388C">
        <w:rPr>
          <w:rFonts w:ascii="Times New Roman" w:hAnsi="Times New Roman"/>
          <w:b/>
          <w:i w:val="0"/>
          <w:sz w:val="24"/>
          <w:szCs w:val="24"/>
        </w:rPr>
        <w:t>3.</w:t>
      </w:r>
      <w:r w:rsidR="0097350E" w:rsidRPr="00DC388C">
        <w:rPr>
          <w:rFonts w:ascii="Times New Roman" w:hAnsi="Times New Roman"/>
          <w:b/>
          <w:i w:val="0"/>
          <w:sz w:val="24"/>
          <w:szCs w:val="24"/>
        </w:rPr>
        <w:t>7. Основы развития физических качеств</w:t>
      </w:r>
      <w:r w:rsidR="00FD68DA">
        <w:rPr>
          <w:rFonts w:ascii="Times New Roman" w:hAnsi="Times New Roman"/>
          <w:b/>
          <w:i w:val="0"/>
          <w:sz w:val="24"/>
          <w:szCs w:val="24"/>
        </w:rPr>
        <w:t xml:space="preserve"> человека</w:t>
      </w:r>
      <w:r w:rsidR="0097350E" w:rsidRPr="00DC388C">
        <w:rPr>
          <w:rFonts w:ascii="Times New Roman" w:hAnsi="Times New Roman"/>
          <w:b/>
          <w:i w:val="0"/>
          <w:sz w:val="24"/>
          <w:szCs w:val="24"/>
        </w:rPr>
        <w:t>.</w:t>
      </w:r>
    </w:p>
    <w:p w:rsidR="0097350E" w:rsidRPr="00DC388C" w:rsidRDefault="0097350E" w:rsidP="0097350E">
      <w:pPr>
        <w:pStyle w:val="Sostavit"/>
        <w:tabs>
          <w:tab w:val="clear" w:pos="3288"/>
          <w:tab w:val="left" w:pos="-2552"/>
        </w:tabs>
        <w:spacing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DC388C">
        <w:rPr>
          <w:rFonts w:ascii="Times New Roman" w:hAnsi="Times New Roman"/>
          <w:i w:val="0"/>
          <w:sz w:val="24"/>
          <w:szCs w:val="24"/>
        </w:rPr>
        <w:t>Понятие о физических качествах</w:t>
      </w:r>
      <w:r w:rsidR="00DC388C" w:rsidRPr="00DC388C">
        <w:rPr>
          <w:rFonts w:ascii="Times New Roman" w:hAnsi="Times New Roman"/>
          <w:i w:val="0"/>
          <w:sz w:val="24"/>
          <w:szCs w:val="24"/>
        </w:rPr>
        <w:t xml:space="preserve"> человека</w:t>
      </w:r>
      <w:r w:rsidRPr="00DC388C">
        <w:rPr>
          <w:rFonts w:ascii="Times New Roman" w:hAnsi="Times New Roman"/>
          <w:i w:val="0"/>
          <w:sz w:val="24"/>
          <w:szCs w:val="24"/>
        </w:rPr>
        <w:t>.</w:t>
      </w:r>
    </w:p>
    <w:p w:rsidR="0097350E" w:rsidRPr="00DC388C" w:rsidRDefault="0097350E" w:rsidP="0097350E">
      <w:pPr>
        <w:pStyle w:val="Sostavit"/>
        <w:tabs>
          <w:tab w:val="clear" w:pos="3288"/>
          <w:tab w:val="left" w:pos="-2552"/>
        </w:tabs>
        <w:spacing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DC388C">
        <w:rPr>
          <w:rFonts w:ascii="Times New Roman" w:hAnsi="Times New Roman"/>
          <w:i w:val="0"/>
          <w:sz w:val="24"/>
          <w:szCs w:val="24"/>
        </w:rPr>
        <w:t>Сила и основы методики ее воспитания.</w:t>
      </w:r>
    </w:p>
    <w:p w:rsidR="0097350E" w:rsidRPr="00DC388C" w:rsidRDefault="0097350E" w:rsidP="0097350E">
      <w:pPr>
        <w:pStyle w:val="Sostavit"/>
        <w:tabs>
          <w:tab w:val="clear" w:pos="3288"/>
          <w:tab w:val="left" w:pos="-2552"/>
        </w:tabs>
        <w:spacing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DC388C">
        <w:rPr>
          <w:rFonts w:ascii="Times New Roman" w:hAnsi="Times New Roman"/>
          <w:i w:val="0"/>
          <w:sz w:val="24"/>
          <w:szCs w:val="24"/>
        </w:rPr>
        <w:t>Скоростные способности и основы методики их воспитания.</w:t>
      </w:r>
    </w:p>
    <w:p w:rsidR="0097350E" w:rsidRPr="00DC388C" w:rsidRDefault="0097350E" w:rsidP="0097350E">
      <w:pPr>
        <w:pStyle w:val="Sostavit"/>
        <w:tabs>
          <w:tab w:val="clear" w:pos="3288"/>
          <w:tab w:val="left" w:pos="-2552"/>
        </w:tabs>
        <w:spacing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DC388C">
        <w:rPr>
          <w:rFonts w:ascii="Times New Roman" w:hAnsi="Times New Roman"/>
          <w:i w:val="0"/>
          <w:sz w:val="24"/>
          <w:szCs w:val="24"/>
        </w:rPr>
        <w:t>Выносливость и основы методики ее воспитания.</w:t>
      </w:r>
    </w:p>
    <w:p w:rsidR="0097350E" w:rsidRPr="00DC388C" w:rsidRDefault="0097350E" w:rsidP="0097350E">
      <w:pPr>
        <w:pStyle w:val="Sostavit"/>
        <w:tabs>
          <w:tab w:val="clear" w:pos="3288"/>
          <w:tab w:val="left" w:pos="-2552"/>
        </w:tabs>
        <w:spacing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DC388C">
        <w:rPr>
          <w:rFonts w:ascii="Times New Roman" w:hAnsi="Times New Roman"/>
          <w:i w:val="0"/>
          <w:sz w:val="24"/>
          <w:szCs w:val="24"/>
        </w:rPr>
        <w:t>Гибкость и основы методики ее воспитания.</w:t>
      </w:r>
    </w:p>
    <w:p w:rsidR="0097350E" w:rsidRPr="00DC388C" w:rsidRDefault="0097350E" w:rsidP="0097350E">
      <w:pPr>
        <w:pStyle w:val="Sostavit"/>
        <w:tabs>
          <w:tab w:val="clear" w:pos="3288"/>
          <w:tab w:val="left" w:pos="-2552"/>
        </w:tabs>
        <w:spacing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DC388C">
        <w:rPr>
          <w:rFonts w:ascii="Times New Roman" w:hAnsi="Times New Roman"/>
          <w:i w:val="0"/>
          <w:sz w:val="24"/>
          <w:szCs w:val="24"/>
        </w:rPr>
        <w:t>Координационные способности и основы методики их воспитания.</w:t>
      </w:r>
    </w:p>
    <w:p w:rsidR="00DC388C" w:rsidRPr="00DC388C" w:rsidRDefault="00DC388C" w:rsidP="0097350E">
      <w:pPr>
        <w:pStyle w:val="Sostavit"/>
        <w:tabs>
          <w:tab w:val="clear" w:pos="3288"/>
          <w:tab w:val="left" w:pos="-2552"/>
        </w:tabs>
        <w:spacing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DC388C">
        <w:rPr>
          <w:rFonts w:ascii="Times New Roman" w:hAnsi="Times New Roman"/>
          <w:i w:val="0"/>
          <w:sz w:val="24"/>
          <w:szCs w:val="24"/>
        </w:rPr>
        <w:t>Методика оценки уровня развития физических качеств.</w:t>
      </w:r>
    </w:p>
    <w:p w:rsidR="0097350E" w:rsidRPr="00DC388C" w:rsidRDefault="0097350E" w:rsidP="0097350E">
      <w:pPr>
        <w:pStyle w:val="Sostavit"/>
        <w:tabs>
          <w:tab w:val="clear" w:pos="3288"/>
          <w:tab w:val="left" w:pos="-2552"/>
        </w:tabs>
        <w:spacing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</w:p>
    <w:p w:rsidR="0097350E" w:rsidRPr="00DC388C" w:rsidRDefault="00DC388C" w:rsidP="0097350E">
      <w:pPr>
        <w:pStyle w:val="Sostavit"/>
        <w:tabs>
          <w:tab w:val="clear" w:pos="3288"/>
          <w:tab w:val="left" w:pos="-2552"/>
        </w:tabs>
        <w:spacing w:line="240" w:lineRule="auto"/>
        <w:ind w:left="0" w:firstLine="709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DC388C">
        <w:rPr>
          <w:rFonts w:ascii="Times New Roman" w:hAnsi="Times New Roman"/>
          <w:b/>
          <w:i w:val="0"/>
          <w:sz w:val="24"/>
          <w:szCs w:val="24"/>
        </w:rPr>
        <w:t xml:space="preserve">3.8. </w:t>
      </w:r>
      <w:r w:rsidR="0097350E" w:rsidRPr="00DC388C">
        <w:rPr>
          <w:rFonts w:ascii="Times New Roman" w:hAnsi="Times New Roman"/>
          <w:b/>
          <w:i w:val="0"/>
          <w:sz w:val="24"/>
          <w:szCs w:val="24"/>
        </w:rPr>
        <w:t xml:space="preserve">Физическое воспитание </w:t>
      </w:r>
      <w:r w:rsidRPr="00DC388C">
        <w:rPr>
          <w:rFonts w:ascii="Times New Roman" w:hAnsi="Times New Roman"/>
          <w:b/>
          <w:i w:val="0"/>
          <w:sz w:val="24"/>
          <w:szCs w:val="24"/>
        </w:rPr>
        <w:t>обучающихся</w:t>
      </w:r>
      <w:r w:rsidR="0097350E" w:rsidRPr="00DC388C">
        <w:rPr>
          <w:rFonts w:ascii="Times New Roman" w:hAnsi="Times New Roman"/>
          <w:b/>
          <w:i w:val="0"/>
          <w:sz w:val="24"/>
          <w:szCs w:val="24"/>
        </w:rPr>
        <w:t>.</w:t>
      </w:r>
    </w:p>
    <w:p w:rsidR="0097350E" w:rsidRPr="00DC388C" w:rsidRDefault="0097350E" w:rsidP="0097350E">
      <w:pPr>
        <w:pStyle w:val="Sostavit"/>
        <w:tabs>
          <w:tab w:val="clear" w:pos="3288"/>
          <w:tab w:val="left" w:pos="-2552"/>
        </w:tabs>
        <w:spacing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DC388C">
        <w:rPr>
          <w:rFonts w:ascii="Times New Roman" w:hAnsi="Times New Roman"/>
          <w:i w:val="0"/>
          <w:sz w:val="24"/>
          <w:szCs w:val="24"/>
        </w:rPr>
        <w:t xml:space="preserve">Задачи физического воспитания </w:t>
      </w:r>
      <w:r w:rsidR="00DC388C" w:rsidRPr="00DC388C">
        <w:rPr>
          <w:rFonts w:ascii="Times New Roman" w:hAnsi="Times New Roman"/>
          <w:i w:val="0"/>
          <w:sz w:val="24"/>
          <w:szCs w:val="24"/>
        </w:rPr>
        <w:t>обучающихся общеобразовательных организаций</w:t>
      </w:r>
      <w:r w:rsidRPr="00DC388C">
        <w:rPr>
          <w:rFonts w:ascii="Times New Roman" w:hAnsi="Times New Roman"/>
          <w:i w:val="0"/>
          <w:sz w:val="24"/>
          <w:szCs w:val="24"/>
        </w:rPr>
        <w:t>.</w:t>
      </w:r>
    </w:p>
    <w:p w:rsidR="0097350E" w:rsidRPr="00DC388C" w:rsidRDefault="0097350E" w:rsidP="0097350E">
      <w:pPr>
        <w:pStyle w:val="Sostavit"/>
        <w:tabs>
          <w:tab w:val="clear" w:pos="3288"/>
          <w:tab w:val="left" w:pos="-2552"/>
        </w:tabs>
        <w:spacing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DC388C">
        <w:rPr>
          <w:rFonts w:ascii="Times New Roman" w:hAnsi="Times New Roman"/>
          <w:i w:val="0"/>
          <w:sz w:val="24"/>
          <w:szCs w:val="24"/>
        </w:rPr>
        <w:t xml:space="preserve">Средства физического воспитания </w:t>
      </w:r>
      <w:r w:rsidR="00DC388C" w:rsidRPr="00DC388C">
        <w:rPr>
          <w:rFonts w:ascii="Times New Roman" w:hAnsi="Times New Roman"/>
          <w:i w:val="0"/>
          <w:sz w:val="24"/>
          <w:szCs w:val="24"/>
        </w:rPr>
        <w:t>обучающихся</w:t>
      </w:r>
      <w:r w:rsidRPr="00DC388C">
        <w:rPr>
          <w:rFonts w:ascii="Times New Roman" w:hAnsi="Times New Roman"/>
          <w:i w:val="0"/>
          <w:sz w:val="24"/>
          <w:szCs w:val="24"/>
        </w:rPr>
        <w:t>.</w:t>
      </w:r>
    </w:p>
    <w:p w:rsidR="0097350E" w:rsidRDefault="0097350E" w:rsidP="0097350E">
      <w:pPr>
        <w:pStyle w:val="Sostavit"/>
        <w:tabs>
          <w:tab w:val="clear" w:pos="3288"/>
          <w:tab w:val="left" w:pos="-2552"/>
        </w:tabs>
        <w:spacing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DC388C">
        <w:rPr>
          <w:rFonts w:ascii="Times New Roman" w:hAnsi="Times New Roman"/>
          <w:i w:val="0"/>
          <w:sz w:val="24"/>
          <w:szCs w:val="24"/>
        </w:rPr>
        <w:t xml:space="preserve">Содержание процесса физического воспитания </w:t>
      </w:r>
      <w:r w:rsidR="00DC388C" w:rsidRPr="00DC388C">
        <w:rPr>
          <w:rFonts w:ascii="Times New Roman" w:hAnsi="Times New Roman"/>
          <w:i w:val="0"/>
          <w:sz w:val="24"/>
          <w:szCs w:val="24"/>
        </w:rPr>
        <w:t>обучающихся</w:t>
      </w:r>
      <w:r w:rsidRPr="00DC388C">
        <w:rPr>
          <w:rFonts w:ascii="Times New Roman" w:hAnsi="Times New Roman"/>
          <w:i w:val="0"/>
          <w:sz w:val="24"/>
          <w:szCs w:val="24"/>
        </w:rPr>
        <w:t>.</w:t>
      </w:r>
    </w:p>
    <w:p w:rsidR="00721E61" w:rsidRPr="00DC388C" w:rsidRDefault="00721E61" w:rsidP="0097350E">
      <w:pPr>
        <w:pStyle w:val="Sostavit"/>
        <w:tabs>
          <w:tab w:val="clear" w:pos="3288"/>
          <w:tab w:val="left" w:pos="-2552"/>
        </w:tabs>
        <w:spacing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Введение и реализация ВФСК ГТО в образовательных организациях</w:t>
      </w:r>
    </w:p>
    <w:p w:rsidR="0097350E" w:rsidRPr="00DC388C" w:rsidRDefault="0097350E" w:rsidP="0097350E">
      <w:pPr>
        <w:pStyle w:val="Sostavit"/>
        <w:tabs>
          <w:tab w:val="clear" w:pos="3288"/>
          <w:tab w:val="left" w:pos="-2552"/>
        </w:tabs>
        <w:spacing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</w:p>
    <w:p w:rsidR="0097350E" w:rsidRPr="00DC388C" w:rsidRDefault="00DC388C" w:rsidP="0097350E">
      <w:pPr>
        <w:pStyle w:val="Sostavit"/>
        <w:tabs>
          <w:tab w:val="clear" w:pos="3288"/>
          <w:tab w:val="left" w:pos="-2552"/>
        </w:tabs>
        <w:spacing w:line="240" w:lineRule="auto"/>
        <w:ind w:left="0" w:firstLine="709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DC388C">
        <w:rPr>
          <w:rFonts w:ascii="Times New Roman" w:hAnsi="Times New Roman"/>
          <w:b/>
          <w:i w:val="0"/>
          <w:sz w:val="24"/>
          <w:szCs w:val="24"/>
        </w:rPr>
        <w:t>3.</w:t>
      </w:r>
      <w:r w:rsidR="0097350E" w:rsidRPr="00DC388C">
        <w:rPr>
          <w:rFonts w:ascii="Times New Roman" w:hAnsi="Times New Roman"/>
          <w:b/>
          <w:i w:val="0"/>
          <w:sz w:val="24"/>
          <w:szCs w:val="24"/>
        </w:rPr>
        <w:t>9. Основы спорта и спортивной тренировки.</w:t>
      </w:r>
    </w:p>
    <w:p w:rsidR="0097350E" w:rsidRPr="00DC388C" w:rsidRDefault="0097350E" w:rsidP="0097350E">
      <w:pPr>
        <w:pStyle w:val="Sostavit"/>
        <w:tabs>
          <w:tab w:val="clear" w:pos="3288"/>
          <w:tab w:val="left" w:pos="-2552"/>
        </w:tabs>
        <w:spacing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DC388C">
        <w:rPr>
          <w:rFonts w:ascii="Times New Roman" w:hAnsi="Times New Roman"/>
          <w:i w:val="0"/>
          <w:sz w:val="24"/>
          <w:szCs w:val="24"/>
        </w:rPr>
        <w:t>Классификация видов спорта.</w:t>
      </w:r>
    </w:p>
    <w:p w:rsidR="0097350E" w:rsidRPr="00DC388C" w:rsidRDefault="0097350E" w:rsidP="0097350E">
      <w:pPr>
        <w:pStyle w:val="Sostavit"/>
        <w:tabs>
          <w:tab w:val="clear" w:pos="3288"/>
          <w:tab w:val="left" w:pos="-2552"/>
        </w:tabs>
        <w:spacing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DC388C">
        <w:rPr>
          <w:rFonts w:ascii="Times New Roman" w:hAnsi="Times New Roman"/>
          <w:i w:val="0"/>
          <w:sz w:val="24"/>
          <w:szCs w:val="24"/>
        </w:rPr>
        <w:t>Основные направления развития спортивного движения.</w:t>
      </w:r>
    </w:p>
    <w:p w:rsidR="0097350E" w:rsidRPr="00DC388C" w:rsidRDefault="0097350E" w:rsidP="0097350E">
      <w:pPr>
        <w:pStyle w:val="Sostavit"/>
        <w:tabs>
          <w:tab w:val="clear" w:pos="3288"/>
          <w:tab w:val="left" w:pos="-2552"/>
        </w:tabs>
        <w:spacing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DC388C">
        <w:rPr>
          <w:rFonts w:ascii="Times New Roman" w:hAnsi="Times New Roman"/>
          <w:i w:val="0"/>
          <w:sz w:val="24"/>
          <w:szCs w:val="24"/>
        </w:rPr>
        <w:t>Методы спортивной тренировки.</w:t>
      </w:r>
    </w:p>
    <w:p w:rsidR="0097350E" w:rsidRPr="00DC388C" w:rsidRDefault="0097350E" w:rsidP="0097350E">
      <w:pPr>
        <w:pStyle w:val="Sostavit"/>
        <w:tabs>
          <w:tab w:val="clear" w:pos="3288"/>
          <w:tab w:val="left" w:pos="-2552"/>
        </w:tabs>
        <w:spacing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DC388C">
        <w:rPr>
          <w:rFonts w:ascii="Times New Roman" w:hAnsi="Times New Roman"/>
          <w:i w:val="0"/>
          <w:sz w:val="24"/>
          <w:szCs w:val="24"/>
        </w:rPr>
        <w:t>Стороны спортивной тренировки.</w:t>
      </w:r>
    </w:p>
    <w:p w:rsidR="0097350E" w:rsidRDefault="0097350E" w:rsidP="0097350E">
      <w:pPr>
        <w:pStyle w:val="Sostavit"/>
        <w:tabs>
          <w:tab w:val="clear" w:pos="3288"/>
          <w:tab w:val="left" w:pos="-2552"/>
        </w:tabs>
        <w:spacing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DC388C">
        <w:rPr>
          <w:rFonts w:ascii="Times New Roman" w:hAnsi="Times New Roman"/>
          <w:i w:val="0"/>
          <w:sz w:val="24"/>
          <w:szCs w:val="24"/>
        </w:rPr>
        <w:t>Физическая нагрузка в спортивной тренировке.</w:t>
      </w:r>
    </w:p>
    <w:p w:rsidR="00FD68DA" w:rsidRPr="00DC388C" w:rsidRDefault="00FD68DA" w:rsidP="0097350E">
      <w:pPr>
        <w:pStyle w:val="Sostavit"/>
        <w:tabs>
          <w:tab w:val="clear" w:pos="3288"/>
          <w:tab w:val="left" w:pos="-2552"/>
        </w:tabs>
        <w:spacing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История спортивного движения в мире и России.</w:t>
      </w:r>
    </w:p>
    <w:p w:rsidR="0097350E" w:rsidRDefault="0097350E" w:rsidP="0097350E">
      <w:pPr>
        <w:pStyle w:val="Sostavit"/>
        <w:tabs>
          <w:tab w:val="clear" w:pos="3288"/>
          <w:tab w:val="left" w:pos="-2552"/>
        </w:tabs>
        <w:spacing w:line="240" w:lineRule="auto"/>
        <w:ind w:left="0" w:firstLine="709"/>
        <w:jc w:val="both"/>
        <w:rPr>
          <w:rFonts w:ascii="Times New Roman" w:hAnsi="Times New Roman"/>
          <w:b/>
          <w:i w:val="0"/>
          <w:sz w:val="28"/>
          <w:szCs w:val="28"/>
        </w:rPr>
      </w:pPr>
    </w:p>
    <w:p w:rsidR="0097350E" w:rsidRPr="00DC388C" w:rsidRDefault="00DC388C" w:rsidP="0097350E">
      <w:pPr>
        <w:pStyle w:val="Sostavit"/>
        <w:tabs>
          <w:tab w:val="clear" w:pos="3288"/>
          <w:tab w:val="left" w:pos="-2552"/>
        </w:tabs>
        <w:spacing w:line="240" w:lineRule="auto"/>
        <w:ind w:left="0" w:firstLine="709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DC388C">
        <w:rPr>
          <w:rFonts w:ascii="Times New Roman" w:hAnsi="Times New Roman"/>
          <w:b/>
          <w:i w:val="0"/>
          <w:sz w:val="24"/>
          <w:szCs w:val="24"/>
        </w:rPr>
        <w:t>3.</w:t>
      </w:r>
      <w:r w:rsidR="0097350E" w:rsidRPr="00DC388C">
        <w:rPr>
          <w:rFonts w:ascii="Times New Roman" w:hAnsi="Times New Roman"/>
          <w:b/>
          <w:i w:val="0"/>
          <w:sz w:val="24"/>
          <w:szCs w:val="24"/>
        </w:rPr>
        <w:t xml:space="preserve">10. Характеристика </w:t>
      </w:r>
      <w:r w:rsidRPr="00DC388C">
        <w:rPr>
          <w:rFonts w:ascii="Times New Roman" w:hAnsi="Times New Roman"/>
          <w:b/>
          <w:i w:val="0"/>
          <w:sz w:val="24"/>
          <w:szCs w:val="24"/>
        </w:rPr>
        <w:t>базовых видов</w:t>
      </w:r>
      <w:r w:rsidR="0097350E" w:rsidRPr="00DC388C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DC388C">
        <w:rPr>
          <w:rFonts w:ascii="Times New Roman" w:hAnsi="Times New Roman"/>
          <w:b/>
          <w:i w:val="0"/>
          <w:sz w:val="24"/>
          <w:szCs w:val="24"/>
        </w:rPr>
        <w:t>двигательной активности</w:t>
      </w:r>
      <w:r w:rsidR="0097350E" w:rsidRPr="00DC388C">
        <w:rPr>
          <w:rFonts w:ascii="Times New Roman" w:hAnsi="Times New Roman"/>
          <w:b/>
          <w:i w:val="0"/>
          <w:sz w:val="24"/>
          <w:szCs w:val="24"/>
        </w:rPr>
        <w:t xml:space="preserve"> в физического воспитания </w:t>
      </w:r>
      <w:r w:rsidRPr="00DC388C">
        <w:rPr>
          <w:rFonts w:ascii="Times New Roman" w:hAnsi="Times New Roman"/>
          <w:b/>
          <w:i w:val="0"/>
          <w:sz w:val="24"/>
          <w:szCs w:val="24"/>
        </w:rPr>
        <w:t>обучающихся</w:t>
      </w:r>
      <w:r w:rsidR="0097350E" w:rsidRPr="00DC388C">
        <w:rPr>
          <w:rFonts w:ascii="Times New Roman" w:hAnsi="Times New Roman"/>
          <w:b/>
          <w:i w:val="0"/>
          <w:sz w:val="24"/>
          <w:szCs w:val="24"/>
        </w:rPr>
        <w:t>.</w:t>
      </w:r>
    </w:p>
    <w:p w:rsidR="0097350E" w:rsidRPr="00DC388C" w:rsidRDefault="0097350E" w:rsidP="0097350E">
      <w:pPr>
        <w:pStyle w:val="Sostavit"/>
        <w:tabs>
          <w:tab w:val="clear" w:pos="3288"/>
          <w:tab w:val="left" w:pos="-2552"/>
        </w:tabs>
        <w:spacing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DC388C">
        <w:rPr>
          <w:rFonts w:ascii="Times New Roman" w:hAnsi="Times New Roman"/>
          <w:i w:val="0"/>
          <w:sz w:val="24"/>
          <w:szCs w:val="24"/>
        </w:rPr>
        <w:lastRenderedPageBreak/>
        <w:t>Легкая атлетика. Содержание занятий по легкой атлетике и основные правила соревнований.</w:t>
      </w:r>
    </w:p>
    <w:p w:rsidR="0097350E" w:rsidRPr="00DC388C" w:rsidRDefault="0097350E" w:rsidP="0097350E">
      <w:pPr>
        <w:pStyle w:val="Sostavit"/>
        <w:tabs>
          <w:tab w:val="clear" w:pos="3288"/>
          <w:tab w:val="left" w:pos="-2552"/>
        </w:tabs>
        <w:spacing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DC388C">
        <w:rPr>
          <w:rFonts w:ascii="Times New Roman" w:hAnsi="Times New Roman"/>
          <w:i w:val="0"/>
          <w:sz w:val="24"/>
          <w:szCs w:val="24"/>
        </w:rPr>
        <w:t>Лыжная подготовка. Содержание занятий по лыжной подготовке и основные правила соревнований по лыжным гонкам.</w:t>
      </w:r>
    </w:p>
    <w:p w:rsidR="0097350E" w:rsidRPr="00DC388C" w:rsidRDefault="0097350E" w:rsidP="0097350E">
      <w:pPr>
        <w:pStyle w:val="Sostavit"/>
        <w:tabs>
          <w:tab w:val="clear" w:pos="3288"/>
          <w:tab w:val="left" w:pos="-2552"/>
        </w:tabs>
        <w:spacing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DC388C">
        <w:rPr>
          <w:rFonts w:ascii="Times New Roman" w:hAnsi="Times New Roman"/>
          <w:i w:val="0"/>
          <w:sz w:val="24"/>
          <w:szCs w:val="24"/>
        </w:rPr>
        <w:t>Спортивные игры. Содержание занятий по волейболу, баскетболу, футболу и основные правила соревнований.</w:t>
      </w:r>
    </w:p>
    <w:p w:rsidR="0097350E" w:rsidRPr="00DC388C" w:rsidRDefault="0097350E" w:rsidP="0097350E">
      <w:pPr>
        <w:pStyle w:val="Sostavit"/>
        <w:tabs>
          <w:tab w:val="clear" w:pos="3288"/>
          <w:tab w:val="left" w:pos="-2552"/>
        </w:tabs>
        <w:spacing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DC388C">
        <w:rPr>
          <w:rFonts w:ascii="Times New Roman" w:hAnsi="Times New Roman"/>
          <w:i w:val="0"/>
          <w:sz w:val="24"/>
          <w:szCs w:val="24"/>
        </w:rPr>
        <w:t>Гимнастика с основами акробатики. Содержание занятий по гимнастике.</w:t>
      </w:r>
    </w:p>
    <w:p w:rsidR="00B77F1C" w:rsidRPr="00B77F1C" w:rsidRDefault="00B77F1C" w:rsidP="00407ED9"/>
    <w:p w:rsidR="00B77F1C" w:rsidRDefault="008C2EBE" w:rsidP="008C2EBE">
      <w:pPr>
        <w:jc w:val="center"/>
        <w:rPr>
          <w:b/>
        </w:rPr>
      </w:pPr>
      <w:r>
        <w:rPr>
          <w:b/>
        </w:rPr>
        <w:t xml:space="preserve">4. </w:t>
      </w:r>
      <w:r w:rsidR="00BE5A62">
        <w:rPr>
          <w:b/>
        </w:rPr>
        <w:t xml:space="preserve">Примерный перечень вопросов к вступительным испытаниям </w:t>
      </w:r>
      <w:r w:rsidR="00AF51CC">
        <w:rPr>
          <w:b/>
        </w:rPr>
        <w:t>п</w:t>
      </w:r>
      <w:r w:rsidR="00BE5A62">
        <w:rPr>
          <w:b/>
        </w:rPr>
        <w:t>о дисциплине «</w:t>
      </w:r>
      <w:r w:rsidR="001029AC">
        <w:rPr>
          <w:b/>
        </w:rPr>
        <w:t>Теория физической культуры</w:t>
      </w:r>
      <w:r w:rsidR="00BE5A62">
        <w:rPr>
          <w:b/>
        </w:rPr>
        <w:t>»</w:t>
      </w:r>
    </w:p>
    <w:p w:rsidR="00721E61" w:rsidRDefault="00721E61" w:rsidP="008C2EBE">
      <w:pPr>
        <w:jc w:val="center"/>
        <w:rPr>
          <w:b/>
        </w:rPr>
      </w:pPr>
    </w:p>
    <w:p w:rsidR="00AE4608" w:rsidRPr="00AE4608" w:rsidRDefault="00AE4608" w:rsidP="00AE4608">
      <w:pPr>
        <w:numPr>
          <w:ilvl w:val="0"/>
          <w:numId w:val="25"/>
        </w:numPr>
        <w:autoSpaceDE/>
        <w:autoSpaceDN/>
        <w:adjustRightInd/>
        <w:ind w:left="0" w:firstLine="709"/>
      </w:pPr>
      <w:r w:rsidRPr="00AE4608">
        <w:t>Базовые понятия Теории и методики физической культуры: Физическая культура, Физическое развитие, Физическая подготовка, Физическая подготовленность, Физическое воспитание</w:t>
      </w:r>
    </w:p>
    <w:p w:rsidR="00AE4608" w:rsidRPr="00AE4608" w:rsidRDefault="00AE4608" w:rsidP="00AE4608">
      <w:pPr>
        <w:numPr>
          <w:ilvl w:val="0"/>
          <w:numId w:val="25"/>
        </w:numPr>
        <w:autoSpaceDE/>
        <w:autoSpaceDN/>
        <w:adjustRightInd/>
        <w:ind w:left="0" w:firstLine="709"/>
      </w:pPr>
      <w:r w:rsidRPr="00AE4608">
        <w:t>Понятие «Здоровье» и характеристика его компонентов</w:t>
      </w:r>
    </w:p>
    <w:p w:rsidR="00AE4608" w:rsidRPr="00AE4608" w:rsidRDefault="00AE4608" w:rsidP="00AE4608">
      <w:pPr>
        <w:numPr>
          <w:ilvl w:val="0"/>
          <w:numId w:val="25"/>
        </w:numPr>
        <w:autoSpaceDE/>
        <w:autoSpaceDN/>
        <w:adjustRightInd/>
        <w:ind w:left="0" w:firstLine="709"/>
      </w:pPr>
      <w:r w:rsidRPr="00AE4608">
        <w:t>Компоненты здорового образа жизни современного человека и их характеристика</w:t>
      </w:r>
    </w:p>
    <w:p w:rsidR="00AE4608" w:rsidRPr="00AE4608" w:rsidRDefault="00AE4608" w:rsidP="00AE4608">
      <w:pPr>
        <w:numPr>
          <w:ilvl w:val="0"/>
          <w:numId w:val="25"/>
        </w:numPr>
        <w:autoSpaceDE/>
        <w:autoSpaceDN/>
        <w:adjustRightInd/>
        <w:ind w:left="0" w:firstLine="709"/>
      </w:pPr>
      <w:r w:rsidRPr="00AE4608">
        <w:t>Система физического воспитания и ее основы</w:t>
      </w:r>
    </w:p>
    <w:p w:rsidR="00AE4608" w:rsidRPr="00AE4608" w:rsidRDefault="00AE4608" w:rsidP="00AE4608">
      <w:pPr>
        <w:numPr>
          <w:ilvl w:val="0"/>
          <w:numId w:val="25"/>
        </w:numPr>
        <w:autoSpaceDE/>
        <w:autoSpaceDN/>
        <w:adjustRightInd/>
        <w:ind w:left="0" w:firstLine="709"/>
      </w:pPr>
      <w:r w:rsidRPr="00AE4608">
        <w:t>Функции физической культуры в современном обществе</w:t>
      </w:r>
    </w:p>
    <w:p w:rsidR="00AE4608" w:rsidRPr="00AE4608" w:rsidRDefault="00AE4608" w:rsidP="00AE4608">
      <w:pPr>
        <w:numPr>
          <w:ilvl w:val="0"/>
          <w:numId w:val="25"/>
        </w:numPr>
        <w:autoSpaceDE/>
        <w:autoSpaceDN/>
        <w:adjustRightInd/>
        <w:ind w:left="0" w:firstLine="709"/>
      </w:pPr>
      <w:r w:rsidRPr="00AE4608">
        <w:t>Положения общих принципов физического воспитания</w:t>
      </w:r>
    </w:p>
    <w:p w:rsidR="00AE4608" w:rsidRPr="00AE4608" w:rsidRDefault="00AE4608" w:rsidP="00AE4608">
      <w:pPr>
        <w:numPr>
          <w:ilvl w:val="0"/>
          <w:numId w:val="25"/>
        </w:numPr>
        <w:autoSpaceDE/>
        <w:autoSpaceDN/>
        <w:adjustRightInd/>
        <w:ind w:left="0" w:firstLine="709"/>
      </w:pPr>
      <w:r w:rsidRPr="00AE4608">
        <w:t>Методические принципы физического воспитания в процессе обучения двигательным действиям и развития физических качеств</w:t>
      </w:r>
    </w:p>
    <w:p w:rsidR="00AE4608" w:rsidRPr="00AE4608" w:rsidRDefault="00AE4608" w:rsidP="00AE4608">
      <w:pPr>
        <w:numPr>
          <w:ilvl w:val="0"/>
          <w:numId w:val="25"/>
        </w:numPr>
        <w:autoSpaceDE/>
        <w:autoSpaceDN/>
        <w:adjustRightInd/>
        <w:ind w:left="0" w:firstLine="709"/>
      </w:pPr>
      <w:r w:rsidRPr="00AE4608">
        <w:t>Реализация специфических принципов в процессе физического воспитания</w:t>
      </w:r>
    </w:p>
    <w:p w:rsidR="00AE4608" w:rsidRPr="00AE4608" w:rsidRDefault="00AE4608" w:rsidP="00721E61">
      <w:pPr>
        <w:numPr>
          <w:ilvl w:val="0"/>
          <w:numId w:val="25"/>
        </w:numPr>
        <w:autoSpaceDE/>
        <w:autoSpaceDN/>
        <w:adjustRightInd/>
        <w:ind w:left="0" w:firstLine="709"/>
      </w:pPr>
      <w:r w:rsidRPr="00AE4608">
        <w:t xml:space="preserve">Понятие «Физическое упражнение», </w:t>
      </w:r>
      <w:r w:rsidR="00721E61">
        <w:t>т</w:t>
      </w:r>
      <w:r w:rsidRPr="00AE4608">
        <w:t>ехника физического упражнения, ее составляющие и биомеханические характеристики движений</w:t>
      </w:r>
    </w:p>
    <w:p w:rsidR="00AE4608" w:rsidRPr="00AE4608" w:rsidRDefault="00AE4608" w:rsidP="00AE4608">
      <w:pPr>
        <w:numPr>
          <w:ilvl w:val="0"/>
          <w:numId w:val="25"/>
        </w:numPr>
        <w:autoSpaceDE/>
        <w:autoSpaceDN/>
        <w:adjustRightInd/>
        <w:ind w:left="0" w:firstLine="709"/>
      </w:pPr>
      <w:r w:rsidRPr="00AE4608">
        <w:t>Классификации физических упражнений</w:t>
      </w:r>
    </w:p>
    <w:p w:rsidR="00AE4608" w:rsidRPr="00AE4608" w:rsidRDefault="00AE4608" w:rsidP="00AE4608">
      <w:pPr>
        <w:numPr>
          <w:ilvl w:val="0"/>
          <w:numId w:val="25"/>
        </w:numPr>
        <w:autoSpaceDE/>
        <w:autoSpaceDN/>
        <w:adjustRightInd/>
        <w:ind w:left="0" w:firstLine="709"/>
      </w:pPr>
      <w:r w:rsidRPr="00AE4608">
        <w:t>Использование оздоровительных сил природы в процессе физического воспитания и спортивной тренировки</w:t>
      </w:r>
    </w:p>
    <w:p w:rsidR="00AE4608" w:rsidRPr="00AE4608" w:rsidRDefault="00AE4608" w:rsidP="00AE4608">
      <w:pPr>
        <w:numPr>
          <w:ilvl w:val="0"/>
          <w:numId w:val="25"/>
        </w:numPr>
        <w:autoSpaceDE/>
        <w:autoSpaceDN/>
        <w:adjustRightInd/>
        <w:ind w:left="0" w:firstLine="709"/>
      </w:pPr>
      <w:r w:rsidRPr="00AE4608">
        <w:t>Реализация гигиенических факторов в деятельности занимающихся в процессе физического воспитания и спортивной тренировки</w:t>
      </w:r>
    </w:p>
    <w:p w:rsidR="00AE4608" w:rsidRPr="00AE4608" w:rsidRDefault="00AE4608" w:rsidP="00AE4608">
      <w:pPr>
        <w:numPr>
          <w:ilvl w:val="0"/>
          <w:numId w:val="25"/>
        </w:numPr>
        <w:autoSpaceDE/>
        <w:autoSpaceDN/>
        <w:adjustRightInd/>
        <w:ind w:left="0" w:firstLine="709"/>
      </w:pPr>
      <w:r w:rsidRPr="00AE4608">
        <w:t>Разновидности методов физического воспитания. Характеристика общепедагогических методов обучения в физическом воспитании</w:t>
      </w:r>
    </w:p>
    <w:p w:rsidR="00AE4608" w:rsidRPr="00AE4608" w:rsidRDefault="00AE4608" w:rsidP="00AE4608">
      <w:pPr>
        <w:numPr>
          <w:ilvl w:val="0"/>
          <w:numId w:val="25"/>
        </w:numPr>
        <w:autoSpaceDE/>
        <w:autoSpaceDN/>
        <w:adjustRightInd/>
        <w:ind w:left="0" w:firstLine="709"/>
      </w:pPr>
      <w:r w:rsidRPr="00AE4608">
        <w:t>Методы обучения двигательным действиям и совершенствования двигательных умений и двигательных навыков</w:t>
      </w:r>
    </w:p>
    <w:p w:rsidR="00AE4608" w:rsidRPr="00AE4608" w:rsidRDefault="00AE4608" w:rsidP="00AE4608">
      <w:pPr>
        <w:numPr>
          <w:ilvl w:val="0"/>
          <w:numId w:val="25"/>
        </w:numPr>
        <w:autoSpaceDE/>
        <w:autoSpaceDN/>
        <w:adjustRightInd/>
        <w:ind w:left="0" w:firstLine="709"/>
      </w:pPr>
      <w:r w:rsidRPr="00AE4608">
        <w:t>Методы управления развитием физических качеств</w:t>
      </w:r>
    </w:p>
    <w:p w:rsidR="00AE4608" w:rsidRPr="00AE4608" w:rsidRDefault="00AE4608" w:rsidP="00AE4608">
      <w:pPr>
        <w:numPr>
          <w:ilvl w:val="0"/>
          <w:numId w:val="25"/>
        </w:numPr>
        <w:autoSpaceDE/>
        <w:autoSpaceDN/>
        <w:adjustRightInd/>
        <w:ind w:left="0" w:firstLine="709"/>
      </w:pPr>
      <w:r w:rsidRPr="00AE4608">
        <w:t>Физическая нагрузка. Ее характеристика и подбор в процессе занятий физкультурой и спортом</w:t>
      </w:r>
    </w:p>
    <w:p w:rsidR="00AE4608" w:rsidRPr="00AE4608" w:rsidRDefault="00AE4608" w:rsidP="00AE4608">
      <w:pPr>
        <w:numPr>
          <w:ilvl w:val="0"/>
          <w:numId w:val="25"/>
        </w:numPr>
        <w:autoSpaceDE/>
        <w:autoSpaceDN/>
        <w:adjustRightInd/>
        <w:ind w:left="0" w:firstLine="709"/>
      </w:pPr>
      <w:r w:rsidRPr="00AE4608">
        <w:t>Виды нагрузок и отдыха в процессе занятий физическим воспитанием и спортивной тренировкой</w:t>
      </w:r>
    </w:p>
    <w:p w:rsidR="00AE4608" w:rsidRPr="00AE4608" w:rsidRDefault="00AE4608" w:rsidP="00AE4608">
      <w:pPr>
        <w:numPr>
          <w:ilvl w:val="0"/>
          <w:numId w:val="25"/>
        </w:numPr>
        <w:autoSpaceDE/>
        <w:autoSpaceDN/>
        <w:adjustRightInd/>
        <w:ind w:left="0" w:firstLine="709"/>
      </w:pPr>
      <w:r w:rsidRPr="00AE4608">
        <w:t>Наглядные методы в процессе физического воспитания и спортивной тренировки</w:t>
      </w:r>
    </w:p>
    <w:p w:rsidR="00AE4608" w:rsidRPr="00AE4608" w:rsidRDefault="00AE4608" w:rsidP="00AE4608">
      <w:pPr>
        <w:numPr>
          <w:ilvl w:val="0"/>
          <w:numId w:val="25"/>
        </w:numPr>
        <w:autoSpaceDE/>
        <w:autoSpaceDN/>
        <w:adjustRightInd/>
        <w:ind w:left="0" w:firstLine="709"/>
      </w:pPr>
      <w:r w:rsidRPr="00AE4608">
        <w:t>Словесные методы в процессе физического воспитания и спортивной тренировки.</w:t>
      </w:r>
    </w:p>
    <w:p w:rsidR="00AE4608" w:rsidRPr="00AE4608" w:rsidRDefault="00AE4608" w:rsidP="00AE4608">
      <w:pPr>
        <w:numPr>
          <w:ilvl w:val="0"/>
          <w:numId w:val="25"/>
        </w:numPr>
        <w:autoSpaceDE/>
        <w:autoSpaceDN/>
        <w:adjustRightInd/>
        <w:ind w:left="0" w:firstLine="709"/>
      </w:pPr>
      <w:r w:rsidRPr="00AE4608">
        <w:t>Использование практических методов обучения по частям и в целом в процессе физического воспитания и спортивной тренировки</w:t>
      </w:r>
    </w:p>
    <w:p w:rsidR="00AE4608" w:rsidRPr="00AE4608" w:rsidRDefault="00AE4608" w:rsidP="00AE4608">
      <w:pPr>
        <w:numPr>
          <w:ilvl w:val="0"/>
          <w:numId w:val="25"/>
        </w:numPr>
        <w:autoSpaceDE/>
        <w:autoSpaceDN/>
        <w:adjustRightInd/>
        <w:ind w:left="0" w:firstLine="709"/>
      </w:pPr>
      <w:r w:rsidRPr="00AE4608">
        <w:t>Использование игрового и соревновательного методов в процессе физического воспитания и спортивной тренировки</w:t>
      </w:r>
    </w:p>
    <w:p w:rsidR="00AE4608" w:rsidRPr="00AE4608" w:rsidRDefault="00AE4608" w:rsidP="00AE4608">
      <w:pPr>
        <w:numPr>
          <w:ilvl w:val="0"/>
          <w:numId w:val="25"/>
        </w:numPr>
        <w:autoSpaceDE/>
        <w:autoSpaceDN/>
        <w:adjustRightInd/>
        <w:ind w:left="0" w:firstLine="709"/>
      </w:pPr>
      <w:r w:rsidRPr="00AE4608">
        <w:t>Методы организации обучающихся на занятиях по физической культуре</w:t>
      </w:r>
    </w:p>
    <w:p w:rsidR="00AE4608" w:rsidRPr="00AE4608" w:rsidRDefault="00AE4608" w:rsidP="00AE4608">
      <w:pPr>
        <w:numPr>
          <w:ilvl w:val="0"/>
          <w:numId w:val="25"/>
        </w:numPr>
        <w:autoSpaceDE/>
        <w:autoSpaceDN/>
        <w:adjustRightInd/>
        <w:ind w:left="0" w:firstLine="709"/>
      </w:pPr>
      <w:r w:rsidRPr="00AE4608">
        <w:t>Понятия «Физические качества» и «Двигательные способности»</w:t>
      </w:r>
    </w:p>
    <w:p w:rsidR="00AE4608" w:rsidRPr="00AE4608" w:rsidRDefault="00AE4608" w:rsidP="00AE4608">
      <w:pPr>
        <w:numPr>
          <w:ilvl w:val="0"/>
          <w:numId w:val="25"/>
        </w:numPr>
        <w:autoSpaceDE/>
        <w:autoSpaceDN/>
        <w:adjustRightInd/>
        <w:ind w:left="0" w:firstLine="709"/>
      </w:pPr>
      <w:r w:rsidRPr="00AE4608">
        <w:t>Разновидности силовых способностей и факторы, влияющие на их проявления</w:t>
      </w:r>
    </w:p>
    <w:p w:rsidR="00AE4608" w:rsidRPr="00AE4608" w:rsidRDefault="00AE4608" w:rsidP="00AE4608">
      <w:pPr>
        <w:numPr>
          <w:ilvl w:val="0"/>
          <w:numId w:val="25"/>
        </w:numPr>
        <w:autoSpaceDE/>
        <w:autoSpaceDN/>
        <w:adjustRightInd/>
        <w:ind w:left="0" w:firstLine="709"/>
      </w:pPr>
      <w:r w:rsidRPr="00AE4608">
        <w:t>Разновидности скоростных способностей и факторы, влияющие на их проявления</w:t>
      </w:r>
    </w:p>
    <w:p w:rsidR="00AE4608" w:rsidRPr="00AE4608" w:rsidRDefault="00AE4608" w:rsidP="00AE4608">
      <w:pPr>
        <w:numPr>
          <w:ilvl w:val="0"/>
          <w:numId w:val="25"/>
        </w:numPr>
        <w:autoSpaceDE/>
        <w:autoSpaceDN/>
        <w:adjustRightInd/>
        <w:ind w:left="0" w:firstLine="709"/>
      </w:pPr>
      <w:r w:rsidRPr="00AE4608">
        <w:lastRenderedPageBreak/>
        <w:t>Разновидности выносливости и факторы, влияющие на ее проявление</w:t>
      </w:r>
    </w:p>
    <w:p w:rsidR="00AE4608" w:rsidRPr="00AE4608" w:rsidRDefault="00AE4608" w:rsidP="00AE4608">
      <w:pPr>
        <w:numPr>
          <w:ilvl w:val="0"/>
          <w:numId w:val="25"/>
        </w:numPr>
        <w:autoSpaceDE/>
        <w:autoSpaceDN/>
        <w:adjustRightInd/>
        <w:ind w:left="0" w:firstLine="709"/>
      </w:pPr>
      <w:r w:rsidRPr="00AE4608">
        <w:t>Разновидности гибкости и факторы, влияющие на ее проявление</w:t>
      </w:r>
    </w:p>
    <w:p w:rsidR="00AE4608" w:rsidRPr="00AE4608" w:rsidRDefault="00AE4608" w:rsidP="00AE4608">
      <w:pPr>
        <w:numPr>
          <w:ilvl w:val="0"/>
          <w:numId w:val="25"/>
        </w:numPr>
        <w:autoSpaceDE/>
        <w:autoSpaceDN/>
        <w:adjustRightInd/>
        <w:ind w:left="0" w:firstLine="709"/>
      </w:pPr>
      <w:r w:rsidRPr="00AE4608">
        <w:t>Разновидности двигательно-координационных способностей и факторы, влияющие  на их проявление</w:t>
      </w:r>
    </w:p>
    <w:p w:rsidR="00AE4608" w:rsidRPr="00AE4608" w:rsidRDefault="00AE4608" w:rsidP="00AE4608">
      <w:pPr>
        <w:numPr>
          <w:ilvl w:val="0"/>
          <w:numId w:val="25"/>
        </w:numPr>
        <w:autoSpaceDE/>
        <w:autoSpaceDN/>
        <w:adjustRightInd/>
        <w:ind w:left="0" w:firstLine="709"/>
      </w:pPr>
      <w:r w:rsidRPr="00AE4608">
        <w:t>Средства и методы управления развитием силовых способностей</w:t>
      </w:r>
    </w:p>
    <w:p w:rsidR="00AE4608" w:rsidRPr="00AE4608" w:rsidRDefault="00AE4608" w:rsidP="00AE4608">
      <w:pPr>
        <w:numPr>
          <w:ilvl w:val="0"/>
          <w:numId w:val="25"/>
        </w:numPr>
        <w:autoSpaceDE/>
        <w:autoSpaceDN/>
        <w:adjustRightInd/>
        <w:ind w:left="0" w:firstLine="709"/>
      </w:pPr>
      <w:r w:rsidRPr="00AE4608">
        <w:t>Средства и методы управления развитием скоростных способностей</w:t>
      </w:r>
    </w:p>
    <w:p w:rsidR="00AE4608" w:rsidRPr="00AE4608" w:rsidRDefault="00AE4608" w:rsidP="00AE4608">
      <w:pPr>
        <w:numPr>
          <w:ilvl w:val="0"/>
          <w:numId w:val="25"/>
        </w:numPr>
        <w:autoSpaceDE/>
        <w:autoSpaceDN/>
        <w:adjustRightInd/>
        <w:ind w:left="0" w:firstLine="709"/>
      </w:pPr>
      <w:r w:rsidRPr="00AE4608">
        <w:t>Средства и методы управления развитием выносливостью</w:t>
      </w:r>
    </w:p>
    <w:p w:rsidR="00AE4608" w:rsidRPr="00AE4608" w:rsidRDefault="00AE4608" w:rsidP="00AE4608">
      <w:pPr>
        <w:numPr>
          <w:ilvl w:val="0"/>
          <w:numId w:val="25"/>
        </w:numPr>
        <w:autoSpaceDE/>
        <w:autoSpaceDN/>
        <w:adjustRightInd/>
        <w:ind w:left="0" w:firstLine="709"/>
      </w:pPr>
      <w:r w:rsidRPr="00AE4608">
        <w:t>Средства и методы управления развитием двигательно-координационных способностей</w:t>
      </w:r>
    </w:p>
    <w:p w:rsidR="00AE4608" w:rsidRPr="00AE4608" w:rsidRDefault="00AE4608" w:rsidP="00AE4608">
      <w:pPr>
        <w:numPr>
          <w:ilvl w:val="0"/>
          <w:numId w:val="25"/>
        </w:numPr>
        <w:autoSpaceDE/>
        <w:autoSpaceDN/>
        <w:adjustRightInd/>
        <w:ind w:left="0" w:firstLine="709"/>
      </w:pPr>
      <w:r w:rsidRPr="00AE4608">
        <w:t>Средства и методы управления развитием гибкостью</w:t>
      </w:r>
    </w:p>
    <w:p w:rsidR="00AE4608" w:rsidRPr="00AE4608" w:rsidRDefault="00AE4608" w:rsidP="00AE4608">
      <w:pPr>
        <w:numPr>
          <w:ilvl w:val="0"/>
          <w:numId w:val="25"/>
        </w:numPr>
        <w:autoSpaceDE/>
        <w:autoSpaceDN/>
        <w:adjustRightInd/>
        <w:ind w:left="0" w:firstLine="709"/>
      </w:pPr>
      <w:r w:rsidRPr="00AE4608">
        <w:t>Методы оценки уровня развития силовых и скоростно-силовых способностей</w:t>
      </w:r>
    </w:p>
    <w:p w:rsidR="00AE4608" w:rsidRPr="00AE4608" w:rsidRDefault="00AE4608" w:rsidP="00AE4608">
      <w:pPr>
        <w:numPr>
          <w:ilvl w:val="0"/>
          <w:numId w:val="25"/>
        </w:numPr>
        <w:autoSpaceDE/>
        <w:autoSpaceDN/>
        <w:adjustRightInd/>
        <w:ind w:left="0" w:firstLine="709"/>
      </w:pPr>
      <w:r w:rsidRPr="00AE4608">
        <w:t>Методы оценки уровня развития скоростных способностей и выносливости</w:t>
      </w:r>
    </w:p>
    <w:p w:rsidR="00AE4608" w:rsidRPr="00AE4608" w:rsidRDefault="00AE4608" w:rsidP="00AE4608">
      <w:pPr>
        <w:numPr>
          <w:ilvl w:val="0"/>
          <w:numId w:val="25"/>
        </w:numPr>
        <w:autoSpaceDE/>
        <w:autoSpaceDN/>
        <w:adjustRightInd/>
        <w:ind w:left="0" w:firstLine="709"/>
      </w:pPr>
      <w:r w:rsidRPr="00AE4608">
        <w:t>Методы оценки уровня развития двигательно-координационных способностей и гибкости</w:t>
      </w:r>
    </w:p>
    <w:p w:rsidR="00AE4608" w:rsidRPr="00AE4608" w:rsidRDefault="00AE4608" w:rsidP="00AE4608">
      <w:pPr>
        <w:numPr>
          <w:ilvl w:val="0"/>
          <w:numId w:val="25"/>
        </w:numPr>
        <w:autoSpaceDE/>
        <w:autoSpaceDN/>
        <w:adjustRightInd/>
        <w:ind w:left="0" w:firstLine="709"/>
      </w:pPr>
      <w:r w:rsidRPr="00AE4608">
        <w:t>Обучение двигательным действиям, этапы обучения</w:t>
      </w:r>
    </w:p>
    <w:p w:rsidR="00AE4608" w:rsidRPr="00AE4608" w:rsidRDefault="00AE4608" w:rsidP="00AE4608">
      <w:pPr>
        <w:numPr>
          <w:ilvl w:val="0"/>
          <w:numId w:val="25"/>
        </w:numPr>
        <w:autoSpaceDE/>
        <w:autoSpaceDN/>
        <w:adjustRightInd/>
        <w:ind w:left="0" w:firstLine="709"/>
      </w:pPr>
      <w:r w:rsidRPr="00AE4608">
        <w:t>Формирование  двигательных умений и двигательных навыков</w:t>
      </w:r>
    </w:p>
    <w:p w:rsidR="00AE4608" w:rsidRPr="00AE4608" w:rsidRDefault="00AE4608" w:rsidP="00AE4608">
      <w:pPr>
        <w:numPr>
          <w:ilvl w:val="0"/>
          <w:numId w:val="25"/>
        </w:numPr>
        <w:autoSpaceDE/>
        <w:autoSpaceDN/>
        <w:adjustRightInd/>
        <w:ind w:left="0" w:firstLine="709"/>
      </w:pPr>
      <w:r w:rsidRPr="00AE4608">
        <w:t xml:space="preserve">Физическое воспитание </w:t>
      </w:r>
      <w:r>
        <w:t>обучающихся</w:t>
      </w:r>
      <w:r w:rsidRPr="00AE4608">
        <w:t>. Задачи, содержание, формы контроля</w:t>
      </w:r>
    </w:p>
    <w:p w:rsidR="00AE4608" w:rsidRPr="00AE4608" w:rsidRDefault="00AE4608" w:rsidP="00AE4608">
      <w:pPr>
        <w:numPr>
          <w:ilvl w:val="0"/>
          <w:numId w:val="25"/>
        </w:numPr>
        <w:autoSpaceDE/>
        <w:autoSpaceDN/>
        <w:adjustRightInd/>
        <w:ind w:left="0" w:firstLine="709"/>
      </w:pPr>
      <w:r w:rsidRPr="00AE4608">
        <w:t>Планирование учебного процесса по физическому воспитанию в образовательной организации</w:t>
      </w:r>
    </w:p>
    <w:p w:rsidR="00AE4608" w:rsidRPr="00AE4608" w:rsidRDefault="00AE4608" w:rsidP="00AE4608">
      <w:pPr>
        <w:numPr>
          <w:ilvl w:val="0"/>
          <w:numId w:val="25"/>
        </w:numPr>
        <w:autoSpaceDE/>
        <w:autoSpaceDN/>
        <w:adjustRightInd/>
        <w:ind w:left="0" w:firstLine="709"/>
      </w:pPr>
      <w:r w:rsidRPr="00AE4608">
        <w:t xml:space="preserve">Спортивно-массовая </w:t>
      </w:r>
      <w:r>
        <w:t xml:space="preserve">и физкультурно-оздоровительная </w:t>
      </w:r>
      <w:r w:rsidRPr="00AE4608">
        <w:t>работа в образовательной организации. Ее цели, задачи и содержание</w:t>
      </w:r>
    </w:p>
    <w:p w:rsidR="00AE4608" w:rsidRPr="00AE4608" w:rsidRDefault="00AE4608" w:rsidP="00AE4608">
      <w:pPr>
        <w:numPr>
          <w:ilvl w:val="0"/>
          <w:numId w:val="25"/>
        </w:numPr>
        <w:autoSpaceDE/>
        <w:autoSpaceDN/>
        <w:adjustRightInd/>
        <w:ind w:left="0" w:firstLine="709"/>
      </w:pPr>
      <w:r w:rsidRPr="00AE4608">
        <w:t>Планирование спортивно-массовой и физкультурно-оздоровительной работы в образовательной организации</w:t>
      </w:r>
    </w:p>
    <w:p w:rsidR="00AE4608" w:rsidRDefault="00AE4608" w:rsidP="00AE4608">
      <w:pPr>
        <w:numPr>
          <w:ilvl w:val="0"/>
          <w:numId w:val="25"/>
        </w:numPr>
        <w:autoSpaceDE/>
        <w:autoSpaceDN/>
        <w:adjustRightInd/>
        <w:ind w:left="0" w:firstLine="709"/>
      </w:pPr>
      <w:r w:rsidRPr="00AE4608">
        <w:t>Внеучебные формы физического воспитания в образовательной организации</w:t>
      </w:r>
      <w:r>
        <w:t>.</w:t>
      </w:r>
    </w:p>
    <w:p w:rsidR="00721E61" w:rsidRPr="00721E61" w:rsidRDefault="00721E61" w:rsidP="00AE4608">
      <w:pPr>
        <w:numPr>
          <w:ilvl w:val="0"/>
          <w:numId w:val="25"/>
        </w:numPr>
        <w:autoSpaceDE/>
        <w:autoSpaceDN/>
        <w:adjustRightInd/>
        <w:ind w:left="0" w:firstLine="709"/>
      </w:pPr>
      <w:r w:rsidRPr="00721E61">
        <w:t xml:space="preserve">Введение и реализация </w:t>
      </w:r>
      <w:r>
        <w:t>комплекса</w:t>
      </w:r>
      <w:r w:rsidRPr="00721E61">
        <w:t xml:space="preserve"> ГТО в образовательных организациях</w:t>
      </w:r>
    </w:p>
    <w:p w:rsidR="00AE4608" w:rsidRPr="00AE4608" w:rsidRDefault="00AE4608" w:rsidP="00AE4608">
      <w:pPr>
        <w:numPr>
          <w:ilvl w:val="0"/>
          <w:numId w:val="25"/>
        </w:numPr>
        <w:autoSpaceDE/>
        <w:autoSpaceDN/>
        <w:adjustRightInd/>
        <w:ind w:left="0" w:firstLine="709"/>
      </w:pPr>
      <w:r w:rsidRPr="00AE4608">
        <w:t>Спорт в узком и широком смысле слова. Понятие «Спортивная тренировка»</w:t>
      </w:r>
    </w:p>
    <w:p w:rsidR="00AE4608" w:rsidRPr="00AE4608" w:rsidRDefault="00AE4608" w:rsidP="00AE4608">
      <w:pPr>
        <w:numPr>
          <w:ilvl w:val="0"/>
          <w:numId w:val="25"/>
        </w:numPr>
        <w:autoSpaceDE/>
        <w:autoSpaceDN/>
        <w:adjustRightInd/>
        <w:ind w:left="0" w:firstLine="709"/>
      </w:pPr>
      <w:r w:rsidRPr="00AE4608">
        <w:t>Классификации видов спорта и систем проведения соревнований</w:t>
      </w:r>
    </w:p>
    <w:p w:rsidR="00AE4608" w:rsidRPr="00AE4608" w:rsidRDefault="00AE4608" w:rsidP="00AE4608">
      <w:pPr>
        <w:numPr>
          <w:ilvl w:val="0"/>
          <w:numId w:val="25"/>
        </w:numPr>
        <w:autoSpaceDE/>
        <w:autoSpaceDN/>
        <w:adjustRightInd/>
        <w:ind w:left="0" w:firstLine="709"/>
      </w:pPr>
      <w:r w:rsidRPr="00AE4608">
        <w:t>Характеристика сторон спортивной тренировки</w:t>
      </w:r>
    </w:p>
    <w:p w:rsidR="00AE4608" w:rsidRPr="00AE4608" w:rsidRDefault="00AE4608" w:rsidP="00AE4608">
      <w:pPr>
        <w:numPr>
          <w:ilvl w:val="0"/>
          <w:numId w:val="25"/>
        </w:numPr>
        <w:autoSpaceDE/>
        <w:autoSpaceDN/>
        <w:adjustRightInd/>
        <w:ind w:left="0" w:firstLine="709"/>
      </w:pPr>
      <w:r w:rsidRPr="00AE4608">
        <w:t>Основы оздоровительной физической культуры</w:t>
      </w:r>
    </w:p>
    <w:p w:rsidR="00AE4608" w:rsidRPr="00AE4608" w:rsidRDefault="00AE4608" w:rsidP="00AE4608">
      <w:pPr>
        <w:numPr>
          <w:ilvl w:val="0"/>
          <w:numId w:val="25"/>
        </w:numPr>
        <w:autoSpaceDE/>
        <w:autoSpaceDN/>
        <w:adjustRightInd/>
        <w:ind w:left="0" w:firstLine="709"/>
      </w:pPr>
      <w:r w:rsidRPr="00AE4608">
        <w:t>Современные методики физкультурно-оздоровительных занятий</w:t>
      </w:r>
    </w:p>
    <w:p w:rsidR="00AE4608" w:rsidRPr="00AE4608" w:rsidRDefault="00AE4608" w:rsidP="00AE4608">
      <w:pPr>
        <w:numPr>
          <w:ilvl w:val="0"/>
          <w:numId w:val="25"/>
        </w:numPr>
        <w:autoSpaceDE/>
        <w:autoSpaceDN/>
        <w:adjustRightInd/>
        <w:ind w:left="0" w:firstLine="709"/>
      </w:pPr>
      <w:r w:rsidRPr="00AE4608">
        <w:t>Способы оценки физической подготовленности занимающихся в избранном виде спорта.</w:t>
      </w:r>
    </w:p>
    <w:p w:rsidR="001A4180" w:rsidRDefault="001A4180" w:rsidP="00407ED9"/>
    <w:p w:rsidR="008C2EBE" w:rsidRDefault="008C2EBE" w:rsidP="008C2EBE">
      <w:pPr>
        <w:ind w:firstLine="0"/>
        <w:jc w:val="center"/>
        <w:rPr>
          <w:b/>
        </w:rPr>
      </w:pPr>
      <w:r>
        <w:rPr>
          <w:b/>
        </w:rPr>
        <w:t xml:space="preserve">5. </w:t>
      </w:r>
      <w:r w:rsidRPr="008C2EBE">
        <w:rPr>
          <w:b/>
        </w:rPr>
        <w:t>Типовые тестовые задания для вступительных испытаний</w:t>
      </w:r>
    </w:p>
    <w:p w:rsidR="00A17669" w:rsidRDefault="00A17669" w:rsidP="00E1126B">
      <w:pPr>
        <w:ind w:firstLine="0"/>
        <w:jc w:val="left"/>
        <w:rPr>
          <w:i/>
        </w:rPr>
      </w:pPr>
    </w:p>
    <w:p w:rsidR="00E1126B" w:rsidRPr="00E1126B" w:rsidRDefault="00E1126B" w:rsidP="00E1126B">
      <w:pPr>
        <w:ind w:firstLine="0"/>
        <w:jc w:val="left"/>
        <w:rPr>
          <w:i/>
        </w:rPr>
      </w:pPr>
      <w:r w:rsidRPr="00E1126B">
        <w:rPr>
          <w:i/>
        </w:rPr>
        <w:t>Инструкция. Выберите один наиболее правильный ответ</w:t>
      </w:r>
    </w:p>
    <w:p w:rsidR="00312C9C" w:rsidRPr="0026044B" w:rsidRDefault="00312C9C" w:rsidP="00312C9C">
      <w:pPr>
        <w:ind w:firstLine="709"/>
        <w:rPr>
          <w:b/>
        </w:rPr>
      </w:pPr>
      <w:r>
        <w:rPr>
          <w:b/>
        </w:rPr>
        <w:t>1</w:t>
      </w:r>
      <w:r w:rsidRPr="0026044B">
        <w:rPr>
          <w:b/>
        </w:rPr>
        <w:t>. Под техникой двигательного действия понимается:</w:t>
      </w:r>
    </w:p>
    <w:p w:rsidR="00312C9C" w:rsidRPr="00721E61" w:rsidRDefault="00312C9C" w:rsidP="00312C9C">
      <w:pPr>
        <w:ind w:firstLine="709"/>
      </w:pPr>
      <w:r w:rsidRPr="00721E61">
        <w:t>а) целенаправленно взаимосвязанная и смыслоорганизованная система движений направленная на решение двигательной задачи;</w:t>
      </w:r>
    </w:p>
    <w:p w:rsidR="00312C9C" w:rsidRPr="00721E61" w:rsidRDefault="00312C9C" w:rsidP="00312C9C">
      <w:pPr>
        <w:ind w:firstLine="709"/>
      </w:pPr>
      <w:r w:rsidRPr="00721E61">
        <w:t>б) совокупность неизменных движений;</w:t>
      </w:r>
    </w:p>
    <w:p w:rsidR="00312C9C" w:rsidRPr="00721E61" w:rsidRDefault="00312C9C" w:rsidP="00312C9C">
      <w:pPr>
        <w:ind w:firstLine="709"/>
      </w:pPr>
      <w:r w:rsidRPr="00721E61">
        <w:t>в) порядок объединения отдельных моментов, сторон и черт системы движений;</w:t>
      </w:r>
    </w:p>
    <w:p w:rsidR="00312C9C" w:rsidRPr="00721E61" w:rsidRDefault="00312C9C" w:rsidP="00312C9C">
      <w:pPr>
        <w:ind w:firstLine="709"/>
      </w:pPr>
      <w:r w:rsidRPr="00721E61">
        <w:t>г) внешняя и внутренняя структура движения.</w:t>
      </w:r>
    </w:p>
    <w:p w:rsidR="00312C9C" w:rsidRPr="0026044B" w:rsidRDefault="00312C9C" w:rsidP="00312C9C">
      <w:pPr>
        <w:tabs>
          <w:tab w:val="num" w:pos="360"/>
        </w:tabs>
        <w:ind w:firstLine="709"/>
      </w:pPr>
    </w:p>
    <w:p w:rsidR="00312C9C" w:rsidRPr="0026044B" w:rsidRDefault="00312C9C" w:rsidP="00312C9C">
      <w:pPr>
        <w:pStyle w:val="Sostavit"/>
        <w:tabs>
          <w:tab w:val="clear" w:pos="3288"/>
          <w:tab w:val="left" w:pos="-2552"/>
        </w:tabs>
        <w:spacing w:line="240" w:lineRule="auto"/>
        <w:ind w:left="0" w:firstLine="709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2</w:t>
      </w:r>
      <w:r w:rsidRPr="0026044B">
        <w:rPr>
          <w:rFonts w:ascii="Times New Roman" w:hAnsi="Times New Roman"/>
          <w:b/>
          <w:i w:val="0"/>
          <w:sz w:val="24"/>
          <w:szCs w:val="24"/>
        </w:rPr>
        <w:t xml:space="preserve">. Внешнюю сторону нагрузки в отдельных физических упражнениях характеризует… </w:t>
      </w:r>
    </w:p>
    <w:p w:rsidR="00312C9C" w:rsidRPr="00721E61" w:rsidRDefault="00312C9C" w:rsidP="00312C9C">
      <w:pPr>
        <w:pStyle w:val="Sostavit"/>
        <w:tabs>
          <w:tab w:val="clear" w:pos="3288"/>
          <w:tab w:val="left" w:pos="-2552"/>
        </w:tabs>
        <w:spacing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721E61">
        <w:rPr>
          <w:rFonts w:ascii="Times New Roman" w:hAnsi="Times New Roman"/>
          <w:i w:val="0"/>
          <w:sz w:val="24"/>
          <w:szCs w:val="24"/>
        </w:rPr>
        <w:t xml:space="preserve">1) покраснение кожного покрова </w:t>
      </w:r>
    </w:p>
    <w:p w:rsidR="00312C9C" w:rsidRPr="00721E61" w:rsidRDefault="00312C9C" w:rsidP="00312C9C">
      <w:pPr>
        <w:pStyle w:val="Sostavit"/>
        <w:tabs>
          <w:tab w:val="clear" w:pos="3288"/>
          <w:tab w:val="left" w:pos="-2552"/>
        </w:tabs>
        <w:spacing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721E61">
        <w:rPr>
          <w:rFonts w:ascii="Times New Roman" w:hAnsi="Times New Roman"/>
          <w:i w:val="0"/>
          <w:sz w:val="24"/>
          <w:szCs w:val="24"/>
        </w:rPr>
        <w:t xml:space="preserve">2) утомление </w:t>
      </w:r>
    </w:p>
    <w:p w:rsidR="00312C9C" w:rsidRPr="00721E61" w:rsidRDefault="00312C9C" w:rsidP="00312C9C">
      <w:pPr>
        <w:pStyle w:val="Sostavit"/>
        <w:tabs>
          <w:tab w:val="clear" w:pos="3288"/>
          <w:tab w:val="left" w:pos="-2552"/>
        </w:tabs>
        <w:spacing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721E61">
        <w:rPr>
          <w:rFonts w:ascii="Times New Roman" w:hAnsi="Times New Roman"/>
          <w:i w:val="0"/>
          <w:sz w:val="24"/>
          <w:szCs w:val="24"/>
        </w:rPr>
        <w:t xml:space="preserve">3) интенсивность упражнения </w:t>
      </w:r>
    </w:p>
    <w:p w:rsidR="00312C9C" w:rsidRPr="00721E61" w:rsidRDefault="00312C9C" w:rsidP="00312C9C">
      <w:pPr>
        <w:pStyle w:val="Sostavit"/>
        <w:tabs>
          <w:tab w:val="clear" w:pos="3288"/>
          <w:tab w:val="left" w:pos="-2552"/>
        </w:tabs>
        <w:spacing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721E61">
        <w:rPr>
          <w:rFonts w:ascii="Times New Roman" w:hAnsi="Times New Roman"/>
          <w:i w:val="0"/>
          <w:sz w:val="24"/>
          <w:szCs w:val="24"/>
        </w:rPr>
        <w:t>4) частота сердечных сокращений</w:t>
      </w:r>
    </w:p>
    <w:p w:rsidR="00312C9C" w:rsidRPr="0026044B" w:rsidRDefault="00312C9C" w:rsidP="00312C9C">
      <w:pPr>
        <w:pStyle w:val="Sostavit"/>
        <w:tabs>
          <w:tab w:val="clear" w:pos="3288"/>
          <w:tab w:val="left" w:pos="-2552"/>
        </w:tabs>
        <w:spacing w:line="240" w:lineRule="auto"/>
        <w:ind w:left="0" w:firstLine="709"/>
        <w:jc w:val="both"/>
        <w:rPr>
          <w:rFonts w:ascii="Calibri" w:hAnsi="Calibri"/>
          <w:i w:val="0"/>
          <w:sz w:val="24"/>
          <w:szCs w:val="24"/>
        </w:rPr>
      </w:pPr>
    </w:p>
    <w:p w:rsidR="00312C9C" w:rsidRPr="000943EC" w:rsidRDefault="00312C9C" w:rsidP="00312C9C">
      <w:pPr>
        <w:pStyle w:val="Sostavit"/>
        <w:tabs>
          <w:tab w:val="clear" w:pos="3288"/>
          <w:tab w:val="left" w:pos="-2552"/>
        </w:tabs>
        <w:spacing w:line="240" w:lineRule="auto"/>
        <w:ind w:left="0" w:firstLine="709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3</w:t>
      </w:r>
      <w:r w:rsidRPr="000943EC">
        <w:rPr>
          <w:rFonts w:ascii="Times New Roman" w:hAnsi="Times New Roman"/>
          <w:b/>
          <w:i w:val="0"/>
          <w:sz w:val="24"/>
          <w:szCs w:val="24"/>
        </w:rPr>
        <w:t xml:space="preserve">. Базовая физическая культура преимущественно ориентирована на ... </w:t>
      </w:r>
    </w:p>
    <w:p w:rsidR="00312C9C" w:rsidRPr="00721E61" w:rsidRDefault="00312C9C" w:rsidP="00312C9C">
      <w:pPr>
        <w:widowControl w:val="0"/>
        <w:shd w:val="clear" w:color="auto" w:fill="FFFFFF"/>
        <w:ind w:firstLine="709"/>
        <w:rPr>
          <w:color w:val="000000"/>
          <w:spacing w:val="-24"/>
        </w:rPr>
      </w:pPr>
      <w:r w:rsidRPr="00721E61">
        <w:rPr>
          <w:color w:val="000000"/>
          <w:spacing w:val="6"/>
        </w:rPr>
        <w:t>1) сохранение и восстановление здоровья;</w:t>
      </w:r>
    </w:p>
    <w:p w:rsidR="00312C9C" w:rsidRPr="00721E61" w:rsidRDefault="00312C9C" w:rsidP="00312C9C">
      <w:pPr>
        <w:widowControl w:val="0"/>
        <w:shd w:val="clear" w:color="auto" w:fill="FFFFFF"/>
        <w:ind w:firstLine="709"/>
        <w:rPr>
          <w:color w:val="000000"/>
          <w:spacing w:val="-12"/>
        </w:rPr>
      </w:pPr>
      <w:r w:rsidRPr="00721E61">
        <w:rPr>
          <w:color w:val="000000"/>
          <w:spacing w:val="4"/>
        </w:rPr>
        <w:t xml:space="preserve">2) </w:t>
      </w:r>
      <w:r w:rsidRPr="00721E61">
        <w:t>обеспечение</w:t>
      </w:r>
      <w:r w:rsidRPr="00721E61">
        <w:rPr>
          <w:color w:val="000000"/>
          <w:spacing w:val="3"/>
        </w:rPr>
        <w:t xml:space="preserve"> физической подготовленности человека к жизни;</w:t>
      </w:r>
    </w:p>
    <w:p w:rsidR="00312C9C" w:rsidRPr="00721E61" w:rsidRDefault="00312C9C" w:rsidP="00312C9C">
      <w:pPr>
        <w:widowControl w:val="0"/>
        <w:shd w:val="clear" w:color="auto" w:fill="FFFFFF"/>
        <w:ind w:firstLine="709"/>
        <w:rPr>
          <w:color w:val="000000"/>
          <w:spacing w:val="-17"/>
        </w:rPr>
      </w:pPr>
      <w:r w:rsidRPr="00721E61">
        <w:rPr>
          <w:color w:val="000000"/>
          <w:spacing w:val="2"/>
        </w:rPr>
        <w:t>3) развитие резервных возможностей организма человека;</w:t>
      </w:r>
    </w:p>
    <w:p w:rsidR="00312C9C" w:rsidRPr="00721E61" w:rsidRDefault="00312C9C" w:rsidP="00312C9C">
      <w:pPr>
        <w:tabs>
          <w:tab w:val="left" w:pos="180"/>
          <w:tab w:val="left" w:pos="900"/>
        </w:tabs>
        <w:ind w:firstLine="709"/>
        <w:rPr>
          <w:color w:val="000000"/>
          <w:spacing w:val="4"/>
        </w:rPr>
      </w:pPr>
      <w:r w:rsidRPr="00721E61">
        <w:rPr>
          <w:color w:val="000000"/>
          <w:spacing w:val="3"/>
        </w:rPr>
        <w:t>4) подготовку к профессиональной деятельности</w:t>
      </w:r>
      <w:r w:rsidRPr="00721E61">
        <w:rPr>
          <w:color w:val="000000"/>
          <w:spacing w:val="4"/>
        </w:rPr>
        <w:t>.</w:t>
      </w:r>
    </w:p>
    <w:p w:rsidR="00312C9C" w:rsidRPr="0026044B" w:rsidRDefault="00312C9C" w:rsidP="00312C9C">
      <w:pPr>
        <w:shd w:val="clear" w:color="auto" w:fill="FFFFFF"/>
        <w:ind w:firstLine="709"/>
        <w:rPr>
          <w:rFonts w:eastAsia="Times New Roman"/>
          <w:color w:val="000000"/>
          <w:lang w:eastAsia="ru-RU"/>
        </w:rPr>
      </w:pPr>
    </w:p>
    <w:p w:rsidR="00312C9C" w:rsidRPr="0026044B" w:rsidRDefault="00312C9C" w:rsidP="00312C9C">
      <w:pPr>
        <w:tabs>
          <w:tab w:val="left" w:pos="540"/>
        </w:tabs>
        <w:ind w:firstLine="709"/>
        <w:rPr>
          <w:b/>
          <w:spacing w:val="2"/>
        </w:rPr>
      </w:pPr>
      <w:r>
        <w:rPr>
          <w:b/>
          <w:spacing w:val="2"/>
        </w:rPr>
        <w:t>4</w:t>
      </w:r>
      <w:r w:rsidRPr="0026044B">
        <w:rPr>
          <w:b/>
          <w:spacing w:val="2"/>
        </w:rPr>
        <w:t>. Ответ заранее известным движением на заранее известный сигнал (зрительный, слуховой, тактильный) называется:</w:t>
      </w:r>
    </w:p>
    <w:p w:rsidR="00312C9C" w:rsidRPr="00721E61" w:rsidRDefault="00312C9C" w:rsidP="00312C9C">
      <w:pPr>
        <w:ind w:firstLine="709"/>
        <w:rPr>
          <w:spacing w:val="2"/>
        </w:rPr>
      </w:pPr>
      <w:r w:rsidRPr="00721E61">
        <w:rPr>
          <w:spacing w:val="2"/>
        </w:rPr>
        <w:t>1) простой двигательной реакцией;</w:t>
      </w:r>
    </w:p>
    <w:p w:rsidR="00312C9C" w:rsidRPr="00721E61" w:rsidRDefault="00312C9C" w:rsidP="00312C9C">
      <w:pPr>
        <w:ind w:firstLine="709"/>
        <w:rPr>
          <w:spacing w:val="2"/>
        </w:rPr>
      </w:pPr>
      <w:r w:rsidRPr="00721E61">
        <w:rPr>
          <w:spacing w:val="2"/>
        </w:rPr>
        <w:t>2) скоростью одиночного движения;</w:t>
      </w:r>
    </w:p>
    <w:p w:rsidR="00312C9C" w:rsidRPr="00721E61" w:rsidRDefault="00312C9C" w:rsidP="00312C9C">
      <w:pPr>
        <w:ind w:firstLine="709"/>
        <w:rPr>
          <w:spacing w:val="2"/>
        </w:rPr>
      </w:pPr>
      <w:r w:rsidRPr="00721E61">
        <w:rPr>
          <w:spacing w:val="2"/>
        </w:rPr>
        <w:t>3) скоростными способностями;</w:t>
      </w:r>
    </w:p>
    <w:p w:rsidR="00312C9C" w:rsidRPr="00721E61" w:rsidRDefault="00312C9C" w:rsidP="00312C9C">
      <w:pPr>
        <w:ind w:firstLine="709"/>
        <w:rPr>
          <w:spacing w:val="2"/>
        </w:rPr>
      </w:pPr>
      <w:r w:rsidRPr="00721E61">
        <w:rPr>
          <w:spacing w:val="2"/>
        </w:rPr>
        <w:t>4) быстротой движения.</w:t>
      </w:r>
    </w:p>
    <w:p w:rsidR="00312C9C" w:rsidRPr="0026044B" w:rsidRDefault="00312C9C" w:rsidP="00312C9C">
      <w:pPr>
        <w:ind w:firstLine="709"/>
      </w:pPr>
    </w:p>
    <w:p w:rsidR="00312C9C" w:rsidRPr="000943EC" w:rsidRDefault="00312C9C" w:rsidP="00312C9C">
      <w:pPr>
        <w:ind w:firstLine="709"/>
        <w:contextualSpacing/>
        <w:rPr>
          <w:b/>
          <w:color w:val="000000"/>
        </w:rPr>
      </w:pPr>
      <w:r>
        <w:rPr>
          <w:rFonts w:eastAsia="Times New Roman"/>
          <w:b/>
          <w:lang w:eastAsia="ru-RU"/>
        </w:rPr>
        <w:t>5</w:t>
      </w:r>
      <w:r w:rsidRPr="000943EC">
        <w:rPr>
          <w:rFonts w:eastAsia="Times New Roman"/>
          <w:b/>
          <w:lang w:eastAsia="ru-RU"/>
        </w:rPr>
        <w:t>. Метод организации занимающихся, при использовании которого обучающиеся выполняют задание последовательно друг за другом, называется…</w:t>
      </w:r>
    </w:p>
    <w:p w:rsidR="00312C9C" w:rsidRPr="00721E61" w:rsidRDefault="00312C9C" w:rsidP="00312C9C">
      <w:pPr>
        <w:ind w:firstLine="709"/>
        <w:rPr>
          <w:rFonts w:eastAsia="Times New Roman"/>
          <w:lang w:eastAsia="ru-RU"/>
        </w:rPr>
      </w:pPr>
      <w:r w:rsidRPr="00721E61">
        <w:rPr>
          <w:rFonts w:eastAsia="Times New Roman"/>
          <w:lang w:eastAsia="ru-RU"/>
        </w:rPr>
        <w:t>1) фронтальным;</w:t>
      </w:r>
    </w:p>
    <w:p w:rsidR="00312C9C" w:rsidRPr="00721E61" w:rsidRDefault="00312C9C" w:rsidP="00312C9C">
      <w:pPr>
        <w:ind w:firstLine="709"/>
        <w:rPr>
          <w:rFonts w:eastAsia="Times New Roman"/>
          <w:lang w:eastAsia="ru-RU"/>
        </w:rPr>
      </w:pPr>
      <w:r w:rsidRPr="00721E61">
        <w:rPr>
          <w:rFonts w:eastAsia="Times New Roman"/>
          <w:lang w:eastAsia="ru-RU"/>
        </w:rPr>
        <w:t>2) поточным;</w:t>
      </w:r>
    </w:p>
    <w:p w:rsidR="00312C9C" w:rsidRPr="00721E61" w:rsidRDefault="00312C9C" w:rsidP="00312C9C">
      <w:pPr>
        <w:ind w:firstLine="709"/>
        <w:rPr>
          <w:rFonts w:eastAsia="Times New Roman"/>
          <w:lang w:eastAsia="ru-RU"/>
        </w:rPr>
      </w:pPr>
      <w:r w:rsidRPr="00721E61">
        <w:rPr>
          <w:rFonts w:eastAsia="Times New Roman"/>
          <w:lang w:eastAsia="ru-RU"/>
        </w:rPr>
        <w:t>3) игровым;</w:t>
      </w:r>
    </w:p>
    <w:p w:rsidR="00312C9C" w:rsidRPr="00721E61" w:rsidRDefault="00312C9C" w:rsidP="00312C9C">
      <w:pPr>
        <w:ind w:firstLine="709"/>
        <w:rPr>
          <w:rFonts w:eastAsia="Times New Roman"/>
          <w:lang w:eastAsia="ru-RU"/>
        </w:rPr>
      </w:pPr>
      <w:r w:rsidRPr="00721E61">
        <w:rPr>
          <w:rFonts w:eastAsia="Times New Roman"/>
          <w:lang w:eastAsia="ru-RU"/>
        </w:rPr>
        <w:t>4) круговым.</w:t>
      </w:r>
    </w:p>
    <w:p w:rsidR="00A17669" w:rsidRDefault="00A17669" w:rsidP="00A17669">
      <w:pPr>
        <w:pStyle w:val="a9"/>
        <w:ind w:left="1068" w:firstLine="0"/>
      </w:pPr>
    </w:p>
    <w:p w:rsidR="00B77F1C" w:rsidRPr="00B77F1C" w:rsidRDefault="008C2EBE" w:rsidP="00407ED9">
      <w:r>
        <w:rPr>
          <w:b/>
        </w:rPr>
        <w:t>6</w:t>
      </w:r>
      <w:r w:rsidR="00B77F1C" w:rsidRPr="00B77F1C">
        <w:t xml:space="preserve">. </w:t>
      </w:r>
      <w:r w:rsidRPr="008C2EBE">
        <w:rPr>
          <w:b/>
        </w:rPr>
        <w:t>Список литературы для подготовки к вступительным испытаниям</w:t>
      </w:r>
    </w:p>
    <w:p w:rsidR="00B77F1C" w:rsidRPr="00B77F1C" w:rsidRDefault="00B77F1C" w:rsidP="00407ED9"/>
    <w:p w:rsidR="00EA5C5F" w:rsidRPr="008C2EBE" w:rsidRDefault="00EA5C5F" w:rsidP="00EA5C5F">
      <w:pPr>
        <w:rPr>
          <w:b/>
        </w:rPr>
      </w:pPr>
      <w:r w:rsidRPr="008C2EBE">
        <w:rPr>
          <w:b/>
        </w:rPr>
        <w:t xml:space="preserve">Основная литература </w:t>
      </w:r>
    </w:p>
    <w:p w:rsidR="00721E61" w:rsidRDefault="00721E61" w:rsidP="00721E61">
      <w:pPr>
        <w:shd w:val="clear" w:color="auto" w:fill="FFFFFF"/>
        <w:rPr>
          <w:color w:val="000000"/>
        </w:rPr>
      </w:pPr>
      <w:r>
        <w:rPr>
          <w:iCs/>
          <w:color w:val="000000"/>
        </w:rPr>
        <w:t xml:space="preserve">1. </w:t>
      </w:r>
      <w:r w:rsidRPr="00721E61">
        <w:rPr>
          <w:iCs/>
          <w:color w:val="000000"/>
        </w:rPr>
        <w:t>Письменский, И. А. </w:t>
      </w:r>
      <w:r w:rsidRPr="00721E61">
        <w:rPr>
          <w:color w:val="000000"/>
        </w:rPr>
        <w:t> Физическая культура : учебник для вузов / И. А. Письменский, Ю. Н. Аллянов. - Москва : Издательство Юрайт, 2020.- 493 с. </w:t>
      </w:r>
    </w:p>
    <w:p w:rsidR="00721E61" w:rsidRPr="00721E61" w:rsidRDefault="00721E61" w:rsidP="00721E61">
      <w:pPr>
        <w:shd w:val="clear" w:color="auto" w:fill="FFFFFF"/>
        <w:rPr>
          <w:color w:val="000000"/>
        </w:rPr>
      </w:pPr>
    </w:p>
    <w:p w:rsidR="00EA5C5F" w:rsidRPr="008C2EBE" w:rsidRDefault="00721E61" w:rsidP="00721E61">
      <w:pPr>
        <w:rPr>
          <w:b/>
        </w:rPr>
      </w:pPr>
      <w:r w:rsidRPr="008C2EBE">
        <w:rPr>
          <w:b/>
        </w:rPr>
        <w:t xml:space="preserve"> </w:t>
      </w:r>
      <w:r w:rsidR="00EA5C5F" w:rsidRPr="008C2EBE">
        <w:rPr>
          <w:b/>
        </w:rPr>
        <w:t>Дополнительная литература</w:t>
      </w:r>
    </w:p>
    <w:p w:rsidR="00AE4608" w:rsidRDefault="00AE4608" w:rsidP="00721E61">
      <w:pPr>
        <w:pStyle w:val="a9"/>
        <w:numPr>
          <w:ilvl w:val="0"/>
          <w:numId w:val="10"/>
        </w:numPr>
        <w:ind w:left="0" w:firstLine="709"/>
      </w:pPr>
      <w:r w:rsidRPr="0009037A">
        <w:t>Никитушкин, В. Г. Теория и методика юношеского спорта: учебник / В. Г. Никитушкин. - М. : Физическая культура, 2010. - 208 с.</w:t>
      </w:r>
    </w:p>
    <w:p w:rsidR="00AE4608" w:rsidRDefault="00AE4608" w:rsidP="00721E61">
      <w:pPr>
        <w:pStyle w:val="a9"/>
        <w:numPr>
          <w:ilvl w:val="0"/>
          <w:numId w:val="10"/>
        </w:numPr>
        <w:ind w:left="0" w:firstLine="709"/>
      </w:pPr>
      <w:r w:rsidRPr="0009037A">
        <w:t>Теория и методика обучения предмету «Физическая культура» : учеб. пособие для студентов высших учебных заведений / Ю. Д. Железняк [и др.] - М. : Издательский центр «Академия», 2010.- 272 с.</w:t>
      </w:r>
    </w:p>
    <w:p w:rsidR="00AE4608" w:rsidRDefault="00AE4608" w:rsidP="00721E61">
      <w:pPr>
        <w:pStyle w:val="a9"/>
        <w:numPr>
          <w:ilvl w:val="0"/>
          <w:numId w:val="10"/>
        </w:numPr>
        <w:ind w:left="0" w:firstLine="709"/>
      </w:pPr>
      <w:r w:rsidRPr="0009037A">
        <w:t xml:space="preserve">Теория и методика физической культуры : учебник / Под ред. проф. Ю. Ф. Курамшина. - 3-е изд., испр. - М. : Советский спорт, 2012 – 464 с. </w:t>
      </w:r>
    </w:p>
    <w:p w:rsidR="00AE4608" w:rsidRDefault="00AE4608" w:rsidP="00721E61">
      <w:pPr>
        <w:numPr>
          <w:ilvl w:val="0"/>
          <w:numId w:val="10"/>
        </w:numPr>
        <w:autoSpaceDE/>
        <w:autoSpaceDN/>
        <w:adjustRightInd/>
        <w:ind w:left="0" w:firstLine="709"/>
      </w:pPr>
      <w:r w:rsidRPr="0009037A">
        <w:t>Холодов, Ж. К. Теория и методика физической культуры и спорта: учебник для студентов учреждений высшего проф. образования / Ж. К. Холодов, В. С.  Кузнецов. - 11-е изд. стер. - М. : Издательский центр «Академия», 2013. - 480 с.</w:t>
      </w:r>
    </w:p>
    <w:p w:rsidR="00721E61" w:rsidRDefault="00721E61" w:rsidP="00721E61">
      <w:pPr>
        <w:autoSpaceDE/>
        <w:autoSpaceDN/>
        <w:adjustRightInd/>
        <w:ind w:left="709" w:firstLine="0"/>
      </w:pPr>
    </w:p>
    <w:p w:rsidR="00EA5C5F" w:rsidRPr="008C2EBE" w:rsidRDefault="00EA5C5F" w:rsidP="00EA5C5F">
      <w:pPr>
        <w:rPr>
          <w:b/>
        </w:rPr>
      </w:pPr>
      <w:r w:rsidRPr="008C2EBE">
        <w:rPr>
          <w:b/>
        </w:rPr>
        <w:t>Программное обеспечение и Интернет-ресурсы</w:t>
      </w:r>
    </w:p>
    <w:p w:rsidR="00EA5C5F" w:rsidRPr="00D948D5" w:rsidRDefault="00EA5C5F" w:rsidP="00EA5C5F">
      <w:pPr>
        <w:numPr>
          <w:ilvl w:val="0"/>
          <w:numId w:val="9"/>
        </w:numPr>
        <w:autoSpaceDE/>
        <w:autoSpaceDN/>
        <w:adjustRightInd/>
      </w:pPr>
      <w:r w:rsidRPr="00D948D5">
        <w:t>Электронн</w:t>
      </w:r>
      <w:r>
        <w:t xml:space="preserve">ые </w:t>
      </w:r>
      <w:r w:rsidRPr="00D948D5">
        <w:t>библиоте</w:t>
      </w:r>
      <w:r>
        <w:t xml:space="preserve">ки (КнигаФонд, Znanium.com, </w:t>
      </w:r>
      <w:r w:rsidR="0034381C">
        <w:t>Юрайт</w:t>
      </w:r>
      <w:r w:rsidRPr="007E0ED5">
        <w:t xml:space="preserve">, </w:t>
      </w:r>
      <w:r>
        <w:t xml:space="preserve">Университетская библиотека </w:t>
      </w:r>
      <w:r>
        <w:rPr>
          <w:lang w:val="en-US"/>
        </w:rPr>
        <w:t>Online</w:t>
      </w:r>
      <w:r>
        <w:t xml:space="preserve"> и др.)</w:t>
      </w:r>
    </w:p>
    <w:p w:rsidR="00EA5C5F" w:rsidRDefault="00EA5C5F" w:rsidP="00EA5C5F">
      <w:pPr>
        <w:numPr>
          <w:ilvl w:val="0"/>
          <w:numId w:val="9"/>
        </w:numPr>
        <w:autoSpaceDE/>
        <w:autoSpaceDN/>
        <w:adjustRightInd/>
        <w:jc w:val="left"/>
      </w:pPr>
      <w:r>
        <w:t xml:space="preserve">Научная российская электронная библиотека </w:t>
      </w:r>
      <w:r>
        <w:rPr>
          <w:lang w:val="en-US"/>
        </w:rPr>
        <w:t>elibrary</w:t>
      </w:r>
      <w:r w:rsidRPr="004F5CA3">
        <w:t>.</w:t>
      </w:r>
      <w:r>
        <w:rPr>
          <w:lang w:val="en-US"/>
        </w:rPr>
        <w:t>ru</w:t>
      </w:r>
    </w:p>
    <w:p w:rsidR="00EA5C5F" w:rsidRPr="007E0ED5" w:rsidRDefault="00EA5C5F" w:rsidP="00EA5C5F">
      <w:pPr>
        <w:pStyle w:val="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Ресурсы открытого доступа</w:t>
      </w:r>
    </w:p>
    <w:p w:rsidR="00EA5C5F" w:rsidRPr="008D2039" w:rsidRDefault="00EA5C5F" w:rsidP="00EA5C5F">
      <w:pPr>
        <w:pStyle w:val="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039">
        <w:rPr>
          <w:rFonts w:ascii="Times New Roman" w:hAnsi="Times New Roman"/>
          <w:sz w:val="24"/>
          <w:szCs w:val="24"/>
        </w:rPr>
        <w:t>Локальные базы</w:t>
      </w:r>
    </w:p>
    <w:p w:rsidR="00EA5C5F" w:rsidRPr="008D2039" w:rsidRDefault="00EA5C5F" w:rsidP="00EA5C5F">
      <w:pPr>
        <w:pStyle w:val="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Электронные</w:t>
      </w:r>
      <w:r w:rsidR="003438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8D2039">
        <w:rPr>
          <w:rFonts w:ascii="Times New Roman" w:hAnsi="Times New Roman"/>
          <w:sz w:val="24"/>
          <w:szCs w:val="24"/>
        </w:rPr>
        <w:t>аталоги периодики</w:t>
      </w:r>
    </w:p>
    <w:p w:rsidR="002D1E90" w:rsidRDefault="002D1E90" w:rsidP="00407ED9"/>
    <w:p w:rsidR="002D1E90" w:rsidRDefault="002D1E90" w:rsidP="00407ED9">
      <w:r>
        <w:t xml:space="preserve">Программа рекомендована на заседании кафедры </w:t>
      </w:r>
      <w:r w:rsidR="00EA5C5F">
        <w:t>АФК</w:t>
      </w:r>
      <w:r>
        <w:t xml:space="preserve"> от     ___________20</w:t>
      </w:r>
      <w:r w:rsidR="002A66BC">
        <w:t>21</w:t>
      </w:r>
      <w:r>
        <w:t xml:space="preserve"> года, протокол №   </w:t>
      </w:r>
    </w:p>
    <w:p w:rsidR="002D1E90" w:rsidRDefault="002D1E90" w:rsidP="00407ED9">
      <w:r>
        <w:t xml:space="preserve">Программа одобрена на заседании методической комиссии  Института </w:t>
      </w:r>
      <w:r w:rsidR="00EA5C5F">
        <w:t>реабилитации и здоровья человека</w:t>
      </w:r>
      <w:r>
        <w:t xml:space="preserve"> от       __________20</w:t>
      </w:r>
      <w:r w:rsidR="002A66BC">
        <w:t>21</w:t>
      </w:r>
      <w:r>
        <w:t xml:space="preserve"> года, протокол № </w:t>
      </w:r>
    </w:p>
    <w:p w:rsidR="002D1E90" w:rsidRDefault="002D1E90" w:rsidP="00407ED9">
      <w:r>
        <w:t xml:space="preserve">Программа одобрена на заседании ученого совета Института </w:t>
      </w:r>
      <w:r w:rsidR="00EA5C5F">
        <w:t>реабилитации и здоровья человека</w:t>
      </w:r>
      <w:r>
        <w:t xml:space="preserve"> от      </w:t>
      </w:r>
      <w:r>
        <w:rPr>
          <w:u w:val="single"/>
        </w:rPr>
        <w:t>____________</w:t>
      </w:r>
      <w:r>
        <w:t>20</w:t>
      </w:r>
      <w:r w:rsidR="002A66BC">
        <w:t>21</w:t>
      </w:r>
      <w:r>
        <w:t xml:space="preserve"> года, протокол № </w:t>
      </w:r>
    </w:p>
    <w:p w:rsidR="00590677" w:rsidRPr="002D1E90" w:rsidRDefault="00590677" w:rsidP="00407ED9"/>
    <w:sectPr w:rsidR="00590677" w:rsidRPr="002D1E90" w:rsidSect="0097350E"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E90" w:rsidRDefault="00910E90" w:rsidP="00EA5C5F">
      <w:r>
        <w:separator/>
      </w:r>
    </w:p>
  </w:endnote>
  <w:endnote w:type="continuationSeparator" w:id="0">
    <w:p w:rsidR="00910E90" w:rsidRDefault="00910E90" w:rsidP="00EA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56836"/>
    </w:sdtPr>
    <w:sdtEndPr/>
    <w:sdtContent>
      <w:p w:rsidR="0097350E" w:rsidRDefault="00E001E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5CD8" w:rsidRDefault="009C5CD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E90" w:rsidRDefault="00910E90" w:rsidP="00EA5C5F">
      <w:r>
        <w:separator/>
      </w:r>
    </w:p>
  </w:footnote>
  <w:footnote w:type="continuationSeparator" w:id="0">
    <w:p w:rsidR="00910E90" w:rsidRDefault="00910E90" w:rsidP="00EA5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1E4FF3"/>
    <w:multiLevelType w:val="hybridMultilevel"/>
    <w:tmpl w:val="E1807DB2"/>
    <w:lvl w:ilvl="0" w:tplc="149298A2">
      <w:start w:val="1"/>
      <w:numFmt w:val="russianUpper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" w15:restartNumberingAfterBreak="0">
    <w:nsid w:val="08B07106"/>
    <w:multiLevelType w:val="hybridMultilevel"/>
    <w:tmpl w:val="E3A27C10"/>
    <w:lvl w:ilvl="0" w:tplc="8FFA0A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119E7"/>
    <w:multiLevelType w:val="hybridMultilevel"/>
    <w:tmpl w:val="BEE86526"/>
    <w:lvl w:ilvl="0" w:tplc="0EC4C8E2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D10A0"/>
    <w:multiLevelType w:val="hybridMultilevel"/>
    <w:tmpl w:val="0BEE25E6"/>
    <w:lvl w:ilvl="0" w:tplc="149298A2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99044E"/>
    <w:multiLevelType w:val="hybridMultilevel"/>
    <w:tmpl w:val="B8067032"/>
    <w:lvl w:ilvl="0" w:tplc="149298A2">
      <w:start w:val="1"/>
      <w:numFmt w:val="russianUpp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7C2B4A"/>
    <w:multiLevelType w:val="hybridMultilevel"/>
    <w:tmpl w:val="C7EE6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44ED0"/>
    <w:multiLevelType w:val="hybridMultilevel"/>
    <w:tmpl w:val="AEC08144"/>
    <w:lvl w:ilvl="0" w:tplc="2940CF7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AA866F3"/>
    <w:multiLevelType w:val="hybridMultilevel"/>
    <w:tmpl w:val="AC56E7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2F718F2"/>
    <w:multiLevelType w:val="hybridMultilevel"/>
    <w:tmpl w:val="8BD29D28"/>
    <w:lvl w:ilvl="0" w:tplc="2940CF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926017"/>
    <w:multiLevelType w:val="hybridMultilevel"/>
    <w:tmpl w:val="5C56B938"/>
    <w:lvl w:ilvl="0" w:tplc="149298A2">
      <w:start w:val="1"/>
      <w:numFmt w:val="russianUpper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3C77D7B"/>
    <w:multiLevelType w:val="hybridMultilevel"/>
    <w:tmpl w:val="8D4AF47C"/>
    <w:lvl w:ilvl="0" w:tplc="061259D8">
      <w:start w:val="1"/>
      <w:numFmt w:val="russianLow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3" w15:restartNumberingAfterBreak="0">
    <w:nsid w:val="46D87F79"/>
    <w:multiLevelType w:val="hybridMultilevel"/>
    <w:tmpl w:val="32AEC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9599B"/>
    <w:multiLevelType w:val="hybridMultilevel"/>
    <w:tmpl w:val="8B42DF26"/>
    <w:lvl w:ilvl="0" w:tplc="D4C2A5C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47A2563E"/>
    <w:multiLevelType w:val="hybridMultilevel"/>
    <w:tmpl w:val="87E4A178"/>
    <w:lvl w:ilvl="0" w:tplc="149298A2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A52025F"/>
    <w:multiLevelType w:val="hybridMultilevel"/>
    <w:tmpl w:val="222686F2"/>
    <w:lvl w:ilvl="0" w:tplc="2940CF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A8C25BA"/>
    <w:multiLevelType w:val="hybridMultilevel"/>
    <w:tmpl w:val="2E200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1B2124"/>
    <w:multiLevelType w:val="hybridMultilevel"/>
    <w:tmpl w:val="431A8734"/>
    <w:lvl w:ilvl="0" w:tplc="149298A2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83828E8"/>
    <w:multiLevelType w:val="hybridMultilevel"/>
    <w:tmpl w:val="FAD08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6F3046"/>
    <w:multiLevelType w:val="hybridMultilevel"/>
    <w:tmpl w:val="E0A0D8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1E3A0ED6">
      <w:start w:val="1"/>
      <w:numFmt w:val="decimal"/>
      <w:lvlText w:val="%2."/>
      <w:lvlJc w:val="left"/>
      <w:pPr>
        <w:ind w:left="178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09311C"/>
    <w:multiLevelType w:val="hybridMultilevel"/>
    <w:tmpl w:val="95741E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9B42C5"/>
    <w:multiLevelType w:val="hybridMultilevel"/>
    <w:tmpl w:val="144A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F12005"/>
    <w:multiLevelType w:val="hybridMultilevel"/>
    <w:tmpl w:val="20DA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D7F9C"/>
    <w:multiLevelType w:val="hybridMultilevel"/>
    <w:tmpl w:val="CD6C347E"/>
    <w:lvl w:ilvl="0" w:tplc="149298A2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D364623"/>
    <w:multiLevelType w:val="hybridMultilevel"/>
    <w:tmpl w:val="CE88B474"/>
    <w:lvl w:ilvl="0" w:tplc="149298A2">
      <w:start w:val="1"/>
      <w:numFmt w:val="russianUpper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22"/>
  </w:num>
  <w:num w:numId="3">
    <w:abstractNumId w:val="9"/>
  </w:num>
  <w:num w:numId="4">
    <w:abstractNumId w:val="0"/>
  </w:num>
  <w:num w:numId="5">
    <w:abstractNumId w:val="1"/>
  </w:num>
  <w:num w:numId="6">
    <w:abstractNumId w:val="21"/>
  </w:num>
  <w:num w:numId="7">
    <w:abstractNumId w:val="23"/>
  </w:num>
  <w:num w:numId="8">
    <w:abstractNumId w:val="13"/>
  </w:num>
  <w:num w:numId="9">
    <w:abstractNumId w:val="17"/>
  </w:num>
  <w:num w:numId="10">
    <w:abstractNumId w:val="20"/>
  </w:num>
  <w:num w:numId="11">
    <w:abstractNumId w:val="11"/>
  </w:num>
  <w:num w:numId="12">
    <w:abstractNumId w:val="10"/>
  </w:num>
  <w:num w:numId="13">
    <w:abstractNumId w:val="8"/>
  </w:num>
  <w:num w:numId="14">
    <w:abstractNumId w:val="16"/>
  </w:num>
  <w:num w:numId="15">
    <w:abstractNumId w:val="6"/>
  </w:num>
  <w:num w:numId="16">
    <w:abstractNumId w:val="25"/>
  </w:num>
  <w:num w:numId="17">
    <w:abstractNumId w:val="12"/>
  </w:num>
  <w:num w:numId="18">
    <w:abstractNumId w:val="4"/>
  </w:num>
  <w:num w:numId="19">
    <w:abstractNumId w:val="2"/>
  </w:num>
  <w:num w:numId="20">
    <w:abstractNumId w:val="5"/>
  </w:num>
  <w:num w:numId="21">
    <w:abstractNumId w:val="24"/>
  </w:num>
  <w:num w:numId="22">
    <w:abstractNumId w:val="15"/>
  </w:num>
  <w:num w:numId="23">
    <w:abstractNumId w:val="18"/>
  </w:num>
  <w:num w:numId="24">
    <w:abstractNumId w:val="3"/>
  </w:num>
  <w:num w:numId="25">
    <w:abstractNumId w:val="1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1F"/>
    <w:rsid w:val="00010203"/>
    <w:rsid w:val="00017192"/>
    <w:rsid w:val="000473A6"/>
    <w:rsid w:val="000B3BB5"/>
    <w:rsid w:val="000E34C2"/>
    <w:rsid w:val="000F2198"/>
    <w:rsid w:val="000F5394"/>
    <w:rsid w:val="001029AC"/>
    <w:rsid w:val="00112BB2"/>
    <w:rsid w:val="00117836"/>
    <w:rsid w:val="00165E8B"/>
    <w:rsid w:val="00177DC4"/>
    <w:rsid w:val="001A2747"/>
    <w:rsid w:val="001A4180"/>
    <w:rsid w:val="001A4DF7"/>
    <w:rsid w:val="001B053A"/>
    <w:rsid w:val="001F1328"/>
    <w:rsid w:val="00287CFF"/>
    <w:rsid w:val="002A4CE2"/>
    <w:rsid w:val="002A66BC"/>
    <w:rsid w:val="002D1E90"/>
    <w:rsid w:val="003009EE"/>
    <w:rsid w:val="00312C9C"/>
    <w:rsid w:val="00314E3C"/>
    <w:rsid w:val="0034381C"/>
    <w:rsid w:val="00364CD5"/>
    <w:rsid w:val="00365C23"/>
    <w:rsid w:val="0037600F"/>
    <w:rsid w:val="003F2B35"/>
    <w:rsid w:val="00401BAA"/>
    <w:rsid w:val="00407ED9"/>
    <w:rsid w:val="0044008D"/>
    <w:rsid w:val="004569BB"/>
    <w:rsid w:val="00465B66"/>
    <w:rsid w:val="0048438B"/>
    <w:rsid w:val="0049079C"/>
    <w:rsid w:val="004F02D3"/>
    <w:rsid w:val="004F2F55"/>
    <w:rsid w:val="004F3B7D"/>
    <w:rsid w:val="00544D6E"/>
    <w:rsid w:val="0058010C"/>
    <w:rsid w:val="00580A1F"/>
    <w:rsid w:val="00583BF7"/>
    <w:rsid w:val="00590677"/>
    <w:rsid w:val="005C364B"/>
    <w:rsid w:val="005E393B"/>
    <w:rsid w:val="00621CD8"/>
    <w:rsid w:val="006A32C9"/>
    <w:rsid w:val="006A4272"/>
    <w:rsid w:val="006D4B27"/>
    <w:rsid w:val="006E79BF"/>
    <w:rsid w:val="006F3652"/>
    <w:rsid w:val="007116C2"/>
    <w:rsid w:val="007154E8"/>
    <w:rsid w:val="0071783C"/>
    <w:rsid w:val="00721E61"/>
    <w:rsid w:val="00736A71"/>
    <w:rsid w:val="007C6855"/>
    <w:rsid w:val="007D5589"/>
    <w:rsid w:val="008053C5"/>
    <w:rsid w:val="00835D8D"/>
    <w:rsid w:val="00865273"/>
    <w:rsid w:val="0087075B"/>
    <w:rsid w:val="00871982"/>
    <w:rsid w:val="008C2EBE"/>
    <w:rsid w:val="008C4F1A"/>
    <w:rsid w:val="008E04A9"/>
    <w:rsid w:val="00910E90"/>
    <w:rsid w:val="0096797F"/>
    <w:rsid w:val="0097350E"/>
    <w:rsid w:val="009749F0"/>
    <w:rsid w:val="009C5CD8"/>
    <w:rsid w:val="009F25F6"/>
    <w:rsid w:val="00A13B89"/>
    <w:rsid w:val="00A17669"/>
    <w:rsid w:val="00A47E08"/>
    <w:rsid w:val="00A6749C"/>
    <w:rsid w:val="00A86F9C"/>
    <w:rsid w:val="00AA4AB7"/>
    <w:rsid w:val="00AD06AC"/>
    <w:rsid w:val="00AE4608"/>
    <w:rsid w:val="00AE5E26"/>
    <w:rsid w:val="00AF51CC"/>
    <w:rsid w:val="00B01948"/>
    <w:rsid w:val="00B075B9"/>
    <w:rsid w:val="00B13716"/>
    <w:rsid w:val="00B17C5A"/>
    <w:rsid w:val="00B352D9"/>
    <w:rsid w:val="00B373B2"/>
    <w:rsid w:val="00B413D0"/>
    <w:rsid w:val="00B4237B"/>
    <w:rsid w:val="00B77F1C"/>
    <w:rsid w:val="00BC7CD7"/>
    <w:rsid w:val="00BE5A62"/>
    <w:rsid w:val="00C1357D"/>
    <w:rsid w:val="00C27EC7"/>
    <w:rsid w:val="00C957E8"/>
    <w:rsid w:val="00CB3033"/>
    <w:rsid w:val="00CC3FD4"/>
    <w:rsid w:val="00CE0252"/>
    <w:rsid w:val="00CF3F44"/>
    <w:rsid w:val="00D20376"/>
    <w:rsid w:val="00DA6DB0"/>
    <w:rsid w:val="00DC388C"/>
    <w:rsid w:val="00DE1C79"/>
    <w:rsid w:val="00E001E6"/>
    <w:rsid w:val="00E1126B"/>
    <w:rsid w:val="00E51568"/>
    <w:rsid w:val="00E54CEF"/>
    <w:rsid w:val="00E96585"/>
    <w:rsid w:val="00EA3A47"/>
    <w:rsid w:val="00EA5C5F"/>
    <w:rsid w:val="00F53945"/>
    <w:rsid w:val="00FD6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A7D3F-FC85-4E18-BBD5-997BC787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ED9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,Bold" w:hAnsi="Times New Roman" w:cs="Times New Roman"/>
      <w:bCs/>
      <w:color w:val="000000" w:themeColor="text1"/>
      <w:sz w:val="24"/>
      <w:szCs w:val="24"/>
    </w:rPr>
  </w:style>
  <w:style w:type="paragraph" w:styleId="6">
    <w:name w:val="heading 6"/>
    <w:basedOn w:val="a"/>
    <w:next w:val="a"/>
    <w:link w:val="60"/>
    <w:qFormat/>
    <w:rsid w:val="002D1E90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 w:val="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0A1F"/>
    <w:pPr>
      <w:spacing w:after="120"/>
    </w:pPr>
  </w:style>
  <w:style w:type="character" w:customStyle="1" w:styleId="a4">
    <w:name w:val="Основной текст Знак"/>
    <w:basedOn w:val="a0"/>
    <w:link w:val="a3"/>
    <w:rsid w:val="00580A1F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Subtitle"/>
    <w:basedOn w:val="a"/>
    <w:next w:val="a3"/>
    <w:link w:val="a6"/>
    <w:qFormat/>
    <w:rsid w:val="00580A1F"/>
    <w:pPr>
      <w:keepNext/>
      <w:spacing w:before="240" w:after="120"/>
      <w:jc w:val="center"/>
    </w:pPr>
    <w:rPr>
      <w:rFonts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580A1F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80A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0A1F"/>
    <w:rPr>
      <w:rFonts w:ascii="Tahoma" w:eastAsia="Lucida Sans Unicode" w:hAnsi="Tahoma" w:cs="Tahoma"/>
      <w:kern w:val="1"/>
      <w:sz w:val="16"/>
      <w:szCs w:val="16"/>
    </w:rPr>
  </w:style>
  <w:style w:type="paragraph" w:styleId="a9">
    <w:name w:val="List Paragraph"/>
    <w:basedOn w:val="a"/>
    <w:uiPriority w:val="34"/>
    <w:qFormat/>
    <w:rsid w:val="001A4180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2D1E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rsid w:val="002D1E90"/>
    <w:rPr>
      <w:rFonts w:ascii="Calibri" w:eastAsia="Times New Roman" w:hAnsi="Calibri" w:cs="Times New Roman"/>
      <w:b/>
      <w:bCs/>
      <w:lang w:eastAsia="ar-SA"/>
    </w:rPr>
  </w:style>
  <w:style w:type="paragraph" w:customStyle="1" w:styleId="Default">
    <w:name w:val="Default"/>
    <w:rsid w:val="002D1E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2">
    <w:name w:val="Абзац списка2"/>
    <w:basedOn w:val="a"/>
    <w:uiPriority w:val="34"/>
    <w:qFormat/>
    <w:rsid w:val="00EA5C5F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bCs w:val="0"/>
      <w:color w:val="auto"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EA5C5F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5C5F"/>
    <w:rPr>
      <w:rFonts w:ascii="Times New Roman" w:eastAsia="Times New Roman,Bold" w:hAnsi="Times New Roman" w:cs="Times New Roman"/>
      <w:bCs/>
      <w:color w:val="000000" w:themeColor="text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A5C5F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5C5F"/>
    <w:rPr>
      <w:rFonts w:ascii="Times New Roman" w:eastAsia="Times New Roman,Bold" w:hAnsi="Times New Roman" w:cs="Times New Roman"/>
      <w:bCs/>
      <w:color w:val="000000" w:themeColor="text1"/>
      <w:sz w:val="24"/>
      <w:szCs w:val="24"/>
    </w:rPr>
  </w:style>
  <w:style w:type="paragraph" w:styleId="ae">
    <w:name w:val="Normal (Web)"/>
    <w:basedOn w:val="a"/>
    <w:uiPriority w:val="99"/>
    <w:unhideWhenUsed/>
    <w:rsid w:val="000473A6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bCs w:val="0"/>
      <w:color w:val="auto"/>
      <w:lang w:eastAsia="ru-RU"/>
    </w:rPr>
  </w:style>
  <w:style w:type="character" w:styleId="af">
    <w:name w:val="Hyperlink"/>
    <w:basedOn w:val="a0"/>
    <w:uiPriority w:val="99"/>
    <w:semiHidden/>
    <w:unhideWhenUsed/>
    <w:rsid w:val="00835D8D"/>
    <w:rPr>
      <w:color w:val="0000FF"/>
      <w:u w:val="single"/>
    </w:rPr>
  </w:style>
  <w:style w:type="character" w:styleId="af0">
    <w:name w:val="Placeholder Text"/>
    <w:basedOn w:val="a0"/>
    <w:uiPriority w:val="99"/>
    <w:semiHidden/>
    <w:rsid w:val="0097350E"/>
    <w:rPr>
      <w:color w:val="808080"/>
    </w:rPr>
  </w:style>
  <w:style w:type="paragraph" w:customStyle="1" w:styleId="Sostavit">
    <w:name w:val="Sostavit"/>
    <w:basedOn w:val="a"/>
    <w:rsid w:val="0097350E"/>
    <w:pPr>
      <w:tabs>
        <w:tab w:val="left" w:pos="3288"/>
      </w:tabs>
      <w:autoSpaceDE/>
      <w:autoSpaceDN/>
      <w:adjustRightInd/>
      <w:spacing w:line="240" w:lineRule="atLeast"/>
      <w:ind w:left="3288" w:hanging="1361"/>
      <w:jc w:val="left"/>
    </w:pPr>
    <w:rPr>
      <w:rFonts w:ascii="TimesDL" w:eastAsia="Times New Roman" w:hAnsi="TimesDL"/>
      <w:bCs w:val="0"/>
      <w:i/>
      <w:color w:val="auto"/>
      <w:sz w:val="20"/>
      <w:szCs w:val="20"/>
      <w:lang w:eastAsia="ru-RU"/>
    </w:rPr>
  </w:style>
  <w:style w:type="character" w:customStyle="1" w:styleId="book-about-producetitle">
    <w:name w:val="book-about-produce__title"/>
    <w:basedOn w:val="a0"/>
    <w:rsid w:val="00721E61"/>
  </w:style>
  <w:style w:type="character" w:customStyle="1" w:styleId="book-about-produceinfo">
    <w:name w:val="book-about-produce__info"/>
    <w:basedOn w:val="a0"/>
    <w:rsid w:val="00721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92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1981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501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2281">
          <w:marLeft w:val="0"/>
          <w:marRight w:val="5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4916">
                      <w:marLeft w:val="2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41299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4944">
                      <w:marLeft w:val="0"/>
                      <w:marRight w:val="460"/>
                      <w:marTop w:val="1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017">
                      <w:marLeft w:val="0"/>
                      <w:marRight w:val="460"/>
                      <w:marTop w:val="1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9026">
                      <w:marLeft w:val="0"/>
                      <w:marRight w:val="460"/>
                      <w:marTop w:val="1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8146">
                      <w:marLeft w:val="0"/>
                      <w:marRight w:val="460"/>
                      <w:marTop w:val="1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66424">
                  <w:marLeft w:val="0"/>
                  <w:marRight w:val="0"/>
                  <w:marTop w:val="0"/>
                  <w:marBottom w:val="1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3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83727">
                  <w:marLeft w:val="0"/>
                  <w:marRight w:val="0"/>
                  <w:marTop w:val="0"/>
                  <w:marBottom w:val="1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1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A021C-C0C1-4519-9B20-B30501F0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2020</Words>
  <Characters>11516</Characters>
  <Application>Microsoft Office Word</Application>
  <DocSecurity>4</DocSecurity>
  <Lines>95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</dc:creator>
  <cp:keywords/>
  <dc:description/>
  <cp:lastModifiedBy>Несговоров Максим Сергеевич</cp:lastModifiedBy>
  <cp:revision>2</cp:revision>
  <cp:lastPrinted>2021-10-29T11:18:00Z</cp:lastPrinted>
  <dcterms:created xsi:type="dcterms:W3CDTF">2021-10-29T11:18:00Z</dcterms:created>
  <dcterms:modified xsi:type="dcterms:W3CDTF">2021-10-29T11:18:00Z</dcterms:modified>
</cp:coreProperties>
</file>