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14" w:rsidRPr="00066AF4" w:rsidRDefault="00EA6D14" w:rsidP="00066AF4">
      <w:pPr>
        <w:pStyle w:val="a7"/>
        <w:spacing w:before="0"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066AF4">
        <w:rPr>
          <w:rFonts w:ascii="Times New Roman" w:hAnsi="Times New Roman" w:cs="Times New Roman"/>
          <w:b/>
          <w:lang w:val="ru-RU"/>
        </w:rPr>
        <w:t>ПОЛОЖЕНИЕ</w:t>
      </w:r>
    </w:p>
    <w:p w:rsidR="00EA6D14" w:rsidRPr="00066AF4" w:rsidRDefault="00EA6D14" w:rsidP="00066A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F4">
        <w:rPr>
          <w:rFonts w:ascii="Times New Roman" w:hAnsi="Times New Roman" w:cs="Times New Roman"/>
          <w:b/>
          <w:sz w:val="24"/>
          <w:szCs w:val="24"/>
        </w:rPr>
        <w:t>о конкурсе научно-исследовательских работ в области социально-экономических и гуманитарных наук</w:t>
      </w:r>
    </w:p>
    <w:p w:rsidR="00EA6D14" w:rsidRPr="00066AF4" w:rsidRDefault="00EA6D14" w:rsidP="00066AF4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684" w:rsidRPr="00066AF4" w:rsidRDefault="00B35684" w:rsidP="00A0228E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конкурса </w:t>
      </w:r>
    </w:p>
    <w:p w:rsidR="00B35684" w:rsidRPr="00066AF4" w:rsidRDefault="00B35684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Общая информация</w:t>
      </w:r>
    </w:p>
    <w:p w:rsidR="00EA6D14" w:rsidRPr="00066AF4" w:rsidRDefault="00B35684" w:rsidP="00A02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конкурса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поддержка </w:t>
      </w:r>
      <w:r w:rsidR="007365E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направленных на получение новых знаний </w:t>
      </w:r>
      <w:r w:rsidR="00EA6D14" w:rsidRPr="00066AF4">
        <w:rPr>
          <w:rFonts w:ascii="Times New Roman" w:hAnsi="Times New Roman" w:cs="Times New Roman"/>
          <w:b/>
          <w:sz w:val="24"/>
          <w:szCs w:val="24"/>
        </w:rPr>
        <w:t>в области социально-экономических и гуманитарных наук</w:t>
      </w:r>
      <w:r w:rsidR="00EA6D14" w:rsidRPr="00066AF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7365E7">
        <w:rPr>
          <w:rFonts w:ascii="Times New Roman" w:hAnsi="Times New Roman" w:cs="Times New Roman"/>
          <w:sz w:val="24"/>
          <w:szCs w:val="24"/>
        </w:rPr>
        <w:t>реализации</w:t>
      </w:r>
      <w:r w:rsidR="00EA6D14" w:rsidRPr="00066AF4">
        <w:rPr>
          <w:rFonts w:ascii="Times New Roman" w:hAnsi="Times New Roman" w:cs="Times New Roman"/>
          <w:sz w:val="24"/>
          <w:szCs w:val="24"/>
        </w:rPr>
        <w:t xml:space="preserve"> «Плана мероприятий («дорожной карты») по реализации программы повышения конкурентоспособности </w:t>
      </w:r>
      <w:proofErr w:type="spellStart"/>
      <w:r w:rsidR="00EA6D14" w:rsidRPr="00066AF4">
        <w:rPr>
          <w:rFonts w:ascii="Times New Roman" w:hAnsi="Times New Roman" w:cs="Times New Roman"/>
          <w:sz w:val="24"/>
          <w:szCs w:val="24"/>
        </w:rPr>
        <w:t>ФГАОУ</w:t>
      </w:r>
      <w:proofErr w:type="spellEnd"/>
      <w:r w:rsidR="00EA6D14" w:rsidRPr="00066AF4">
        <w:rPr>
          <w:rFonts w:ascii="Times New Roman" w:hAnsi="Times New Roman" w:cs="Times New Roman"/>
          <w:sz w:val="24"/>
          <w:szCs w:val="24"/>
        </w:rPr>
        <w:t xml:space="preserve"> ВО «Национальный исследовательский Нижегородский государственный университет им. Н.И. Лобачевского»</w:t>
      </w:r>
      <w:r w:rsidR="005E3E8C" w:rsidRPr="00066AF4">
        <w:rPr>
          <w:rFonts w:ascii="Times New Roman" w:hAnsi="Times New Roman" w:cs="Times New Roman"/>
          <w:sz w:val="24"/>
          <w:szCs w:val="24"/>
        </w:rPr>
        <w:t xml:space="preserve"> (ННГУ)</w:t>
      </w:r>
      <w:r w:rsidR="00EA6D14" w:rsidRPr="00066AF4">
        <w:rPr>
          <w:rFonts w:ascii="Times New Roman" w:hAnsi="Times New Roman" w:cs="Times New Roman"/>
          <w:sz w:val="24"/>
          <w:szCs w:val="24"/>
        </w:rPr>
        <w:t xml:space="preserve"> среди ведущих мировых образовательных центров на 2013-2020 гг.»</w:t>
      </w:r>
      <w:r w:rsidR="007365E7">
        <w:rPr>
          <w:rFonts w:ascii="Times New Roman" w:hAnsi="Times New Roman" w:cs="Times New Roman"/>
          <w:sz w:val="24"/>
          <w:szCs w:val="24"/>
        </w:rPr>
        <w:t xml:space="preserve"> (Мероприятие 4.1.3)</w:t>
      </w:r>
      <w:r w:rsidR="00EA6D14" w:rsidRPr="00066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EC2" w:rsidRPr="00066AF4" w:rsidRDefault="008D0EC2" w:rsidP="00A0228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F4">
        <w:rPr>
          <w:rFonts w:ascii="Times New Roman" w:hAnsi="Times New Roman" w:cs="Times New Roman"/>
          <w:b/>
          <w:sz w:val="24"/>
          <w:szCs w:val="24"/>
        </w:rPr>
        <w:t>Научные результаты</w:t>
      </w:r>
      <w:r w:rsidRPr="00066AF4">
        <w:rPr>
          <w:rFonts w:ascii="Times New Roman" w:hAnsi="Times New Roman" w:cs="Times New Roman"/>
          <w:sz w:val="24"/>
          <w:szCs w:val="24"/>
        </w:rPr>
        <w:t xml:space="preserve"> </w:t>
      </w:r>
      <w:r w:rsidR="007365E7">
        <w:rPr>
          <w:rFonts w:ascii="Times New Roman" w:hAnsi="Times New Roman" w:cs="Times New Roman"/>
          <w:sz w:val="24"/>
          <w:szCs w:val="24"/>
        </w:rPr>
        <w:t>исследований</w:t>
      </w:r>
      <w:r w:rsidRPr="00066AF4">
        <w:rPr>
          <w:rFonts w:ascii="Times New Roman" w:hAnsi="Times New Roman" w:cs="Times New Roman"/>
          <w:sz w:val="24"/>
          <w:szCs w:val="24"/>
        </w:rPr>
        <w:t xml:space="preserve"> должны быть предс</w:t>
      </w:r>
      <w:r w:rsidR="00121A0D" w:rsidRPr="00066AF4">
        <w:rPr>
          <w:rFonts w:ascii="Times New Roman" w:hAnsi="Times New Roman" w:cs="Times New Roman"/>
          <w:sz w:val="24"/>
          <w:szCs w:val="24"/>
        </w:rPr>
        <w:t>тавлены в публикациях</w:t>
      </w:r>
      <w:r w:rsidRPr="00066AF4">
        <w:rPr>
          <w:rFonts w:ascii="Times New Roman" w:hAnsi="Times New Roman" w:cs="Times New Roman"/>
          <w:sz w:val="24"/>
          <w:szCs w:val="24"/>
        </w:rPr>
        <w:t xml:space="preserve"> </w:t>
      </w:r>
      <w:r w:rsidR="00121A0D" w:rsidRPr="00066AF4">
        <w:rPr>
          <w:rFonts w:ascii="Times New Roman" w:hAnsi="Times New Roman" w:cs="Times New Roman"/>
          <w:sz w:val="24"/>
          <w:szCs w:val="24"/>
        </w:rPr>
        <w:t>за</w:t>
      </w:r>
      <w:r w:rsidRPr="00066AF4">
        <w:rPr>
          <w:rFonts w:ascii="Times New Roman" w:hAnsi="Times New Roman" w:cs="Times New Roman"/>
          <w:sz w:val="24"/>
          <w:szCs w:val="24"/>
        </w:rPr>
        <w:t xml:space="preserve"> 2019 год в издания</w:t>
      </w:r>
      <w:r w:rsidR="00121A0D" w:rsidRPr="00066AF4">
        <w:rPr>
          <w:rFonts w:ascii="Times New Roman" w:hAnsi="Times New Roman" w:cs="Times New Roman"/>
          <w:sz w:val="24"/>
          <w:szCs w:val="24"/>
        </w:rPr>
        <w:t>х</w:t>
      </w:r>
      <w:r w:rsidRPr="00066AF4">
        <w:rPr>
          <w:rFonts w:ascii="Times New Roman" w:hAnsi="Times New Roman" w:cs="Times New Roman"/>
          <w:sz w:val="24"/>
          <w:szCs w:val="24"/>
        </w:rPr>
        <w:t xml:space="preserve">, </w:t>
      </w:r>
      <w:r w:rsidR="00DC2009">
        <w:rPr>
          <w:rFonts w:ascii="Times New Roman" w:hAnsi="Times New Roman" w:cs="Times New Roman"/>
          <w:sz w:val="24"/>
          <w:szCs w:val="24"/>
        </w:rPr>
        <w:t>индексируемых в</w:t>
      </w:r>
      <w:r w:rsidR="00DC2009" w:rsidRPr="00DC2009">
        <w:rPr>
          <w:rFonts w:ascii="Times New Roman" w:hAnsi="Times New Roman" w:cs="Times New Roman"/>
          <w:sz w:val="24"/>
          <w:szCs w:val="24"/>
        </w:rPr>
        <w:t xml:space="preserve"> баз</w:t>
      </w:r>
      <w:r w:rsidR="00DC2009">
        <w:rPr>
          <w:rFonts w:ascii="Times New Roman" w:hAnsi="Times New Roman" w:cs="Times New Roman"/>
          <w:sz w:val="24"/>
          <w:szCs w:val="24"/>
        </w:rPr>
        <w:t>ах данных</w:t>
      </w:r>
      <w:r w:rsidR="00DC2009" w:rsidRPr="00DC2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Scopus</w:t>
      </w:r>
      <w:r w:rsidRPr="00066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35684" w:rsidRPr="00066AF4" w:rsidRDefault="00B35684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комиссия</w:t>
      </w:r>
      <w:r w:rsidR="00736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</w:t>
      </w:r>
      <w:r w:rsidR="004F1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464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указанию </w:t>
      </w:r>
      <w:bookmarkStart w:id="0" w:name="_GoBack"/>
      <w:bookmarkEnd w:id="0"/>
      <w:r w:rsidR="007365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проректора по научной работе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65E7" w:rsidRPr="007365E7" w:rsidRDefault="00B35684" w:rsidP="00A0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</w:t>
      </w:r>
      <w:r w:rsidR="00736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подачи заявок</w:t>
      </w:r>
      <w:r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</w:t>
      </w:r>
      <w:r w:rsidR="007365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в электронном виде </w:t>
      </w:r>
      <w:r w:rsid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-форма 1) </w:t>
      </w:r>
      <w:r w:rsidR="007E7F4B" w:rsidRPr="00066AF4">
        <w:rPr>
          <w:rFonts w:ascii="Times New Roman" w:hAnsi="Times New Roman" w:cs="Times New Roman"/>
          <w:sz w:val="24"/>
          <w:szCs w:val="24"/>
        </w:rPr>
        <w:t>на электронны</w:t>
      </w:r>
      <w:r w:rsidR="00162149">
        <w:rPr>
          <w:rFonts w:ascii="Times New Roman" w:hAnsi="Times New Roman" w:cs="Times New Roman"/>
          <w:sz w:val="24"/>
          <w:szCs w:val="24"/>
        </w:rPr>
        <w:t>е</w:t>
      </w:r>
      <w:r w:rsidR="007E7F4B" w:rsidRPr="00066AF4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365E7">
        <w:rPr>
          <w:rFonts w:ascii="Times New Roman" w:hAnsi="Times New Roman" w:cs="Times New Roman"/>
          <w:sz w:val="24"/>
          <w:szCs w:val="24"/>
        </w:rPr>
        <w:t>а</w:t>
      </w:r>
      <w:r w:rsidR="007E7F4B" w:rsidRPr="00066A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proofErr w:type="spellEnd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365E7" w:rsidRPr="007365E7">
        <w:rPr>
          <w:rFonts w:ascii="Times New Roman" w:hAnsi="Times New Roman" w:cs="Times New Roman"/>
          <w:sz w:val="24"/>
          <w:szCs w:val="24"/>
        </w:rPr>
        <w:t xml:space="preserve"> </w:t>
      </w:r>
      <w:r w:rsidR="007365E7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proofErr w:type="spellStart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nikvas</w:t>
        </w:r>
        <w:proofErr w:type="spellEnd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rf</w:t>
        </w:r>
        <w:proofErr w:type="spellEnd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65E7" w:rsidRPr="00937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365E7">
        <w:rPr>
          <w:rFonts w:ascii="Times New Roman" w:hAnsi="Times New Roman" w:cs="Times New Roman"/>
          <w:sz w:val="24"/>
          <w:szCs w:val="24"/>
        </w:rPr>
        <w:t>.</w:t>
      </w:r>
    </w:p>
    <w:p w:rsidR="00B35684" w:rsidRPr="00066AF4" w:rsidRDefault="00E74A1B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AF4">
        <w:rPr>
          <w:rFonts w:ascii="Times New Roman" w:hAnsi="Times New Roman" w:cs="Times New Roman"/>
          <w:b/>
          <w:sz w:val="24"/>
          <w:szCs w:val="24"/>
        </w:rPr>
        <w:t>Размер выплаты</w:t>
      </w:r>
      <w:r w:rsidRPr="00066AF4">
        <w:rPr>
          <w:rFonts w:ascii="Times New Roman" w:hAnsi="Times New Roman" w:cs="Times New Roman"/>
          <w:sz w:val="24"/>
          <w:szCs w:val="24"/>
        </w:rPr>
        <w:t xml:space="preserve"> </w:t>
      </w:r>
      <w:r w:rsidR="00DB0DA8">
        <w:rPr>
          <w:rFonts w:ascii="Times New Roman" w:hAnsi="Times New Roman" w:cs="Times New Roman"/>
          <w:sz w:val="24"/>
          <w:szCs w:val="24"/>
        </w:rPr>
        <w:t xml:space="preserve">научному </w:t>
      </w:r>
      <w:r w:rsidRPr="00066AF4">
        <w:rPr>
          <w:rFonts w:ascii="Times New Roman" w:hAnsi="Times New Roman" w:cs="Times New Roman"/>
          <w:sz w:val="24"/>
          <w:szCs w:val="24"/>
        </w:rPr>
        <w:t xml:space="preserve">коллективу </w:t>
      </w:r>
      <w:r w:rsidR="007365E7">
        <w:rPr>
          <w:rFonts w:ascii="Times New Roman" w:hAnsi="Times New Roman" w:cs="Times New Roman"/>
          <w:sz w:val="24"/>
          <w:szCs w:val="24"/>
        </w:rPr>
        <w:t xml:space="preserve">составляет от 150 до 300 тысяч рублей и </w:t>
      </w:r>
      <w:r w:rsidRPr="00066AF4">
        <w:rPr>
          <w:rFonts w:ascii="Times New Roman" w:hAnsi="Times New Roman" w:cs="Times New Roman"/>
          <w:sz w:val="24"/>
          <w:szCs w:val="24"/>
        </w:rPr>
        <w:t>устанавливается на основании результатов конкурсного отбора.</w:t>
      </w:r>
    </w:p>
    <w:p w:rsidR="00B35684" w:rsidRPr="00066AF4" w:rsidRDefault="00B35684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Требования к участникам конкурса</w:t>
      </w:r>
    </w:p>
    <w:p w:rsidR="001E08EA" w:rsidRPr="00066AF4" w:rsidRDefault="00B35684" w:rsidP="00A0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 конкурсе могут участвовать </w:t>
      </w:r>
      <w:proofErr w:type="gramStart"/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коллективы</w:t>
      </w:r>
      <w:r w:rsidR="003757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08EA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</w:t>
      </w:r>
      <w:proofErr w:type="gramEnd"/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 до </w:t>
      </w:r>
      <w:r w:rsidR="008D0EC2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состоящие из </w:t>
      </w:r>
      <w:r w:rsidR="00C92921" w:rsidRPr="00066AF4">
        <w:rPr>
          <w:rFonts w:ascii="Times New Roman" w:hAnsi="Times New Roman" w:cs="Times New Roman"/>
          <w:sz w:val="24"/>
          <w:szCs w:val="24"/>
        </w:rPr>
        <w:t>штатных преподавателей, а также аспирантов</w:t>
      </w:r>
      <w:r w:rsidR="00375747">
        <w:rPr>
          <w:rFonts w:ascii="Times New Roman" w:hAnsi="Times New Roman" w:cs="Times New Roman"/>
          <w:sz w:val="24"/>
          <w:szCs w:val="24"/>
        </w:rPr>
        <w:t xml:space="preserve">, </w:t>
      </w:r>
      <w:r w:rsidR="00375747" w:rsidRPr="007365E7">
        <w:rPr>
          <w:rFonts w:ascii="Times New Roman" w:hAnsi="Times New Roman" w:cs="Times New Roman"/>
          <w:sz w:val="24"/>
          <w:szCs w:val="24"/>
        </w:rPr>
        <w:t>магистрантов</w:t>
      </w:r>
      <w:r w:rsidR="00C92921" w:rsidRPr="00066AF4">
        <w:rPr>
          <w:rFonts w:ascii="Times New Roman" w:hAnsi="Times New Roman" w:cs="Times New Roman"/>
          <w:sz w:val="24"/>
          <w:szCs w:val="24"/>
        </w:rPr>
        <w:t xml:space="preserve"> и студентов </w:t>
      </w:r>
      <w:r w:rsidR="007365E7">
        <w:rPr>
          <w:rFonts w:ascii="Times New Roman" w:hAnsi="Times New Roman" w:cs="Times New Roman"/>
          <w:sz w:val="24"/>
          <w:szCs w:val="24"/>
        </w:rPr>
        <w:t>ННГУ</w:t>
      </w:r>
      <w:r w:rsidR="001E08EA" w:rsidRPr="00066AF4">
        <w:rPr>
          <w:rFonts w:ascii="Times New Roman" w:hAnsi="Times New Roman" w:cs="Times New Roman"/>
          <w:sz w:val="24"/>
          <w:szCs w:val="24"/>
        </w:rPr>
        <w:t>.</w:t>
      </w:r>
    </w:p>
    <w:p w:rsidR="00B35684" w:rsidRPr="00066AF4" w:rsidRDefault="00B35684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Физические лица, указанные в пункте </w:t>
      </w:r>
      <w:proofErr w:type="gramStart"/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2.1.,</w:t>
      </w:r>
      <w:proofErr w:type="gramEnd"/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входить в состав </w:t>
      </w:r>
      <w:r w:rsidR="001E08EA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одного </w:t>
      </w:r>
      <w:r w:rsidR="00DB0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научного 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 w:rsidR="001E08EA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конкурсе.</w:t>
      </w:r>
    </w:p>
    <w:p w:rsidR="00B35684" w:rsidRPr="00DC2009" w:rsidRDefault="00B35684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0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B0DA8" w:rsidRPr="00DC2009">
        <w:rPr>
          <w:rFonts w:ascii="Times New Roman" w:eastAsia="Times New Roman" w:hAnsi="Times New Roman" w:cs="Times New Roman"/>
          <w:sz w:val="24"/>
          <w:szCs w:val="24"/>
        </w:rPr>
        <w:t>Научный к</w:t>
      </w:r>
      <w:r w:rsidRPr="00DC2009">
        <w:rPr>
          <w:rFonts w:ascii="Times New Roman" w:eastAsia="Times New Roman" w:hAnsi="Times New Roman" w:cs="Times New Roman"/>
          <w:sz w:val="24"/>
          <w:szCs w:val="24"/>
        </w:rPr>
        <w:t>оллекти</w:t>
      </w:r>
      <w:r w:rsidR="00375747" w:rsidRPr="00DC2009">
        <w:rPr>
          <w:rFonts w:ascii="Times New Roman" w:eastAsia="Times New Roman" w:hAnsi="Times New Roman" w:cs="Times New Roman"/>
          <w:sz w:val="24"/>
          <w:szCs w:val="24"/>
        </w:rPr>
        <w:t>в формируется его руководителем.</w:t>
      </w:r>
    </w:p>
    <w:p w:rsidR="00CD158B" w:rsidRPr="00DC2009" w:rsidRDefault="00CD158B" w:rsidP="00A022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09">
        <w:rPr>
          <w:rFonts w:ascii="Times New Roman" w:eastAsia="Times New Roman" w:hAnsi="Times New Roman" w:cs="Times New Roman"/>
          <w:sz w:val="24"/>
          <w:szCs w:val="24"/>
        </w:rPr>
        <w:t>2.4. Минимальное количество публикаций</w:t>
      </w:r>
      <w:r w:rsidR="00AD2E2D" w:rsidRPr="00DC2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009">
        <w:rPr>
          <w:rFonts w:ascii="Times New Roman" w:eastAsia="Times New Roman" w:hAnsi="Times New Roman" w:cs="Times New Roman"/>
          <w:sz w:val="24"/>
          <w:szCs w:val="24"/>
        </w:rPr>
        <w:t>научного коллектива</w:t>
      </w:r>
      <w:r w:rsidR="00AD2E2D" w:rsidRPr="00DC2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009" w:rsidRPr="00DC2009">
        <w:rPr>
          <w:rFonts w:ascii="Times New Roman" w:eastAsia="Times New Roman" w:hAnsi="Times New Roman" w:cs="Times New Roman"/>
          <w:sz w:val="24"/>
          <w:szCs w:val="24"/>
        </w:rPr>
        <w:t xml:space="preserve">по заявленной теме исследований </w:t>
      </w:r>
      <w:r w:rsidR="00DC2009" w:rsidRPr="00DC2009">
        <w:rPr>
          <w:rFonts w:ascii="Times New Roman" w:hAnsi="Times New Roman" w:cs="Times New Roman"/>
          <w:sz w:val="24"/>
          <w:szCs w:val="24"/>
        </w:rPr>
        <w:t xml:space="preserve">в изданиях, </w:t>
      </w:r>
      <w:r w:rsidR="00DC2009">
        <w:rPr>
          <w:rFonts w:ascii="Times New Roman" w:hAnsi="Times New Roman" w:cs="Times New Roman"/>
          <w:sz w:val="24"/>
          <w:szCs w:val="24"/>
        </w:rPr>
        <w:t>индексируемых в</w:t>
      </w:r>
      <w:r w:rsidR="00DC2009" w:rsidRPr="00DC2009">
        <w:rPr>
          <w:rFonts w:ascii="Times New Roman" w:hAnsi="Times New Roman" w:cs="Times New Roman"/>
          <w:sz w:val="24"/>
          <w:szCs w:val="24"/>
        </w:rPr>
        <w:t xml:space="preserve"> баз</w:t>
      </w:r>
      <w:r w:rsidR="00DC2009">
        <w:rPr>
          <w:rFonts w:ascii="Times New Roman" w:hAnsi="Times New Roman" w:cs="Times New Roman"/>
          <w:sz w:val="24"/>
          <w:szCs w:val="24"/>
        </w:rPr>
        <w:t>ах данных</w:t>
      </w:r>
      <w:r w:rsidR="00DC2009" w:rsidRPr="00DC2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DC2009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Scopus</w:t>
      </w:r>
      <w:r w:rsidR="00DC2009" w:rsidRPr="00DC200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D2E2D" w:rsidRPr="00DC2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009">
        <w:rPr>
          <w:rFonts w:ascii="Times New Roman" w:eastAsia="Times New Roman" w:hAnsi="Times New Roman" w:cs="Times New Roman"/>
          <w:sz w:val="24"/>
          <w:szCs w:val="24"/>
        </w:rPr>
        <w:t xml:space="preserve">1 января </w:t>
      </w:r>
      <w:r w:rsidR="00DC2009" w:rsidRPr="00DC2009">
        <w:rPr>
          <w:rFonts w:ascii="Times New Roman" w:eastAsia="Times New Roman" w:hAnsi="Times New Roman" w:cs="Times New Roman"/>
          <w:sz w:val="24"/>
          <w:szCs w:val="24"/>
        </w:rPr>
        <w:t>2014 года</w:t>
      </w:r>
      <w:r w:rsidRPr="00DC2009">
        <w:rPr>
          <w:rFonts w:ascii="Times New Roman" w:hAnsi="Times New Roman" w:cs="Times New Roman"/>
          <w:sz w:val="24"/>
          <w:szCs w:val="24"/>
        </w:rPr>
        <w:t xml:space="preserve"> </w:t>
      </w:r>
      <w:r w:rsidR="00FE55A9" w:rsidRPr="00DC2009">
        <w:rPr>
          <w:rFonts w:ascii="Times New Roman" w:hAnsi="Times New Roman" w:cs="Times New Roman"/>
          <w:sz w:val="24"/>
          <w:szCs w:val="24"/>
        </w:rPr>
        <w:t xml:space="preserve">до </w:t>
      </w:r>
      <w:r w:rsidR="00DC2009">
        <w:rPr>
          <w:rFonts w:ascii="Times New Roman" w:hAnsi="Times New Roman" w:cs="Times New Roman"/>
          <w:sz w:val="24"/>
          <w:szCs w:val="24"/>
        </w:rPr>
        <w:t>даты подачи заявки</w:t>
      </w:r>
      <w:r w:rsidR="00FE55A9" w:rsidRPr="00DC2009">
        <w:rPr>
          <w:rFonts w:ascii="Times New Roman" w:hAnsi="Times New Roman" w:cs="Times New Roman"/>
          <w:sz w:val="24"/>
          <w:szCs w:val="24"/>
        </w:rPr>
        <w:t xml:space="preserve"> </w:t>
      </w:r>
      <w:r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</w:p>
    <w:p w:rsidR="00B35684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35684"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проекту</w:t>
      </w:r>
    </w:p>
    <w:p w:rsidR="003516FA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 конкурсный отбор могут быть представлены проекты научных исследований </w:t>
      </w:r>
      <w:r w:rsidR="0066398B" w:rsidRPr="00066AF4">
        <w:rPr>
          <w:rFonts w:ascii="Times New Roman" w:hAnsi="Times New Roman" w:cs="Times New Roman"/>
          <w:sz w:val="24"/>
          <w:szCs w:val="24"/>
        </w:rPr>
        <w:t xml:space="preserve">по единой научной теме в </w:t>
      </w:r>
      <w:proofErr w:type="gramStart"/>
      <w:r w:rsidR="0066398B" w:rsidRPr="00066AF4">
        <w:rPr>
          <w:rFonts w:ascii="Times New Roman" w:hAnsi="Times New Roman" w:cs="Times New Roman"/>
          <w:sz w:val="24"/>
          <w:szCs w:val="24"/>
        </w:rPr>
        <w:t>области  социально</w:t>
      </w:r>
      <w:proofErr w:type="gramEnd"/>
      <w:r w:rsidR="0066398B" w:rsidRPr="00066AF4">
        <w:rPr>
          <w:rFonts w:ascii="Times New Roman" w:hAnsi="Times New Roman" w:cs="Times New Roman"/>
          <w:sz w:val="24"/>
          <w:szCs w:val="24"/>
        </w:rPr>
        <w:t>-экономических и гуманитарных наук.</w:t>
      </w:r>
    </w:p>
    <w:p w:rsidR="003516FA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6FA" w:rsidRPr="00066AF4">
        <w:rPr>
          <w:rFonts w:ascii="Times New Roman" w:hAnsi="Times New Roman" w:cs="Times New Roman"/>
          <w:sz w:val="24"/>
          <w:szCs w:val="24"/>
        </w:rPr>
        <w:t>.2. Научная тема должна быть отнесена к одному из направлений: а) экономика, финансы, менеджмент, б) социология, политология, юриспруденция, в) филология, история, философия, педагогика, психология.</w:t>
      </w:r>
    </w:p>
    <w:p w:rsidR="00B35684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0EB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 реализации проекта </w:t>
      </w:r>
      <w:r w:rsidR="0066398B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DC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февраля 2020 </w:t>
      </w:r>
      <w:proofErr w:type="gramStart"/>
      <w:r w:rsidR="00DC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5684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B35684"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подачи заявки для участия в конкурсе</w:t>
      </w:r>
    </w:p>
    <w:p w:rsidR="008E7652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Заявка для участия в конкурсе подается руководителем </w:t>
      </w:r>
      <w:r w:rsidR="0025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научного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 путем заполнения электронн</w:t>
      </w:r>
      <w:r w:rsidR="004110D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="004110D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67D25" w:rsidRPr="003757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67D25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– форма </w:t>
      </w:r>
      <w:r w:rsidR="008E7652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</w:p>
    <w:p w:rsidR="00B35684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начала подачи заявок: </w:t>
      </w:r>
      <w:proofErr w:type="gramStart"/>
      <w:r w:rsidR="00DC2009">
        <w:rPr>
          <w:rFonts w:ascii="Times New Roman" w:eastAsia="Times New Roman" w:hAnsi="Times New Roman" w:cs="Times New Roman"/>
          <w:color w:val="000000"/>
          <w:sz w:val="24"/>
          <w:szCs w:val="24"/>
        </w:rPr>
        <w:t>27.05.2019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652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5684" w:rsidRPr="00066AF4" w:rsidRDefault="00A0228E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подачи заявок: </w:t>
      </w:r>
      <w:r w:rsidR="00DC2009">
        <w:rPr>
          <w:rFonts w:ascii="Times New Roman" w:eastAsia="Times New Roman" w:hAnsi="Times New Roman" w:cs="Times New Roman"/>
          <w:color w:val="000000"/>
          <w:sz w:val="24"/>
          <w:szCs w:val="24"/>
        </w:rPr>
        <w:t>10 часов 10.06.2019.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Правила предоставления гранта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.1. Конкурсный отбор осуществляется на основании экспертизы проектов с учетом следующих критериев: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 актуальность заявленной темы исследований;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 новизна предложенного исследования;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соответствие ожидаемых результатов мировому уровню;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реализуемость предложенного проекта;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 квалификация членов коллектива; научный задел и представление современного состояния проблемы.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Конкурсная комиссия по итогам конкурса определяет победителей и утверждает размер гранта по каждому проекту.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030F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комиссия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уведомляет участников конкурса о решении конкурсной </w:t>
      </w:r>
      <w:proofErr w:type="gramStart"/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proofErr w:type="gramEnd"/>
      <w:r w:rsidR="00110F5C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8C6">
        <w:rPr>
          <w:rFonts w:ascii="Times New Roman" w:eastAsia="Times New Roman" w:hAnsi="Times New Roman" w:cs="Times New Roman"/>
          <w:color w:val="000000"/>
          <w:sz w:val="24"/>
          <w:szCs w:val="24"/>
        </w:rPr>
        <w:t>20.06 2019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B35684"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Правила реализации проекта и использования гранта</w:t>
      </w:r>
    </w:p>
    <w:p w:rsidR="00E43A38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68A0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Победитель конкурса</w:t>
      </w:r>
      <w:r w:rsidR="0025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(научный коллектив)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7C68A0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подачи отчета </w:t>
      </w:r>
      <w:r w:rsidR="005228C6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</w:t>
      </w:r>
      <w:r w:rsidR="00522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8C6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реализации проекта </w:t>
      </w:r>
      <w:r w:rsidR="005228C6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(направить в печать и получить справку о приеме в печать от редколлегии)</w:t>
      </w:r>
      <w:r w:rsidR="005228C6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8C6" w:rsidRPr="00DC2009">
        <w:rPr>
          <w:rFonts w:ascii="Times New Roman" w:hAnsi="Times New Roman" w:cs="Times New Roman"/>
          <w:sz w:val="24"/>
          <w:szCs w:val="24"/>
        </w:rPr>
        <w:t xml:space="preserve">в изданиях, </w:t>
      </w:r>
      <w:r w:rsidR="005228C6">
        <w:rPr>
          <w:rFonts w:ascii="Times New Roman" w:hAnsi="Times New Roman" w:cs="Times New Roman"/>
          <w:sz w:val="24"/>
          <w:szCs w:val="24"/>
        </w:rPr>
        <w:t>индексируемых в</w:t>
      </w:r>
      <w:r w:rsidR="005228C6" w:rsidRPr="00DC2009">
        <w:rPr>
          <w:rFonts w:ascii="Times New Roman" w:hAnsi="Times New Roman" w:cs="Times New Roman"/>
          <w:sz w:val="24"/>
          <w:szCs w:val="24"/>
        </w:rPr>
        <w:t xml:space="preserve"> баз</w:t>
      </w:r>
      <w:r w:rsidR="005228C6">
        <w:rPr>
          <w:rFonts w:ascii="Times New Roman" w:hAnsi="Times New Roman" w:cs="Times New Roman"/>
          <w:sz w:val="24"/>
          <w:szCs w:val="24"/>
        </w:rPr>
        <w:t>ах данных</w:t>
      </w:r>
      <w:r w:rsidR="005228C6" w:rsidRPr="00DC2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5228C6" w:rsidRPr="00DC2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Scopus</w:t>
      </w:r>
      <w:r w:rsidR="00E43A38" w:rsidRPr="00066A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3A38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C68A0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.2. Количество публикаций – не менее 3.</w:t>
      </w:r>
    </w:p>
    <w:p w:rsidR="0018734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8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В публикациях у членов научного коллектива должна быть </w:t>
      </w:r>
      <w:proofErr w:type="spellStart"/>
      <w:r w:rsidR="00187344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аффиляция</w:t>
      </w:r>
      <w:proofErr w:type="spellEnd"/>
      <w:r w:rsidR="0018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ННГУ.</w:t>
      </w:r>
    </w:p>
    <w:p w:rsidR="005228C6" w:rsidRPr="00066AF4" w:rsidRDefault="005228C6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 публикациях не должно быть ссылок на финансовую поддержку данных исследований от других фондов и организаций.</w:t>
      </w:r>
    </w:p>
    <w:p w:rsidR="00B35684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B35684"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Правила предоставления отчетности</w:t>
      </w:r>
    </w:p>
    <w:p w:rsidR="007D1498" w:rsidRPr="004110D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5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B35684" w:rsidRPr="00595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 Отчет</w:t>
      </w:r>
      <w:r w:rsidR="00B35684" w:rsidRPr="00066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5684" w:rsidRPr="00411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подается </w:t>
      </w:r>
      <w:r w:rsidR="004110D4" w:rsidRPr="00411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5228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10.01.2020</w:t>
      </w:r>
      <w:r w:rsidR="004110D4" w:rsidRPr="00411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5228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01.02.2020</w:t>
      </w:r>
      <w:r w:rsidR="007D1498" w:rsidRPr="00411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4701" w:rsidRPr="00066AF4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4701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Отчет подается руководителем </w:t>
      </w:r>
      <w:r w:rsidR="00A61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научного 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 путем заполнения электронн</w:t>
      </w:r>
      <w:r w:rsidR="00D5226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="00D5226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701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07C66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84701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="00FA5F1A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4DEA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форма 2</w:t>
      </w:r>
      <w:r w:rsidR="00784701" w:rsidRPr="00597C4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03DD" w:rsidRDefault="00C87D2F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4701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экспертизе итогового отчета будут учитываться только публикации, </w:t>
      </w:r>
      <w:r w:rsidR="00784701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 w:rsidR="002976FE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опубликованы (</w:t>
      </w:r>
      <w:r w:rsidR="00B35684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 в печать</w:t>
      </w:r>
      <w:r w:rsidR="002976FE" w:rsidRPr="00066A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2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ранее 20.06.2019.</w:t>
      </w:r>
    </w:p>
    <w:p w:rsidR="00680E68" w:rsidRDefault="00680E68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E68" w:rsidRDefault="00680E68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E68" w:rsidRDefault="00680E68" w:rsidP="00680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1. Данные о проекте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Название проекта. 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Научное направление. 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и задачи проекта.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Аннотация проекта (кратко, в том числе – актуальность, уровень значимости и научная новизна исследования; ожидаемые результаты и их значимость – до 1 страницы)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Сведения о руководителе коллектива (Ф.И.О., дата рождения, должность по основному месту работы, ученая степень, ученое звание).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 членах коллектива (Ф.И.О., дата рождения, должность по основному месту работы (учебы), ученая степень, ученое звание).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Планируемые результаты (до 1 страницы).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Объем финансирования</w:t>
      </w: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Планируемое количество публикаций по результатам исследований в 2019 году в изданиях, входящих в международные реферативно-библиографические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Scopus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1.11. Основные публикации участников коллектива, включая руководителя, в 2014-2019 гг. (не более 10) в изданиях, входящих в международные реферативно-библиографические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Scopus</w:t>
      </w:r>
      <w:r w:rsidRPr="00680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или список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близко относящиеся к проекту.</w:t>
      </w: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Отчет по проекту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Название проекта. 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Научное направление. 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Ф.И.О. руководителя научного коллектива.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Ф.И.О. членов научного коллектива.</w:t>
      </w: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Полученные результаты (до 2-х страниц).</w:t>
      </w: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Количество публикаций по результатам исследований в 2019 году в изданиях, входящих в международные реферативно-библиографические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Scopus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Выходные данные публикаций по проекту (для каждой публикации указать ссылку в сети Интернет для доступа эксперта к аннотации или приложить скан справки из издательства о принятии в печать).</w:t>
      </w: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680E68">
      <w:pPr>
        <w:rPr>
          <w:rFonts w:ascii="Times New Roman" w:hAnsi="Times New Roman" w:cs="Times New Roman"/>
          <w:sz w:val="24"/>
          <w:szCs w:val="24"/>
        </w:rPr>
      </w:pPr>
    </w:p>
    <w:p w:rsidR="00680E68" w:rsidRDefault="00680E68" w:rsidP="00A022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80E68" w:rsidSect="009303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BA" w:rsidRDefault="00A078BA" w:rsidP="00680E68">
      <w:pPr>
        <w:spacing w:after="0" w:line="240" w:lineRule="auto"/>
      </w:pPr>
      <w:r>
        <w:separator/>
      </w:r>
    </w:p>
  </w:endnote>
  <w:endnote w:type="continuationSeparator" w:id="0">
    <w:p w:rsidR="00A078BA" w:rsidRDefault="00A078BA" w:rsidP="0068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BA" w:rsidRDefault="00A078BA" w:rsidP="00680E68">
      <w:pPr>
        <w:spacing w:after="0" w:line="240" w:lineRule="auto"/>
      </w:pPr>
      <w:r>
        <w:separator/>
      </w:r>
    </w:p>
  </w:footnote>
  <w:footnote w:type="continuationSeparator" w:id="0">
    <w:p w:rsidR="00A078BA" w:rsidRDefault="00A078BA" w:rsidP="0068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918"/>
      <w:docPartObj>
        <w:docPartGallery w:val="Page Numbers (Top of Page)"/>
        <w:docPartUnique/>
      </w:docPartObj>
    </w:sdtPr>
    <w:sdtContent>
      <w:p w:rsidR="00680E68" w:rsidRDefault="00680E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E4">
          <w:rPr>
            <w:noProof/>
          </w:rPr>
          <w:t>2</w:t>
        </w:r>
        <w:r>
          <w:fldChar w:fldCharType="end"/>
        </w:r>
      </w:p>
    </w:sdtContent>
  </w:sdt>
  <w:p w:rsidR="00680E68" w:rsidRDefault="00680E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77040E"/>
    <w:multiLevelType w:val="multilevel"/>
    <w:tmpl w:val="8CA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12053"/>
    <w:multiLevelType w:val="multilevel"/>
    <w:tmpl w:val="7820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D1DFF"/>
    <w:multiLevelType w:val="multilevel"/>
    <w:tmpl w:val="DE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07121"/>
    <w:multiLevelType w:val="hybridMultilevel"/>
    <w:tmpl w:val="899E11B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BDE7397"/>
    <w:multiLevelType w:val="hybridMultilevel"/>
    <w:tmpl w:val="890AECB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D0E10BF"/>
    <w:multiLevelType w:val="multilevel"/>
    <w:tmpl w:val="21D4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258FA"/>
    <w:multiLevelType w:val="multilevel"/>
    <w:tmpl w:val="7B84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D5528"/>
    <w:multiLevelType w:val="multilevel"/>
    <w:tmpl w:val="2DCA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84"/>
    <w:rsid w:val="000503F5"/>
    <w:rsid w:val="00066AF4"/>
    <w:rsid w:val="00110F5C"/>
    <w:rsid w:val="00121A0D"/>
    <w:rsid w:val="00137F09"/>
    <w:rsid w:val="001407D8"/>
    <w:rsid w:val="00162149"/>
    <w:rsid w:val="00186A13"/>
    <w:rsid w:val="00187344"/>
    <w:rsid w:val="001C0085"/>
    <w:rsid w:val="001E08EA"/>
    <w:rsid w:val="00206D60"/>
    <w:rsid w:val="002574C9"/>
    <w:rsid w:val="00262153"/>
    <w:rsid w:val="002976FE"/>
    <w:rsid w:val="002D13AF"/>
    <w:rsid w:val="003165AF"/>
    <w:rsid w:val="003516FA"/>
    <w:rsid w:val="00375747"/>
    <w:rsid w:val="0041030F"/>
    <w:rsid w:val="004110D4"/>
    <w:rsid w:val="004211B2"/>
    <w:rsid w:val="00464FE4"/>
    <w:rsid w:val="004F1AA6"/>
    <w:rsid w:val="005228C6"/>
    <w:rsid w:val="005240EB"/>
    <w:rsid w:val="00595E6D"/>
    <w:rsid w:val="00597C4B"/>
    <w:rsid w:val="005E09B8"/>
    <w:rsid w:val="005E3E8C"/>
    <w:rsid w:val="00605CC1"/>
    <w:rsid w:val="0066398B"/>
    <w:rsid w:val="00680E68"/>
    <w:rsid w:val="006829A2"/>
    <w:rsid w:val="00697EF0"/>
    <w:rsid w:val="00707C66"/>
    <w:rsid w:val="0072143E"/>
    <w:rsid w:val="007365E7"/>
    <w:rsid w:val="00784701"/>
    <w:rsid w:val="007C68A0"/>
    <w:rsid w:val="007D1498"/>
    <w:rsid w:val="007E7F4B"/>
    <w:rsid w:val="008C1D8C"/>
    <w:rsid w:val="008D0EC2"/>
    <w:rsid w:val="008E7652"/>
    <w:rsid w:val="009303DD"/>
    <w:rsid w:val="009D27BC"/>
    <w:rsid w:val="00A0228E"/>
    <w:rsid w:val="00A078BA"/>
    <w:rsid w:val="00A61BB9"/>
    <w:rsid w:val="00A67D25"/>
    <w:rsid w:val="00A83721"/>
    <w:rsid w:val="00A84DEA"/>
    <w:rsid w:val="00AD2E2D"/>
    <w:rsid w:val="00AE2919"/>
    <w:rsid w:val="00B35684"/>
    <w:rsid w:val="00C555B6"/>
    <w:rsid w:val="00C87D2F"/>
    <w:rsid w:val="00C92921"/>
    <w:rsid w:val="00CA5C70"/>
    <w:rsid w:val="00CD158B"/>
    <w:rsid w:val="00D117C9"/>
    <w:rsid w:val="00D52267"/>
    <w:rsid w:val="00DB0DA8"/>
    <w:rsid w:val="00DC2009"/>
    <w:rsid w:val="00DF6AAB"/>
    <w:rsid w:val="00E43A38"/>
    <w:rsid w:val="00E651D9"/>
    <w:rsid w:val="00E74A1B"/>
    <w:rsid w:val="00EA6D14"/>
    <w:rsid w:val="00FA5F1A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08D1-FFC3-4BB0-887B-5318489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DD"/>
  </w:style>
  <w:style w:type="paragraph" w:styleId="1">
    <w:name w:val="heading 1"/>
    <w:basedOn w:val="a"/>
    <w:link w:val="10"/>
    <w:uiPriority w:val="9"/>
    <w:qFormat/>
    <w:rsid w:val="00B35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5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56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35684"/>
    <w:rPr>
      <w:color w:val="0000FF"/>
      <w:u w:val="single"/>
    </w:rPr>
  </w:style>
  <w:style w:type="character" w:styleId="a4">
    <w:name w:val="Strong"/>
    <w:basedOn w:val="a0"/>
    <w:uiPriority w:val="22"/>
    <w:qFormat/>
    <w:rsid w:val="00B35684"/>
    <w:rPr>
      <w:b/>
      <w:bCs/>
    </w:rPr>
  </w:style>
  <w:style w:type="paragraph" w:customStyle="1" w:styleId="sfc">
    <w:name w:val="sfc"/>
    <w:basedOn w:val="a"/>
    <w:rsid w:val="00B3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56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5684"/>
    <w:rPr>
      <w:rFonts w:ascii="Arial" w:eastAsia="Times New Roman" w:hAnsi="Arial" w:cs="Arial"/>
      <w:vanish/>
      <w:sz w:val="16"/>
      <w:szCs w:val="16"/>
    </w:rPr>
  </w:style>
  <w:style w:type="character" w:customStyle="1" w:styleId="voteyes1">
    <w:name w:val="vote__yes1"/>
    <w:basedOn w:val="a0"/>
    <w:rsid w:val="00B35684"/>
    <w:rPr>
      <w:color w:val="3EAA4D"/>
    </w:rPr>
  </w:style>
  <w:style w:type="character" w:customStyle="1" w:styleId="votebtn1">
    <w:name w:val="vote__btn1"/>
    <w:basedOn w:val="a0"/>
    <w:rsid w:val="00B35684"/>
  </w:style>
  <w:style w:type="character" w:customStyle="1" w:styleId="voteno1">
    <w:name w:val="vote__no1"/>
    <w:basedOn w:val="a0"/>
    <w:rsid w:val="00B35684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56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568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3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68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EA6D14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EA6D14"/>
    <w:rPr>
      <w:rFonts w:eastAsiaTheme="minorHAnsi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8D0E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0E68"/>
  </w:style>
  <w:style w:type="paragraph" w:styleId="ac">
    <w:name w:val="footer"/>
    <w:basedOn w:val="a"/>
    <w:link w:val="ad"/>
    <w:uiPriority w:val="99"/>
    <w:unhideWhenUsed/>
    <w:rsid w:val="0068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vas@rf.un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@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Секретариат</cp:lastModifiedBy>
  <cp:revision>4</cp:revision>
  <cp:lastPrinted>2019-05-23T10:06:00Z</cp:lastPrinted>
  <dcterms:created xsi:type="dcterms:W3CDTF">2019-05-20T04:18:00Z</dcterms:created>
  <dcterms:modified xsi:type="dcterms:W3CDTF">2019-05-23T10:11:00Z</dcterms:modified>
</cp:coreProperties>
</file>